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D0FB7" w14:textId="4900B520" w:rsidR="00225426" w:rsidRDefault="001C2466" w:rsidP="001C2466">
      <w:pPr>
        <w:pStyle w:val="Title"/>
      </w:pPr>
      <w:r>
        <w:t>Simple Report</w:t>
      </w:r>
    </w:p>
    <w:p w14:paraId="3B316DCF" w14:textId="56A21114" w:rsidR="001C2466" w:rsidRDefault="001C2466">
      <w:proofErr w:type="spellStart"/>
      <w:r>
        <w:t>SimpleReport</w:t>
      </w:r>
      <w:proofErr w:type="spellEnd"/>
      <w:r>
        <w:t xml:space="preserve"> extends </w:t>
      </w:r>
      <w:proofErr w:type="spellStart"/>
      <w:r>
        <w:t>SafeClass</w:t>
      </w:r>
      <w:proofErr w:type="spellEnd"/>
      <w:r>
        <w:t xml:space="preserve"> but add a constructor which takes a row which is an associative array generally returned by a SQL query.</w:t>
      </w:r>
    </w:p>
    <w:p w14:paraId="22761910" w14:textId="335CC53B" w:rsidR="001C2466" w:rsidRDefault="001C2466">
      <w:r>
        <w:t xml:space="preserve">While </w:t>
      </w:r>
      <w:proofErr w:type="spellStart"/>
      <w:r>
        <w:t>SafeClass</w:t>
      </w:r>
      <w:proofErr w:type="spellEnd"/>
      <w:r>
        <w:t xml:space="preserve"> will Halt by default when a property is set or get so you can trace what code is improperly using a class, there is a way to wait to display the halt message.</w:t>
      </w:r>
      <w:r>
        <w:br/>
      </w:r>
      <w:r>
        <w:br/>
        <w:t xml:space="preserve">This is useful when writing queries or running stored procedures with unknown columns or many columns coming back.  Rather than Halt, </w:t>
      </w:r>
      <w:proofErr w:type="spellStart"/>
      <w:r>
        <w:t>SafeClass</w:t>
      </w:r>
      <w:proofErr w:type="spellEnd"/>
      <w:r>
        <w:t xml:space="preserve"> can keep a record of the properties that were accessed and then display a final list later.</w:t>
      </w:r>
    </w:p>
    <w:p w14:paraId="09073F34" w14:textId="0D20C3AC" w:rsidR="001C2466" w:rsidRDefault="001C2466">
      <w:proofErr w:type="spellStart"/>
      <w:r>
        <w:t>SafeClass</w:t>
      </w:r>
      <w:proofErr w:type="spellEnd"/>
      <w:r>
        <w:t xml:space="preserve"> outputs PHP code that can be copy and pasted into your class to properly set up your properties.  This makes it easier to focus on writing your queries and not worry about keeping up with your class properties until your query is sorted out.</w:t>
      </w:r>
    </w:p>
    <w:p w14:paraId="3CFF62B8" w14:textId="2055BE4B" w:rsidR="001C2466" w:rsidRDefault="001C2466">
      <w:r>
        <w:t>Keep in mind that the names of the columns you return must be valid PHP variable names.  Don’t use spaces or start a column name with a number.  Otherwise, you’re on your own for handling aliasing.</w:t>
      </w:r>
      <w:r w:rsidR="00D45421">
        <w:br/>
      </w:r>
      <w:r w:rsidR="00D45421">
        <w:br/>
        <w:t xml:space="preserve">Stored procedure classes generated by </w:t>
      </w:r>
      <w:proofErr w:type="spellStart"/>
      <w:r w:rsidR="00D45421">
        <w:t>QuickDRY</w:t>
      </w:r>
      <w:proofErr w:type="spellEnd"/>
      <w:r w:rsidR="00D45421">
        <w:t xml:space="preserve"> extend </w:t>
      </w:r>
      <w:proofErr w:type="spellStart"/>
      <w:r w:rsidR="00D45421">
        <w:t>SimpleReport</w:t>
      </w:r>
      <w:proofErr w:type="spellEnd"/>
      <w:r w:rsidR="00D45421">
        <w:t xml:space="preserve"> to make it easier to fill in the class properties when you use them.</w:t>
      </w:r>
      <w:r w:rsidR="00DF66B3">
        <w:br/>
      </w:r>
      <w:r w:rsidR="00DF66B3">
        <w:br/>
        <w:t>The first time you run your stored procedure, you’ll get the PHP code to populate the properties.</w:t>
      </w:r>
    </w:p>
    <w:p w14:paraId="1471FDB1" w14:textId="77777777" w:rsidR="00DF66B3" w:rsidRDefault="00DF66B3">
      <w:bookmarkStart w:id="0" w:name="_GoBack"/>
      <w:bookmarkEnd w:id="0"/>
    </w:p>
    <w:sectPr w:rsidR="00DF6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EB"/>
    <w:rsid w:val="001C2466"/>
    <w:rsid w:val="00225426"/>
    <w:rsid w:val="00D45421"/>
    <w:rsid w:val="00DF66B3"/>
    <w:rsid w:val="00EF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7F6C5"/>
  <w15:chartTrackingRefBased/>
  <w15:docId w15:val="{C9FD05CB-B88C-43F4-AB4B-D43DA69F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24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4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2</cp:revision>
  <dcterms:created xsi:type="dcterms:W3CDTF">2018-02-21T21:06:00Z</dcterms:created>
  <dcterms:modified xsi:type="dcterms:W3CDTF">2018-02-21T21:28:00Z</dcterms:modified>
</cp:coreProperties>
</file>