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676D" w14:textId="7D54298D" w:rsidR="0067266F" w:rsidRDefault="0012183F" w:rsidP="0012183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Pflichtenheft</w:t>
      </w:r>
    </w:p>
    <w:p w14:paraId="26862392" w14:textId="77777777" w:rsidR="0012183F" w:rsidRDefault="0012183F" w:rsidP="0012183F"/>
    <w:p w14:paraId="7058726F" w14:textId="5A585910" w:rsidR="003D3D95" w:rsidRDefault="00CE2245" w:rsidP="0012183F">
      <w:r>
        <w:t xml:space="preserve">Ich möchte </w:t>
      </w:r>
      <w:r w:rsidR="00C63B5F">
        <w:t>m</w:t>
      </w:r>
      <w:r>
        <w:t>eine Webseite über die F/A</w:t>
      </w:r>
      <w:r w:rsidR="00643DCA">
        <w:t xml:space="preserve">-18 Hornet machen. Auf meiner Webseite werde ich das Flugzeug vorstellen </w:t>
      </w:r>
      <w:r w:rsidR="00BB7F17">
        <w:t xml:space="preserve">(Main), die Geschichte sowie die Technischen Daten und </w:t>
      </w:r>
      <w:proofErr w:type="gramStart"/>
      <w:r w:rsidR="000E0B3D">
        <w:t>die</w:t>
      </w:r>
      <w:r w:rsidR="00BE0C7A">
        <w:t xml:space="preserve"> verschiedenen anderen Modellen</w:t>
      </w:r>
      <w:proofErr w:type="gramEnd"/>
      <w:r w:rsidR="00BB7F17">
        <w:t xml:space="preserve"> vorstellen</w:t>
      </w:r>
      <w:r w:rsidR="00AF5777">
        <w:t xml:space="preserve"> (Geschichte, Technische Daten, Modelle and </w:t>
      </w:r>
      <w:proofErr w:type="spellStart"/>
      <w:r w:rsidR="00AF5777">
        <w:t>other</w:t>
      </w:r>
      <w:proofErr w:type="spellEnd"/>
      <w:r w:rsidR="00AF5777">
        <w:t>)</w:t>
      </w:r>
      <w:r w:rsidR="00BE0C7A">
        <w:t xml:space="preserve">. </w:t>
      </w:r>
      <w:r w:rsidR="003D3D95">
        <w:t xml:space="preserve">Dabei werde ich mit entsprechenden Bildern helfen und versuchen </w:t>
      </w:r>
      <w:r w:rsidR="00275895">
        <w:t>eventuell sogar ein 3d Modell mit einzubeziehen</w:t>
      </w:r>
      <w:r w:rsidR="00EC397E">
        <w:t xml:space="preserve">. </w:t>
      </w:r>
    </w:p>
    <w:p w14:paraId="1CBCC2DB" w14:textId="6C5D69DF" w:rsidR="00C603C9" w:rsidRDefault="00C603C9" w:rsidP="0012183F">
      <w:r>
        <w:t xml:space="preserve">Auf der «About»-Seite werde ich den Autor, die Version sowie eine kurze Erklärung zu </w:t>
      </w:r>
      <w:r w:rsidR="00E76EFC">
        <w:t xml:space="preserve">meiner Webseite (Erklärung des Projektes) aufzeigen. </w:t>
      </w:r>
    </w:p>
    <w:p w14:paraId="3AA4AB53" w14:textId="3DA2DA63" w:rsidR="003801D8" w:rsidRDefault="00447063" w:rsidP="0012183F">
      <w:r>
        <w:t>Die</w:t>
      </w:r>
      <w:r w:rsidR="00C30C97">
        <w:t xml:space="preserve"> </w:t>
      </w:r>
      <w:r w:rsidR="00C66DD9">
        <w:t xml:space="preserve">Webseite soll responsive sein (siehe </w:t>
      </w:r>
      <w:r w:rsidR="00A410EC">
        <w:t>Mockup</w:t>
      </w:r>
      <w:r w:rsidR="00C66DD9">
        <w:t>)</w:t>
      </w:r>
      <w:r w:rsidR="00F41653">
        <w:t xml:space="preserve"> und </w:t>
      </w:r>
      <w:r w:rsidR="00B962D3">
        <w:t>ein modernes sowie zum Thema</w:t>
      </w:r>
      <w:r w:rsidR="004D59E1">
        <w:t xml:space="preserve"> (Flugzeuge, Aviatik oder direkt Kampfflugzeuge)</w:t>
      </w:r>
      <w:r w:rsidR="00B962D3">
        <w:t xml:space="preserve"> passendes Design haben</w:t>
      </w:r>
      <w:r w:rsidR="007E2FE7">
        <w:t xml:space="preserve">. </w:t>
      </w:r>
    </w:p>
    <w:p w14:paraId="2C1A694C" w14:textId="48FDDB0F" w:rsidR="00F61212" w:rsidRDefault="00F61212" w:rsidP="0012183F">
      <w:r>
        <w:t xml:space="preserve">Der Header soll den Titel der Webseite (dieser wird noch zu einem späteren </w:t>
      </w:r>
      <w:r w:rsidR="00B175F8">
        <w:t>Zeitpunkt</w:t>
      </w:r>
      <w:r w:rsidR="00EA58DA">
        <w:t xml:space="preserve"> festgelegt) </w:t>
      </w:r>
      <w:r w:rsidR="000615B2">
        <w:t>sowie eventuell ein kleines Logo beinhalten</w:t>
      </w:r>
      <w:r w:rsidR="006A4029">
        <w:t xml:space="preserve">. </w:t>
      </w:r>
    </w:p>
    <w:p w14:paraId="4BA3380E" w14:textId="595CFDB9" w:rsidR="006A4029" w:rsidRDefault="006A4029" w:rsidP="0012183F">
      <w:r>
        <w:t xml:space="preserve">Der </w:t>
      </w:r>
      <w:proofErr w:type="spellStart"/>
      <w:r>
        <w:t>Footer</w:t>
      </w:r>
      <w:proofErr w:type="spellEnd"/>
      <w:r>
        <w:t xml:space="preserve"> enthält alle administrativen Angaben</w:t>
      </w:r>
      <w:r w:rsidR="006A0366">
        <w:t xml:space="preserve"> sowie das Datum der letzten Bearbeitung. </w:t>
      </w:r>
    </w:p>
    <w:p w14:paraId="1685BAB3" w14:textId="5634DA0A" w:rsidR="006A0366" w:rsidRDefault="006A0366" w:rsidP="0012183F">
      <w:r>
        <w:t>Die Navigationsleiste, welche ich in Form eine</w:t>
      </w:r>
      <w:r w:rsidR="0038169C">
        <w:t>s</w:t>
      </w:r>
      <w:r>
        <w:t xml:space="preserve"> Dropdown</w:t>
      </w:r>
      <w:r w:rsidR="0038169C">
        <w:t>-Menüs ge</w:t>
      </w:r>
      <w:r w:rsidR="003638F6">
        <w:t xml:space="preserve">stalten möchte, </w:t>
      </w:r>
      <w:r w:rsidR="00542B10">
        <w:t>sollte die Links zu den Seiten</w:t>
      </w:r>
      <w:r>
        <w:t xml:space="preserve"> </w:t>
      </w:r>
      <w:r w:rsidR="00542B10">
        <w:t xml:space="preserve">Geschichte, Technische Daten, Modelle and </w:t>
      </w:r>
      <w:proofErr w:type="spellStart"/>
      <w:r w:rsidR="00542B10">
        <w:t>other</w:t>
      </w:r>
      <w:proofErr w:type="spellEnd"/>
      <w:r w:rsidR="00542B10">
        <w:t xml:space="preserve"> enthalten. </w:t>
      </w:r>
    </w:p>
    <w:p w14:paraId="16B46FAF" w14:textId="77777777" w:rsidR="0009678B" w:rsidRDefault="0009678B" w:rsidP="0012183F"/>
    <w:p w14:paraId="76B2A64E" w14:textId="77777777" w:rsidR="00A410EC" w:rsidRDefault="00A410EC" w:rsidP="0012183F"/>
    <w:p w14:paraId="0D56ADF5" w14:textId="2B9D2B94" w:rsidR="00A410EC" w:rsidRDefault="00A410EC" w:rsidP="0012183F">
      <w:r>
        <w:t>Laptop/Desktop PC Bildschirm:</w:t>
      </w:r>
    </w:p>
    <w:p w14:paraId="1C99E665" w14:textId="47EB45D8" w:rsidR="0009678B" w:rsidRDefault="0054029F" w:rsidP="0012183F">
      <w:r w:rsidRPr="0054029F">
        <w:rPr>
          <w:noProof/>
        </w:rPr>
        <w:drawing>
          <wp:inline distT="0" distB="0" distL="0" distR="0" wp14:anchorId="27E34A96" wp14:editId="3F175DEE">
            <wp:extent cx="4712499" cy="2994660"/>
            <wp:effectExtent l="0" t="0" r="0" b="0"/>
            <wp:docPr id="16178851" name="Grafik 1" descr="Ein Bild, das Screenshot, Rechteck, Tex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851" name="Grafik 1" descr="Ein Bild, das Screenshot, Rechteck, Text, Design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440" cy="29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7873" w14:textId="3D3926A0" w:rsidR="00A17944" w:rsidRDefault="005B7848" w:rsidP="00A17944">
      <w:r w:rsidRPr="005B7848">
        <w:rPr>
          <w:noProof/>
        </w:rPr>
        <w:lastRenderedPageBreak/>
        <w:drawing>
          <wp:inline distT="0" distB="0" distL="0" distR="0" wp14:anchorId="548B972C" wp14:editId="59176FD1">
            <wp:extent cx="4998720" cy="3182056"/>
            <wp:effectExtent l="0" t="0" r="0" b="0"/>
            <wp:docPr id="1318090510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90510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873" cy="319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6430" w14:textId="279C2422" w:rsidR="00F234C2" w:rsidRDefault="00F234C2" w:rsidP="00A17944">
      <w:r w:rsidRPr="00F234C2">
        <w:rPr>
          <w:noProof/>
        </w:rPr>
        <w:drawing>
          <wp:inline distT="0" distB="0" distL="0" distR="0" wp14:anchorId="2C22FF39" wp14:editId="2CACBA29">
            <wp:extent cx="4988414" cy="3208020"/>
            <wp:effectExtent l="0" t="0" r="3175" b="0"/>
            <wp:docPr id="104872237" name="Grafik 1" descr="Ein Bild, das Text, Screenshot, Rechteck, Betriebssyste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2237" name="Grafik 1" descr="Ein Bild, das Text, Screenshot, Rechteck, Betriebssystem enthält.&#10;&#10;Automatisch generierte Beschreibung"/>
                    <pic:cNvPicPr/>
                  </pic:nvPicPr>
                  <pic:blipFill rotWithShape="1">
                    <a:blip r:embed="rId9"/>
                    <a:srcRect r="396"/>
                    <a:stretch/>
                  </pic:blipFill>
                  <pic:spPr bwMode="auto">
                    <a:xfrm>
                      <a:off x="0" y="0"/>
                      <a:ext cx="5003628" cy="3217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AE797" w14:textId="77777777" w:rsidR="00A410EC" w:rsidRDefault="00A410EC" w:rsidP="0059202F"/>
    <w:p w14:paraId="59654A47" w14:textId="77777777" w:rsidR="00A410EC" w:rsidRDefault="00A410EC" w:rsidP="0059202F"/>
    <w:p w14:paraId="21472EC7" w14:textId="77777777" w:rsidR="00A410EC" w:rsidRDefault="00A410EC" w:rsidP="0059202F"/>
    <w:p w14:paraId="4DEB0FEC" w14:textId="77777777" w:rsidR="00A410EC" w:rsidRDefault="00A410EC" w:rsidP="0059202F"/>
    <w:p w14:paraId="0BB4E39D" w14:textId="77777777" w:rsidR="00A410EC" w:rsidRDefault="00A410EC" w:rsidP="0059202F"/>
    <w:p w14:paraId="71F5BB16" w14:textId="77777777" w:rsidR="00A410EC" w:rsidRDefault="00A410EC" w:rsidP="0059202F"/>
    <w:p w14:paraId="43809358" w14:textId="77777777" w:rsidR="00A410EC" w:rsidRDefault="00A410EC" w:rsidP="0059202F"/>
    <w:p w14:paraId="6B463D4C" w14:textId="77777777" w:rsidR="00A410EC" w:rsidRDefault="00A410EC" w:rsidP="0059202F"/>
    <w:p w14:paraId="2A2256B9" w14:textId="77777777" w:rsidR="00A410EC" w:rsidRDefault="00A410EC" w:rsidP="0059202F"/>
    <w:p w14:paraId="1731351D" w14:textId="77777777" w:rsidR="00A410EC" w:rsidRDefault="00A410EC" w:rsidP="0059202F"/>
    <w:p w14:paraId="72AD3159" w14:textId="0265D1E0" w:rsidR="00A410EC" w:rsidRDefault="00A410EC" w:rsidP="0059202F">
      <w:r>
        <w:t>Smartphone Bildschirm:</w:t>
      </w:r>
    </w:p>
    <w:p w14:paraId="7EDB2789" w14:textId="5066F8FD" w:rsidR="0059202F" w:rsidRDefault="006A31D4" w:rsidP="0059202F">
      <w:r w:rsidRPr="006A31D4">
        <w:rPr>
          <w:noProof/>
        </w:rPr>
        <w:drawing>
          <wp:inline distT="0" distB="0" distL="0" distR="0" wp14:anchorId="0B0F957F" wp14:editId="52DD8D1A">
            <wp:extent cx="2750115" cy="4191000"/>
            <wp:effectExtent l="0" t="0" r="0" b="0"/>
            <wp:docPr id="132525829" name="Grafik 1" descr="Ein Bild, das Text, Screenshot, Rechteck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5829" name="Grafik 1" descr="Ein Bild, das Text, Screenshot, Rechteck, Design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6117" cy="42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0D9" w:rsidRPr="00DC60D9">
        <w:rPr>
          <w:noProof/>
        </w:rPr>
        <w:drawing>
          <wp:inline distT="0" distB="0" distL="0" distR="0" wp14:anchorId="6A4B9734" wp14:editId="7C06D685">
            <wp:extent cx="2743200" cy="4256690"/>
            <wp:effectExtent l="0" t="0" r="0" b="0"/>
            <wp:docPr id="215048777" name="Grafik 1" descr="Ein Bild, das Text, Screenshot, Rechteck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48777" name="Grafik 1" descr="Ein Bild, das Text, Screenshot, Rechteck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946" cy="426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8348" w14:textId="6DCB3BA7" w:rsidR="009D0C87" w:rsidRPr="009D0C87" w:rsidRDefault="009D0C87" w:rsidP="0059202F">
      <w:pPr>
        <w:rPr>
          <w:u w:val="single"/>
        </w:rPr>
      </w:pPr>
      <w:r w:rsidRPr="009D0C87">
        <w:rPr>
          <w:u w:val="single"/>
        </w:rPr>
        <w:t>RGB-Verzeichnis</w:t>
      </w:r>
    </w:p>
    <w:p w14:paraId="6203875D" w14:textId="302D7194" w:rsidR="0059202F" w:rsidRDefault="0059202F" w:rsidP="0059202F">
      <w:r w:rsidRPr="0059202F">
        <w:rPr>
          <w:noProof/>
        </w:rPr>
        <w:drawing>
          <wp:inline distT="0" distB="0" distL="0" distR="0" wp14:anchorId="2B0A78EE" wp14:editId="4BCE194E">
            <wp:extent cx="320068" cy="213378"/>
            <wp:effectExtent l="0" t="0" r="3810" b="0"/>
            <wp:docPr id="124259556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95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D0C87">
        <w:t xml:space="preserve">= </w:t>
      </w:r>
      <w:r w:rsidR="00855DAB" w:rsidRPr="00855DAB">
        <w:t>#ACA7CB</w:t>
      </w:r>
    </w:p>
    <w:p w14:paraId="564D8F26" w14:textId="07D180A0" w:rsidR="00855DAB" w:rsidRDefault="00096389" w:rsidP="0059202F">
      <w:r>
        <w:pict w14:anchorId="56D332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2pt;height:16.2pt;visibility:visible;mso-wrap-style:square">
            <v:imagedata r:id="rId13" o:title=""/>
          </v:shape>
        </w:pict>
      </w:r>
      <w:r w:rsidR="00945206">
        <w:t xml:space="preserve"> = </w:t>
      </w:r>
      <w:r w:rsidR="00585DEA" w:rsidRPr="00585DEA">
        <w:t>#FFFFFF</w:t>
      </w:r>
    </w:p>
    <w:p w14:paraId="32711422" w14:textId="74F27F97" w:rsidR="00585DEA" w:rsidRPr="0059202F" w:rsidRDefault="006B4EBE" w:rsidP="0059202F">
      <w:r w:rsidRPr="006B4EBE">
        <w:rPr>
          <w:noProof/>
        </w:rPr>
        <w:drawing>
          <wp:inline distT="0" distB="0" distL="0" distR="0" wp14:anchorId="63AE8006" wp14:editId="38724A82">
            <wp:extent cx="327688" cy="213378"/>
            <wp:effectExtent l="0" t="0" r="0" b="0"/>
            <wp:docPr id="5992275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27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 w:rsidRPr="006B4EBE">
        <w:t>#474554</w:t>
      </w:r>
    </w:p>
    <w:sectPr w:rsidR="00585DEA" w:rsidRPr="005920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3F"/>
    <w:rsid w:val="000615B2"/>
    <w:rsid w:val="0009678B"/>
    <w:rsid w:val="000E0B3D"/>
    <w:rsid w:val="001118CB"/>
    <w:rsid w:val="0012183F"/>
    <w:rsid w:val="00151DBD"/>
    <w:rsid w:val="00275895"/>
    <w:rsid w:val="003638F6"/>
    <w:rsid w:val="003801D8"/>
    <w:rsid w:val="0038169C"/>
    <w:rsid w:val="003D3D95"/>
    <w:rsid w:val="00447063"/>
    <w:rsid w:val="004C0992"/>
    <w:rsid w:val="004D59E1"/>
    <w:rsid w:val="0054029F"/>
    <w:rsid w:val="00542B10"/>
    <w:rsid w:val="00585DEA"/>
    <w:rsid w:val="0059202F"/>
    <w:rsid w:val="005B0711"/>
    <w:rsid w:val="005B7848"/>
    <w:rsid w:val="00643DCA"/>
    <w:rsid w:val="0067266F"/>
    <w:rsid w:val="006A0366"/>
    <w:rsid w:val="006A31D4"/>
    <w:rsid w:val="006A4029"/>
    <w:rsid w:val="006B4EBE"/>
    <w:rsid w:val="00740483"/>
    <w:rsid w:val="007E2FE7"/>
    <w:rsid w:val="00855DAB"/>
    <w:rsid w:val="00945206"/>
    <w:rsid w:val="00984FE2"/>
    <w:rsid w:val="009B69E6"/>
    <w:rsid w:val="009D0C87"/>
    <w:rsid w:val="009F3E1D"/>
    <w:rsid w:val="00A03AAB"/>
    <w:rsid w:val="00A17944"/>
    <w:rsid w:val="00A410EC"/>
    <w:rsid w:val="00AF5777"/>
    <w:rsid w:val="00B175F8"/>
    <w:rsid w:val="00B962D3"/>
    <w:rsid w:val="00BB7F17"/>
    <w:rsid w:val="00BD30E9"/>
    <w:rsid w:val="00BE0C7A"/>
    <w:rsid w:val="00C30C97"/>
    <w:rsid w:val="00C603C9"/>
    <w:rsid w:val="00C63B5F"/>
    <w:rsid w:val="00C66DD9"/>
    <w:rsid w:val="00CE2245"/>
    <w:rsid w:val="00DC60D9"/>
    <w:rsid w:val="00E55447"/>
    <w:rsid w:val="00E76EFC"/>
    <w:rsid w:val="00EA58DA"/>
    <w:rsid w:val="00EC397E"/>
    <w:rsid w:val="00F234C2"/>
    <w:rsid w:val="00F41653"/>
    <w:rsid w:val="00F61212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DAB2B11"/>
  <w15:chartTrackingRefBased/>
  <w15:docId w15:val="{15744990-3797-43D3-B134-01D0DC84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426d92-7f43-4364-9990-fabdf5e547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8BB52DFBFD1419F6EAA25140ACE63" ma:contentTypeVersion="13" ma:contentTypeDescription="Create a new document." ma:contentTypeScope="" ma:versionID="d01ac52e91affbc5ea2fdbb4efc642eb">
  <xsd:schema xmlns:xsd="http://www.w3.org/2001/XMLSchema" xmlns:xs="http://www.w3.org/2001/XMLSchema" xmlns:p="http://schemas.microsoft.com/office/2006/metadata/properties" xmlns:ns3="7cc2c211-e37b-485e-a490-7bda9681f79a" xmlns:ns4="fc426d92-7f43-4364-9990-fabdf5e54724" targetNamespace="http://schemas.microsoft.com/office/2006/metadata/properties" ma:root="true" ma:fieldsID="84ef2d7537b829ca5db97249252a2a1f" ns3:_="" ns4:_="">
    <xsd:import namespace="7cc2c211-e37b-485e-a490-7bda9681f79a"/>
    <xsd:import namespace="fc426d92-7f43-4364-9990-fabdf5e547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2c211-e37b-485e-a490-7bda9681f7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26d92-7f43-4364-9990-fabdf5e547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F9EB81-492B-46E2-95B4-F5514AA099F8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7cc2c211-e37b-485e-a490-7bda9681f79a"/>
    <ds:schemaRef ds:uri="http://purl.org/dc/terms/"/>
    <ds:schemaRef ds:uri="http://purl.org/dc/dcmitype/"/>
    <ds:schemaRef ds:uri="http://schemas.openxmlformats.org/package/2006/metadata/core-properties"/>
    <ds:schemaRef ds:uri="fc426d92-7f43-4364-9990-fabdf5e5472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73C551E-6158-443A-958B-CE2C73E23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D9CD4-B14D-4857-8B7D-C2BCD5D05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2c211-e37b-485e-a490-7bda9681f79a"/>
    <ds:schemaRef ds:uri="fc426d92-7f43-4364-9990-fabdf5e547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Müller</dc:creator>
  <cp:keywords/>
  <dc:description/>
  <cp:lastModifiedBy>Ben Müller</cp:lastModifiedBy>
  <cp:revision>2</cp:revision>
  <dcterms:created xsi:type="dcterms:W3CDTF">2023-06-07T08:36:00Z</dcterms:created>
  <dcterms:modified xsi:type="dcterms:W3CDTF">2023-06-07T08:36:00Z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0x0101009678BB52DFBFD1419F6EAA25140ACE63</vt:lpwstr>
  </property>
</Properties>
</file>