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8C42A" w14:textId="79AB4893" w:rsidR="00146D6D" w:rsidRDefault="009C748E">
      <w:r>
        <w:t>Présentation société</w:t>
      </w:r>
    </w:p>
    <w:p w14:paraId="3B0C25F1" w14:textId="40FCCF33" w:rsidR="009C748E" w:rsidRDefault="009C748E">
      <w:r>
        <w:t xml:space="preserve">Le </w:t>
      </w:r>
      <w:r w:rsidR="004D51AB">
        <w:t>SARL</w:t>
      </w:r>
      <w:r>
        <w:t xml:space="preserve"> </w:t>
      </w:r>
      <w:r w:rsidR="004D51AB">
        <w:t>EGPB&amp;I</w:t>
      </w:r>
      <w:r>
        <w:t xml:space="preserve"> existe depuis 2012 et est spécialisé dans la peinture anticorrosion.</w:t>
      </w:r>
    </w:p>
    <w:p w14:paraId="6497ADA9" w14:textId="5BFC4E91" w:rsidR="009C748E" w:rsidRDefault="009C748E">
      <w:r>
        <w:t xml:space="preserve">A ce jour plus de 260 stations et dépôt pétrolier ont été relooké intégralement, en passant par </w:t>
      </w:r>
      <w:r w:rsidR="004A428F">
        <w:t>les réfections</w:t>
      </w:r>
      <w:r>
        <w:t xml:space="preserve"> de distributeur, la pose ou l’échange d’enseigne, les peinture sol et tout </w:t>
      </w:r>
      <w:r w:rsidR="004A428F">
        <w:t>travails complémentaires</w:t>
      </w:r>
      <w:r>
        <w:t xml:space="preserve"> comme les peintures de façade, d’intérieur, réagencement placo ou autre.</w:t>
      </w:r>
    </w:p>
    <w:p w14:paraId="4D9C4440" w14:textId="16CC0942" w:rsidR="009C748E" w:rsidRDefault="009C748E">
      <w:r>
        <w:t xml:space="preserve">Certifier ACQPA, RGE, avec les agréments électriques pour des petites opération et </w:t>
      </w:r>
      <w:r w:rsidR="004D51AB">
        <w:t>l’agrément HSSE,</w:t>
      </w:r>
    </w:p>
    <w:p w14:paraId="03A779C8" w14:textId="3BB72771" w:rsidR="004D51AB" w:rsidRDefault="004D51AB">
      <w:r>
        <w:t xml:space="preserve">La </w:t>
      </w:r>
      <w:r w:rsidR="004A428F">
        <w:t>société</w:t>
      </w:r>
      <w:r>
        <w:t xml:space="preserve"> EGPB&amp;I </w:t>
      </w:r>
      <w:r w:rsidR="004A428F">
        <w:t>peut</w:t>
      </w:r>
      <w:r>
        <w:t xml:space="preserve"> intervenir dans de nombreux site.</w:t>
      </w:r>
    </w:p>
    <w:p w14:paraId="273C3BD2" w14:textId="4CCFA45B" w:rsidR="004A428F" w:rsidRDefault="004A428F"/>
    <w:p w14:paraId="3B52AB49" w14:textId="0F5EFD97" w:rsidR="004A428F" w:rsidRDefault="004A428F"/>
    <w:sectPr w:rsidR="004A4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8E"/>
    <w:rsid w:val="00146D6D"/>
    <w:rsid w:val="004A428F"/>
    <w:rsid w:val="004D51AB"/>
    <w:rsid w:val="009C748E"/>
    <w:rsid w:val="00EF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4357A"/>
  <w15:chartTrackingRefBased/>
  <w15:docId w15:val="{C2A85AB7-452B-483A-B168-67B221EC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Vilches</dc:creator>
  <cp:keywords/>
  <dc:description/>
  <cp:lastModifiedBy>Benjamin LACOUR</cp:lastModifiedBy>
  <cp:revision>3</cp:revision>
  <dcterms:created xsi:type="dcterms:W3CDTF">2021-09-10T11:22:00Z</dcterms:created>
  <dcterms:modified xsi:type="dcterms:W3CDTF">2021-09-10T14:08:00Z</dcterms:modified>
</cp:coreProperties>
</file>