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6E0D0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July</w:t>
      </w:r>
      <w:r w:rsidR="00ED4F14">
        <w:t xml:space="preserve"> 2017</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6E0D0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87638970" w:history="1">
        <w:r w:rsidR="006E0D07" w:rsidRPr="008C68CF">
          <w:rPr>
            <w:rStyle w:val="Hyperlink"/>
            <w:noProof/>
          </w:rPr>
          <w:t>1.</w:t>
        </w:r>
        <w:r w:rsidR="006E0D07">
          <w:rPr>
            <w:rFonts w:asciiTheme="minorHAnsi" w:eastAsiaTheme="minorEastAsia" w:hAnsiTheme="minorHAnsi"/>
            <w:b w:val="0"/>
            <w:noProof/>
            <w:sz w:val="22"/>
          </w:rPr>
          <w:tab/>
        </w:r>
        <w:r w:rsidR="006E0D07" w:rsidRPr="008C68CF">
          <w:rPr>
            <w:rStyle w:val="Hyperlink"/>
            <w:noProof/>
          </w:rPr>
          <w:t>Overview</w:t>
        </w:r>
        <w:r w:rsidR="006E0D07">
          <w:rPr>
            <w:noProof/>
            <w:webHidden/>
          </w:rPr>
          <w:tab/>
        </w:r>
        <w:r w:rsidR="006E0D07">
          <w:rPr>
            <w:noProof/>
            <w:webHidden/>
          </w:rPr>
          <w:fldChar w:fldCharType="begin"/>
        </w:r>
        <w:r w:rsidR="006E0D07">
          <w:rPr>
            <w:noProof/>
            <w:webHidden/>
          </w:rPr>
          <w:instrText xml:space="preserve"> PAGEREF _Toc487638970 \h </w:instrText>
        </w:r>
        <w:r w:rsidR="006E0D07">
          <w:rPr>
            <w:noProof/>
            <w:webHidden/>
          </w:rPr>
        </w:r>
        <w:r w:rsidR="006E0D07">
          <w:rPr>
            <w:noProof/>
            <w:webHidden/>
          </w:rPr>
          <w:fldChar w:fldCharType="separate"/>
        </w:r>
        <w:r w:rsidR="006E0D07">
          <w:rPr>
            <w:noProof/>
            <w:webHidden/>
          </w:rPr>
          <w:t>4</w:t>
        </w:r>
        <w:r w:rsidR="006E0D07">
          <w:rPr>
            <w:noProof/>
            <w:webHidden/>
          </w:rPr>
          <w:fldChar w:fldCharType="end"/>
        </w:r>
      </w:hyperlink>
    </w:p>
    <w:p w:rsidR="006E0D07" w:rsidRDefault="006E0D07">
      <w:pPr>
        <w:pStyle w:val="TOC1"/>
        <w:rPr>
          <w:rFonts w:asciiTheme="minorHAnsi" w:eastAsiaTheme="minorEastAsia" w:hAnsiTheme="minorHAnsi"/>
          <w:b w:val="0"/>
          <w:noProof/>
          <w:sz w:val="22"/>
        </w:rPr>
      </w:pPr>
      <w:hyperlink w:anchor="_Toc487638971" w:history="1">
        <w:r w:rsidRPr="008C68CF">
          <w:rPr>
            <w:rStyle w:val="Hyperlink"/>
            <w:noProof/>
          </w:rPr>
          <w:t>2.</w:t>
        </w:r>
        <w:r>
          <w:rPr>
            <w:rFonts w:asciiTheme="minorHAnsi" w:eastAsiaTheme="minorEastAsia" w:hAnsiTheme="minorHAnsi"/>
            <w:b w:val="0"/>
            <w:noProof/>
            <w:sz w:val="22"/>
          </w:rPr>
          <w:tab/>
        </w:r>
        <w:r w:rsidRPr="008C68CF">
          <w:rPr>
            <w:rStyle w:val="Hyperlink"/>
            <w:noProof/>
          </w:rPr>
          <w:t>A/R Payment Codes</w:t>
        </w:r>
        <w:r>
          <w:rPr>
            <w:noProof/>
            <w:webHidden/>
          </w:rPr>
          <w:tab/>
        </w:r>
        <w:r>
          <w:rPr>
            <w:noProof/>
            <w:webHidden/>
          </w:rPr>
          <w:fldChar w:fldCharType="begin"/>
        </w:r>
        <w:r>
          <w:rPr>
            <w:noProof/>
            <w:webHidden/>
          </w:rPr>
          <w:instrText xml:space="preserve"> PAGEREF _Toc487638971 \h </w:instrText>
        </w:r>
        <w:r>
          <w:rPr>
            <w:noProof/>
            <w:webHidden/>
          </w:rPr>
        </w:r>
        <w:r>
          <w:rPr>
            <w:noProof/>
            <w:webHidden/>
          </w:rPr>
          <w:fldChar w:fldCharType="separate"/>
        </w:r>
        <w:r>
          <w:rPr>
            <w:noProof/>
            <w:webHidden/>
          </w:rPr>
          <w:t>5</w:t>
        </w:r>
        <w:r>
          <w:rPr>
            <w:noProof/>
            <w:webHidden/>
          </w:rPr>
          <w:fldChar w:fldCharType="end"/>
        </w:r>
      </w:hyperlink>
    </w:p>
    <w:p w:rsidR="006E0D07" w:rsidRDefault="006E0D07">
      <w:pPr>
        <w:pStyle w:val="TOC2"/>
        <w:rPr>
          <w:rFonts w:asciiTheme="minorHAnsi" w:eastAsiaTheme="minorEastAsia" w:hAnsiTheme="minorHAnsi"/>
        </w:rPr>
      </w:pPr>
      <w:hyperlink w:anchor="_Toc487638972" w:history="1">
        <w:r w:rsidRPr="008C68CF">
          <w:rPr>
            <w:rStyle w:val="Hyperlink"/>
          </w:rPr>
          <w:t>2.1</w:t>
        </w:r>
        <w:r>
          <w:rPr>
            <w:rFonts w:asciiTheme="minorHAnsi" w:eastAsiaTheme="minorEastAsia" w:hAnsiTheme="minorHAnsi"/>
          </w:rPr>
          <w:tab/>
        </w:r>
        <w:r w:rsidRPr="008C68CF">
          <w:rPr>
            <w:rStyle w:val="Hyperlink"/>
          </w:rPr>
          <w:t>Desktop Screen</w:t>
        </w:r>
        <w:r>
          <w:rPr>
            <w:webHidden/>
          </w:rPr>
          <w:tab/>
        </w:r>
        <w:r>
          <w:rPr>
            <w:webHidden/>
          </w:rPr>
          <w:fldChar w:fldCharType="begin"/>
        </w:r>
        <w:r>
          <w:rPr>
            <w:webHidden/>
          </w:rPr>
          <w:instrText xml:space="preserve"> PAGEREF _Toc487638972 \h </w:instrText>
        </w:r>
        <w:r>
          <w:rPr>
            <w:webHidden/>
          </w:rPr>
        </w:r>
        <w:r>
          <w:rPr>
            <w:webHidden/>
          </w:rPr>
          <w:fldChar w:fldCharType="separate"/>
        </w:r>
        <w:r>
          <w:rPr>
            <w:webHidden/>
          </w:rPr>
          <w:t>5</w:t>
        </w:r>
        <w:r>
          <w:rPr>
            <w:webHidden/>
          </w:rPr>
          <w:fldChar w:fldCharType="end"/>
        </w:r>
      </w:hyperlink>
    </w:p>
    <w:p w:rsidR="006E0D07" w:rsidRDefault="006E0D07">
      <w:pPr>
        <w:pStyle w:val="TOC2"/>
        <w:rPr>
          <w:rFonts w:asciiTheme="minorHAnsi" w:eastAsiaTheme="minorEastAsia" w:hAnsiTheme="minorHAnsi"/>
        </w:rPr>
      </w:pPr>
      <w:hyperlink w:anchor="_Toc487638973" w:history="1">
        <w:r w:rsidRPr="008C68CF">
          <w:rPr>
            <w:rStyle w:val="Hyperlink"/>
          </w:rPr>
          <w:t>2.2</w:t>
        </w:r>
        <w:r>
          <w:rPr>
            <w:rFonts w:asciiTheme="minorHAnsi" w:eastAsiaTheme="minorEastAsia" w:hAnsiTheme="minorHAnsi"/>
          </w:rPr>
          <w:tab/>
        </w:r>
        <w:r w:rsidRPr="008C68CF">
          <w:rPr>
            <w:rStyle w:val="Hyperlink"/>
          </w:rPr>
          <w:t>Web Screen</w:t>
        </w:r>
        <w:r>
          <w:rPr>
            <w:webHidden/>
          </w:rPr>
          <w:tab/>
        </w:r>
        <w:r>
          <w:rPr>
            <w:webHidden/>
          </w:rPr>
          <w:fldChar w:fldCharType="begin"/>
        </w:r>
        <w:r>
          <w:rPr>
            <w:webHidden/>
          </w:rPr>
          <w:instrText xml:space="preserve"> PAGEREF _Toc487638973 \h </w:instrText>
        </w:r>
        <w:r>
          <w:rPr>
            <w:webHidden/>
          </w:rPr>
        </w:r>
        <w:r>
          <w:rPr>
            <w:webHidden/>
          </w:rPr>
          <w:fldChar w:fldCharType="separate"/>
        </w:r>
        <w:r>
          <w:rPr>
            <w:webHidden/>
          </w:rPr>
          <w:t>5</w:t>
        </w:r>
        <w:r>
          <w:rPr>
            <w:webHidden/>
          </w:rPr>
          <w:fldChar w:fldCharType="end"/>
        </w:r>
      </w:hyperlink>
    </w:p>
    <w:p w:rsidR="006E0D07" w:rsidRDefault="006E0D07">
      <w:pPr>
        <w:pStyle w:val="TOC1"/>
        <w:rPr>
          <w:rFonts w:asciiTheme="minorHAnsi" w:eastAsiaTheme="minorEastAsia" w:hAnsiTheme="minorHAnsi"/>
          <w:b w:val="0"/>
          <w:noProof/>
          <w:sz w:val="22"/>
        </w:rPr>
      </w:pPr>
      <w:hyperlink w:anchor="_Toc487638974" w:history="1">
        <w:r w:rsidRPr="008C68CF">
          <w:rPr>
            <w:rStyle w:val="Hyperlink"/>
            <w:noProof/>
          </w:rPr>
          <w:t>3.</w:t>
        </w:r>
        <w:r>
          <w:rPr>
            <w:rFonts w:asciiTheme="minorHAnsi" w:eastAsiaTheme="minorEastAsia" w:hAnsiTheme="minorHAnsi"/>
            <w:b w:val="0"/>
            <w:noProof/>
            <w:sz w:val="22"/>
          </w:rPr>
          <w:tab/>
        </w:r>
        <w:r w:rsidRPr="008C68CF">
          <w:rPr>
            <w:rStyle w:val="Hyperlink"/>
            <w:noProof/>
          </w:rPr>
          <w:t>Solution Wizard</w:t>
        </w:r>
        <w:r>
          <w:rPr>
            <w:noProof/>
            <w:webHidden/>
          </w:rPr>
          <w:tab/>
        </w:r>
        <w:r>
          <w:rPr>
            <w:noProof/>
            <w:webHidden/>
          </w:rPr>
          <w:fldChar w:fldCharType="begin"/>
        </w:r>
        <w:r>
          <w:rPr>
            <w:noProof/>
            <w:webHidden/>
          </w:rPr>
          <w:instrText xml:space="preserve"> PAGEREF _Toc487638974 \h </w:instrText>
        </w:r>
        <w:r>
          <w:rPr>
            <w:noProof/>
            <w:webHidden/>
          </w:rPr>
        </w:r>
        <w:r>
          <w:rPr>
            <w:noProof/>
            <w:webHidden/>
          </w:rPr>
          <w:fldChar w:fldCharType="separate"/>
        </w:r>
        <w:r>
          <w:rPr>
            <w:noProof/>
            <w:webHidden/>
          </w:rPr>
          <w:t>6</w:t>
        </w:r>
        <w:r>
          <w:rPr>
            <w:noProof/>
            <w:webHidden/>
          </w:rPr>
          <w:fldChar w:fldCharType="end"/>
        </w:r>
      </w:hyperlink>
    </w:p>
    <w:p w:rsidR="006E0D07" w:rsidRDefault="006E0D07">
      <w:pPr>
        <w:pStyle w:val="TOC2"/>
        <w:rPr>
          <w:rFonts w:asciiTheme="minorHAnsi" w:eastAsiaTheme="minorEastAsia" w:hAnsiTheme="minorHAnsi"/>
        </w:rPr>
      </w:pPr>
      <w:hyperlink w:anchor="_Toc487638975" w:history="1">
        <w:r w:rsidRPr="008C68CF">
          <w:rPr>
            <w:rStyle w:val="Hyperlink"/>
          </w:rPr>
          <w:t>3.1</w:t>
        </w:r>
        <w:r>
          <w:rPr>
            <w:rFonts w:asciiTheme="minorHAnsi" w:eastAsiaTheme="minorEastAsia" w:hAnsiTheme="minorHAnsi"/>
          </w:rPr>
          <w:tab/>
        </w:r>
        <w:r w:rsidRPr="008C68CF">
          <w:rPr>
            <w:rStyle w:val="Hyperlink"/>
          </w:rPr>
          <w:t>Solution Information</w:t>
        </w:r>
        <w:r>
          <w:rPr>
            <w:webHidden/>
          </w:rPr>
          <w:tab/>
        </w:r>
        <w:r>
          <w:rPr>
            <w:webHidden/>
          </w:rPr>
          <w:fldChar w:fldCharType="begin"/>
        </w:r>
        <w:r>
          <w:rPr>
            <w:webHidden/>
          </w:rPr>
          <w:instrText xml:space="preserve"> PAGEREF _Toc487638975 \h </w:instrText>
        </w:r>
        <w:r>
          <w:rPr>
            <w:webHidden/>
          </w:rPr>
        </w:r>
        <w:r>
          <w:rPr>
            <w:webHidden/>
          </w:rPr>
          <w:fldChar w:fldCharType="separate"/>
        </w:r>
        <w:r>
          <w:rPr>
            <w:webHidden/>
          </w:rPr>
          <w:t>7</w:t>
        </w:r>
        <w:r>
          <w:rPr>
            <w:webHidden/>
          </w:rPr>
          <w:fldChar w:fldCharType="end"/>
        </w:r>
      </w:hyperlink>
    </w:p>
    <w:p w:rsidR="006E0D07" w:rsidRDefault="006E0D07">
      <w:pPr>
        <w:pStyle w:val="TOC2"/>
        <w:rPr>
          <w:rFonts w:asciiTheme="minorHAnsi" w:eastAsiaTheme="minorEastAsia" w:hAnsiTheme="minorHAnsi"/>
        </w:rPr>
      </w:pPr>
      <w:hyperlink w:anchor="_Toc487638976" w:history="1">
        <w:r w:rsidRPr="008C68CF">
          <w:rPr>
            <w:rStyle w:val="Hyperlink"/>
          </w:rPr>
          <w:t>3.2</w:t>
        </w:r>
        <w:r>
          <w:rPr>
            <w:rFonts w:asciiTheme="minorHAnsi" w:eastAsiaTheme="minorEastAsia" w:hAnsiTheme="minorHAnsi"/>
          </w:rPr>
          <w:tab/>
        </w:r>
        <w:r w:rsidRPr="008C68CF">
          <w:rPr>
            <w:rStyle w:val="Hyperlink"/>
          </w:rPr>
          <w:t>Kendo UI Information</w:t>
        </w:r>
        <w:r>
          <w:rPr>
            <w:webHidden/>
          </w:rPr>
          <w:tab/>
        </w:r>
        <w:r>
          <w:rPr>
            <w:webHidden/>
          </w:rPr>
          <w:fldChar w:fldCharType="begin"/>
        </w:r>
        <w:r>
          <w:rPr>
            <w:webHidden/>
          </w:rPr>
          <w:instrText xml:space="preserve"> PAGEREF _Toc487638976 \h </w:instrText>
        </w:r>
        <w:r>
          <w:rPr>
            <w:webHidden/>
          </w:rPr>
        </w:r>
        <w:r>
          <w:rPr>
            <w:webHidden/>
          </w:rPr>
          <w:fldChar w:fldCharType="separate"/>
        </w:r>
        <w:r>
          <w:rPr>
            <w:webHidden/>
          </w:rPr>
          <w:t>7</w:t>
        </w:r>
        <w:r>
          <w:rPr>
            <w:webHidden/>
          </w:rPr>
          <w:fldChar w:fldCharType="end"/>
        </w:r>
      </w:hyperlink>
    </w:p>
    <w:p w:rsidR="006E0D07" w:rsidRDefault="006E0D07">
      <w:pPr>
        <w:pStyle w:val="TOC2"/>
        <w:rPr>
          <w:rFonts w:asciiTheme="minorHAnsi" w:eastAsiaTheme="minorEastAsia" w:hAnsiTheme="minorHAnsi"/>
        </w:rPr>
      </w:pPr>
      <w:hyperlink w:anchor="_Toc487638977" w:history="1">
        <w:r w:rsidRPr="008C68CF">
          <w:rPr>
            <w:rStyle w:val="Hyperlink"/>
          </w:rPr>
          <w:t>3.3</w:t>
        </w:r>
        <w:r>
          <w:rPr>
            <w:rFonts w:asciiTheme="minorHAnsi" w:eastAsiaTheme="minorEastAsia" w:hAnsiTheme="minorHAnsi"/>
          </w:rPr>
          <w:tab/>
        </w:r>
        <w:r w:rsidRPr="008C68CF">
          <w:rPr>
            <w:rStyle w:val="Hyperlink"/>
          </w:rPr>
          <w:t>Resource Files</w:t>
        </w:r>
        <w:r>
          <w:rPr>
            <w:webHidden/>
          </w:rPr>
          <w:tab/>
        </w:r>
        <w:r>
          <w:rPr>
            <w:webHidden/>
          </w:rPr>
          <w:fldChar w:fldCharType="begin"/>
        </w:r>
        <w:r>
          <w:rPr>
            <w:webHidden/>
          </w:rPr>
          <w:instrText xml:space="preserve"> PAGEREF _Toc487638977 \h </w:instrText>
        </w:r>
        <w:r>
          <w:rPr>
            <w:webHidden/>
          </w:rPr>
        </w:r>
        <w:r>
          <w:rPr>
            <w:webHidden/>
          </w:rPr>
          <w:fldChar w:fldCharType="separate"/>
        </w:r>
        <w:r>
          <w:rPr>
            <w:webHidden/>
          </w:rPr>
          <w:t>8</w:t>
        </w:r>
        <w:r>
          <w:rPr>
            <w:webHidden/>
          </w:rPr>
          <w:fldChar w:fldCharType="end"/>
        </w:r>
      </w:hyperlink>
    </w:p>
    <w:p w:rsidR="006E0D07" w:rsidRDefault="006E0D07">
      <w:pPr>
        <w:pStyle w:val="TOC2"/>
        <w:rPr>
          <w:rFonts w:asciiTheme="minorHAnsi" w:eastAsiaTheme="minorEastAsia" w:hAnsiTheme="minorHAnsi"/>
        </w:rPr>
      </w:pPr>
      <w:hyperlink w:anchor="_Toc487638978" w:history="1">
        <w:r w:rsidRPr="008C68CF">
          <w:rPr>
            <w:rStyle w:val="Hyperlink"/>
          </w:rPr>
          <w:t>3.4</w:t>
        </w:r>
        <w:r>
          <w:rPr>
            <w:rFonts w:asciiTheme="minorHAnsi" w:eastAsiaTheme="minorEastAsia" w:hAnsiTheme="minorHAnsi"/>
          </w:rPr>
          <w:tab/>
        </w:r>
        <w:r w:rsidRPr="008C68CF">
          <w:rPr>
            <w:rStyle w:val="Hyperlink"/>
          </w:rPr>
          <w:t>Generate Solution</w:t>
        </w:r>
        <w:r>
          <w:rPr>
            <w:webHidden/>
          </w:rPr>
          <w:tab/>
        </w:r>
        <w:r>
          <w:rPr>
            <w:webHidden/>
          </w:rPr>
          <w:fldChar w:fldCharType="begin"/>
        </w:r>
        <w:r>
          <w:rPr>
            <w:webHidden/>
          </w:rPr>
          <w:instrText xml:space="preserve"> PAGEREF _Toc487638978 \h </w:instrText>
        </w:r>
        <w:r>
          <w:rPr>
            <w:webHidden/>
          </w:rPr>
        </w:r>
        <w:r>
          <w:rPr>
            <w:webHidden/>
          </w:rPr>
          <w:fldChar w:fldCharType="separate"/>
        </w:r>
        <w:r>
          <w:rPr>
            <w:webHidden/>
          </w:rPr>
          <w:t>9</w:t>
        </w:r>
        <w:r>
          <w:rPr>
            <w:webHidden/>
          </w:rPr>
          <w:fldChar w:fldCharType="end"/>
        </w:r>
      </w:hyperlink>
    </w:p>
    <w:p w:rsidR="006E0D07" w:rsidRDefault="006E0D07">
      <w:pPr>
        <w:pStyle w:val="TOC1"/>
        <w:rPr>
          <w:rFonts w:asciiTheme="minorHAnsi" w:eastAsiaTheme="minorEastAsia" w:hAnsiTheme="minorHAnsi"/>
          <w:b w:val="0"/>
          <w:noProof/>
          <w:sz w:val="22"/>
        </w:rPr>
      </w:pPr>
      <w:hyperlink w:anchor="_Toc487638979" w:history="1">
        <w:r w:rsidRPr="008C68CF">
          <w:rPr>
            <w:rStyle w:val="Hyperlink"/>
            <w:noProof/>
          </w:rPr>
          <w:t>4.</w:t>
        </w:r>
        <w:r>
          <w:rPr>
            <w:rFonts w:asciiTheme="minorHAnsi" w:eastAsiaTheme="minorEastAsia" w:hAnsiTheme="minorHAnsi"/>
            <w:b w:val="0"/>
            <w:noProof/>
            <w:sz w:val="22"/>
          </w:rPr>
          <w:tab/>
        </w:r>
        <w:r w:rsidRPr="008C68CF">
          <w:rPr>
            <w:rStyle w:val="Hyperlink"/>
            <w:noProof/>
          </w:rPr>
          <w:t>Code Generation Wizard</w:t>
        </w:r>
        <w:r>
          <w:rPr>
            <w:noProof/>
            <w:webHidden/>
          </w:rPr>
          <w:tab/>
        </w:r>
        <w:r>
          <w:rPr>
            <w:noProof/>
            <w:webHidden/>
          </w:rPr>
          <w:fldChar w:fldCharType="begin"/>
        </w:r>
        <w:r>
          <w:rPr>
            <w:noProof/>
            <w:webHidden/>
          </w:rPr>
          <w:instrText xml:space="preserve"> PAGEREF _Toc487638979 \h </w:instrText>
        </w:r>
        <w:r>
          <w:rPr>
            <w:noProof/>
            <w:webHidden/>
          </w:rPr>
        </w:r>
        <w:r>
          <w:rPr>
            <w:noProof/>
            <w:webHidden/>
          </w:rPr>
          <w:fldChar w:fldCharType="separate"/>
        </w:r>
        <w:r>
          <w:rPr>
            <w:noProof/>
            <w:webHidden/>
          </w:rPr>
          <w:t>11</w:t>
        </w:r>
        <w:r>
          <w:rPr>
            <w:noProof/>
            <w:webHidden/>
          </w:rPr>
          <w:fldChar w:fldCharType="end"/>
        </w:r>
      </w:hyperlink>
    </w:p>
    <w:p w:rsidR="006E0D07" w:rsidRDefault="006E0D07">
      <w:pPr>
        <w:pStyle w:val="TOC2"/>
        <w:rPr>
          <w:rFonts w:asciiTheme="minorHAnsi" w:eastAsiaTheme="minorEastAsia" w:hAnsiTheme="minorHAnsi"/>
        </w:rPr>
      </w:pPr>
      <w:hyperlink w:anchor="_Toc487638980" w:history="1">
        <w:r w:rsidRPr="008C68CF">
          <w:rPr>
            <w:rStyle w:val="Hyperlink"/>
          </w:rPr>
          <w:t>4.1</w:t>
        </w:r>
        <w:r>
          <w:rPr>
            <w:rFonts w:asciiTheme="minorHAnsi" w:eastAsiaTheme="minorEastAsia" w:hAnsiTheme="minorHAnsi"/>
          </w:rPr>
          <w:tab/>
        </w:r>
        <w:r w:rsidRPr="008C68CF">
          <w:rPr>
            <w:rStyle w:val="Hyperlink"/>
          </w:rPr>
          <w:t>Select Code Type</w:t>
        </w:r>
        <w:r>
          <w:rPr>
            <w:webHidden/>
          </w:rPr>
          <w:tab/>
        </w:r>
        <w:r>
          <w:rPr>
            <w:webHidden/>
          </w:rPr>
          <w:fldChar w:fldCharType="begin"/>
        </w:r>
        <w:r>
          <w:rPr>
            <w:webHidden/>
          </w:rPr>
          <w:instrText xml:space="preserve"> PAGEREF _Toc487638980 \h </w:instrText>
        </w:r>
        <w:r>
          <w:rPr>
            <w:webHidden/>
          </w:rPr>
        </w:r>
        <w:r>
          <w:rPr>
            <w:webHidden/>
          </w:rPr>
          <w:fldChar w:fldCharType="separate"/>
        </w:r>
        <w:r>
          <w:rPr>
            <w:webHidden/>
          </w:rPr>
          <w:t>12</w:t>
        </w:r>
        <w:r>
          <w:rPr>
            <w:webHidden/>
          </w:rPr>
          <w:fldChar w:fldCharType="end"/>
        </w:r>
      </w:hyperlink>
    </w:p>
    <w:p w:rsidR="006E0D07" w:rsidRDefault="006E0D07">
      <w:pPr>
        <w:pStyle w:val="TOC2"/>
        <w:rPr>
          <w:rFonts w:asciiTheme="minorHAnsi" w:eastAsiaTheme="minorEastAsia" w:hAnsiTheme="minorHAnsi"/>
        </w:rPr>
      </w:pPr>
      <w:hyperlink w:anchor="_Toc487638981" w:history="1">
        <w:r w:rsidRPr="008C68CF">
          <w:rPr>
            <w:rStyle w:val="Hyperlink"/>
          </w:rPr>
          <w:t>4.2</w:t>
        </w:r>
        <w:r>
          <w:rPr>
            <w:rFonts w:asciiTheme="minorHAnsi" w:eastAsiaTheme="minorEastAsia" w:hAnsiTheme="minorHAnsi"/>
          </w:rPr>
          <w:tab/>
        </w:r>
        <w:r w:rsidRPr="008C68CF">
          <w:rPr>
            <w:rStyle w:val="Hyperlink"/>
          </w:rPr>
          <w:t>Enter View and Credentials</w:t>
        </w:r>
        <w:r>
          <w:rPr>
            <w:webHidden/>
          </w:rPr>
          <w:tab/>
        </w:r>
        <w:r>
          <w:rPr>
            <w:webHidden/>
          </w:rPr>
          <w:fldChar w:fldCharType="begin"/>
        </w:r>
        <w:r>
          <w:rPr>
            <w:webHidden/>
          </w:rPr>
          <w:instrText xml:space="preserve"> PAGEREF _Toc487638981 \h </w:instrText>
        </w:r>
        <w:r>
          <w:rPr>
            <w:webHidden/>
          </w:rPr>
        </w:r>
        <w:r>
          <w:rPr>
            <w:webHidden/>
          </w:rPr>
          <w:fldChar w:fldCharType="separate"/>
        </w:r>
        <w:r>
          <w:rPr>
            <w:webHidden/>
          </w:rPr>
          <w:t>12</w:t>
        </w:r>
        <w:r>
          <w:rPr>
            <w:webHidden/>
          </w:rPr>
          <w:fldChar w:fldCharType="end"/>
        </w:r>
      </w:hyperlink>
    </w:p>
    <w:p w:rsidR="006E0D07" w:rsidRDefault="006E0D07">
      <w:pPr>
        <w:pStyle w:val="TOC2"/>
        <w:rPr>
          <w:rFonts w:asciiTheme="minorHAnsi" w:eastAsiaTheme="minorEastAsia" w:hAnsiTheme="minorHAnsi"/>
        </w:rPr>
      </w:pPr>
      <w:hyperlink w:anchor="_Toc487638982" w:history="1">
        <w:r w:rsidRPr="008C68CF">
          <w:rPr>
            <w:rStyle w:val="Hyperlink"/>
          </w:rPr>
          <w:t>4.3</w:t>
        </w:r>
        <w:r>
          <w:rPr>
            <w:rFonts w:asciiTheme="minorHAnsi" w:eastAsiaTheme="minorEastAsia" w:hAnsiTheme="minorHAnsi"/>
          </w:rPr>
          <w:tab/>
        </w:r>
        <w:r w:rsidRPr="008C68CF">
          <w:rPr>
            <w:rStyle w:val="Hyperlink"/>
          </w:rPr>
          <w:t>Enter Resource Name</w:t>
        </w:r>
        <w:r>
          <w:rPr>
            <w:webHidden/>
          </w:rPr>
          <w:tab/>
        </w:r>
        <w:r>
          <w:rPr>
            <w:webHidden/>
          </w:rPr>
          <w:fldChar w:fldCharType="begin"/>
        </w:r>
        <w:r>
          <w:rPr>
            <w:webHidden/>
          </w:rPr>
          <w:instrText xml:space="preserve"> PAGEREF _Toc487638982 \h </w:instrText>
        </w:r>
        <w:r>
          <w:rPr>
            <w:webHidden/>
          </w:rPr>
        </w:r>
        <w:r>
          <w:rPr>
            <w:webHidden/>
          </w:rPr>
          <w:fldChar w:fldCharType="separate"/>
        </w:r>
        <w:r>
          <w:rPr>
            <w:webHidden/>
          </w:rPr>
          <w:t>13</w:t>
        </w:r>
        <w:r>
          <w:rPr>
            <w:webHidden/>
          </w:rPr>
          <w:fldChar w:fldCharType="end"/>
        </w:r>
      </w:hyperlink>
    </w:p>
    <w:p w:rsidR="006E0D07" w:rsidRDefault="006E0D07">
      <w:pPr>
        <w:pStyle w:val="TOC2"/>
        <w:rPr>
          <w:rFonts w:asciiTheme="minorHAnsi" w:eastAsiaTheme="minorEastAsia" w:hAnsiTheme="minorHAnsi"/>
        </w:rPr>
      </w:pPr>
      <w:hyperlink w:anchor="_Toc487638983" w:history="1">
        <w:r w:rsidRPr="008C68CF">
          <w:rPr>
            <w:rStyle w:val="Hyperlink"/>
          </w:rPr>
          <w:t>4.4</w:t>
        </w:r>
        <w:r>
          <w:rPr>
            <w:rFonts w:asciiTheme="minorHAnsi" w:eastAsiaTheme="minorEastAsia" w:hAnsiTheme="minorHAnsi"/>
          </w:rPr>
          <w:tab/>
        </w:r>
        <w:r w:rsidRPr="008C68CF">
          <w:rPr>
            <w:rStyle w:val="Hyperlink"/>
          </w:rPr>
          <w:t>Select Options</w:t>
        </w:r>
        <w:r>
          <w:rPr>
            <w:webHidden/>
          </w:rPr>
          <w:tab/>
        </w:r>
        <w:r>
          <w:rPr>
            <w:webHidden/>
          </w:rPr>
          <w:fldChar w:fldCharType="begin"/>
        </w:r>
        <w:r>
          <w:rPr>
            <w:webHidden/>
          </w:rPr>
          <w:instrText xml:space="preserve"> PAGEREF _Toc487638983 \h </w:instrText>
        </w:r>
        <w:r>
          <w:rPr>
            <w:webHidden/>
          </w:rPr>
        </w:r>
        <w:r>
          <w:rPr>
            <w:webHidden/>
          </w:rPr>
          <w:fldChar w:fldCharType="separate"/>
        </w:r>
        <w:r>
          <w:rPr>
            <w:webHidden/>
          </w:rPr>
          <w:t>14</w:t>
        </w:r>
        <w:r>
          <w:rPr>
            <w:webHidden/>
          </w:rPr>
          <w:fldChar w:fldCharType="end"/>
        </w:r>
      </w:hyperlink>
    </w:p>
    <w:p w:rsidR="006E0D07" w:rsidRDefault="006E0D07">
      <w:pPr>
        <w:pStyle w:val="TOC2"/>
        <w:rPr>
          <w:rFonts w:asciiTheme="minorHAnsi" w:eastAsiaTheme="minorEastAsia" w:hAnsiTheme="minorHAnsi"/>
        </w:rPr>
      </w:pPr>
      <w:hyperlink w:anchor="_Toc487638984" w:history="1">
        <w:r w:rsidRPr="008C68CF">
          <w:rPr>
            <w:rStyle w:val="Hyperlink"/>
          </w:rPr>
          <w:t>4.5</w:t>
        </w:r>
        <w:r>
          <w:rPr>
            <w:rFonts w:asciiTheme="minorHAnsi" w:eastAsiaTheme="minorEastAsia" w:hAnsiTheme="minorHAnsi"/>
          </w:rPr>
          <w:tab/>
        </w:r>
        <w:r w:rsidRPr="008C68CF">
          <w:rPr>
            <w:rStyle w:val="Hyperlink"/>
          </w:rPr>
          <w:t>Generate Code</w:t>
        </w:r>
        <w:r>
          <w:rPr>
            <w:webHidden/>
          </w:rPr>
          <w:tab/>
        </w:r>
        <w:r>
          <w:rPr>
            <w:webHidden/>
          </w:rPr>
          <w:fldChar w:fldCharType="begin"/>
        </w:r>
        <w:r>
          <w:rPr>
            <w:webHidden/>
          </w:rPr>
          <w:instrText xml:space="preserve"> PAGEREF _Toc487638984 \h </w:instrText>
        </w:r>
        <w:r>
          <w:rPr>
            <w:webHidden/>
          </w:rPr>
        </w:r>
        <w:r>
          <w:rPr>
            <w:webHidden/>
          </w:rPr>
          <w:fldChar w:fldCharType="separate"/>
        </w:r>
        <w:r>
          <w:rPr>
            <w:webHidden/>
          </w:rPr>
          <w:t>16</w:t>
        </w:r>
        <w:r>
          <w:rPr>
            <w:webHidden/>
          </w:rPr>
          <w:fldChar w:fldCharType="end"/>
        </w:r>
      </w:hyperlink>
    </w:p>
    <w:p w:rsidR="006E0D07" w:rsidRDefault="006E0D07">
      <w:pPr>
        <w:pStyle w:val="TOC2"/>
        <w:rPr>
          <w:rFonts w:asciiTheme="minorHAnsi" w:eastAsiaTheme="minorEastAsia" w:hAnsiTheme="minorHAnsi"/>
        </w:rPr>
      </w:pPr>
      <w:hyperlink w:anchor="_Toc487638985" w:history="1">
        <w:r w:rsidRPr="008C68CF">
          <w:rPr>
            <w:rStyle w:val="Hyperlink"/>
          </w:rPr>
          <w:t>4.6</w:t>
        </w:r>
        <w:r>
          <w:rPr>
            <w:rFonts w:asciiTheme="minorHAnsi" w:eastAsiaTheme="minorEastAsia" w:hAnsiTheme="minorHAnsi"/>
          </w:rPr>
          <w:tab/>
        </w:r>
        <w:r w:rsidRPr="008C68CF">
          <w:rPr>
            <w:rStyle w:val="Hyperlink"/>
          </w:rPr>
          <w:t>Wizard Completion</w:t>
        </w:r>
        <w:r>
          <w:rPr>
            <w:webHidden/>
          </w:rPr>
          <w:tab/>
        </w:r>
        <w:r>
          <w:rPr>
            <w:webHidden/>
          </w:rPr>
          <w:fldChar w:fldCharType="begin"/>
        </w:r>
        <w:r>
          <w:rPr>
            <w:webHidden/>
          </w:rPr>
          <w:instrText xml:space="preserve"> PAGEREF _Toc487638985 \h </w:instrText>
        </w:r>
        <w:r>
          <w:rPr>
            <w:webHidden/>
          </w:rPr>
        </w:r>
        <w:r>
          <w:rPr>
            <w:webHidden/>
          </w:rPr>
          <w:fldChar w:fldCharType="separate"/>
        </w:r>
        <w:r>
          <w:rPr>
            <w:webHidden/>
          </w:rPr>
          <w:t>16</w:t>
        </w:r>
        <w:r>
          <w:rPr>
            <w:webHidden/>
          </w:rPr>
          <w:fldChar w:fldCharType="end"/>
        </w:r>
      </w:hyperlink>
    </w:p>
    <w:p w:rsidR="006E0D07" w:rsidRDefault="006E0D07">
      <w:pPr>
        <w:pStyle w:val="TOC1"/>
        <w:rPr>
          <w:rFonts w:asciiTheme="minorHAnsi" w:eastAsiaTheme="minorEastAsia" w:hAnsiTheme="minorHAnsi"/>
          <w:b w:val="0"/>
          <w:noProof/>
          <w:sz w:val="22"/>
        </w:rPr>
      </w:pPr>
      <w:hyperlink w:anchor="_Toc487638986" w:history="1">
        <w:r w:rsidRPr="008C68CF">
          <w:rPr>
            <w:rStyle w:val="Hyperlink"/>
            <w:noProof/>
          </w:rPr>
          <w:t>5.</w:t>
        </w:r>
        <w:r>
          <w:rPr>
            <w:rFonts w:asciiTheme="minorHAnsi" w:eastAsiaTheme="minorEastAsia" w:hAnsiTheme="minorHAnsi"/>
            <w:b w:val="0"/>
            <w:noProof/>
            <w:sz w:val="22"/>
          </w:rPr>
          <w:tab/>
        </w:r>
        <w:r w:rsidRPr="008C68CF">
          <w:rPr>
            <w:rStyle w:val="Hyperlink"/>
            <w:noProof/>
          </w:rPr>
          <w:t>Complete the Screen</w:t>
        </w:r>
        <w:r>
          <w:rPr>
            <w:noProof/>
            <w:webHidden/>
          </w:rPr>
          <w:tab/>
        </w:r>
        <w:r>
          <w:rPr>
            <w:noProof/>
            <w:webHidden/>
          </w:rPr>
          <w:fldChar w:fldCharType="begin"/>
        </w:r>
        <w:r>
          <w:rPr>
            <w:noProof/>
            <w:webHidden/>
          </w:rPr>
          <w:instrText xml:space="preserve"> PAGEREF _Toc487638986 \h </w:instrText>
        </w:r>
        <w:r>
          <w:rPr>
            <w:noProof/>
            <w:webHidden/>
          </w:rPr>
        </w:r>
        <w:r>
          <w:rPr>
            <w:noProof/>
            <w:webHidden/>
          </w:rPr>
          <w:fldChar w:fldCharType="separate"/>
        </w:r>
        <w:r>
          <w:rPr>
            <w:noProof/>
            <w:webHidden/>
          </w:rPr>
          <w:t>18</w:t>
        </w:r>
        <w:r>
          <w:rPr>
            <w:noProof/>
            <w:webHidden/>
          </w:rPr>
          <w:fldChar w:fldCharType="end"/>
        </w:r>
      </w:hyperlink>
    </w:p>
    <w:p w:rsidR="006E0D07" w:rsidRDefault="006E0D07">
      <w:pPr>
        <w:pStyle w:val="TOC2"/>
        <w:rPr>
          <w:rFonts w:asciiTheme="minorHAnsi" w:eastAsiaTheme="minorEastAsia" w:hAnsiTheme="minorHAnsi"/>
        </w:rPr>
      </w:pPr>
      <w:hyperlink w:anchor="_Toc487638987" w:history="1">
        <w:r w:rsidRPr="008C68CF">
          <w:rPr>
            <w:rStyle w:val="Hyperlink"/>
          </w:rPr>
          <w:t>5.1</w:t>
        </w:r>
        <w:r>
          <w:rPr>
            <w:rFonts w:asciiTheme="minorHAnsi" w:eastAsiaTheme="minorEastAsia" w:hAnsiTheme="minorHAnsi"/>
          </w:rPr>
          <w:tab/>
        </w:r>
        <w:r w:rsidRPr="008C68CF">
          <w:rPr>
            <w:rStyle w:val="Hyperlink"/>
          </w:rPr>
          <w:t>Payment Codes Business Entity Interface</w:t>
        </w:r>
        <w:r>
          <w:rPr>
            <w:webHidden/>
          </w:rPr>
          <w:tab/>
        </w:r>
        <w:r>
          <w:rPr>
            <w:webHidden/>
          </w:rPr>
          <w:fldChar w:fldCharType="begin"/>
        </w:r>
        <w:r>
          <w:rPr>
            <w:webHidden/>
          </w:rPr>
          <w:instrText xml:space="preserve"> PAGEREF _Toc487638987 \h </w:instrText>
        </w:r>
        <w:r>
          <w:rPr>
            <w:webHidden/>
          </w:rPr>
        </w:r>
        <w:r>
          <w:rPr>
            <w:webHidden/>
          </w:rPr>
          <w:fldChar w:fldCharType="separate"/>
        </w:r>
        <w:r>
          <w:rPr>
            <w:webHidden/>
          </w:rPr>
          <w:t>18</w:t>
        </w:r>
        <w:r>
          <w:rPr>
            <w:webHidden/>
          </w:rPr>
          <w:fldChar w:fldCharType="end"/>
        </w:r>
      </w:hyperlink>
    </w:p>
    <w:p w:rsidR="006E0D07" w:rsidRDefault="006E0D07">
      <w:pPr>
        <w:pStyle w:val="TOC2"/>
        <w:rPr>
          <w:rFonts w:asciiTheme="minorHAnsi" w:eastAsiaTheme="minorEastAsia" w:hAnsiTheme="minorHAnsi"/>
        </w:rPr>
      </w:pPr>
      <w:hyperlink w:anchor="_Toc487638988" w:history="1">
        <w:r w:rsidRPr="008C68CF">
          <w:rPr>
            <w:rStyle w:val="Hyperlink"/>
          </w:rPr>
          <w:t>5.2</w:t>
        </w:r>
        <w:r>
          <w:rPr>
            <w:rFonts w:asciiTheme="minorHAnsi" w:eastAsiaTheme="minorEastAsia" w:hAnsiTheme="minorHAnsi"/>
          </w:rPr>
          <w:tab/>
        </w:r>
        <w:r w:rsidRPr="008C68CF">
          <w:rPr>
            <w:rStyle w:val="Hyperlink"/>
          </w:rPr>
          <w:t>Payment Codes Service Interface</w:t>
        </w:r>
        <w:r>
          <w:rPr>
            <w:webHidden/>
          </w:rPr>
          <w:tab/>
        </w:r>
        <w:r>
          <w:rPr>
            <w:webHidden/>
          </w:rPr>
          <w:fldChar w:fldCharType="begin"/>
        </w:r>
        <w:r>
          <w:rPr>
            <w:webHidden/>
          </w:rPr>
          <w:instrText xml:space="preserve"> PAGEREF _Toc487638988 \h </w:instrText>
        </w:r>
        <w:r>
          <w:rPr>
            <w:webHidden/>
          </w:rPr>
        </w:r>
        <w:r>
          <w:rPr>
            <w:webHidden/>
          </w:rPr>
          <w:fldChar w:fldCharType="separate"/>
        </w:r>
        <w:r>
          <w:rPr>
            <w:webHidden/>
          </w:rPr>
          <w:t>19</w:t>
        </w:r>
        <w:r>
          <w:rPr>
            <w:webHidden/>
          </w:rPr>
          <w:fldChar w:fldCharType="end"/>
        </w:r>
      </w:hyperlink>
    </w:p>
    <w:p w:rsidR="006E0D07" w:rsidRDefault="006E0D07">
      <w:pPr>
        <w:pStyle w:val="TOC2"/>
        <w:rPr>
          <w:rFonts w:asciiTheme="minorHAnsi" w:eastAsiaTheme="minorEastAsia" w:hAnsiTheme="minorHAnsi"/>
        </w:rPr>
      </w:pPr>
      <w:hyperlink w:anchor="_Toc487638989" w:history="1">
        <w:r w:rsidRPr="008C68CF">
          <w:rPr>
            <w:rStyle w:val="Hyperlink"/>
          </w:rPr>
          <w:t>5.3</w:t>
        </w:r>
        <w:r>
          <w:rPr>
            <w:rFonts w:asciiTheme="minorHAnsi" w:eastAsiaTheme="minorEastAsia" w:hAnsiTheme="minorHAnsi"/>
          </w:rPr>
          <w:tab/>
        </w:r>
        <w:r w:rsidRPr="008C68CF">
          <w:rPr>
            <w:rStyle w:val="Hyperlink"/>
          </w:rPr>
          <w:t>Payment Codes Entity Service</w:t>
        </w:r>
        <w:r>
          <w:rPr>
            <w:webHidden/>
          </w:rPr>
          <w:tab/>
        </w:r>
        <w:r>
          <w:rPr>
            <w:webHidden/>
          </w:rPr>
          <w:fldChar w:fldCharType="begin"/>
        </w:r>
        <w:r>
          <w:rPr>
            <w:webHidden/>
          </w:rPr>
          <w:instrText xml:space="preserve"> PAGEREF _Toc487638989 \h </w:instrText>
        </w:r>
        <w:r>
          <w:rPr>
            <w:webHidden/>
          </w:rPr>
        </w:r>
        <w:r>
          <w:rPr>
            <w:webHidden/>
          </w:rPr>
          <w:fldChar w:fldCharType="separate"/>
        </w:r>
        <w:r>
          <w:rPr>
            <w:webHidden/>
          </w:rPr>
          <w:t>20</w:t>
        </w:r>
        <w:r>
          <w:rPr>
            <w:webHidden/>
          </w:rPr>
          <w:fldChar w:fldCharType="end"/>
        </w:r>
      </w:hyperlink>
    </w:p>
    <w:p w:rsidR="006E0D07" w:rsidRDefault="006E0D07">
      <w:pPr>
        <w:pStyle w:val="TOC2"/>
        <w:rPr>
          <w:rFonts w:asciiTheme="minorHAnsi" w:eastAsiaTheme="minorEastAsia" w:hAnsiTheme="minorHAnsi"/>
        </w:rPr>
      </w:pPr>
      <w:hyperlink w:anchor="_Toc487638990" w:history="1">
        <w:r w:rsidRPr="008C68CF">
          <w:rPr>
            <w:rStyle w:val="Hyperlink"/>
          </w:rPr>
          <w:t>5.4</w:t>
        </w:r>
        <w:r>
          <w:rPr>
            <w:rFonts w:asciiTheme="minorHAnsi" w:eastAsiaTheme="minorEastAsia" w:hAnsiTheme="minorHAnsi"/>
          </w:rPr>
          <w:tab/>
        </w:r>
        <w:r w:rsidRPr="008C68CF">
          <w:rPr>
            <w:rStyle w:val="Hyperlink"/>
          </w:rPr>
          <w:t>Payment Codes Repository</w:t>
        </w:r>
        <w:r>
          <w:rPr>
            <w:webHidden/>
          </w:rPr>
          <w:tab/>
        </w:r>
        <w:r>
          <w:rPr>
            <w:webHidden/>
          </w:rPr>
          <w:fldChar w:fldCharType="begin"/>
        </w:r>
        <w:r>
          <w:rPr>
            <w:webHidden/>
          </w:rPr>
          <w:instrText xml:space="preserve"> PAGEREF _Toc487638990 \h </w:instrText>
        </w:r>
        <w:r>
          <w:rPr>
            <w:webHidden/>
          </w:rPr>
        </w:r>
        <w:r>
          <w:rPr>
            <w:webHidden/>
          </w:rPr>
          <w:fldChar w:fldCharType="separate"/>
        </w:r>
        <w:r>
          <w:rPr>
            <w:webHidden/>
          </w:rPr>
          <w:t>22</w:t>
        </w:r>
        <w:r>
          <w:rPr>
            <w:webHidden/>
          </w:rPr>
          <w:fldChar w:fldCharType="end"/>
        </w:r>
      </w:hyperlink>
    </w:p>
    <w:p w:rsidR="006E0D07" w:rsidRDefault="006E0D07">
      <w:pPr>
        <w:pStyle w:val="TOC2"/>
        <w:rPr>
          <w:rFonts w:asciiTheme="minorHAnsi" w:eastAsiaTheme="minorEastAsia" w:hAnsiTheme="minorHAnsi"/>
        </w:rPr>
      </w:pPr>
      <w:hyperlink w:anchor="_Toc487638991" w:history="1">
        <w:r w:rsidRPr="008C68CF">
          <w:rPr>
            <w:rStyle w:val="Hyperlink"/>
          </w:rPr>
          <w:t>5.5</w:t>
        </w:r>
        <w:r>
          <w:rPr>
            <w:rFonts w:asciiTheme="minorHAnsi" w:eastAsiaTheme="minorEastAsia" w:hAnsiTheme="minorHAnsi"/>
          </w:rPr>
          <w:tab/>
        </w:r>
        <w:r w:rsidRPr="008C68CF">
          <w:rPr>
            <w:rStyle w:val="Hyperlink"/>
          </w:rPr>
          <w:t>Payment Codes Model</w:t>
        </w:r>
        <w:r>
          <w:rPr>
            <w:webHidden/>
          </w:rPr>
          <w:tab/>
        </w:r>
        <w:r>
          <w:rPr>
            <w:webHidden/>
          </w:rPr>
          <w:fldChar w:fldCharType="begin"/>
        </w:r>
        <w:r>
          <w:rPr>
            <w:webHidden/>
          </w:rPr>
          <w:instrText xml:space="preserve"> PAGEREF _Toc487638991 \h </w:instrText>
        </w:r>
        <w:r>
          <w:rPr>
            <w:webHidden/>
          </w:rPr>
        </w:r>
        <w:r>
          <w:rPr>
            <w:webHidden/>
          </w:rPr>
          <w:fldChar w:fldCharType="separate"/>
        </w:r>
        <w:r>
          <w:rPr>
            <w:webHidden/>
          </w:rPr>
          <w:t>27</w:t>
        </w:r>
        <w:r>
          <w:rPr>
            <w:webHidden/>
          </w:rPr>
          <w:fldChar w:fldCharType="end"/>
        </w:r>
      </w:hyperlink>
    </w:p>
    <w:p w:rsidR="006E0D07" w:rsidRDefault="006E0D07">
      <w:pPr>
        <w:pStyle w:val="TOC2"/>
        <w:rPr>
          <w:rFonts w:asciiTheme="minorHAnsi" w:eastAsiaTheme="minorEastAsia" w:hAnsiTheme="minorHAnsi"/>
        </w:rPr>
      </w:pPr>
      <w:hyperlink w:anchor="_Toc487638992" w:history="1">
        <w:r w:rsidRPr="008C68CF">
          <w:rPr>
            <w:rStyle w:val="Hyperlink"/>
          </w:rPr>
          <w:t>5.6</w:t>
        </w:r>
        <w:r>
          <w:rPr>
            <w:rFonts w:asciiTheme="minorHAnsi" w:eastAsiaTheme="minorEastAsia" w:hAnsiTheme="minorHAnsi"/>
          </w:rPr>
          <w:tab/>
        </w:r>
        <w:r w:rsidRPr="008C68CF">
          <w:rPr>
            <w:rStyle w:val="Hyperlink"/>
          </w:rPr>
          <w:t>Payment Codes View Model</w:t>
        </w:r>
        <w:r>
          <w:rPr>
            <w:webHidden/>
          </w:rPr>
          <w:tab/>
        </w:r>
        <w:r>
          <w:rPr>
            <w:webHidden/>
          </w:rPr>
          <w:fldChar w:fldCharType="begin"/>
        </w:r>
        <w:r>
          <w:rPr>
            <w:webHidden/>
          </w:rPr>
          <w:instrText xml:space="preserve"> PAGEREF _Toc487638992 \h </w:instrText>
        </w:r>
        <w:r>
          <w:rPr>
            <w:webHidden/>
          </w:rPr>
        </w:r>
        <w:r>
          <w:rPr>
            <w:webHidden/>
          </w:rPr>
          <w:fldChar w:fldCharType="separate"/>
        </w:r>
        <w:r>
          <w:rPr>
            <w:webHidden/>
          </w:rPr>
          <w:t>30</w:t>
        </w:r>
        <w:r>
          <w:rPr>
            <w:webHidden/>
          </w:rPr>
          <w:fldChar w:fldCharType="end"/>
        </w:r>
      </w:hyperlink>
    </w:p>
    <w:p w:rsidR="006E0D07" w:rsidRDefault="006E0D07">
      <w:pPr>
        <w:pStyle w:val="TOC2"/>
        <w:rPr>
          <w:rFonts w:asciiTheme="minorHAnsi" w:eastAsiaTheme="minorEastAsia" w:hAnsiTheme="minorHAnsi"/>
        </w:rPr>
      </w:pPr>
      <w:hyperlink w:anchor="_Toc487638993" w:history="1">
        <w:r w:rsidRPr="008C68CF">
          <w:rPr>
            <w:rStyle w:val="Hyperlink"/>
          </w:rPr>
          <w:t>5.7</w:t>
        </w:r>
        <w:r>
          <w:rPr>
            <w:rFonts w:asciiTheme="minorHAnsi" w:eastAsiaTheme="minorEastAsia" w:hAnsiTheme="minorHAnsi"/>
          </w:rPr>
          <w:tab/>
        </w:r>
        <w:r w:rsidRPr="008C68CF">
          <w:rPr>
            <w:rStyle w:val="Hyperlink"/>
          </w:rPr>
          <w:t>Payment Codes Internal Controller</w:t>
        </w:r>
        <w:r>
          <w:rPr>
            <w:webHidden/>
          </w:rPr>
          <w:tab/>
        </w:r>
        <w:r>
          <w:rPr>
            <w:webHidden/>
          </w:rPr>
          <w:fldChar w:fldCharType="begin"/>
        </w:r>
        <w:r>
          <w:rPr>
            <w:webHidden/>
          </w:rPr>
          <w:instrText xml:space="preserve"> PAGEREF _Toc487638993 \h </w:instrText>
        </w:r>
        <w:r>
          <w:rPr>
            <w:webHidden/>
          </w:rPr>
        </w:r>
        <w:r>
          <w:rPr>
            <w:webHidden/>
          </w:rPr>
          <w:fldChar w:fldCharType="separate"/>
        </w:r>
        <w:r>
          <w:rPr>
            <w:webHidden/>
          </w:rPr>
          <w:t>32</w:t>
        </w:r>
        <w:r>
          <w:rPr>
            <w:webHidden/>
          </w:rPr>
          <w:fldChar w:fldCharType="end"/>
        </w:r>
      </w:hyperlink>
    </w:p>
    <w:p w:rsidR="006E0D07" w:rsidRDefault="006E0D07">
      <w:pPr>
        <w:pStyle w:val="TOC2"/>
        <w:rPr>
          <w:rFonts w:asciiTheme="minorHAnsi" w:eastAsiaTheme="minorEastAsia" w:hAnsiTheme="minorHAnsi"/>
        </w:rPr>
      </w:pPr>
      <w:hyperlink w:anchor="_Toc487638994" w:history="1">
        <w:r w:rsidRPr="008C68CF">
          <w:rPr>
            <w:rStyle w:val="Hyperlink"/>
          </w:rPr>
          <w:t>5.8</w:t>
        </w:r>
        <w:r>
          <w:rPr>
            <w:rFonts w:asciiTheme="minorHAnsi" w:eastAsiaTheme="minorEastAsia" w:hAnsiTheme="minorHAnsi"/>
          </w:rPr>
          <w:tab/>
        </w:r>
        <w:r w:rsidRPr="008C68CF">
          <w:rPr>
            <w:rStyle w:val="Hyperlink"/>
          </w:rPr>
          <w:t>Payment Codes Controller</w:t>
        </w:r>
        <w:r>
          <w:rPr>
            <w:webHidden/>
          </w:rPr>
          <w:tab/>
        </w:r>
        <w:r>
          <w:rPr>
            <w:webHidden/>
          </w:rPr>
          <w:fldChar w:fldCharType="begin"/>
        </w:r>
        <w:r>
          <w:rPr>
            <w:webHidden/>
          </w:rPr>
          <w:instrText xml:space="preserve"> PAGEREF _Toc487638994 \h </w:instrText>
        </w:r>
        <w:r>
          <w:rPr>
            <w:webHidden/>
          </w:rPr>
        </w:r>
        <w:r>
          <w:rPr>
            <w:webHidden/>
          </w:rPr>
          <w:fldChar w:fldCharType="separate"/>
        </w:r>
        <w:r>
          <w:rPr>
            <w:webHidden/>
          </w:rPr>
          <w:t>38</w:t>
        </w:r>
        <w:r>
          <w:rPr>
            <w:webHidden/>
          </w:rPr>
          <w:fldChar w:fldCharType="end"/>
        </w:r>
      </w:hyperlink>
    </w:p>
    <w:p w:rsidR="006E0D07" w:rsidRDefault="006E0D07">
      <w:pPr>
        <w:pStyle w:val="TOC2"/>
        <w:rPr>
          <w:rFonts w:asciiTheme="minorHAnsi" w:eastAsiaTheme="minorEastAsia" w:hAnsiTheme="minorHAnsi"/>
        </w:rPr>
      </w:pPr>
      <w:hyperlink w:anchor="_Toc487638995" w:history="1">
        <w:r w:rsidRPr="008C68CF">
          <w:rPr>
            <w:rStyle w:val="Hyperlink"/>
          </w:rPr>
          <w:t>5.9</w:t>
        </w:r>
        <w:r>
          <w:rPr>
            <w:rFonts w:asciiTheme="minorHAnsi" w:eastAsiaTheme="minorEastAsia" w:hAnsiTheme="minorHAnsi"/>
          </w:rPr>
          <w:tab/>
        </w:r>
        <w:r w:rsidRPr="008C68CF">
          <w:rPr>
            <w:rStyle w:val="Hyperlink"/>
          </w:rPr>
          <w:t>Payment Codes Partial Razor View</w:t>
        </w:r>
        <w:r>
          <w:rPr>
            <w:webHidden/>
          </w:rPr>
          <w:tab/>
        </w:r>
        <w:r>
          <w:rPr>
            <w:webHidden/>
          </w:rPr>
          <w:fldChar w:fldCharType="begin"/>
        </w:r>
        <w:r>
          <w:rPr>
            <w:webHidden/>
          </w:rPr>
          <w:instrText xml:space="preserve"> PAGEREF _Toc487638995 \h </w:instrText>
        </w:r>
        <w:r>
          <w:rPr>
            <w:webHidden/>
          </w:rPr>
        </w:r>
        <w:r>
          <w:rPr>
            <w:webHidden/>
          </w:rPr>
          <w:fldChar w:fldCharType="separate"/>
        </w:r>
        <w:r>
          <w:rPr>
            <w:webHidden/>
          </w:rPr>
          <w:t>44</w:t>
        </w:r>
        <w:r>
          <w:rPr>
            <w:webHidden/>
          </w:rPr>
          <w:fldChar w:fldCharType="end"/>
        </w:r>
      </w:hyperlink>
    </w:p>
    <w:p w:rsidR="006E0D07" w:rsidRDefault="006E0D07">
      <w:pPr>
        <w:pStyle w:val="TOC2"/>
        <w:rPr>
          <w:rFonts w:asciiTheme="minorHAnsi" w:eastAsiaTheme="minorEastAsia" w:hAnsiTheme="minorHAnsi"/>
        </w:rPr>
      </w:pPr>
      <w:hyperlink w:anchor="_Toc487638996" w:history="1">
        <w:r w:rsidRPr="008C68CF">
          <w:rPr>
            <w:rStyle w:val="Hyperlink"/>
          </w:rPr>
          <w:t>5.10</w:t>
        </w:r>
        <w:r>
          <w:rPr>
            <w:rFonts w:asciiTheme="minorHAnsi" w:eastAsiaTheme="minorEastAsia" w:hAnsiTheme="minorHAnsi"/>
          </w:rPr>
          <w:tab/>
        </w:r>
        <w:r w:rsidRPr="008C68CF">
          <w:rPr>
            <w:rStyle w:val="Hyperlink"/>
          </w:rPr>
          <w:t>Payment Codes Repository JavaScript</w:t>
        </w:r>
        <w:r>
          <w:rPr>
            <w:webHidden/>
          </w:rPr>
          <w:tab/>
        </w:r>
        <w:r>
          <w:rPr>
            <w:webHidden/>
          </w:rPr>
          <w:fldChar w:fldCharType="begin"/>
        </w:r>
        <w:r>
          <w:rPr>
            <w:webHidden/>
          </w:rPr>
          <w:instrText xml:space="preserve"> PAGEREF _Toc487638996 \h </w:instrText>
        </w:r>
        <w:r>
          <w:rPr>
            <w:webHidden/>
          </w:rPr>
        </w:r>
        <w:r>
          <w:rPr>
            <w:webHidden/>
          </w:rPr>
          <w:fldChar w:fldCharType="separate"/>
        </w:r>
        <w:r>
          <w:rPr>
            <w:webHidden/>
          </w:rPr>
          <w:t>47</w:t>
        </w:r>
        <w:r>
          <w:rPr>
            <w:webHidden/>
          </w:rPr>
          <w:fldChar w:fldCharType="end"/>
        </w:r>
      </w:hyperlink>
    </w:p>
    <w:p w:rsidR="006E0D07" w:rsidRDefault="006E0D07">
      <w:pPr>
        <w:pStyle w:val="TOC2"/>
        <w:rPr>
          <w:rFonts w:asciiTheme="minorHAnsi" w:eastAsiaTheme="minorEastAsia" w:hAnsiTheme="minorHAnsi"/>
        </w:rPr>
      </w:pPr>
      <w:hyperlink w:anchor="_Toc487638997" w:history="1">
        <w:r w:rsidRPr="008C68CF">
          <w:rPr>
            <w:rStyle w:val="Hyperlink"/>
          </w:rPr>
          <w:t>5.11</w:t>
        </w:r>
        <w:r>
          <w:rPr>
            <w:rFonts w:asciiTheme="minorHAnsi" w:eastAsiaTheme="minorEastAsia" w:hAnsiTheme="minorHAnsi"/>
          </w:rPr>
          <w:tab/>
        </w:r>
        <w:r w:rsidRPr="008C68CF">
          <w:rPr>
            <w:rStyle w:val="Hyperlink"/>
          </w:rPr>
          <w:t>Payment Codes Knockout Binding JavaScript</w:t>
        </w:r>
        <w:r>
          <w:rPr>
            <w:webHidden/>
          </w:rPr>
          <w:tab/>
        </w:r>
        <w:r>
          <w:rPr>
            <w:webHidden/>
          </w:rPr>
          <w:fldChar w:fldCharType="begin"/>
        </w:r>
        <w:r>
          <w:rPr>
            <w:webHidden/>
          </w:rPr>
          <w:instrText xml:space="preserve"> PAGEREF _Toc487638997 \h </w:instrText>
        </w:r>
        <w:r>
          <w:rPr>
            <w:webHidden/>
          </w:rPr>
        </w:r>
        <w:r>
          <w:rPr>
            <w:webHidden/>
          </w:rPr>
          <w:fldChar w:fldCharType="separate"/>
        </w:r>
        <w:r>
          <w:rPr>
            <w:webHidden/>
          </w:rPr>
          <w:t>48</w:t>
        </w:r>
        <w:r>
          <w:rPr>
            <w:webHidden/>
          </w:rPr>
          <w:fldChar w:fldCharType="end"/>
        </w:r>
      </w:hyperlink>
    </w:p>
    <w:p w:rsidR="006E0D07" w:rsidRDefault="006E0D07">
      <w:pPr>
        <w:pStyle w:val="TOC2"/>
        <w:rPr>
          <w:rFonts w:asciiTheme="minorHAnsi" w:eastAsiaTheme="minorEastAsia" w:hAnsiTheme="minorHAnsi"/>
        </w:rPr>
      </w:pPr>
      <w:hyperlink w:anchor="_Toc487638998" w:history="1">
        <w:r w:rsidRPr="008C68CF">
          <w:rPr>
            <w:rStyle w:val="Hyperlink"/>
          </w:rPr>
          <w:t>5.12</w:t>
        </w:r>
        <w:r>
          <w:rPr>
            <w:rFonts w:asciiTheme="minorHAnsi" w:eastAsiaTheme="minorEastAsia" w:hAnsiTheme="minorHAnsi"/>
          </w:rPr>
          <w:tab/>
        </w:r>
        <w:r w:rsidRPr="008C68CF">
          <w:rPr>
            <w:rStyle w:val="Hyperlink"/>
          </w:rPr>
          <w:t>Payment Codes Behavior JavaScript</w:t>
        </w:r>
        <w:r>
          <w:rPr>
            <w:webHidden/>
          </w:rPr>
          <w:tab/>
        </w:r>
        <w:r>
          <w:rPr>
            <w:webHidden/>
          </w:rPr>
          <w:fldChar w:fldCharType="begin"/>
        </w:r>
        <w:r>
          <w:rPr>
            <w:webHidden/>
          </w:rPr>
          <w:instrText xml:space="preserve"> PAGEREF _Toc487638998 \h </w:instrText>
        </w:r>
        <w:r>
          <w:rPr>
            <w:webHidden/>
          </w:rPr>
        </w:r>
        <w:r>
          <w:rPr>
            <w:webHidden/>
          </w:rPr>
          <w:fldChar w:fldCharType="separate"/>
        </w:r>
        <w:r>
          <w:rPr>
            <w:webHidden/>
          </w:rPr>
          <w:t>49</w:t>
        </w:r>
        <w:r>
          <w:rPr>
            <w:webHidden/>
          </w:rPr>
          <w:fldChar w:fldCharType="end"/>
        </w:r>
      </w:hyperlink>
    </w:p>
    <w:p w:rsidR="006E0D07" w:rsidRDefault="006E0D07">
      <w:pPr>
        <w:pStyle w:val="TOC1"/>
        <w:rPr>
          <w:rFonts w:asciiTheme="minorHAnsi" w:eastAsiaTheme="minorEastAsia" w:hAnsiTheme="minorHAnsi"/>
          <w:b w:val="0"/>
          <w:noProof/>
          <w:sz w:val="22"/>
        </w:rPr>
      </w:pPr>
      <w:hyperlink w:anchor="_Toc487638999" w:history="1">
        <w:r w:rsidRPr="008C68CF">
          <w:rPr>
            <w:rStyle w:val="Hyperlink"/>
            <w:noProof/>
          </w:rPr>
          <w:t>6.</w:t>
        </w:r>
        <w:r>
          <w:rPr>
            <w:rFonts w:asciiTheme="minorHAnsi" w:eastAsiaTheme="minorEastAsia" w:hAnsiTheme="minorHAnsi"/>
            <w:b w:val="0"/>
            <w:noProof/>
            <w:sz w:val="22"/>
          </w:rPr>
          <w:tab/>
        </w:r>
        <w:r w:rsidRPr="008C68CF">
          <w:rPr>
            <w:rStyle w:val="Hyperlink"/>
            <w:noProof/>
          </w:rPr>
          <w:t>Review the Screen</w:t>
        </w:r>
        <w:r>
          <w:rPr>
            <w:noProof/>
            <w:webHidden/>
          </w:rPr>
          <w:tab/>
        </w:r>
        <w:r>
          <w:rPr>
            <w:noProof/>
            <w:webHidden/>
          </w:rPr>
          <w:fldChar w:fldCharType="begin"/>
        </w:r>
        <w:r>
          <w:rPr>
            <w:noProof/>
            <w:webHidden/>
          </w:rPr>
          <w:instrText xml:space="preserve"> PAGEREF _Toc487638999 \h </w:instrText>
        </w:r>
        <w:r>
          <w:rPr>
            <w:noProof/>
            <w:webHidden/>
          </w:rPr>
        </w:r>
        <w:r>
          <w:rPr>
            <w:noProof/>
            <w:webHidden/>
          </w:rPr>
          <w:fldChar w:fldCharType="separate"/>
        </w:r>
        <w:r>
          <w:rPr>
            <w:noProof/>
            <w:webHidden/>
          </w:rPr>
          <w:t>59</w:t>
        </w:r>
        <w:r>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87638970"/>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6" w:name="_Toc487638971"/>
      <w:r>
        <w:lastRenderedPageBreak/>
        <w:t>A/R Payment Codes</w:t>
      </w:r>
      <w:bookmarkEnd w:id="6"/>
    </w:p>
    <w:p w:rsidR="007D5849" w:rsidRDefault="006A2451" w:rsidP="00CD5A27">
      <w:pPr>
        <w:pStyle w:val="SAGEHeading2"/>
      </w:pPr>
      <w:bookmarkStart w:id="7" w:name="_Toc487638972"/>
      <w:r>
        <w:t xml:space="preserve">Desktop </w:t>
      </w:r>
      <w:r w:rsidR="00A64190">
        <w:t>Screen</w:t>
      </w:r>
      <w:bookmarkEnd w:id="7"/>
    </w:p>
    <w:p w:rsidR="007D5849" w:rsidRDefault="007D5849" w:rsidP="007D5849">
      <w:pPr>
        <w:pStyle w:val="SAGEBodyText"/>
      </w:pPr>
    </w:p>
    <w:p w:rsidR="003312BA" w:rsidRDefault="003312BA" w:rsidP="006A2451">
      <w:pPr>
        <w:pStyle w:val="SAGEBodyText"/>
        <w:rPr>
          <w:b/>
        </w:rPr>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11350"/>
                    </a:xfrm>
                    <a:prstGeom prst="rect">
                      <a:avLst/>
                    </a:prstGeom>
                  </pic:spPr>
                </pic:pic>
              </a:graphicData>
            </a:graphic>
          </wp:inline>
        </w:drawing>
      </w:r>
    </w:p>
    <w:p w:rsidR="007D5849" w:rsidRDefault="00A64190" w:rsidP="006A2451">
      <w:pPr>
        <w:pStyle w:val="SAGEHeading2"/>
      </w:pPr>
      <w:bookmarkStart w:id="8" w:name="_Toc487638973"/>
      <w:r>
        <w:t>Web Screen</w:t>
      </w:r>
      <w:bookmarkEnd w:id="8"/>
    </w:p>
    <w:p w:rsidR="006A2451" w:rsidRPr="006A2451" w:rsidRDefault="006A2451" w:rsidP="006A2451">
      <w:pPr>
        <w:pStyle w:val="SAGEBodyText"/>
      </w:pPr>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F75A87" w:rsidRPr="009353BC" w:rsidRDefault="00F75A87" w:rsidP="00F75A87">
      <w:pPr>
        <w:pStyle w:val="SAGEHeading1"/>
        <w:framePr w:wrap="around"/>
      </w:pPr>
      <w:bookmarkStart w:id="9" w:name="_Toc453606102"/>
      <w:bookmarkStart w:id="10" w:name="_Toc487638974"/>
      <w:r>
        <w:lastRenderedPageBreak/>
        <w:t>Solution Wizard</w:t>
      </w:r>
      <w:bookmarkEnd w:id="9"/>
      <w:bookmarkEnd w:id="10"/>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1" w:name="_Toc453606104"/>
      <w:bookmarkStart w:id="12" w:name="_Toc487638975"/>
      <w:r>
        <w:lastRenderedPageBreak/>
        <w:t>Solution Information</w:t>
      </w:r>
      <w:bookmarkEnd w:id="11"/>
      <w:bookmarkEnd w:id="12"/>
    </w:p>
    <w:p w:rsidR="00F75A87" w:rsidRDefault="00F75A87" w:rsidP="00F75A87">
      <w:pPr>
        <w:pStyle w:val="SAGEBodyText"/>
      </w:pPr>
      <w:r>
        <w:t>After supplying the information required to create a new project (solution), the following dialog box appears:</w:t>
      </w:r>
    </w:p>
    <w:p w:rsidR="00F75A87" w:rsidRDefault="006E0D07" w:rsidP="00F75A87">
      <w:pPr>
        <w:pStyle w:val="SAGEBodyText"/>
      </w:pPr>
      <w:r>
        <w:rPr>
          <w:noProof/>
        </w:rPr>
        <w:drawing>
          <wp:inline distT="0" distB="0" distL="0" distR="0" wp14:anchorId="7F7F78D7" wp14:editId="6F6399CB">
            <wp:extent cx="45339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3900" cy="36004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3" w:name="_Toc453606105"/>
      <w:bookmarkStart w:id="14" w:name="_Toc487638976"/>
      <w:r>
        <w:t>Kendo UI Information</w:t>
      </w:r>
      <w:bookmarkEnd w:id="13"/>
      <w:bookmarkEnd w:id="14"/>
    </w:p>
    <w:p w:rsidR="00F75A87" w:rsidRDefault="006E0D07" w:rsidP="00F75A87">
      <w:pPr>
        <w:pStyle w:val="SAGEBodyText"/>
      </w:pPr>
      <w:r>
        <w:rPr>
          <w:noProof/>
        </w:rPr>
        <w:lastRenderedPageBreak/>
        <w:drawing>
          <wp:inline distT="0" distB="0" distL="0" distR="0" wp14:anchorId="2D5FC5F4" wp14:editId="1F85E579">
            <wp:extent cx="4533900"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3900" cy="360045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ED4F14" w:rsidRDefault="00ED4F14" w:rsidP="00ED4F14">
      <w:pPr>
        <w:pStyle w:val="SAGEHeading2"/>
      </w:pPr>
      <w:bookmarkStart w:id="15" w:name="_Toc487638977"/>
      <w:r>
        <w:t>Resource Files</w:t>
      </w:r>
      <w:bookmarkEnd w:id="15"/>
    </w:p>
    <w:p w:rsidR="00ED4F14" w:rsidRDefault="006E0D07" w:rsidP="00ED4F14">
      <w:pPr>
        <w:pStyle w:val="SAGEBodyText"/>
      </w:pPr>
      <w:r>
        <w:rPr>
          <w:noProof/>
        </w:rPr>
        <w:lastRenderedPageBreak/>
        <w:drawing>
          <wp:inline distT="0" distB="0" distL="0" distR="0" wp14:anchorId="2A0648C0" wp14:editId="7BC7C111">
            <wp:extent cx="4533900" cy="3600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3600450"/>
                    </a:xfrm>
                    <a:prstGeom prst="rect">
                      <a:avLst/>
                    </a:prstGeom>
                  </pic:spPr>
                </pic:pic>
              </a:graphicData>
            </a:graphic>
          </wp:inline>
        </w:drawing>
      </w:r>
    </w:p>
    <w:p w:rsidR="00ED4F14" w:rsidRDefault="00ED4F14" w:rsidP="00ED4F14">
      <w:pPr>
        <w:pStyle w:val="SAGEBodyText"/>
      </w:pPr>
      <w:r>
        <w:t>The following information is required by the wizard:</w:t>
      </w:r>
    </w:p>
    <w:p w:rsidR="00ED4F14" w:rsidRPr="00224616" w:rsidRDefault="00ED4F14" w:rsidP="00ED4F14">
      <w:pPr>
        <w:pStyle w:val="SAGEBullet1"/>
        <w:numPr>
          <w:ilvl w:val="0"/>
          <w:numId w:val="1"/>
        </w:numPr>
        <w:rPr>
          <w:rStyle w:val="SAGETextBoldListItem"/>
        </w:rPr>
      </w:pPr>
      <w:r>
        <w:rPr>
          <w:rStyle w:val="SAGETextBoldListItem"/>
        </w:rPr>
        <w:t>English</w:t>
      </w:r>
    </w:p>
    <w:p w:rsidR="00ED4F14" w:rsidRDefault="00ED4F14" w:rsidP="00ED4F14">
      <w:pPr>
        <w:pStyle w:val="SAGEIndentedText"/>
      </w:pPr>
      <w:r>
        <w:t>This checkbox is selected by default and cannot be unselected in order to ensure that at least the English Resource Files will be generated in the Resources Project.</w:t>
      </w:r>
    </w:p>
    <w:p w:rsidR="00ED4F14" w:rsidRPr="00224616" w:rsidRDefault="00ED4F14" w:rsidP="00ED4F14">
      <w:pPr>
        <w:pStyle w:val="SAGEBullet1"/>
        <w:numPr>
          <w:ilvl w:val="0"/>
          <w:numId w:val="1"/>
        </w:numPr>
        <w:rPr>
          <w:rStyle w:val="SAGETextBoldListItem"/>
        </w:rPr>
      </w:pPr>
      <w:r>
        <w:rPr>
          <w:rStyle w:val="SAGETextBoldListItem"/>
        </w:rPr>
        <w:t>Chinese Simplified, Chinese Traditional, Spanish and French</w:t>
      </w:r>
    </w:p>
    <w:p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rsidR="00ED4F14" w:rsidRDefault="00ED4F14" w:rsidP="00F75A87">
      <w:pPr>
        <w:pStyle w:val="SAGEBullet1"/>
        <w:numPr>
          <w:ilvl w:val="0"/>
          <w:numId w:val="0"/>
        </w:numPr>
        <w:ind w:left="340" w:hanging="340"/>
      </w:pPr>
    </w:p>
    <w:p w:rsidR="00F75A87" w:rsidRDefault="00F75A87" w:rsidP="00F75A87">
      <w:pPr>
        <w:pStyle w:val="SAGEHeading2"/>
      </w:pPr>
      <w:bookmarkStart w:id="16" w:name="_Toc453606106"/>
      <w:bookmarkStart w:id="17" w:name="_Toc487638978"/>
      <w:r>
        <w:t>Generate Solution</w:t>
      </w:r>
      <w:bookmarkEnd w:id="16"/>
      <w:bookmarkEnd w:id="17"/>
    </w:p>
    <w:p w:rsidR="00F75A87" w:rsidRDefault="006E0D07" w:rsidP="00F75A87">
      <w:pPr>
        <w:pStyle w:val="SAGEBodyText"/>
      </w:pPr>
      <w:r>
        <w:rPr>
          <w:noProof/>
        </w:rPr>
        <w:lastRenderedPageBreak/>
        <w:drawing>
          <wp:inline distT="0" distB="0" distL="0" distR="0" wp14:anchorId="3531DFBC" wp14:editId="02E560B7">
            <wp:extent cx="4533900" cy="3600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3900" cy="360045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8" w:name="_Toc487638979"/>
      <w:r>
        <w:lastRenderedPageBreak/>
        <w:t xml:space="preserve">Code Generation </w:t>
      </w:r>
      <w:r w:rsidR="00F75A87">
        <w:t>Wizard</w:t>
      </w:r>
      <w:bookmarkEnd w:id="18"/>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9" w:name="_Toc487638980"/>
      <w:r>
        <w:lastRenderedPageBreak/>
        <w:t>Select Code Type</w:t>
      </w:r>
      <w:bookmarkEnd w:id="19"/>
    </w:p>
    <w:p w:rsidR="00371B8B" w:rsidRDefault="006E0D07" w:rsidP="007D5849">
      <w:pPr>
        <w:pStyle w:val="SAGEBodyText"/>
      </w:pPr>
      <w:r>
        <w:rPr>
          <w:noProof/>
        </w:rPr>
        <w:drawing>
          <wp:inline distT="0" distB="0" distL="0" distR="0" wp14:anchorId="43D38455" wp14:editId="27358FE3">
            <wp:extent cx="4533900" cy="558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900" cy="5581650"/>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20" w:name="_Toc487638981"/>
      <w:r>
        <w:t>Enter View and Credentials</w:t>
      </w:r>
      <w:bookmarkEnd w:id="20"/>
    </w:p>
    <w:p w:rsidR="00E15539" w:rsidRDefault="006E0D07" w:rsidP="00A64190">
      <w:pPr>
        <w:pStyle w:val="SAGEBodyText"/>
      </w:pPr>
      <w:r>
        <w:rPr>
          <w:noProof/>
        </w:rPr>
        <w:lastRenderedPageBreak/>
        <w:drawing>
          <wp:inline distT="0" distB="0" distL="0" distR="0" wp14:anchorId="505FF3D6" wp14:editId="6671D483">
            <wp:extent cx="4533900" cy="5581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3900" cy="5581650"/>
                    </a:xfrm>
                    <a:prstGeom prst="rect">
                      <a:avLst/>
                    </a:prstGeom>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21" w:name="_Toc487638982"/>
      <w:r>
        <w:t>Enter Resource Name</w:t>
      </w:r>
      <w:bookmarkEnd w:id="21"/>
    </w:p>
    <w:p w:rsidR="00445CD3" w:rsidRDefault="00445CD3" w:rsidP="00340DC7">
      <w:pPr>
        <w:pStyle w:val="SAGEBullet1"/>
        <w:numPr>
          <w:ilvl w:val="0"/>
          <w:numId w:val="0"/>
        </w:numPr>
      </w:pPr>
    </w:p>
    <w:p w:rsidR="00371B8B" w:rsidRDefault="006E0D07" w:rsidP="00445CD3">
      <w:pPr>
        <w:pStyle w:val="SAGEIndentedText"/>
        <w:ind w:firstLine="144"/>
      </w:pPr>
      <w:r>
        <w:rPr>
          <w:noProof/>
        </w:rPr>
        <w:lastRenderedPageBreak/>
        <w:drawing>
          <wp:inline distT="0" distB="0" distL="0" distR="0" wp14:anchorId="183E2824" wp14:editId="6709FD31">
            <wp:extent cx="4533900" cy="5581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3900" cy="558165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2" w:name="_Toc487638983"/>
      <w:r>
        <w:t>Select Options</w:t>
      </w:r>
      <w:bookmarkEnd w:id="22"/>
    </w:p>
    <w:p w:rsidR="00AA3BA7" w:rsidRPr="00AA3BA7" w:rsidRDefault="00AA3BA7" w:rsidP="00AA3BA7">
      <w:pPr>
        <w:pStyle w:val="SAGEBodyText"/>
      </w:pPr>
    </w:p>
    <w:p w:rsidR="00371B8B" w:rsidRDefault="006E0D07" w:rsidP="00371B8B">
      <w:pPr>
        <w:pStyle w:val="SAGEIndentedText"/>
      </w:pPr>
      <w:r>
        <w:rPr>
          <w:noProof/>
        </w:rPr>
        <w:lastRenderedPageBreak/>
        <w:drawing>
          <wp:inline distT="0" distB="0" distL="0" distR="0" wp14:anchorId="7AE99729" wp14:editId="6620BF84">
            <wp:extent cx="4533900" cy="5581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33900" cy="5581650"/>
                    </a:xfrm>
                    <a:prstGeom prst="rect">
                      <a:avLst/>
                    </a:prstGeom>
                  </pic:spPr>
                </pic:pic>
              </a:graphicData>
            </a:graphic>
          </wp:inline>
        </w:drawing>
      </w:r>
    </w:p>
    <w:p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D5849" w:rsidRDefault="00AA3BA7" w:rsidP="00AA3BA7">
      <w:pPr>
        <w:pStyle w:val="SAGEBullet1"/>
      </w:pPr>
      <w:r>
        <w:t>Do not select th</w:t>
      </w:r>
      <w:r w:rsidR="007D5849">
        <w:t xml:space="preserve">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3" w:name="_Toc487638984"/>
      <w:r>
        <w:lastRenderedPageBreak/>
        <w:t>Generate Code</w:t>
      </w:r>
      <w:bookmarkEnd w:id="23"/>
    </w:p>
    <w:p w:rsidR="00AA3BA7" w:rsidRDefault="00AA3BA7" w:rsidP="00AA3BA7">
      <w:pPr>
        <w:pStyle w:val="SAGEBodyText"/>
      </w:pPr>
    </w:p>
    <w:p w:rsidR="00AA3BA7" w:rsidRPr="00AA3BA7" w:rsidRDefault="006E0D07" w:rsidP="00AA3BA7">
      <w:pPr>
        <w:pStyle w:val="SAGEBodyText"/>
      </w:pPr>
      <w:r>
        <w:rPr>
          <w:noProof/>
        </w:rPr>
        <w:drawing>
          <wp:inline distT="0" distB="0" distL="0" distR="0" wp14:anchorId="7FC81C01" wp14:editId="54777787">
            <wp:extent cx="4533900" cy="5581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3900" cy="5581650"/>
                    </a:xfrm>
                    <a:prstGeom prst="rect">
                      <a:avLst/>
                    </a:prstGeom>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4" w:name="_Toc487638985"/>
      <w:r>
        <w:t>Wizard Completion</w:t>
      </w:r>
      <w:bookmarkEnd w:id="24"/>
    </w:p>
    <w:p w:rsidR="00AA3BA7" w:rsidRDefault="00AA3BA7" w:rsidP="00AA3BA7">
      <w:pPr>
        <w:pStyle w:val="SAGEBodyText"/>
      </w:pPr>
    </w:p>
    <w:p w:rsidR="00AA3BA7" w:rsidRPr="00AA3BA7" w:rsidRDefault="006E0D07" w:rsidP="00AA3BA7">
      <w:pPr>
        <w:pStyle w:val="SAGEBodyText"/>
      </w:pPr>
      <w:r>
        <w:rPr>
          <w:noProof/>
        </w:rPr>
        <w:lastRenderedPageBreak/>
        <w:drawing>
          <wp:inline distT="0" distB="0" distL="0" distR="0" wp14:anchorId="31557D18" wp14:editId="7C8CB8D6">
            <wp:extent cx="4533900" cy="5581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3900" cy="5581650"/>
                    </a:xfrm>
                    <a:prstGeom prst="rect">
                      <a:avLst/>
                    </a:prstGeom>
                  </pic:spPr>
                </pic:pic>
              </a:graphicData>
            </a:graphic>
          </wp:inline>
        </w:drawing>
      </w:r>
    </w:p>
    <w:p w:rsidR="00AA3BA7"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5" w:name="_Toc487638986"/>
      <w:r>
        <w:lastRenderedPageBreak/>
        <w:t>Complete the Screen</w:t>
      </w:r>
      <w:bookmarkEnd w:id="25"/>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6" w:name="_Toc487638987"/>
      <w:r>
        <w:t>Payment Codes Business Entity Interface</w:t>
      </w:r>
      <w:bookmarkEnd w:id="26"/>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using ValuedPartner.TU.Models;</w:t>
      </w:r>
    </w:p>
    <w:p w:rsidR="000E2F91" w:rsidRDefault="000E2F91" w:rsidP="000E2F91">
      <w:pPr>
        <w:pStyle w:val="SAGETextCodesection"/>
      </w:pPr>
      <w:r>
        <w:t>using Sage.CA.SBS.ERP.Sage300.Common.Interfaces.Repository;</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namespace ValuedPartner.TU.Interfaces.BusinessRepository</w:t>
      </w:r>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IPaymentCodesEntity&lt;T&gt; : IBusinessRepository&lt;T&gt;, ISecurity </w:t>
      </w:r>
    </w:p>
    <w:p w:rsidR="000E2F91" w:rsidRDefault="000E2F91" w:rsidP="000E2F91">
      <w:pPr>
        <w:pStyle w:val="SAGETextCodesection"/>
      </w:pPr>
      <w:r>
        <w:t xml:space="preserve">        where T :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7" w:name="OLE_LINK1"/>
      <w:bookmarkStart w:id="28"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UpdateInactiveStatus(T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IsModuleActive(string moduleId);</w:t>
      </w:r>
    </w:p>
    <w:bookmarkEnd w:id="27"/>
    <w:bookmarkEnd w:id="28"/>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9" w:name="_Toc487638988"/>
      <w:r>
        <w:t>Payment Codes Service Interface</w:t>
      </w:r>
      <w:bookmarkEnd w:id="29"/>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ValuedPartner.TU.Models;</w:t>
      </w:r>
    </w:p>
    <w:p w:rsidR="00776AE2" w:rsidRDefault="00776AE2" w:rsidP="00776AE2">
      <w:pPr>
        <w:pStyle w:val="SAGETextCodesection"/>
      </w:pPr>
      <w:r>
        <w:t>using Sage.CA.SBS.ERP.Sage300.Common.Interfaces.Service;</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ValuedPartner.TU.Interfaces.Services</w:t>
      </w:r>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IPaymentCodesService&lt;T&gt; : IEntityService&lt;T&gt;, ISecurityService </w:t>
      </w:r>
    </w:p>
    <w:p w:rsidR="00776AE2" w:rsidRDefault="00776AE2" w:rsidP="00776AE2">
      <w:pPr>
        <w:pStyle w:val="SAGETextCodesection"/>
      </w:pPr>
      <w:r>
        <w:t xml:space="preserve">        where T :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30" w:name="OLE_LINK3"/>
      <w:bookmarkStart w:id="31"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UpdateInactiveStatus(T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IsModuleActive(string moduleId);</w:t>
      </w:r>
    </w:p>
    <w:bookmarkEnd w:id="30"/>
    <w:bookmarkEnd w:id="31"/>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2" w:name="_Toc487638989"/>
      <w:r>
        <w:t>Payment Codes Entity Service</w:t>
      </w:r>
      <w:bookmarkEnd w:id="32"/>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rsidRPr="009774A7">
        <w:rPr>
          <w:highlight w:val="yellow"/>
        </w:rPr>
        <w:t>using System;</w:t>
      </w:r>
    </w:p>
    <w:p w:rsidR="00776AE2" w:rsidRDefault="00776AE2" w:rsidP="00776AE2">
      <w:pPr>
        <w:pStyle w:val="SAGETextCodesection"/>
      </w:pPr>
      <w:r>
        <w:t>using Sage.CA.SBS.ERP.Sage300.Common.Models;</w:t>
      </w:r>
    </w:p>
    <w:p w:rsidR="00776AE2" w:rsidRDefault="00776AE2" w:rsidP="00776AE2">
      <w:pPr>
        <w:pStyle w:val="SAGETextCodesection"/>
      </w:pPr>
      <w:r>
        <w:t>using Sage.CA.SBS.ERP.Sage300.Common.Services.Base;</w:t>
      </w:r>
    </w:p>
    <w:p w:rsidR="00776AE2" w:rsidRDefault="00776AE2" w:rsidP="00776AE2">
      <w:pPr>
        <w:pStyle w:val="SAGETextCodesection"/>
      </w:pPr>
      <w:r>
        <w:t>using ValuedPartner.TU.Interfaces.BusinessRepository;</w:t>
      </w:r>
    </w:p>
    <w:p w:rsidR="00776AE2" w:rsidRDefault="00776AE2" w:rsidP="00776AE2">
      <w:pPr>
        <w:pStyle w:val="SAGETextCodesection"/>
      </w:pPr>
      <w:r>
        <w:t>using ValuedPartner.TU.Interfaces.Services;</w:t>
      </w:r>
    </w:p>
    <w:p w:rsidR="00776AE2" w:rsidRDefault="00776AE2" w:rsidP="00776AE2">
      <w:pPr>
        <w:pStyle w:val="SAGETextCodesection"/>
      </w:pPr>
      <w:r>
        <w:t>using ValuedPartner.TU.Models;</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namespace ValuedPartner.TU.Services</w:t>
      </w:r>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PaymentCodesEntityService&lt;T&gt; : FlatService&lt;T, IPaymentCodesEntity&lt;T&gt;&gt;, IPaymentCodesService&lt;T&gt;</w:t>
      </w:r>
    </w:p>
    <w:p w:rsidR="00776AE2" w:rsidRDefault="00776AE2" w:rsidP="00776AE2">
      <w:pPr>
        <w:pStyle w:val="SAGETextCodesection"/>
      </w:pPr>
      <w:r>
        <w:t xml:space="preserve">        where T :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PaymentCodesEntityService(Context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3" w:name="OLE_LINK5"/>
      <w:bookmarkStart w:id="34"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UpdateInactiveStatus(T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repository.UpdateInactiveStatus(model);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IsModuleActive(string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Resolve&lt;IPaymentCodesEntity&lt;T&gt;&gt;())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repository.IsModuleActive(moduleId);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3"/>
    <w:bookmarkEnd w:id="34"/>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5" w:name="_Toc487638990"/>
      <w:r>
        <w:t>Payment Codes Repository</w:t>
      </w:r>
      <w:bookmarkEnd w:id="35"/>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using System.Linq.Expressions;</w:t>
      </w:r>
    </w:p>
    <w:p w:rsidR="004407D9" w:rsidRDefault="004407D9" w:rsidP="004407D9">
      <w:pPr>
        <w:pStyle w:val="SAGETextCodesection"/>
      </w:pPr>
      <w:r>
        <w:t>using Sage.CA.SBS.ERP.Sage300.Common.BusinessRepository;</w:t>
      </w:r>
    </w:p>
    <w:p w:rsidR="004407D9" w:rsidRDefault="004407D9" w:rsidP="004407D9">
      <w:pPr>
        <w:pStyle w:val="SAGETextCodesection"/>
      </w:pPr>
      <w:r>
        <w:t>using Sage.CA.SBS.ERP.Sage300.Common.BusinessRepository.Base;</w:t>
      </w:r>
    </w:p>
    <w:p w:rsidR="004407D9" w:rsidRDefault="004407D9" w:rsidP="004407D9">
      <w:pPr>
        <w:pStyle w:val="SAGETextCodesection"/>
      </w:pPr>
      <w:r>
        <w:t>using Sage.CA.SBS.ERP.Sage300.Common.Interfaces.Entity;</w:t>
      </w:r>
    </w:p>
    <w:p w:rsidR="004407D9" w:rsidRDefault="004407D9" w:rsidP="004407D9">
      <w:pPr>
        <w:pStyle w:val="SAGETextCodesection"/>
      </w:pPr>
      <w:r>
        <w:t>using Sage.CA.SBS.ERP.Sage300.Common.Models;</w:t>
      </w:r>
    </w:p>
    <w:p w:rsidR="004407D9" w:rsidRDefault="004407D9" w:rsidP="004407D9">
      <w:pPr>
        <w:pStyle w:val="SAGETextCodesection"/>
      </w:pPr>
      <w:r>
        <w:t>using Sage.CA.SBS.ERP.Sage300.Common.Utilities;</w:t>
      </w:r>
    </w:p>
    <w:p w:rsidR="004407D9" w:rsidRDefault="004407D9" w:rsidP="004407D9">
      <w:pPr>
        <w:pStyle w:val="SAGETextCodesection"/>
      </w:pPr>
      <w:r>
        <w:t>using Sage.CA.SBS.ERP.Sage300.Common.Models.Enums;</w:t>
      </w:r>
    </w:p>
    <w:p w:rsidR="004407D9" w:rsidRDefault="004407D9" w:rsidP="004407D9">
      <w:pPr>
        <w:pStyle w:val="SAGETextCodesection"/>
      </w:pPr>
      <w:r>
        <w:t>using ValuedPartner.TU.BusinessRepository.Mappers;</w:t>
      </w:r>
    </w:p>
    <w:p w:rsidR="004407D9" w:rsidRDefault="004407D9" w:rsidP="004407D9">
      <w:pPr>
        <w:pStyle w:val="SAGETextCodesection"/>
      </w:pPr>
      <w:r>
        <w:t>using ValuedPartner.TU.Interfaces.BusinessRepository;</w:t>
      </w:r>
    </w:p>
    <w:p w:rsidR="004407D9" w:rsidRDefault="004407D9" w:rsidP="004407D9">
      <w:pPr>
        <w:pStyle w:val="SAGETextCodesection"/>
      </w:pPr>
      <w:r>
        <w:t>using ValuedPartner.TU.Models;</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namespace ValuedPartner.TU.BusinessRepository</w:t>
      </w:r>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PaymentCodesRepository&lt;T&gt; : FlatRepository&lt;T&gt;, IPaymentCodesEntity&lt;T&gt;</w:t>
      </w:r>
    </w:p>
    <w:p w:rsidR="004407D9" w:rsidRDefault="004407D9" w:rsidP="004407D9">
      <w:pPr>
        <w:pStyle w:val="SAGETextCodesection"/>
      </w:pPr>
      <w:r>
        <w:t xml:space="preserve">        where T :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PaymentCodesRepository(Context context)</w:t>
      </w:r>
    </w:p>
    <w:p w:rsidR="004407D9" w:rsidRDefault="004407D9" w:rsidP="004407D9">
      <w:pPr>
        <w:pStyle w:val="SAGETextCodesection"/>
      </w:pPr>
      <w:r>
        <w:t xml:space="preserve">            : base(context,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PaymentCodesRepository(Context context, IBusinessEntitySession session)</w:t>
      </w:r>
    </w:p>
    <w:p w:rsidR="004407D9" w:rsidRDefault="004407D9" w:rsidP="004407D9">
      <w:pPr>
        <w:pStyle w:val="SAGETextCodesection"/>
      </w:pPr>
      <w:r>
        <w:t xml:space="preserve">            : base(context,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GetAccessRights()</w:t>
      </w:r>
    </w:p>
    <w:p w:rsidR="004407D9" w:rsidRDefault="004407D9" w:rsidP="004407D9">
      <w:pPr>
        <w:pStyle w:val="SAGETextCodesection"/>
      </w:pPr>
      <w:r>
        <w:t xml:space="preserve">        {</w:t>
      </w:r>
    </w:p>
    <w:p w:rsidR="004407D9" w:rsidRDefault="004407D9" w:rsidP="004407D9">
      <w:pPr>
        <w:pStyle w:val="SAGETextCodesection"/>
      </w:pPr>
      <w:r>
        <w:t xml:space="preserve">            var userAccess = base.GetAccessRights();</w:t>
      </w:r>
    </w:p>
    <w:p w:rsidR="004407D9" w:rsidRDefault="004407D9" w:rsidP="004407D9">
      <w:pPr>
        <w:pStyle w:val="SAGETextCodesection"/>
      </w:pPr>
      <w:r>
        <w:t xml:space="preserve">            if (SecurityCheck(Security.VPImport))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(SecurityCheck(Security.VPExport))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CreateBusinessEntities()</w:t>
      </w:r>
    </w:p>
    <w:p w:rsidR="004407D9" w:rsidRDefault="004407D9" w:rsidP="004407D9">
      <w:pPr>
        <w:pStyle w:val="SAGETextCodesection"/>
      </w:pPr>
      <w:r>
        <w:t xml:space="preserve">        {</w:t>
      </w:r>
    </w:p>
    <w:p w:rsidR="004407D9" w:rsidRDefault="004407D9" w:rsidP="004407D9">
      <w:pPr>
        <w:pStyle w:val="SAGETextCodesection"/>
      </w:pPr>
      <w:r>
        <w:t xml:space="preserve">            CreateBusinessEntitiesInternal();</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GetUpdateExpression(T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entity.PaymentCode.StartsWith(model.PaymentCode);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6" w:name="OLE_LINK7"/>
      <w:bookmarkStart w:id="37" w:name="OLE_LINK8"/>
      <w:r>
        <w:t xml:space="preserve">        </w:t>
      </w:r>
      <w:r w:rsidRPr="009774A7">
        <w:rPr>
          <w:highlight w:val="yellow"/>
        </w:rPr>
        <w:t>///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UpdateInactiveStatus(T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CheckRights(GetAccessRights(),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(Search(_businessEntity,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_mapper.Map(model, _businessEntity);</w:t>
      </w:r>
    </w:p>
    <w:p w:rsidR="004407D9" w:rsidRPr="0062168A" w:rsidRDefault="004407D9" w:rsidP="004407D9">
      <w:pPr>
        <w:pStyle w:val="SAGETextCodesection"/>
        <w:rPr>
          <w:highlight w:val="yellow"/>
        </w:rPr>
      </w:pPr>
      <w:r w:rsidRPr="0062168A">
        <w:rPr>
          <w:highlight w:val="yellow"/>
        </w:rPr>
        <w:t xml:space="preserve">                _businessEntity.SetValue(PaymentCodes.Index.Status,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_mapper.Map(_businessEntity);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IsModuleActive(string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6"/>
    <w:bookmarkEnd w:id="37"/>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 return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CreateBusinessEntitiesInternal()</w:t>
      </w:r>
    </w:p>
    <w:p w:rsidR="004407D9" w:rsidRDefault="004407D9" w:rsidP="004407D9">
      <w:pPr>
        <w:pStyle w:val="SAGETextCodesection"/>
      </w:pPr>
      <w:r>
        <w:t xml:space="preserve">        {</w:t>
      </w:r>
    </w:p>
    <w:p w:rsidR="004407D9" w:rsidRDefault="004407D9" w:rsidP="004407D9">
      <w:pPr>
        <w:pStyle w:val="SAGETextCodesection"/>
      </w:pPr>
      <w:r>
        <w:t xml:space="preserve">            _businessEntity = OpenEntity(PaymentCodes.EntityName);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SetFilter(Context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=&gt; !string.IsNullOrEmpty(model.PaymentCode);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8" w:name="_Toc487638991"/>
      <w:r>
        <w:t>Payment Codes Model</w:t>
      </w:r>
      <w:bookmarkEnd w:id="38"/>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using System.ComponentModel.DataAnnotations;</w:t>
      </w:r>
    </w:p>
    <w:p w:rsidR="000F65BA" w:rsidRDefault="000F65BA" w:rsidP="000F65BA">
      <w:pPr>
        <w:pStyle w:val="SAGETextCodesection"/>
      </w:pPr>
      <w:r>
        <w:t>using Sage.CA.SBS.ERP.Sage300.Common.Models;</w:t>
      </w:r>
    </w:p>
    <w:p w:rsidR="000F65BA" w:rsidRDefault="000F65BA" w:rsidP="000F65BA">
      <w:pPr>
        <w:pStyle w:val="SAGETextCodesection"/>
      </w:pPr>
      <w:r>
        <w:t>using Sage.CA.SBS.ERP.Sage300.Common.Models.Attributes;</w:t>
      </w:r>
    </w:p>
    <w:p w:rsidR="000F65BA" w:rsidRDefault="000F65BA" w:rsidP="000F65BA">
      <w:pPr>
        <w:pStyle w:val="SAGETextCodesection"/>
      </w:pPr>
      <w:r>
        <w:t>using Sage.CA.SBS.ERP.Sage300.Common.Resources;</w:t>
      </w:r>
    </w:p>
    <w:p w:rsidR="000F65BA" w:rsidRDefault="000F65BA" w:rsidP="000F65BA">
      <w:pPr>
        <w:pStyle w:val="SAGETextCodesection"/>
      </w:pPr>
    </w:p>
    <w:p w:rsidR="000F65BA" w:rsidRDefault="000F65BA" w:rsidP="000F65BA">
      <w:pPr>
        <w:pStyle w:val="SAGETextCodesection"/>
      </w:pPr>
      <w:r>
        <w:t>using ValuedPartner.TU.Models.Enums;</w:t>
      </w:r>
    </w:p>
    <w:p w:rsidR="000F65BA" w:rsidRDefault="000F65BA" w:rsidP="000F65BA">
      <w:pPr>
        <w:pStyle w:val="SAGETextCodesection"/>
      </w:pPr>
      <w:r>
        <w:t>using ValuedPartner.TU.Resources.Forms;</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namespace ValuedPartner.TU.Models</w:t>
      </w:r>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PaymentCodes :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[Required(ErrorMessageResourceName = "Required", ErrorMessageResourceType = typeof(AnnotationsResx))]</w:t>
      </w:r>
    </w:p>
    <w:p w:rsidR="000F65BA" w:rsidRDefault="000F65BA" w:rsidP="000F65BA">
      <w:pPr>
        <w:pStyle w:val="SAGETextCodesection"/>
      </w:pPr>
      <w:r>
        <w:t xml:space="preserve">        [StringLength(12, ErrorMessageResourceName = "MaxLength",ErrorMessageResourceType = typeof(AnnotationsResx))]</w:t>
      </w:r>
    </w:p>
    <w:p w:rsidR="000F65BA" w:rsidRDefault="000F65BA" w:rsidP="000F65BA">
      <w:pPr>
        <w:pStyle w:val="SAGETextCodesection"/>
      </w:pPr>
      <w:r>
        <w:t xml:space="preserve">        [Display(Name = "PaymentCode", ResourceType = typeof (PaymentCodesResx))]</w:t>
      </w:r>
    </w:p>
    <w:p w:rsidR="000F65BA" w:rsidRPr="0062168A" w:rsidRDefault="000F65BA" w:rsidP="000F65BA">
      <w:pPr>
        <w:pStyle w:val="SAGETextCodesection"/>
        <w:rPr>
          <w:highlight w:val="yellow"/>
        </w:rPr>
      </w:pPr>
      <w:bookmarkStart w:id="39" w:name="OLE_LINK9"/>
      <w:bookmarkStart w:id="40" w:name="OLE_LINK10"/>
      <w:r>
        <w:t xml:space="preserve">        </w:t>
      </w:r>
      <w:r w:rsidRPr="0062168A">
        <w:rPr>
          <w:highlight w:val="yellow"/>
        </w:rPr>
        <w:t>[RegularExpression(@"^[a-zA-Z0-9]+$",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9"/>
    <w:bookmarkEnd w:id="40"/>
    <w:p w:rsidR="000F65BA" w:rsidRDefault="000F65BA" w:rsidP="000F65BA">
      <w:pPr>
        <w:pStyle w:val="SAGETextCodesection"/>
      </w:pPr>
      <w:r>
        <w:t xml:space="preserve">        public string PaymentCode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[StringLength(60, ErrorMessageResourceName = "MaxLength",ErrorMessageResourceType = typeof(AnnotationsResx))]</w:t>
      </w:r>
    </w:p>
    <w:p w:rsidR="000F65BA" w:rsidRDefault="000F65BA" w:rsidP="000F65BA">
      <w:pPr>
        <w:pStyle w:val="SAGETextCodesection"/>
      </w:pPr>
      <w:r>
        <w:t xml:space="preserve">        [Display(Name = "Description", ResourceType = typeof (PaymentCodesResx))]</w:t>
      </w:r>
    </w:p>
    <w:p w:rsidR="000F65BA" w:rsidRDefault="000F65BA" w:rsidP="000F65BA">
      <w:pPr>
        <w:pStyle w:val="SAGETextCodesection"/>
      </w:pPr>
      <w:r>
        <w:t xml:space="preserve">        public string Description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"Status", ResourceType = typeof (PaymentCodesResx))]</w:t>
      </w:r>
    </w:p>
    <w:p w:rsidR="000F65BA" w:rsidRDefault="000F65BA" w:rsidP="000F65BA">
      <w:pPr>
        <w:pStyle w:val="SAGETextCodesection"/>
      </w:pPr>
      <w:r>
        <w:t xml:space="preserve">        public Status Status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[ValidateDateFormat(ErrorMessageResourceName="DateFormat", ErrorMessageResourceType = typeof(AnnotationsResx))]</w:t>
      </w:r>
    </w:p>
    <w:p w:rsidR="000F65BA" w:rsidRDefault="000F65BA" w:rsidP="000F65BA">
      <w:pPr>
        <w:pStyle w:val="SAGETextCodesection"/>
      </w:pPr>
      <w:r>
        <w:t xml:space="preserve">        [Display(Name = "InactiveDate", ResourceType = typeof (PaymentCodesResx))]</w:t>
      </w:r>
    </w:p>
    <w:p w:rsidR="000F65BA" w:rsidRDefault="000F65BA" w:rsidP="000F65BA">
      <w:pPr>
        <w:pStyle w:val="SAGETextCodesection"/>
      </w:pPr>
      <w:r>
        <w:t xml:space="preserve">        public DateTime InactiveDate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[ValidateDateFormat(ErrorMessageResourceName="DateFormat", ErrorMessageResourceType = typeof(AnnotationsResx))]</w:t>
      </w:r>
    </w:p>
    <w:p w:rsidR="000F65BA" w:rsidRDefault="000F65BA" w:rsidP="000F65BA">
      <w:pPr>
        <w:pStyle w:val="SAGETextCodesection"/>
      </w:pPr>
      <w:r>
        <w:t xml:space="preserve">        [Display(Name = "DateLastMaintained", ResourceType = typeof (PaymentCodesResx))]</w:t>
      </w:r>
    </w:p>
    <w:p w:rsidR="000F65BA" w:rsidRDefault="000F65BA" w:rsidP="000F65BA">
      <w:pPr>
        <w:pStyle w:val="SAGETextCodesection"/>
      </w:pPr>
      <w:r>
        <w:t xml:space="preserve">        public DateTime DateLastMaintained { get;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[Display(Name = "PaymentType", ResourceType = typeof (PaymentCodesResx))]</w:t>
      </w:r>
    </w:p>
    <w:p w:rsidR="000F65BA" w:rsidRDefault="000F65BA" w:rsidP="000F65BA">
      <w:pPr>
        <w:pStyle w:val="SAGETextCodesection"/>
      </w:pPr>
      <w:r>
        <w:t xml:space="preserve">        public PaymentType PaymentType { get;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 return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41" w:name="_Toc487638992"/>
      <w:r>
        <w:t>Payment Codes View Model</w:t>
      </w:r>
      <w:bookmarkEnd w:id="41"/>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Sage.CA.SBS.ERP.Sage300.Common.Web;</w:t>
      </w:r>
    </w:p>
    <w:p w:rsidR="00A06372" w:rsidRDefault="00A06372" w:rsidP="00A06372">
      <w:pPr>
        <w:pStyle w:val="SAGETextCodesection"/>
      </w:pPr>
      <w:r>
        <w:t>using Sage.CA.SBS.ERP.Sage300.Common.Models;</w:t>
      </w:r>
    </w:p>
    <w:p w:rsidR="00A06372" w:rsidRDefault="00A06372" w:rsidP="00A06372">
      <w:pPr>
        <w:pStyle w:val="SAGETextCodesection"/>
      </w:pPr>
      <w:r w:rsidRPr="002F389D">
        <w:rPr>
          <w:highlight w:val="yellow"/>
        </w:rPr>
        <w:t>using Sage.CA.SBS.ERP.Sage300.Common.Utilities;</w:t>
      </w:r>
    </w:p>
    <w:p w:rsidR="00A06372" w:rsidRDefault="00A06372" w:rsidP="00A06372">
      <w:pPr>
        <w:pStyle w:val="SAGETextCodesection"/>
      </w:pPr>
      <w:r>
        <w:t>using ValuedPartner.TU.Models;</w:t>
      </w:r>
    </w:p>
    <w:p w:rsidR="00A06372" w:rsidRDefault="00A06372" w:rsidP="00A06372">
      <w:pPr>
        <w:pStyle w:val="SAGETextCodesection"/>
      </w:pPr>
      <w:r>
        <w:t>using ValuedPartner.TU.Models.Enums;</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namespace ValuedPartner.</w:t>
      </w:r>
      <w:r w:rsidR="00743695">
        <w:t>TU.</w:t>
      </w:r>
      <w:r>
        <w:t>Web.Areas.TU.Models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PaymentCodesViewModel&lt;T&gt; : ViewModelBase&lt;T&gt; </w:t>
      </w:r>
    </w:p>
    <w:p w:rsidR="00A06372" w:rsidRDefault="00A06372" w:rsidP="00A06372">
      <w:pPr>
        <w:pStyle w:val="SAGETextCodesection"/>
      </w:pPr>
      <w:r>
        <w:t xml:space="preserve">        where T :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 return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2" w:name="OLE_LINK11"/>
      <w:bookmarkStart w:id="43"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r w:rsidRPr="006A479E">
        <w:rPr>
          <w:highlight w:val="yellow"/>
        </w:rPr>
        <w:t>public IEnumerable PaymentTypes { get;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DateUtil.GetShortDate((Data != null &amp;&amp; </w:t>
      </w:r>
    </w:p>
    <w:p w:rsidR="00A06372" w:rsidRPr="0062168A" w:rsidRDefault="00A06372" w:rsidP="00A06372">
      <w:pPr>
        <w:pStyle w:val="SAGETextCodesection"/>
        <w:rPr>
          <w:highlight w:val="yellow"/>
        </w:rPr>
      </w:pPr>
      <w:r w:rsidRPr="0062168A">
        <w:rPr>
          <w:highlight w:val="yellow"/>
        </w:rPr>
        <w:t xml:space="preserve">                    Data.Status == ValuedPartner.</w:t>
      </w:r>
      <w:r>
        <w:rPr>
          <w:highlight w:val="yellow"/>
        </w:rPr>
        <w:t>TU</w:t>
      </w:r>
      <w:r w:rsidRPr="0062168A">
        <w:rPr>
          <w:highlight w:val="yellow"/>
        </w:rPr>
        <w:t>.Models.Enums.Status.Inactive ?</w:t>
      </w:r>
    </w:p>
    <w:p w:rsidR="00A06372" w:rsidRPr="0062168A" w:rsidRDefault="00A06372" w:rsidP="00A06372">
      <w:pPr>
        <w:pStyle w:val="SAGETextCodesection"/>
        <w:rPr>
          <w:highlight w:val="yellow"/>
        </w:rPr>
      </w:pPr>
      <w:r w:rsidRPr="0062168A">
        <w:rPr>
          <w:highlight w:val="yellow"/>
        </w:rPr>
        <w:t xml:space="preserve">                    Data.InactiveDate :</w:t>
      </w:r>
    </w:p>
    <w:p w:rsidR="00A06372" w:rsidRPr="0062168A" w:rsidRDefault="00A06372" w:rsidP="00A06372">
      <w:pPr>
        <w:pStyle w:val="SAGETextCodesection"/>
        <w:rPr>
          <w:highlight w:val="yellow"/>
        </w:rPr>
      </w:pPr>
      <w:r w:rsidRPr="0062168A">
        <w:rPr>
          <w:highlight w:val="yellow"/>
        </w:rPr>
        <w:t xml:space="preserve">                    DateUtil.GetNowDate()), string.Empty);</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2"/>
    <w:bookmarkEnd w:id="43"/>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4" w:name="_Toc487638993"/>
      <w:r>
        <w:t>Payment Codes Internal Controller</w:t>
      </w:r>
      <w:bookmarkEnd w:id="44"/>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using System.Linq.Expressions;</w:t>
      </w:r>
    </w:p>
    <w:p w:rsidR="005D55E5" w:rsidRDefault="005D55E5" w:rsidP="005D55E5">
      <w:pPr>
        <w:pStyle w:val="SAGETextCodesection"/>
      </w:pPr>
      <w:r>
        <w:t>using System.Collections.Generic;</w:t>
      </w:r>
    </w:p>
    <w:p w:rsidR="005D55E5" w:rsidRDefault="005D55E5" w:rsidP="005D55E5">
      <w:pPr>
        <w:pStyle w:val="SAGETextCodesection"/>
      </w:pPr>
      <w:r>
        <w:t>using Sage.CA.SBS.ERP.Sage300.Common.Models;</w:t>
      </w:r>
    </w:p>
    <w:p w:rsidR="005D55E5" w:rsidRDefault="005D55E5" w:rsidP="005D55E5">
      <w:pPr>
        <w:pStyle w:val="SAGETextCodesection"/>
      </w:pPr>
      <w:r>
        <w:t>using Sage.CA.SBS.ERP.Sage300.Common.Resources;</w:t>
      </w:r>
    </w:p>
    <w:p w:rsidR="005D55E5" w:rsidRDefault="005D55E5" w:rsidP="005D55E5">
      <w:pPr>
        <w:pStyle w:val="SAGETextCodesection"/>
      </w:pPr>
      <w:r>
        <w:t>using Sage.CA.SBS.ERP.Sage300.Common.Web;</w:t>
      </w:r>
    </w:p>
    <w:p w:rsidR="005D55E5" w:rsidRDefault="005D55E5" w:rsidP="005D55E5">
      <w:pPr>
        <w:pStyle w:val="SAGETextCodesection"/>
      </w:pPr>
      <w:r>
        <w:t>using Sage.CA.SBS.ERP.Sage300.Common.Web.Controllers.ExportImport;</w:t>
      </w:r>
    </w:p>
    <w:p w:rsidR="005D55E5" w:rsidRDefault="005D55E5" w:rsidP="005D55E5">
      <w:pPr>
        <w:pStyle w:val="SAGETextCodesection"/>
      </w:pPr>
      <w:r>
        <w:t>using ValuedPartner.TU.Interfaces.Services;</w:t>
      </w:r>
    </w:p>
    <w:p w:rsidR="005D55E5" w:rsidRDefault="005D55E5" w:rsidP="005D55E5">
      <w:pPr>
        <w:pStyle w:val="SAGETextCodesection"/>
      </w:pPr>
      <w:r>
        <w:t>using ValuedPartner.TU.Models;</w:t>
      </w:r>
    </w:p>
    <w:p w:rsidR="005D55E5" w:rsidRDefault="005D55E5" w:rsidP="005D55E5">
      <w:pPr>
        <w:pStyle w:val="SAGETextCodesection"/>
      </w:pPr>
      <w:r>
        <w:t>using ValuedPartner.TU.Models.Enums;</w:t>
      </w:r>
    </w:p>
    <w:p w:rsidR="005D55E5" w:rsidRDefault="005D55E5" w:rsidP="005D55E5">
      <w:pPr>
        <w:pStyle w:val="SAGETextCodesection"/>
      </w:pPr>
      <w:r>
        <w:t>using ValuedPartner.TU.Resources.Forms;</w:t>
      </w:r>
    </w:p>
    <w:p w:rsidR="005D55E5" w:rsidRDefault="005D55E5" w:rsidP="005D55E5">
      <w:pPr>
        <w:pStyle w:val="SAGETextCodesection"/>
      </w:pPr>
      <w:r>
        <w:t>using ValuedPartner.</w:t>
      </w:r>
      <w:r w:rsidR="00743695">
        <w:t>TU.</w:t>
      </w:r>
      <w:r>
        <w:t>Web.Areas.TU.Models;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namespace ValuedPartner.</w:t>
      </w:r>
      <w:r w:rsidR="00743695">
        <w:t>TU.</w:t>
      </w:r>
      <w:r>
        <w:t>Web.Areas.TU.Controllers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PaymentCodesControllerInternal&lt;T&gt; : BaseExportImportControllerInternal&lt;T, IPaymentCodesService&lt;T&gt;&gt;</w:t>
      </w:r>
    </w:p>
    <w:p w:rsidR="005D55E5" w:rsidRDefault="005D55E5" w:rsidP="005D55E5">
      <w:pPr>
        <w:pStyle w:val="SAGETextCodesection"/>
      </w:pPr>
      <w:r>
        <w:t xml:space="preserve">        where T :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5" w:name="OLE_LINK13"/>
      <w:bookmarkStart w:id="46"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5"/>
    <w:bookmarkEnd w:id="46"/>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PaymentCodesControllerInternal(Context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Create()</w:t>
      </w:r>
    </w:p>
    <w:p w:rsidR="005D55E5" w:rsidRDefault="005D55E5" w:rsidP="005D55E5">
      <w:pPr>
        <w:pStyle w:val="SAGETextCodesection"/>
      </w:pPr>
      <w:r>
        <w:t xml:space="preserve">        {</w:t>
      </w:r>
    </w:p>
    <w:p w:rsidR="005D55E5" w:rsidRDefault="005D55E5" w:rsidP="005D55E5">
      <w:pPr>
        <w:pStyle w:val="SAGETextCodesection"/>
      </w:pPr>
      <w:r>
        <w:t xml:space="preserve">            var viewModel = GetViewModel(new T(), null);</w:t>
      </w:r>
    </w:p>
    <w:p w:rsidR="005D55E5" w:rsidRDefault="005D55E5" w:rsidP="005D55E5">
      <w:pPr>
        <w:pStyle w:val="SAGETextCodesection"/>
      </w:pPr>
    </w:p>
    <w:p w:rsidR="005D55E5" w:rsidRDefault="005D55E5" w:rsidP="005D55E5">
      <w:pPr>
        <w:pStyle w:val="SAGETextCodesection"/>
      </w:pPr>
      <w:r>
        <w:t xml:space="preserve">            viewModel.UserAccess = GetAccessRights();</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GetById(string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Add(T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Save(T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UserMessage(data, CommonResx.SaveSuccessMessage);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Delete(string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param.PaymentCode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UserMessage(data,</w:t>
      </w:r>
    </w:p>
    <w:p w:rsidR="005D55E5" w:rsidRDefault="005D55E5" w:rsidP="005D55E5">
      <w:pPr>
        <w:pStyle w:val="SAGETextCodesection"/>
      </w:pPr>
      <w:r>
        <w:t xml:space="preserve">                string.Format(CommonResx.DeleteSuccessMessage,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GetViewModel(data,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7"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UpdateInactiveStatus(T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UserMessage(data, CommonResx.SaveSuccessMessage);</w:t>
      </w:r>
    </w:p>
    <w:p w:rsidR="005D55E5" w:rsidRPr="0062168A" w:rsidRDefault="005D55E5" w:rsidP="005D55E5">
      <w:pPr>
        <w:pStyle w:val="SAGETextCodesection"/>
        <w:rPr>
          <w:highlight w:val="yellow"/>
        </w:rPr>
      </w:pPr>
      <w:r w:rsidRPr="0062168A">
        <w:rPr>
          <w:highlight w:val="yellow"/>
        </w:rPr>
        <w:t xml:space="preserve">            return GetViewModel(data, userMessage);</w:t>
      </w:r>
    </w:p>
    <w:p w:rsidR="005D55E5" w:rsidRDefault="005D55E5" w:rsidP="005D55E5">
      <w:pPr>
        <w:pStyle w:val="SAGETextCodesection"/>
      </w:pPr>
      <w:r w:rsidRPr="0062168A">
        <w:rPr>
          <w:highlight w:val="yellow"/>
        </w:rPr>
        <w:t xml:space="preserve">        }</w:t>
      </w:r>
    </w:p>
    <w:bookmarkEnd w:id="47"/>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GetViewModel(T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8" w:name="OLE_LINK16"/>
      <w:bookmarkStart w:id="49" w:name="OLE_LINK17"/>
      <w:r w:rsidRPr="0062168A">
        <w:rPr>
          <w:highlight w:val="yellow"/>
        </w:rPr>
        <w:t>,</w:t>
      </w:r>
    </w:p>
    <w:p w:rsidR="005D55E5" w:rsidRDefault="005D55E5" w:rsidP="005D55E5">
      <w:pPr>
        <w:pStyle w:val="SAGETextCodesection"/>
      </w:pPr>
      <w:r w:rsidRPr="0062168A">
        <w:rPr>
          <w:highlight w:val="yellow"/>
        </w:rPr>
        <w:t xml:space="preserve">                PaymentTypes = FilteredPaymentTypes()</w:t>
      </w:r>
    </w:p>
    <w:bookmarkEnd w:id="48"/>
    <w:bookmarkEnd w:id="49"/>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50" w:name="OLE_LINK18"/>
      <w:bookmarkStart w:id="51"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FilteredPaymentTypes()</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EnumUtility.GetItems&lt;PaymentType&gt;();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(paymentTypes !=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 !=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50"/>
    <w:bookmarkEnd w:id="51"/>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2" w:name="_Toc487638994"/>
      <w:r>
        <w:t>Payment Codes Controller</w:t>
      </w:r>
      <w:bookmarkEnd w:id="52"/>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using Microsoft.Practices.Unity;</w:t>
      </w:r>
    </w:p>
    <w:p w:rsidR="00F72233" w:rsidRDefault="00F72233" w:rsidP="00F72233">
      <w:pPr>
        <w:pStyle w:val="SAGETextCodesection"/>
      </w:pPr>
      <w:r>
        <w:t>using System.Web.Mvc;</w:t>
      </w:r>
    </w:p>
    <w:p w:rsidR="00F72233" w:rsidRDefault="00F72233" w:rsidP="00F72233">
      <w:pPr>
        <w:pStyle w:val="SAGETextCodesection"/>
      </w:pPr>
      <w:r>
        <w:t>using Sage.CA.SBS.ERP.Sage300.Common.Exceptions;</w:t>
      </w:r>
    </w:p>
    <w:p w:rsidR="00F72233" w:rsidRDefault="00F72233" w:rsidP="00F72233">
      <w:pPr>
        <w:pStyle w:val="SAGETextCodesection"/>
      </w:pPr>
      <w:r>
        <w:t>using Sage.CA.SBS.ERP.Sage300.Common.Models;</w:t>
      </w:r>
    </w:p>
    <w:p w:rsidR="00F72233" w:rsidRDefault="00F72233" w:rsidP="00F72233">
      <w:pPr>
        <w:pStyle w:val="SAGETextCodesection"/>
      </w:pPr>
      <w:r>
        <w:t>using Sage.CA.SBS.ERP.Sage300.Common.Models.Enums;</w:t>
      </w:r>
    </w:p>
    <w:p w:rsidR="00F72233" w:rsidRDefault="00F72233" w:rsidP="00F72233">
      <w:pPr>
        <w:pStyle w:val="SAGETextCodesection"/>
      </w:pPr>
      <w:r>
        <w:t>using Sage.CA.SBS.ERP.Sage300.Common.Resources;</w:t>
      </w:r>
    </w:p>
    <w:p w:rsidR="00F72233" w:rsidRDefault="00F72233" w:rsidP="00F72233">
      <w:pPr>
        <w:pStyle w:val="SAGETextCodesection"/>
      </w:pPr>
      <w:r>
        <w:t>using Sage.CA.SBS.ERP.Sage300.Common.Web;</w:t>
      </w:r>
    </w:p>
    <w:p w:rsidR="00F72233" w:rsidRDefault="00F72233" w:rsidP="00F72233">
      <w:pPr>
        <w:pStyle w:val="SAGETextCodesection"/>
      </w:pPr>
      <w:r>
        <w:t>using ValuedPartner.TU.Models;</w:t>
      </w:r>
    </w:p>
    <w:p w:rsidR="00F72233" w:rsidRDefault="00F72233" w:rsidP="00F72233">
      <w:pPr>
        <w:pStyle w:val="SAGETextCodesection"/>
      </w:pPr>
      <w:r>
        <w:t>using ValuedPartner.TU.Models.Enums;</w:t>
      </w:r>
    </w:p>
    <w:p w:rsidR="00F72233" w:rsidRDefault="00F72233" w:rsidP="00F72233">
      <w:pPr>
        <w:pStyle w:val="SAGETextCodesection"/>
      </w:pPr>
      <w:r>
        <w:t>using ValuedPartner.TU.Resources.Forms;</w:t>
      </w:r>
    </w:p>
    <w:p w:rsidR="00F72233" w:rsidRDefault="00F72233" w:rsidP="00F72233">
      <w:pPr>
        <w:pStyle w:val="SAGETextCodesection"/>
      </w:pPr>
      <w:r>
        <w:t>using ValuedPartner.</w:t>
      </w:r>
      <w:r w:rsidR="00743695">
        <w:t>TU.</w:t>
      </w:r>
      <w:r>
        <w:t>Web.Areas.TU.Models;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namespace ValuedPartner.</w:t>
      </w:r>
      <w:r w:rsidR="00743695">
        <w:t>TU.</w:t>
      </w:r>
      <w:r>
        <w:t>Web.Areas.TU.Controllers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PaymentCodesController&lt;T&gt; : MultitenantControllerBase&lt;PaymentCodesViewModel&lt;T&gt;&gt;</w:t>
      </w:r>
    </w:p>
    <w:p w:rsidR="00F72233" w:rsidRDefault="00F72233" w:rsidP="00F72233">
      <w:pPr>
        <w:pStyle w:val="SAGETextCodesection"/>
      </w:pPr>
      <w:r>
        <w:t xml:space="preserve">        where T :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 get;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PaymentCodesController(IUnityContainer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Initialize(System.Web.Routing.RequestContext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base.Initialize(requestContext);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Index(string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PaymentCodesViewModel&lt;T&gt;  viewModel;</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 !string.IsNullOrEmpty(id) ? ControllerInternal.GetById(id) :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Get(string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(!string.IsNullOrEmpty(id))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JsonNet(new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Add(T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Create()</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Save(T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ValidateModelState(ModelState,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JsonNet(BuildErrorModelBase(CommonResx.SaveFailedMessage,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Delete(string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JsonNet(BuildErrorModelBase(CommonResx.DeleteFailedMessage,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3" w:name="OLE_LINK20"/>
      <w:bookmarkStart w:id="54"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UpdateInactiveStatus(T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ValidateModelState(ModelState,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JsonNet(BuildErrorModelBase(CommonResx.SaveFailedMessage,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3"/>
    <w:bookmarkEnd w:id="54"/>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5" w:name="_Toc487638995"/>
      <w:r>
        <w:t>Payment Codes Partial Razor View</w:t>
      </w:r>
      <w:bookmarkEnd w:id="55"/>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r w:rsidRPr="0062168A">
        <w:rPr>
          <w:highlight w:val="yellow"/>
        </w:rPr>
        <w:t>@</w:t>
      </w:r>
      <w:r>
        <w:t>model ValuedPartner.</w:t>
      </w:r>
      <w:r w:rsidR="00743695">
        <w:t>TU.</w:t>
      </w:r>
      <w:r>
        <w:t>Web.Areas.TU.Models.PaymentCodesViewModel&lt;ValuedPartner.TU.Models.PaymentCodes&gt;</w:t>
      </w:r>
    </w:p>
    <w:p w:rsidR="00443754" w:rsidRDefault="00443754" w:rsidP="00443754">
      <w:pPr>
        <w:pStyle w:val="SAGETextCodesection"/>
      </w:pPr>
      <w:r w:rsidRPr="0062168A">
        <w:rPr>
          <w:highlight w:val="yellow"/>
        </w:rPr>
        <w:t>@</w:t>
      </w:r>
      <w:r>
        <w:t>using PaymentCodesResx = ValuedPartner.TU.Resources.Forms.PaymentCodesResx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Sage.CA.SBS.ERP.Sage300.Common.Web.AreaConstants</w:t>
      </w:r>
    </w:p>
    <w:p w:rsidR="00443754" w:rsidRDefault="00443754" w:rsidP="00443754">
      <w:pPr>
        <w:pStyle w:val="SAGETextCodesection"/>
      </w:pPr>
      <w:r w:rsidRPr="0062168A">
        <w:rPr>
          <w:highlight w:val="yellow"/>
        </w:rPr>
        <w:t>@</w:t>
      </w:r>
      <w:r>
        <w:t>using Sage.CA.SBS.ERP.Sage300.Common.Resources</w:t>
      </w:r>
    </w:p>
    <w:p w:rsidR="00443754" w:rsidRDefault="00443754" w:rsidP="00443754">
      <w:pPr>
        <w:pStyle w:val="SAGETextCodesection"/>
      </w:pPr>
      <w:r w:rsidRPr="0062168A">
        <w:rPr>
          <w:highlight w:val="yellow"/>
        </w:rPr>
        <w:t>@</w:t>
      </w:r>
      <w:r>
        <w:t>using Sage.CA.SBS.ERP.Sage300.Common.Web.HtmlHelperExtension</w:t>
      </w:r>
    </w:p>
    <w:p w:rsidR="00443754" w:rsidRDefault="00443754" w:rsidP="00443754">
      <w:pPr>
        <w:pStyle w:val="SAGETextCodesection"/>
      </w:pPr>
      <w:r w:rsidRPr="0062168A">
        <w:rPr>
          <w:highlight w:val="yellow"/>
        </w:rPr>
        <w:t>@</w:t>
      </w:r>
      <w:r>
        <w:t>using Sage.CA.SBS.ERP.Sage300.Common.Models.Enums</w:t>
      </w:r>
    </w:p>
    <w:p w:rsidR="00443754" w:rsidRDefault="00443754" w:rsidP="00443754">
      <w:pPr>
        <w:pStyle w:val="SAGETextCodesection"/>
      </w:pPr>
      <w:r w:rsidRPr="0062168A">
        <w:rPr>
          <w:highlight w:val="yellow"/>
        </w:rPr>
        <w:t>@</w:t>
      </w:r>
      <w:r>
        <w:t>using AnnotationsResx = Sage.CA.SBS.ERP.Sage300.Common.Resources.AnnotationsResx</w:t>
      </w:r>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BA0F53">
        <w:rPr>
          <w:rFonts w:ascii="Consolas" w:hAnsi="Consolas" w:cs="Consolas"/>
          <w:color w:val="000000"/>
          <w:sz w:val="19"/>
          <w:szCs w:val="19"/>
          <w:highlight w:val="white"/>
          <w:lang w:val="en-US"/>
        </w:rPr>
        <w:t xml:space="preserve">, </w:t>
      </w:r>
      <w:r w:rsidR="00BA0F53">
        <w:rPr>
          <w:rFonts w:ascii="Consolas" w:hAnsi="Consolas" w:cs="Consolas"/>
          <w:color w:val="0000FF"/>
          <w:sz w:val="19"/>
          <w:szCs w:val="19"/>
          <w:highlight w:val="white"/>
          <w:lang w:val="en-US"/>
        </w:rPr>
        <w:t>new</w:t>
      </w:r>
      <w:r w:rsidR="00BA0F53">
        <w:rPr>
          <w:rFonts w:ascii="Consolas" w:hAnsi="Consolas" w:cs="Consolas"/>
          <w:color w:val="000000"/>
          <w:sz w:val="19"/>
          <w:szCs w:val="19"/>
          <w:highlight w:val="white"/>
          <w:lang w:val="en-US"/>
        </w:rPr>
        <w:t xml:space="preserve"> ViewDataDictionary { { </w:t>
      </w:r>
      <w:r w:rsidR="00BA0F53">
        <w:rPr>
          <w:rFonts w:ascii="Consolas" w:hAnsi="Consolas" w:cs="Consolas"/>
          <w:color w:val="2B91AF"/>
          <w:sz w:val="19"/>
          <w:szCs w:val="19"/>
          <w:highlight w:val="white"/>
          <w:lang w:val="en-US"/>
        </w:rPr>
        <w:t>OptionsMenu</w:t>
      </w:r>
      <w:r w:rsidR="00BA0F53">
        <w:rPr>
          <w:rFonts w:ascii="Consolas" w:hAnsi="Consolas" w:cs="Consolas"/>
          <w:color w:val="000000"/>
          <w:sz w:val="19"/>
          <w:szCs w:val="19"/>
          <w:highlight w:val="white"/>
          <w:lang w:val="en-US"/>
        </w:rPr>
        <w:t xml:space="preserve">.UseLessCss, </w:t>
      </w:r>
      <w:r w:rsidR="00BA0F53">
        <w:rPr>
          <w:rFonts w:ascii="Consolas" w:hAnsi="Consolas" w:cs="Consolas"/>
          <w:color w:val="0000FF"/>
          <w:sz w:val="19"/>
          <w:szCs w:val="19"/>
          <w:highlight w:val="white"/>
          <w:lang w:val="en-US"/>
        </w:rPr>
        <w:t>true</w:t>
      </w:r>
      <w:r w:rsidR="00BA0F53">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Html.SageLabel("PaymentCode", PaymentCodesResx.PaymentCode, new { @class = "required" })</w:t>
      </w:r>
    </w:p>
    <w:p w:rsidR="00443754" w:rsidRDefault="00443754" w:rsidP="00443754">
      <w:pPr>
        <w:pStyle w:val="SAGETextCodesection"/>
      </w:pPr>
      <w:r>
        <w:t xml:space="preserve">            </w:t>
      </w:r>
      <w:r w:rsidRPr="0062168A">
        <w:rPr>
          <w:highlight w:val="yellow"/>
        </w:rPr>
        <w:t>@</w:t>
      </w:r>
      <w:r>
        <w:t>Html.KoSageTextBoxFor(model =&gt; model.Data.PaymentCode,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Html.KoSageButton("btnLoadPaymentCode", null, new { @id = "btnLoad", @class = "icon btn-go", @tabindex = "-1" })</w:t>
      </w:r>
    </w:p>
    <w:p w:rsidR="00443754" w:rsidRDefault="00443754" w:rsidP="00443754">
      <w:pPr>
        <w:pStyle w:val="SAGETextCodesection"/>
      </w:pPr>
      <w:r>
        <w:t xml:space="preserve">            </w:t>
      </w:r>
      <w:r w:rsidRPr="0062168A">
        <w:rPr>
          <w:highlight w:val="yellow"/>
        </w:rPr>
        <w:t>@</w:t>
      </w:r>
      <w:r>
        <w:t>Html.KoSageButton("btnFinderPaymentCode", null, new { @class = "icon btn-search", @id = "btnFinderPaymentCode", @tabindex = "-1" })</w:t>
      </w:r>
    </w:p>
    <w:p w:rsidR="00443754" w:rsidRDefault="00443754" w:rsidP="00443754">
      <w:pPr>
        <w:pStyle w:val="SAGETextCodesection"/>
      </w:pPr>
      <w:r>
        <w:t xml:space="preserve">            </w:t>
      </w:r>
      <w:r w:rsidRPr="0062168A">
        <w:rPr>
          <w:highlight w:val="yellow"/>
        </w:rPr>
        <w:t>@</w:t>
      </w:r>
      <w:r>
        <w:t>Html.ValidationMessageFor(model =&gt; model.Data.PaymentCode)</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lastRenderedPageBreak/>
        <w:t xml:space="preserve">            @*@Html.ValidationMessageFor(m =&gt; m.Data.PaymentCode)*@</w:t>
      </w:r>
    </w:p>
    <w:p w:rsidR="00443754" w:rsidRPr="009C2336" w:rsidRDefault="00443754" w:rsidP="00443754">
      <w:pPr>
        <w:pStyle w:val="SAGETextCodesection"/>
        <w:rPr>
          <w:highlight w:val="green"/>
        </w:rPr>
      </w:pPr>
      <w:r w:rsidRPr="009C2336">
        <w:rPr>
          <w:highlight w:val="green"/>
        </w:rPr>
        <w:t xml:space="preserve">            @Html.SageLabelFor(model =&gt; model.Data.Description)</w:t>
      </w:r>
    </w:p>
    <w:p w:rsidR="00443754" w:rsidRPr="009C2336" w:rsidRDefault="00443754" w:rsidP="00443754">
      <w:pPr>
        <w:pStyle w:val="SAGETextCodesection"/>
        <w:rPr>
          <w:highlight w:val="green"/>
        </w:rPr>
      </w:pPr>
      <w:r w:rsidRPr="009C2336">
        <w:rPr>
          <w:highlight w:val="green"/>
        </w:rPr>
        <w:t xml:space="preserve">            @Html.KoSageTextBoxFor(model =&gt; model.Data.Description,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model.Data.Description,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model.Data.PaymentType)</w:t>
      </w:r>
    </w:p>
    <w:p w:rsidR="00443754" w:rsidRPr="009C2336" w:rsidRDefault="00443754" w:rsidP="00443754">
      <w:pPr>
        <w:pStyle w:val="SAGETextCodesection"/>
        <w:rPr>
          <w:highlight w:val="green"/>
        </w:rPr>
      </w:pPr>
      <w:r w:rsidRPr="009C2336">
        <w:rPr>
          <w:highlight w:val="green"/>
        </w:rPr>
        <w:t xml:space="preserve">            @Html.KoSageDropDownList("ddlPaymentType", new { @options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model.Data.DateLastMaintained)</w:t>
      </w:r>
    </w:p>
    <w:p w:rsidR="00443754" w:rsidRPr="009C2336" w:rsidRDefault="00443754" w:rsidP="00443754">
      <w:pPr>
        <w:pStyle w:val="SAGETextCodesection"/>
        <w:rPr>
          <w:highlight w:val="green"/>
        </w:rPr>
      </w:pPr>
      <w:r w:rsidRPr="009C2336">
        <w:rPr>
          <w:highlight w:val="green"/>
        </w:rPr>
        <w:t xml:space="preserve">            @Html.KoSageTextBox("txLastDateMaintained", new { @value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 @sagechecked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 @for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 @value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(Model.UserAccess.SecurityType.HasFlag(SecurityType.Modify))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 }, new { @value = CommonResx.Save, @id = "btnSave", @class = "btn btn-primary" })</w:t>
      </w:r>
    </w:p>
    <w:p w:rsidR="00443754" w:rsidRDefault="00443754" w:rsidP="00443754">
      <w:pPr>
        <w:pStyle w:val="SAGETextCodesection"/>
      </w:pPr>
      <w:r>
        <w:t xml:space="preserve">            @Html.KoSageButton("btnDelete", new { }, new { @value = CommonResx.Delete, @id = "btnDelete", @class = "btn btn-primary" })</w:t>
      </w:r>
    </w:p>
    <w:p w:rsidR="00443754" w:rsidRDefault="00443754" w:rsidP="00443754">
      <w:pPr>
        <w:pStyle w:val="SAGETextCodesection"/>
      </w:pPr>
      <w:r>
        <w:lastRenderedPageBreak/>
        <w:t xml:space="preserve">        }</w:t>
      </w:r>
    </w:p>
    <w:p w:rsidR="00443754" w:rsidRDefault="00443754" w:rsidP="00443754">
      <w:pPr>
        <w:pStyle w:val="SAGETextCodesection"/>
      </w:pPr>
      <w:r>
        <w:t xml:space="preserve">    &lt;/section&gt;</w:t>
      </w:r>
    </w:p>
    <w:p w:rsidR="00443754" w:rsidRDefault="00443754" w:rsidP="00443754">
      <w:pPr>
        <w:pStyle w:val="SAGETextCodesection"/>
      </w:pPr>
      <w:r>
        <w:t>&lt;/div&gt;</w:t>
      </w:r>
    </w:p>
    <w:p w:rsidR="00443754" w:rsidRDefault="00443754" w:rsidP="00443754">
      <w:pPr>
        <w:pStyle w:val="SAGEHeading2"/>
      </w:pPr>
      <w:bookmarkStart w:id="56" w:name="_Toc487638996"/>
      <w:r>
        <w:t xml:space="preserve">Payment Codes </w:t>
      </w:r>
      <w:r w:rsidR="00933B7C">
        <w:t>Repository JavaScript</w:t>
      </w:r>
      <w:bookmarkEnd w:id="56"/>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sg.utls.url.buildUrl("VP", "PaymentCodes", method);</w:t>
      </w:r>
    </w:p>
    <w:p w:rsidR="00933B7C" w:rsidRDefault="00933B7C" w:rsidP="00933B7C">
      <w:pPr>
        <w:pStyle w:val="SAGETextCodesection"/>
      </w:pPr>
      <w:r>
        <w:t xml:space="preserve">        sg.utls.ajaxPost(url,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lastRenderedPageBreak/>
        <w:t xml:space="preserve">    delete: function(id, callbackMethod) {</w:t>
      </w:r>
    </w:p>
    <w:p w:rsidR="00933B7C" w:rsidRDefault="00933B7C" w:rsidP="00933B7C">
      <w:pPr>
        <w:pStyle w:val="SAGETextCodesection"/>
      </w:pPr>
      <w:r>
        <w:t xml:space="preserve">        var data = { 'id':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function(data,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7" w:name="OLE_LINK24"/>
      <w:bookmarkStart w:id="58"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7"/>
    <w:bookmarkEnd w:id="58"/>
    <w:p w:rsidR="00933B7C" w:rsidRDefault="00933B7C" w:rsidP="00933B7C">
      <w:pPr>
        <w:pStyle w:val="SAGETextCodesection"/>
      </w:pPr>
      <w:r>
        <w:t>};</w:t>
      </w:r>
    </w:p>
    <w:p w:rsidR="00933B7C" w:rsidRDefault="00933B7C" w:rsidP="00933B7C">
      <w:pPr>
        <w:pStyle w:val="SAGEHeading2"/>
      </w:pPr>
      <w:bookmarkStart w:id="59" w:name="_Toc487638997"/>
      <w:r>
        <w:t>Payment Codes Knockout Binding JavaScript</w:t>
      </w:r>
      <w:bookmarkEnd w:id="59"/>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function paymentCodesObservableExtension(viewModel,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model.UIMode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60" w:name="OLE_LINK26"/>
      <w:bookmarkStart w:id="61" w:name="OLE_LINK27"/>
      <w:r>
        <w:t xml:space="preserve">    </w:t>
      </w:r>
      <w:r w:rsidRPr="0062168A">
        <w:rPr>
          <w:highlight w:val="yellow"/>
        </w:rPr>
        <w:t>model.Inactive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lastRenderedPageBreak/>
        <w:t xml:space="preserve">            return (model.Status() === paymentCodesUI.status.InActive);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model.Status(paymentCodesUI.status.InActive);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model.Status(paymentCodesUI.status.Active);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model.ComputedInactiveDate = ko.computed(function () {</w:t>
      </w:r>
    </w:p>
    <w:p w:rsidR="00933B7C" w:rsidRPr="0062168A" w:rsidRDefault="00933B7C" w:rsidP="00933B7C">
      <w:pPr>
        <w:pStyle w:val="SAGETextCodesection"/>
        <w:rPr>
          <w:highlight w:val="yellow"/>
        </w:rPr>
      </w:pPr>
      <w:r w:rsidRPr="0062168A">
        <w:rPr>
          <w:highlight w:val="yellow"/>
        </w:rPr>
        <w:t xml:space="preserve">        if (model.Status()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sg.utls.kndoUI.getFormattedDate(model.InactiveDate()) ?</w:t>
      </w:r>
    </w:p>
    <w:p w:rsidR="00933B7C" w:rsidRPr="0062168A" w:rsidRDefault="00933B7C" w:rsidP="00933B7C">
      <w:pPr>
        <w:pStyle w:val="SAGETextCodesection"/>
        <w:rPr>
          <w:highlight w:val="yellow"/>
        </w:rPr>
      </w:pPr>
      <w:r w:rsidRPr="0062168A">
        <w:rPr>
          <w:highlight w:val="yellow"/>
        </w:rPr>
        <w:t xml:space="preserve">                sg.utls.kndoUI.getFormattedDate(model.InactiveDate())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model.ComputedLastMaintainedDate = ko.computed(function () {</w:t>
      </w:r>
    </w:p>
    <w:p w:rsidR="00933B7C" w:rsidRPr="0062168A" w:rsidRDefault="00933B7C" w:rsidP="00933B7C">
      <w:pPr>
        <w:pStyle w:val="SAGETextCodesection"/>
        <w:rPr>
          <w:highlight w:val="yellow"/>
        </w:rPr>
      </w:pPr>
      <w:r w:rsidRPr="0062168A">
        <w:rPr>
          <w:highlight w:val="yellow"/>
        </w:rPr>
        <w:t xml:space="preserve">        return sg.utls.kndoUI.getFormattedDate(model.DateLastMaintained());</w:t>
      </w:r>
    </w:p>
    <w:p w:rsidR="00933B7C" w:rsidRDefault="00933B7C" w:rsidP="00933B7C">
      <w:pPr>
        <w:pStyle w:val="SAGETextCodesection"/>
      </w:pPr>
      <w:r w:rsidRPr="0062168A">
        <w:rPr>
          <w:highlight w:val="yellow"/>
        </w:rPr>
        <w:t xml:space="preserve">    });</w:t>
      </w:r>
    </w:p>
    <w:bookmarkEnd w:id="60"/>
    <w:bookmarkEnd w:id="61"/>
    <w:p w:rsidR="00933B7C" w:rsidRDefault="00933B7C" w:rsidP="00933B7C">
      <w:pPr>
        <w:pStyle w:val="SAGETextCodesection"/>
      </w:pPr>
      <w:r>
        <w:t>};</w:t>
      </w:r>
    </w:p>
    <w:p w:rsidR="00933B7C" w:rsidRDefault="00933B7C" w:rsidP="00933B7C">
      <w:pPr>
        <w:pStyle w:val="SAGEHeading2"/>
      </w:pPr>
      <w:bookmarkStart w:id="62" w:name="_Toc487638998"/>
      <w:r>
        <w:t>Payment Codes Behavior JavaScript</w:t>
      </w:r>
      <w:bookmarkEnd w:id="62"/>
    </w:p>
    <w:p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3" w:name="OLE_LINK28"/>
      <w:bookmarkStart w:id="64" w:name="OLE_LINK29"/>
      <w:r>
        <w:t xml:space="preserve">    </w:t>
      </w:r>
      <w:r w:rsidRPr="0062168A">
        <w:rPr>
          <w:highlight w:val="yellow"/>
        </w:rPr>
        <w:t>status: { InActive: 0, Active: 1 },</w:t>
      </w:r>
    </w:p>
    <w:bookmarkEnd w:id="63"/>
    <w:bookmarkEnd w:id="64"/>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5" w:name="OLE_LINK30"/>
      <w:bookmarkStart w:id="66"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5"/>
    <w:bookmarkEnd w:id="66"/>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7" w:name="OLE_LINK32"/>
      <w:bookmarkStart w:id="68" w:name="OLE_LINK33"/>
      <w:r>
        <w:t xml:space="preserve">    </w:t>
      </w:r>
      <w:r w:rsidRPr="0062168A">
        <w:rPr>
          <w:highlight w:val="yellow"/>
        </w:rPr>
        <w:t>checkStatus: true,</w:t>
      </w:r>
    </w:p>
    <w:bookmarkEnd w:id="67"/>
    <w:bookmarkEnd w:id="68"/>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data = sg.utls.ko.toJS(modelData, paymentCodesUI.computedProperties);</w:t>
      </w:r>
    </w:p>
    <w:p w:rsidR="00933B7C" w:rsidRDefault="00933B7C" w:rsidP="00933B7C">
      <w:pPr>
        <w:pStyle w:val="SAGETextCodesection"/>
      </w:pPr>
      <w:r>
        <w:t xml:space="preserve">            if (modelData.UIMode() === sg.utls.OperationMode.SAVE)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paymentCodesRepository.add(data,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sg.exportHelper.setExportEvent("btnOptionExport", "vppaymentcodes", false, $.noop);</w:t>
      </w:r>
    </w:p>
    <w:p w:rsidR="00933B7C" w:rsidRDefault="00933B7C" w:rsidP="00933B7C">
      <w:pPr>
        <w:pStyle w:val="SAGETextCodesection"/>
      </w:pPr>
      <w:r>
        <w:t xml:space="preserve">        sg.importHelper.setImportEvent("btnOptionImport",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$("#txtPaymentCode").bind('blur', function (e) {</w:t>
      </w:r>
    </w:p>
    <w:p w:rsidR="00933B7C" w:rsidRDefault="00933B7C" w:rsidP="00933B7C">
      <w:pPr>
        <w:pStyle w:val="SAGETextCodesection"/>
      </w:pPr>
      <w:r>
        <w:t xml:space="preserve">            modelData.PaymentCode($("#txtPaymentCode").val());</w:t>
      </w:r>
    </w:p>
    <w:p w:rsidR="00933B7C" w:rsidRDefault="00933B7C" w:rsidP="00933B7C">
      <w:pPr>
        <w:pStyle w:val="SAGETextCodesection"/>
      </w:pPr>
      <w:r>
        <w:t xml:space="preserve">            sg.delayOnBlur("btnFinderPaymentCode", function () {</w:t>
      </w:r>
    </w:p>
    <w:p w:rsidR="00933B7C" w:rsidRDefault="00933B7C" w:rsidP="00933B7C">
      <w:pPr>
        <w:pStyle w:val="SAGETextCodesection"/>
      </w:pPr>
      <w:r>
        <w:t xml:space="preserve">                if (sg.controls.GetString(modelData.PaymentCode() != "")) {</w:t>
      </w:r>
    </w:p>
    <w:p w:rsidR="00933B7C" w:rsidRDefault="00933B7C" w:rsidP="00933B7C">
      <w:pPr>
        <w:pStyle w:val="SAGETextCodesection"/>
      </w:pPr>
      <w:r>
        <w:t xml:space="preserve">                    if (sg.controls.GetString(paymentCodesUI.paymentCode)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$("#btnNew").bind('click',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$("#btnSave").bind('click', function () {</w:t>
      </w:r>
    </w:p>
    <w:p w:rsidR="00933B7C" w:rsidRDefault="00933B7C" w:rsidP="00933B7C">
      <w:pPr>
        <w:pStyle w:val="SAGETextCodesection"/>
      </w:pPr>
      <w:r>
        <w:t xml:space="preserve">            sg.utls.SyncExecute(paymentCodesUI.savePaymentCodes);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$("#btnDelete").bind('click', function () {</w:t>
      </w:r>
    </w:p>
    <w:p w:rsidR="00933B7C" w:rsidRDefault="00933B7C" w:rsidP="00933B7C">
      <w:pPr>
        <w:pStyle w:val="SAGETextCodesection"/>
      </w:pPr>
      <w:r>
        <w:t xml:space="preserve">            if ($("#frmPaymentCodes").valid()) {</w:t>
      </w:r>
    </w:p>
    <w:p w:rsidR="00933B7C" w:rsidRDefault="00933B7C" w:rsidP="00933B7C">
      <w:pPr>
        <w:pStyle w:val="SAGETextCodesection"/>
      </w:pPr>
      <w:r>
        <w:t xml:space="preserve">                var message = jQuery.validator.format(paymentCodesResources.DeleteConfirmMessage, paymentCodesResources.PaymentCodeTitle, modelData.PaymentCode());</w:t>
      </w:r>
    </w:p>
    <w:p w:rsidR="00933B7C" w:rsidRDefault="00933B7C" w:rsidP="00933B7C">
      <w:pPr>
        <w:pStyle w:val="SAGETextCodesection"/>
      </w:pPr>
      <w:r>
        <w:t xml:space="preserve">                sg.utls.showKendoConfirmationDialog(function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69" w:name="OLE_LINK34"/>
      <w:bookmarkStart w:id="70" w:name="OLE_LINK35"/>
      <w:r>
        <w:t xml:space="preserve">    </w:t>
      </w:r>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$("#ddlPaymentType").kendoDropDownList();</w:t>
      </w:r>
    </w:p>
    <w:p w:rsidR="00933B7C" w:rsidRDefault="00933B7C" w:rsidP="00933B7C">
      <w:pPr>
        <w:pStyle w:val="SAGETextCodesection"/>
      </w:pPr>
      <w:r w:rsidRPr="0062168A">
        <w:rPr>
          <w:highlight w:val="yellow"/>
        </w:rPr>
        <w:t xml:space="preserve">    },</w:t>
      </w:r>
    </w:p>
    <w:bookmarkEnd w:id="69"/>
    <w:bookmarkEnd w:id="70"/>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jQuery.validator.format(paymentCodesResources.FinderTitle, paymentCodesResources.PaymentCodeTitle);</w:t>
      </w:r>
    </w:p>
    <w:p w:rsidR="00933B7C" w:rsidRDefault="00933B7C" w:rsidP="00933B7C">
      <w:pPr>
        <w:pStyle w:val="SAGETextCodesection"/>
      </w:pPr>
      <w:r>
        <w:t xml:space="preserve">        sg.finderHelper.setFinder("btnFinderPaymentCode",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paymentCodesRepository.get(modelData.PaymentCode(),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(paymentCodesUI.paymentCodesModel.isModelDirty.isDirty() &amp;&amp; paymentCode != null &amp;&amp; paymentCode != "") {</w:t>
      </w:r>
    </w:p>
    <w:p w:rsidR="00933B7C" w:rsidRDefault="00933B7C" w:rsidP="00933B7C">
      <w:pPr>
        <w:pStyle w:val="SAGETextCodesection"/>
      </w:pPr>
      <w:r>
        <w:lastRenderedPageBreak/>
        <w:t xml:space="preserve">            sg.utls.showKendoConfirmationDialog(</w:t>
      </w:r>
    </w:p>
    <w:p w:rsidR="00933B7C" w:rsidRDefault="00933B7C" w:rsidP="00933B7C">
      <w:pPr>
        <w:pStyle w:val="SAGETextCodesection"/>
      </w:pPr>
      <w:r>
        <w:t xml:space="preserve">                function () { // Yes</w:t>
      </w:r>
    </w:p>
    <w:p w:rsidR="00933B7C" w:rsidRDefault="00933B7C" w:rsidP="00933B7C">
      <w:pPr>
        <w:pStyle w:val="SAGETextCodesection"/>
      </w:pPr>
      <w:r>
        <w:t xml:space="preserve">                    sg.utls.clearValidations("frmPaymentCodes");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 // No</w:t>
      </w:r>
    </w:p>
    <w:p w:rsidR="00933B7C" w:rsidRDefault="00933B7C" w:rsidP="00933B7C">
      <w:pPr>
        <w:pStyle w:val="SAGETextCodesection"/>
      </w:pPr>
      <w:r>
        <w:t xml:space="preserve">                    if (sg.controls.GetString(paymentCode)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jQuery.validator.format(globalResource.SaveConfirm,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1" w:name="OLE_LINK36"/>
      <w:bookmarkStart w:id="72"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sg.controls.GetString(modelData.PaymentCode() != "")) {</w:t>
      </w:r>
    </w:p>
    <w:p w:rsidR="00933B7C" w:rsidRPr="0062168A" w:rsidRDefault="00933B7C" w:rsidP="00933B7C">
      <w:pPr>
        <w:pStyle w:val="SAGETextCodesection"/>
        <w:rPr>
          <w:highlight w:val="yellow"/>
        </w:rPr>
      </w:pPr>
      <w:r w:rsidRPr="0062168A">
        <w:rPr>
          <w:highlight w:val="yellow"/>
        </w:rPr>
        <w:t xml:space="preserve">            if ($("#frmPaymentCodes").valid()</w:t>
      </w:r>
    </w:p>
    <w:p w:rsidR="00933B7C" w:rsidRPr="0062168A" w:rsidRDefault="00933B7C" w:rsidP="00933B7C">
      <w:pPr>
        <w:pStyle w:val="SAGETextCodesection"/>
        <w:rPr>
          <w:highlight w:val="yellow"/>
        </w:rPr>
      </w:pPr>
      <w:r w:rsidRPr="0062168A">
        <w:rPr>
          <w:highlight w:val="yellow"/>
        </w:rPr>
        <w:t xml:space="preserve">                &amp;&amp; modelData.UIMode() === sg.utls.OperationMode.SAVE)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sg.utls.ko.toJS(modelData,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1"/>
    <w:bookmarkEnd w:id="72"/>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jsonResult.UserMessage.IsSuccess) {</w:t>
      </w:r>
    </w:p>
    <w:p w:rsidR="00933B7C" w:rsidRDefault="00933B7C" w:rsidP="00933B7C">
      <w:pPr>
        <w:pStyle w:val="SAGETextCodesection"/>
      </w:pPr>
      <w:r>
        <w:t xml:space="preserve">            if (jsonResult.Data != null) {</w:t>
      </w:r>
    </w:p>
    <w:p w:rsidR="00933B7C" w:rsidRDefault="00933B7C" w:rsidP="00933B7C">
      <w:pPr>
        <w:pStyle w:val="SAGETextCodesection"/>
      </w:pPr>
      <w:bookmarkStart w:id="73" w:name="OLE_LINK38"/>
      <w:bookmarkStart w:id="74" w:name="OLE_LINK39"/>
      <w:r>
        <w:t xml:space="preserve">                </w:t>
      </w:r>
      <w:r w:rsidRPr="00044092">
        <w:rPr>
          <w:highlight w:val="yellow"/>
        </w:rPr>
        <w:t>paymentCodesUI.checkStatus = (jsonResult.Data.Status === paymentCodesUI.status.Active);</w:t>
      </w:r>
    </w:p>
    <w:bookmarkEnd w:id="73"/>
    <w:bookmarkEnd w:id="74"/>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75" w:name="OLE_LINK40"/>
      <w:bookmarkStart w:id="76" w:name="OLE_LINK41"/>
      <w:r>
        <w:t xml:space="preserve">    </w:t>
      </w:r>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(!jsonResult.UserMessage.IsSuccess) {</w:t>
      </w:r>
    </w:p>
    <w:p w:rsidR="00933B7C" w:rsidRPr="00044092" w:rsidRDefault="00933B7C" w:rsidP="00933B7C">
      <w:pPr>
        <w:pStyle w:val="SAGETextCodesection"/>
        <w:rPr>
          <w:highlight w:val="yellow"/>
        </w:rPr>
      </w:pPr>
      <w:r w:rsidRPr="00044092">
        <w:rPr>
          <w:highlight w:val="yellow"/>
        </w:rPr>
        <w:t xml:space="preserve">            modelData.Status(paymentCodesUI.status.Active);</w:t>
      </w:r>
    </w:p>
    <w:p w:rsidR="00933B7C" w:rsidRPr="00044092" w:rsidRDefault="00933B7C" w:rsidP="00933B7C">
      <w:pPr>
        <w:pStyle w:val="SAGETextCodesection"/>
        <w:rPr>
          <w:highlight w:val="yellow"/>
        </w:rPr>
      </w:pPr>
      <w:r w:rsidRPr="00044092">
        <w:rPr>
          <w:highlight w:val="yellow"/>
        </w:rPr>
        <w:t xml:space="preserve">            sg.utls.showMessage(jsonResult);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75"/>
    <w:bookmarkEnd w:id="76"/>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(jsonResult.UserMessage.IsSuccess)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sg.utls.showMessage(jsonResult);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(jsonResult != null) {</w:t>
      </w:r>
    </w:p>
    <w:p w:rsidR="00933B7C" w:rsidRDefault="00933B7C" w:rsidP="00933B7C">
      <w:pPr>
        <w:pStyle w:val="SAGETextCodesection"/>
      </w:pPr>
      <w:r>
        <w:t xml:space="preserve">            if (!paymentCodesUI.hasKoBindingApplied) {</w:t>
      </w:r>
    </w:p>
    <w:p w:rsidR="00933B7C" w:rsidRDefault="00933B7C" w:rsidP="00933B7C">
      <w:pPr>
        <w:pStyle w:val="SAGETextCodesection"/>
      </w:pPr>
      <w:r>
        <w:t xml:space="preserve">                paymentCodesUI.paymentCodesModel = ko.mapping.fromJS(jsonResult);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paymentCodesUI.paymentCodesModel.Data;</w:t>
      </w:r>
    </w:p>
    <w:p w:rsidR="00933B7C" w:rsidRDefault="00933B7C" w:rsidP="00933B7C">
      <w:pPr>
        <w:pStyle w:val="SAGETextCodesection"/>
      </w:pPr>
      <w:r>
        <w:t xml:space="preserve">                paymentCodesObservableExtension(paymentCodesUI.paymentCodesModel, uiMode);</w:t>
      </w:r>
    </w:p>
    <w:p w:rsidR="00933B7C" w:rsidRDefault="00933B7C" w:rsidP="00933B7C">
      <w:pPr>
        <w:pStyle w:val="SAGETextCodesection"/>
      </w:pPr>
      <w:bookmarkStart w:id="77" w:name="OLE_LINK42"/>
      <w:bookmarkStart w:id="78" w:name="OLE_LINK43"/>
      <w:r>
        <w:t xml:space="preserve">                </w:t>
      </w:r>
      <w:r w:rsidRPr="00044092">
        <w:rPr>
          <w:highlight w:val="yellow"/>
        </w:rPr>
        <w:t>modelData.Inactive.subscribe(paymentCodesUI.statusChange);</w:t>
      </w:r>
    </w:p>
    <w:bookmarkEnd w:id="77"/>
    <w:bookmarkEnd w:id="78"/>
    <w:p w:rsidR="00933B7C" w:rsidRDefault="00933B7C" w:rsidP="00933B7C">
      <w:pPr>
        <w:pStyle w:val="SAGETextCodesection"/>
      </w:pPr>
      <w:r>
        <w:t xml:space="preserve">                paymentCodesUI.paymentCodesModel.isModelDirty = new ko.dirtyFlag(modelData, paymentCodesUI.ignoreIsDirtyProperties);</w:t>
      </w:r>
    </w:p>
    <w:p w:rsidR="00933B7C" w:rsidRDefault="00933B7C" w:rsidP="00933B7C">
      <w:pPr>
        <w:pStyle w:val="SAGETextCodesection"/>
      </w:pPr>
      <w:r>
        <w:t xml:space="preserve">                ko.applyBindings(paymentCodesUI.paymentCodesModel);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ko.mapping.fromJS(jsonResult,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(uiMode != sg.utls.OperationMode.NEW) {</w:t>
      </w:r>
    </w:p>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(!paymentCodesUI.isKendoControlNotInitialised)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79" w:name="OLE_LINK44"/>
      <w:bookmarkStart w:id="80" w:name="OLE_LINK45"/>
      <w:r>
        <w:t xml:space="preserve">                </w:t>
      </w:r>
      <w:r w:rsidRPr="00044092">
        <w:rPr>
          <w:highlight w:val="yellow"/>
        </w:rPr>
        <w:t>paymentCodesUI.initDropDownList();</w:t>
      </w:r>
    </w:p>
    <w:p w:rsidR="00933B7C" w:rsidRDefault="00933B7C" w:rsidP="00933B7C">
      <w:pPr>
        <w:pStyle w:val="SAGETextCodesection"/>
      </w:pPr>
      <w:r w:rsidRPr="00044092">
        <w:rPr>
          <w:highlight w:val="yellow"/>
        </w:rPr>
        <w:t xml:space="preserve">                $("#ddlPaymentType").data("kendoDropDownList").value(modelData.PaymentType(jsonResult.Data.PaymentType));</w:t>
      </w:r>
    </w:p>
    <w:bookmarkEnd w:id="79"/>
    <w:bookmarkEnd w:id="80"/>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81" w:name="OLE_LINK46"/>
      <w:bookmarkStart w:id="82" w:name="OLE_LINK47"/>
      <w:r w:rsidRPr="00044092">
        <w:rPr>
          <w:highlight w:val="yellow"/>
        </w:rPr>
        <w:t>$("#ddlPaymentType").data("kendoDropDownList").value(modelData.PaymentType());</w:t>
      </w:r>
    </w:p>
    <w:bookmarkEnd w:id="81"/>
    <w:bookmarkEnd w:id="82"/>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sg.utls.showMessageInfo(sg.utls.msgType.ERROR,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sg.controls.Focus($("#txtPaymentCode"));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(data !=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sg.utls.clearValidations("frmPaymentCodes");</w:t>
      </w:r>
    </w:p>
    <w:p w:rsidR="00933B7C" w:rsidRDefault="00933B7C" w:rsidP="00933B7C">
      <w:pPr>
        <w:pStyle w:val="SAGETextCodesection"/>
      </w:pPr>
      <w:bookmarkStart w:id="83" w:name="OLE_LINK48"/>
      <w:bookmarkStart w:id="84" w:name="OLE_LINK49"/>
      <w:r>
        <w:t xml:space="preserve">        </w:t>
      </w:r>
      <w:r w:rsidRPr="00044092">
        <w:rPr>
          <w:highlight w:val="yellow"/>
        </w:rPr>
        <w:t>paymentCodesUI.checkStatus = (data.Status === paymentCodesUI.status.Active);</w:t>
      </w:r>
    </w:p>
    <w:bookmarkEnd w:id="83"/>
    <w:bookmarkEnd w:id="84"/>
    <w:p w:rsidR="00933B7C" w:rsidRDefault="00933B7C" w:rsidP="00933B7C">
      <w:pPr>
        <w:pStyle w:val="SAGETextCodesection"/>
      </w:pPr>
      <w:r>
        <w:t xml:space="preserve">        ko.mapping.fromJS(data, {}, modelData);</w:t>
      </w:r>
    </w:p>
    <w:p w:rsidR="00933B7C" w:rsidRDefault="00933B7C" w:rsidP="00933B7C">
      <w:pPr>
        <w:pStyle w:val="SAGETextCodesection"/>
      </w:pPr>
      <w:r>
        <w:t xml:space="preserve">        paymentCodesUI.finderData = null;</w:t>
      </w:r>
    </w:p>
    <w:p w:rsidR="00933B7C" w:rsidRDefault="00933B7C" w:rsidP="00933B7C">
      <w:pPr>
        <w:pStyle w:val="SAGETextCodesection"/>
      </w:pPr>
      <w:r>
        <w:t xml:space="preserve">        modelData.UIMode(sg.utls.OperationMode.SAVE);</w:t>
      </w:r>
    </w:p>
    <w:p w:rsidR="00933B7C" w:rsidRDefault="00933B7C" w:rsidP="00933B7C">
      <w:pPr>
        <w:pStyle w:val="SAGETextCodesection"/>
      </w:pPr>
      <w:r>
        <w:t xml:space="preserve">        </w:t>
      </w:r>
      <w:bookmarkStart w:id="85" w:name="OLE_LINK50"/>
      <w:bookmarkStart w:id="86" w:name="OLE_LINK51"/>
      <w:r w:rsidRPr="006A479E">
        <w:rPr>
          <w:highlight w:val="yellow"/>
        </w:rPr>
        <w:t>$("#ddlPaymentType").data("kendoDropDownList").value(modelData.PaymentType());</w:t>
      </w:r>
    </w:p>
    <w:bookmarkEnd w:id="85"/>
    <w:bookmarkEnd w:id="86"/>
    <w:p w:rsidR="00933B7C" w:rsidRDefault="00933B7C" w:rsidP="00933B7C">
      <w:pPr>
        <w:pStyle w:val="SAGETextCodesection"/>
      </w:pPr>
      <w:r>
        <w:t xml:space="preserve">        paymentCodesUI.paymentCodesModel.isModelDirty.reset();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(model.PaymentCode()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$("#txtPaymentCode").val();</w:t>
      </w:r>
    </w:p>
    <w:p w:rsidR="00933B7C" w:rsidRDefault="00933B7C" w:rsidP="00933B7C">
      <w:pPr>
        <w:pStyle w:val="SAGETextCodesection"/>
      </w:pPr>
      <w:r>
        <w:t xml:space="preserve">        filters[0][0] = sg.finderHelper.createFilter("PaymentCode", sg.finderOperator.StartsWith, paymentCodesName);</w:t>
      </w:r>
    </w:p>
    <w:p w:rsidR="00933B7C" w:rsidRDefault="00933B7C" w:rsidP="00933B7C">
      <w:pPr>
        <w:pStyle w:val="SAGETextCodesection"/>
      </w:pPr>
      <w:r>
        <w:lastRenderedPageBreak/>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$(window).bind('beforeunload', function () {</w:t>
      </w:r>
    </w:p>
    <w:p w:rsidR="00933B7C" w:rsidRDefault="00933B7C" w:rsidP="00933B7C">
      <w:pPr>
        <w:pStyle w:val="SAGETextCodesection"/>
        <w:spacing w:after="100"/>
      </w:pPr>
      <w:r>
        <w:t xml:space="preserve">        if (globalResource.AllowPageUnloadEvent &amp;&amp; paymentCodesUI.paymentCodesModel.isModelDirty.isDirty()) {</w:t>
      </w:r>
    </w:p>
    <w:p w:rsidR="00933B7C" w:rsidRDefault="00933B7C" w:rsidP="00933B7C">
      <w:pPr>
        <w:pStyle w:val="SAGETextCodesection"/>
        <w:spacing w:after="100"/>
      </w:pPr>
      <w:r>
        <w:t xml:space="preserve">            return jQuery('&lt;div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87" w:name="_Toc487638999"/>
      <w:r>
        <w:lastRenderedPageBreak/>
        <w:t>Review the Screen</w:t>
      </w:r>
      <w:bookmarkEnd w:id="87"/>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57A" w:rsidRDefault="00BC557A" w:rsidP="00713520">
      <w:pPr>
        <w:spacing w:line="240" w:lineRule="auto"/>
      </w:pPr>
      <w:r>
        <w:separator/>
      </w:r>
    </w:p>
    <w:p w:rsidR="00BC557A" w:rsidRDefault="00BC557A"/>
  </w:endnote>
  <w:endnote w:type="continuationSeparator" w:id="0">
    <w:p w:rsidR="00BC557A" w:rsidRDefault="00BC557A" w:rsidP="00713520">
      <w:pPr>
        <w:spacing w:line="240" w:lineRule="auto"/>
      </w:pPr>
      <w:r>
        <w:continuationSeparator/>
      </w:r>
    </w:p>
    <w:p w:rsidR="00BC557A" w:rsidRDefault="00BC5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A7" w:rsidRDefault="009774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A7" w:rsidRDefault="009774A7">
    <w:pPr>
      <w:pStyle w:val="Footer"/>
    </w:pPr>
  </w:p>
  <w:p w:rsidR="009774A7" w:rsidRDefault="009774A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774A7" w:rsidTr="0081634F">
      <w:tc>
        <w:tcPr>
          <w:tcW w:w="6804" w:type="dxa"/>
          <w:vAlign w:val="bottom"/>
        </w:tcPr>
        <w:p w:rsidR="009774A7" w:rsidRPr="001872FE" w:rsidRDefault="00562456" w:rsidP="00236422">
          <w:pPr>
            <w:pStyle w:val="SAGEFooter"/>
          </w:pPr>
          <w:fldSimple w:instr=" STYLEREF  SAGE_Title  \* MERGEFORMAT ">
            <w:r w:rsidR="006E0D07">
              <w:rPr>
                <w:noProof/>
              </w:rPr>
              <w:t>Sage 300 Web Screens SDK</w:t>
            </w:r>
          </w:fldSimple>
          <w:r w:rsidR="009774A7">
            <w:rPr>
              <w:noProof/>
            </w:rPr>
            <w:t xml:space="preserve"> – Creating Payment Codes Screen</w:t>
          </w:r>
        </w:p>
      </w:tc>
      <w:tc>
        <w:tcPr>
          <w:tcW w:w="1983" w:type="dxa"/>
          <w:vAlign w:val="bottom"/>
        </w:tcPr>
        <w:sdt>
          <w:sdtPr>
            <w:id w:val="1963767320"/>
            <w:docPartObj>
              <w:docPartGallery w:val="Page Numbers (Top of Page)"/>
              <w:docPartUnique/>
            </w:docPartObj>
          </w:sdtPr>
          <w:sdtEndPr/>
          <w:sdtContent>
            <w:p w:rsidR="009774A7" w:rsidRDefault="009774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E0D07">
                <w:rPr>
                  <w:noProof/>
                </w:rPr>
                <w:t>59</w:t>
              </w:r>
              <w:r>
                <w:rPr>
                  <w:sz w:val="24"/>
                  <w:szCs w:val="24"/>
                </w:rPr>
                <w:fldChar w:fldCharType="end"/>
              </w:r>
              <w:r>
                <w:t xml:space="preserve"> of </w:t>
              </w:r>
              <w:r>
                <w:fldChar w:fldCharType="begin"/>
              </w:r>
              <w:r>
                <w:instrText xml:space="preserve"> NUMPAGES  </w:instrText>
              </w:r>
              <w:r>
                <w:fldChar w:fldCharType="separate"/>
              </w:r>
              <w:r w:rsidR="006E0D07">
                <w:rPr>
                  <w:noProof/>
                </w:rPr>
                <w:t>59</w:t>
              </w:r>
              <w:r>
                <w:rPr>
                  <w:noProof/>
                </w:rPr>
                <w:fldChar w:fldCharType="end"/>
              </w:r>
            </w:p>
          </w:sdtContent>
        </w:sdt>
      </w:tc>
    </w:tr>
  </w:tbl>
  <w:p w:rsidR="009774A7" w:rsidRDefault="009774A7" w:rsidP="00A6168E">
    <w:pPr>
      <w:pStyle w:val="1pt"/>
      <w:tabs>
        <w:tab w:val="left" w:pos="1695"/>
      </w:tabs>
    </w:pPr>
    <w:r>
      <w:tab/>
    </w:r>
  </w:p>
  <w:p w:rsidR="009774A7" w:rsidRDefault="009774A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774A7" w:rsidTr="001D202A">
      <w:tc>
        <w:tcPr>
          <w:tcW w:w="6804" w:type="dxa"/>
          <w:vAlign w:val="bottom"/>
        </w:tcPr>
        <w:p w:rsidR="009774A7" w:rsidRPr="001872FE" w:rsidRDefault="00562456" w:rsidP="0017610E">
          <w:pPr>
            <w:pStyle w:val="SAGEFooter"/>
          </w:pPr>
          <w:fldSimple w:instr=" STYLEREF  SAGE_Title  \* MERGEFORMAT ">
            <w:r w:rsidR="006E0D07">
              <w:rPr>
                <w:noProof/>
              </w:rPr>
              <w:t>Sage 300 Web Screens SDK</w:t>
            </w:r>
          </w:fldSimple>
          <w:r w:rsidR="009774A7">
            <w:rPr>
              <w:noProof/>
            </w:rPr>
            <w:t xml:space="preserve"> – Creating Payment Codes Screen</w:t>
          </w:r>
        </w:p>
      </w:tc>
      <w:tc>
        <w:tcPr>
          <w:tcW w:w="1983" w:type="dxa"/>
          <w:vAlign w:val="bottom"/>
        </w:tcPr>
        <w:sdt>
          <w:sdtPr>
            <w:id w:val="641158474"/>
            <w:docPartObj>
              <w:docPartGallery w:val="Page Numbers (Top of Page)"/>
              <w:docPartUnique/>
            </w:docPartObj>
          </w:sdtPr>
          <w:sdtEndPr/>
          <w:sdtContent>
            <w:p w:rsidR="009774A7" w:rsidRDefault="009774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E0D07">
                <w:rPr>
                  <w:noProof/>
                </w:rPr>
                <w:t>5</w:t>
              </w:r>
              <w:r>
                <w:rPr>
                  <w:sz w:val="24"/>
                  <w:szCs w:val="24"/>
                </w:rPr>
                <w:fldChar w:fldCharType="end"/>
              </w:r>
              <w:r>
                <w:t xml:space="preserve"> of </w:t>
              </w:r>
              <w:r>
                <w:fldChar w:fldCharType="begin"/>
              </w:r>
              <w:r>
                <w:instrText xml:space="preserve"> NUMPAGES  </w:instrText>
              </w:r>
              <w:r>
                <w:fldChar w:fldCharType="separate"/>
              </w:r>
              <w:r w:rsidR="006E0D07">
                <w:rPr>
                  <w:noProof/>
                </w:rPr>
                <w:t>59</w:t>
              </w:r>
              <w:r>
                <w:rPr>
                  <w:noProof/>
                </w:rPr>
                <w:fldChar w:fldCharType="end"/>
              </w:r>
            </w:p>
          </w:sdtContent>
        </w:sdt>
      </w:tc>
    </w:tr>
  </w:tbl>
  <w:p w:rsidR="009774A7" w:rsidRDefault="00977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57A" w:rsidRDefault="00BC557A" w:rsidP="00713520">
      <w:pPr>
        <w:spacing w:line="240" w:lineRule="auto"/>
      </w:pPr>
    </w:p>
    <w:p w:rsidR="00BC557A" w:rsidRDefault="00BC557A"/>
  </w:footnote>
  <w:footnote w:type="continuationSeparator" w:id="0">
    <w:p w:rsidR="00BC557A" w:rsidRDefault="00BC557A" w:rsidP="00713520">
      <w:pPr>
        <w:spacing w:line="240" w:lineRule="auto"/>
      </w:pPr>
    </w:p>
    <w:p w:rsidR="00BC557A" w:rsidRDefault="00BC557A"/>
  </w:footnote>
  <w:footnote w:type="continuationNotice" w:id="1">
    <w:p w:rsidR="00BC557A" w:rsidRDefault="00BC557A">
      <w:pPr>
        <w:spacing w:line="240" w:lineRule="auto"/>
      </w:pPr>
    </w:p>
    <w:p w:rsidR="00BC557A" w:rsidRDefault="00BC55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A7" w:rsidRDefault="009774A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774A7" w:rsidRDefault="00977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A7" w:rsidRDefault="009774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A7" w:rsidRDefault="009774A7">
    <w:pPr>
      <w:pStyle w:val="Header"/>
    </w:pPr>
  </w:p>
  <w:p w:rsidR="009774A7" w:rsidRDefault="009774A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A7" w:rsidRPr="003125A0" w:rsidRDefault="00562456" w:rsidP="0079162B">
    <w:pPr>
      <w:pStyle w:val="SAGEHeader"/>
    </w:pPr>
    <w:fldSimple w:instr=" STYLEREF  &quot;SAGE_Heading 1&quot; \l  \* MERGEFORMAT ">
      <w:r w:rsidR="006E0D07">
        <w:rPr>
          <w:noProof/>
        </w:rPr>
        <w:t>Review the Screen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A7" w:rsidRDefault="009774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74A7" w:rsidRDefault="00977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0739"/>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2456"/>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BEA"/>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C17A2"/>
    <w:rsid w:val="006C18E8"/>
    <w:rsid w:val="006C49EC"/>
    <w:rsid w:val="006C50EB"/>
    <w:rsid w:val="006C52B2"/>
    <w:rsid w:val="006C7ADA"/>
    <w:rsid w:val="006D16D5"/>
    <w:rsid w:val="006D4B47"/>
    <w:rsid w:val="006D66A1"/>
    <w:rsid w:val="006E0D07"/>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3695"/>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6299A"/>
    <w:rsid w:val="009643D2"/>
    <w:rsid w:val="009647F5"/>
    <w:rsid w:val="009672D4"/>
    <w:rsid w:val="00967E9D"/>
    <w:rsid w:val="00971886"/>
    <w:rsid w:val="0097226B"/>
    <w:rsid w:val="009742D3"/>
    <w:rsid w:val="0097551D"/>
    <w:rsid w:val="00976378"/>
    <w:rsid w:val="009774A7"/>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86B72"/>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C557A"/>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539"/>
    <w:rsid w:val="00E23D60"/>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4F14"/>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B112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31449-D242-4A27-9376-F47A3575F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1384</TotalTime>
  <Pages>59</Pages>
  <Words>8551</Words>
  <Characters>48741</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116</cp:revision>
  <cp:lastPrinted>2016-01-19T01:09:00Z</cp:lastPrinted>
  <dcterms:created xsi:type="dcterms:W3CDTF">2016-01-12T23:09:00Z</dcterms:created>
  <dcterms:modified xsi:type="dcterms:W3CDTF">2017-07-12T20:07:00Z</dcterms:modified>
</cp:coreProperties>
</file>