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BA71" w14:textId="77777777" w:rsidR="007F0561" w:rsidRDefault="0004068B" w:rsidP="008E772E">
      <w:pPr>
        <w:pStyle w:val="SAGETitle"/>
      </w:pPr>
      <w:r>
        <w:t>Sage 300</w:t>
      </w:r>
      <w:r w:rsidR="0013605E">
        <w:t xml:space="preserve"> Web Screens SDK</w:t>
      </w:r>
    </w:p>
    <w:p w14:paraId="42AF5EB6" w14:textId="77777777" w:rsidR="007F0561" w:rsidRDefault="009E5068" w:rsidP="007F0561">
      <w:pPr>
        <w:pStyle w:val="SAGESubtitle"/>
      </w:pPr>
      <w:r>
        <w:t>C</w:t>
      </w:r>
      <w:r w:rsidR="00C63974">
        <w:t xml:space="preserve">reating a </w:t>
      </w:r>
      <w:r w:rsidR="007D5849">
        <w:t>Setup Web</w:t>
      </w:r>
      <w:r w:rsidR="00C63974">
        <w:t xml:space="preserve"> Screen</w:t>
      </w:r>
    </w:p>
    <w:p w14:paraId="5CD147E7" w14:textId="77777777" w:rsidR="001266B2" w:rsidRDefault="001266B2" w:rsidP="00915C20">
      <w:pPr>
        <w:pStyle w:val="SAGETitleDate"/>
      </w:pPr>
    </w:p>
    <w:p w14:paraId="63C05650" w14:textId="77777777" w:rsidR="001266B2" w:rsidRDefault="001266B2" w:rsidP="00915C20">
      <w:pPr>
        <w:pStyle w:val="SAGETitleDate"/>
      </w:pPr>
    </w:p>
    <w:p w14:paraId="64BC1C64" w14:textId="4F2CC972" w:rsidR="004F4F8E" w:rsidRDefault="00272FD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w:t>
      </w:r>
      <w:r w:rsidR="00B05863">
        <w:t>2</w:t>
      </w:r>
    </w:p>
    <w:p w14:paraId="1F9A26A9" w14:textId="77777777" w:rsidR="00714934" w:rsidRDefault="00714934" w:rsidP="00714934">
      <w:pPr>
        <w:pStyle w:val="SAGEBodyText"/>
      </w:pPr>
      <w:r>
        <w:lastRenderedPageBreak/>
        <w:t>The MIT License (MIT)</w:t>
      </w:r>
    </w:p>
    <w:p w14:paraId="77C9DE4F" w14:textId="087439E5" w:rsidR="00714934" w:rsidRDefault="008865A8" w:rsidP="00714934">
      <w:pPr>
        <w:pStyle w:val="SAGEBodyText"/>
      </w:pPr>
      <w:r>
        <w:t>Copyright © 20</w:t>
      </w:r>
      <w:r w:rsidR="004B1D7B">
        <w:t>2</w:t>
      </w:r>
      <w:r w:rsidR="00B05863">
        <w:t>2</w:t>
      </w:r>
      <w:r w:rsidR="00714934">
        <w:t xml:space="preserve"> The Sage Group plc or its licensors. All rights reserved.</w:t>
      </w:r>
    </w:p>
    <w:p w14:paraId="16627064"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7E7130" w14:textId="77777777" w:rsidR="00714934" w:rsidRDefault="00714934" w:rsidP="00714934">
      <w:pPr>
        <w:pStyle w:val="SAGEBodyText"/>
      </w:pPr>
      <w:r>
        <w:t>The above copyright notice and this permission notice shall be included in all copies or substantial portions of the Software.</w:t>
      </w:r>
    </w:p>
    <w:p w14:paraId="62C91581"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74AD240" w14:textId="77777777" w:rsidR="005F3BCD" w:rsidRPr="000D184D" w:rsidRDefault="005135C7" w:rsidP="0081634F">
      <w:pPr>
        <w:pStyle w:val="SAGEHeading1noTOC"/>
        <w:framePr w:wrap="around"/>
      </w:pPr>
      <w:r>
        <w:lastRenderedPageBreak/>
        <w:t>Contents</w:t>
      </w:r>
    </w:p>
    <w:p w14:paraId="410F0BDB" w14:textId="706B41F9" w:rsidR="00A2316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71425" w:history="1">
        <w:r w:rsidR="00A23163" w:rsidRPr="002150AE">
          <w:rPr>
            <w:rStyle w:val="Hyperlink"/>
            <w:noProof/>
          </w:rPr>
          <w:t>1.</w:t>
        </w:r>
        <w:r w:rsidR="00A23163">
          <w:rPr>
            <w:rFonts w:asciiTheme="minorHAnsi" w:eastAsiaTheme="minorEastAsia" w:hAnsiTheme="minorHAnsi"/>
            <w:b w:val="0"/>
            <w:noProof/>
            <w:sz w:val="22"/>
          </w:rPr>
          <w:tab/>
        </w:r>
        <w:r w:rsidR="00A23163" w:rsidRPr="002150AE">
          <w:rPr>
            <w:rStyle w:val="Hyperlink"/>
            <w:noProof/>
          </w:rPr>
          <w:t>Overview</w:t>
        </w:r>
        <w:r w:rsidR="00A23163">
          <w:rPr>
            <w:noProof/>
            <w:webHidden/>
          </w:rPr>
          <w:tab/>
        </w:r>
        <w:r w:rsidR="00A23163">
          <w:rPr>
            <w:noProof/>
            <w:webHidden/>
          </w:rPr>
          <w:fldChar w:fldCharType="begin"/>
        </w:r>
        <w:r w:rsidR="00A23163">
          <w:rPr>
            <w:noProof/>
            <w:webHidden/>
          </w:rPr>
          <w:instrText xml:space="preserve"> PAGEREF _Toc80371425 \h </w:instrText>
        </w:r>
        <w:r w:rsidR="00A23163">
          <w:rPr>
            <w:noProof/>
            <w:webHidden/>
          </w:rPr>
        </w:r>
        <w:r w:rsidR="00A23163">
          <w:rPr>
            <w:noProof/>
            <w:webHidden/>
          </w:rPr>
          <w:fldChar w:fldCharType="separate"/>
        </w:r>
        <w:r w:rsidR="00A23163">
          <w:rPr>
            <w:noProof/>
            <w:webHidden/>
          </w:rPr>
          <w:t>5</w:t>
        </w:r>
        <w:r w:rsidR="00A23163">
          <w:rPr>
            <w:noProof/>
            <w:webHidden/>
          </w:rPr>
          <w:fldChar w:fldCharType="end"/>
        </w:r>
      </w:hyperlink>
    </w:p>
    <w:p w14:paraId="79469D22" w14:textId="5D7F67A1" w:rsidR="00A23163" w:rsidRDefault="00AA0947">
      <w:pPr>
        <w:pStyle w:val="TOC1"/>
        <w:rPr>
          <w:rFonts w:asciiTheme="minorHAnsi" w:eastAsiaTheme="minorEastAsia" w:hAnsiTheme="minorHAnsi"/>
          <w:b w:val="0"/>
          <w:noProof/>
          <w:sz w:val="22"/>
        </w:rPr>
      </w:pPr>
      <w:hyperlink w:anchor="_Toc80371426" w:history="1">
        <w:r w:rsidR="00A23163" w:rsidRPr="002150AE">
          <w:rPr>
            <w:rStyle w:val="Hyperlink"/>
            <w:noProof/>
          </w:rPr>
          <w:t>2.</w:t>
        </w:r>
        <w:r w:rsidR="00A23163">
          <w:rPr>
            <w:rFonts w:asciiTheme="minorHAnsi" w:eastAsiaTheme="minorEastAsia" w:hAnsiTheme="minorHAnsi"/>
            <w:b w:val="0"/>
            <w:noProof/>
            <w:sz w:val="22"/>
          </w:rPr>
          <w:tab/>
        </w:r>
        <w:r w:rsidR="00A23163" w:rsidRPr="002150AE">
          <w:rPr>
            <w:rStyle w:val="Hyperlink"/>
            <w:noProof/>
          </w:rPr>
          <w:t>Sage 300 Desktop Screens</w:t>
        </w:r>
        <w:r w:rsidR="00A23163">
          <w:rPr>
            <w:noProof/>
            <w:webHidden/>
          </w:rPr>
          <w:tab/>
        </w:r>
        <w:r w:rsidR="00A23163">
          <w:rPr>
            <w:noProof/>
            <w:webHidden/>
          </w:rPr>
          <w:fldChar w:fldCharType="begin"/>
        </w:r>
        <w:r w:rsidR="00A23163">
          <w:rPr>
            <w:noProof/>
            <w:webHidden/>
          </w:rPr>
          <w:instrText xml:space="preserve"> PAGEREF _Toc80371426 \h </w:instrText>
        </w:r>
        <w:r w:rsidR="00A23163">
          <w:rPr>
            <w:noProof/>
            <w:webHidden/>
          </w:rPr>
        </w:r>
        <w:r w:rsidR="00A23163">
          <w:rPr>
            <w:noProof/>
            <w:webHidden/>
          </w:rPr>
          <w:fldChar w:fldCharType="separate"/>
        </w:r>
        <w:r w:rsidR="00A23163">
          <w:rPr>
            <w:noProof/>
            <w:webHidden/>
          </w:rPr>
          <w:t>6</w:t>
        </w:r>
        <w:r w:rsidR="00A23163">
          <w:rPr>
            <w:noProof/>
            <w:webHidden/>
          </w:rPr>
          <w:fldChar w:fldCharType="end"/>
        </w:r>
      </w:hyperlink>
    </w:p>
    <w:p w14:paraId="2507139F" w14:textId="30E66303" w:rsidR="00A23163" w:rsidRDefault="00AA0947">
      <w:pPr>
        <w:pStyle w:val="TOC2"/>
        <w:rPr>
          <w:rFonts w:asciiTheme="minorHAnsi" w:eastAsiaTheme="minorEastAsia" w:hAnsiTheme="minorHAnsi"/>
        </w:rPr>
      </w:pPr>
      <w:hyperlink w:anchor="_Toc80371427" w:history="1">
        <w:r w:rsidR="00A23163" w:rsidRPr="002150AE">
          <w:rPr>
            <w:rStyle w:val="Hyperlink"/>
          </w:rPr>
          <w:t>2.1</w:t>
        </w:r>
        <w:r w:rsidR="00A23163">
          <w:rPr>
            <w:rFonts w:asciiTheme="minorHAnsi" w:eastAsiaTheme="minorEastAsia" w:hAnsiTheme="minorHAnsi"/>
          </w:rPr>
          <w:tab/>
        </w:r>
        <w:r w:rsidR="00A23163" w:rsidRPr="002150AE">
          <w:rPr>
            <w:rStyle w:val="Hyperlink"/>
          </w:rPr>
          <w:t>Process Overview</w:t>
        </w:r>
        <w:r w:rsidR="00A23163">
          <w:rPr>
            <w:webHidden/>
          </w:rPr>
          <w:tab/>
        </w:r>
        <w:r w:rsidR="00A23163">
          <w:rPr>
            <w:webHidden/>
          </w:rPr>
          <w:fldChar w:fldCharType="begin"/>
        </w:r>
        <w:r w:rsidR="00A23163">
          <w:rPr>
            <w:webHidden/>
          </w:rPr>
          <w:instrText xml:space="preserve"> PAGEREF _Toc80371427 \h </w:instrText>
        </w:r>
        <w:r w:rsidR="00A23163">
          <w:rPr>
            <w:webHidden/>
          </w:rPr>
        </w:r>
        <w:r w:rsidR="00A23163">
          <w:rPr>
            <w:webHidden/>
          </w:rPr>
          <w:fldChar w:fldCharType="separate"/>
        </w:r>
        <w:r w:rsidR="00A23163">
          <w:rPr>
            <w:webHidden/>
          </w:rPr>
          <w:t>7</w:t>
        </w:r>
        <w:r w:rsidR="00A23163">
          <w:rPr>
            <w:webHidden/>
          </w:rPr>
          <w:fldChar w:fldCharType="end"/>
        </w:r>
      </w:hyperlink>
    </w:p>
    <w:p w14:paraId="1B886E64" w14:textId="3D6E6C57" w:rsidR="00A23163" w:rsidRDefault="00AA0947">
      <w:pPr>
        <w:pStyle w:val="TOC2"/>
        <w:rPr>
          <w:rFonts w:asciiTheme="minorHAnsi" w:eastAsiaTheme="minorEastAsia" w:hAnsiTheme="minorHAnsi"/>
        </w:rPr>
      </w:pPr>
      <w:hyperlink w:anchor="_Toc80371428" w:history="1">
        <w:r w:rsidR="00A23163" w:rsidRPr="002150AE">
          <w:rPr>
            <w:rStyle w:val="Hyperlink"/>
          </w:rPr>
          <w:t>2.2</w:t>
        </w:r>
        <w:r w:rsidR="00A23163">
          <w:rPr>
            <w:rFonts w:asciiTheme="minorHAnsi" w:eastAsiaTheme="minorEastAsia" w:hAnsiTheme="minorHAnsi"/>
          </w:rPr>
          <w:tab/>
        </w:r>
        <w:r w:rsidR="00A23163" w:rsidRPr="002150AE">
          <w:rPr>
            <w:rStyle w:val="Hyperlink"/>
          </w:rPr>
          <w:t>Links and References</w:t>
        </w:r>
        <w:r w:rsidR="00A23163">
          <w:rPr>
            <w:webHidden/>
          </w:rPr>
          <w:tab/>
        </w:r>
        <w:r w:rsidR="00A23163">
          <w:rPr>
            <w:webHidden/>
          </w:rPr>
          <w:fldChar w:fldCharType="begin"/>
        </w:r>
        <w:r w:rsidR="00A23163">
          <w:rPr>
            <w:webHidden/>
          </w:rPr>
          <w:instrText xml:space="preserve"> PAGEREF _Toc80371428 \h </w:instrText>
        </w:r>
        <w:r w:rsidR="00A23163">
          <w:rPr>
            <w:webHidden/>
          </w:rPr>
        </w:r>
        <w:r w:rsidR="00A23163">
          <w:rPr>
            <w:webHidden/>
          </w:rPr>
          <w:fldChar w:fldCharType="separate"/>
        </w:r>
        <w:r w:rsidR="00A23163">
          <w:rPr>
            <w:webHidden/>
          </w:rPr>
          <w:t>7</w:t>
        </w:r>
        <w:r w:rsidR="00A23163">
          <w:rPr>
            <w:webHidden/>
          </w:rPr>
          <w:fldChar w:fldCharType="end"/>
        </w:r>
      </w:hyperlink>
    </w:p>
    <w:p w14:paraId="5BFFAB92" w14:textId="00B9A06F" w:rsidR="00A23163" w:rsidRDefault="00AA0947">
      <w:pPr>
        <w:pStyle w:val="TOC1"/>
        <w:rPr>
          <w:rFonts w:asciiTheme="minorHAnsi" w:eastAsiaTheme="minorEastAsia" w:hAnsiTheme="minorHAnsi"/>
          <w:b w:val="0"/>
          <w:noProof/>
          <w:sz w:val="22"/>
        </w:rPr>
      </w:pPr>
      <w:hyperlink w:anchor="_Toc80371429" w:history="1">
        <w:r w:rsidR="00A23163" w:rsidRPr="002150AE">
          <w:rPr>
            <w:rStyle w:val="Hyperlink"/>
            <w:noProof/>
          </w:rPr>
          <w:t>3.</w:t>
        </w:r>
        <w:r w:rsidR="00A23163">
          <w:rPr>
            <w:rFonts w:asciiTheme="minorHAnsi" w:eastAsiaTheme="minorEastAsia" w:hAnsiTheme="minorHAnsi"/>
            <w:b w:val="0"/>
            <w:noProof/>
            <w:sz w:val="22"/>
          </w:rPr>
          <w:tab/>
        </w:r>
        <w:r w:rsidR="00A23163" w:rsidRPr="002150AE">
          <w:rPr>
            <w:rStyle w:val="Hyperlink"/>
            <w:noProof/>
          </w:rPr>
          <w:t>Coding Standards</w:t>
        </w:r>
        <w:r w:rsidR="00A23163">
          <w:rPr>
            <w:noProof/>
            <w:webHidden/>
          </w:rPr>
          <w:tab/>
        </w:r>
        <w:r w:rsidR="00A23163">
          <w:rPr>
            <w:noProof/>
            <w:webHidden/>
          </w:rPr>
          <w:fldChar w:fldCharType="begin"/>
        </w:r>
        <w:r w:rsidR="00A23163">
          <w:rPr>
            <w:noProof/>
            <w:webHidden/>
          </w:rPr>
          <w:instrText xml:space="preserve"> PAGEREF _Toc80371429 \h </w:instrText>
        </w:r>
        <w:r w:rsidR="00A23163">
          <w:rPr>
            <w:noProof/>
            <w:webHidden/>
          </w:rPr>
        </w:r>
        <w:r w:rsidR="00A23163">
          <w:rPr>
            <w:noProof/>
            <w:webHidden/>
          </w:rPr>
          <w:fldChar w:fldCharType="separate"/>
        </w:r>
        <w:r w:rsidR="00A23163">
          <w:rPr>
            <w:noProof/>
            <w:webHidden/>
          </w:rPr>
          <w:t>9</w:t>
        </w:r>
        <w:r w:rsidR="00A23163">
          <w:rPr>
            <w:noProof/>
            <w:webHidden/>
          </w:rPr>
          <w:fldChar w:fldCharType="end"/>
        </w:r>
      </w:hyperlink>
    </w:p>
    <w:p w14:paraId="7A65F78C" w14:textId="09D84F1B" w:rsidR="00A23163" w:rsidRDefault="00AA0947">
      <w:pPr>
        <w:pStyle w:val="TOC1"/>
        <w:rPr>
          <w:rFonts w:asciiTheme="minorHAnsi" w:eastAsiaTheme="minorEastAsia" w:hAnsiTheme="minorHAnsi"/>
          <w:b w:val="0"/>
          <w:noProof/>
          <w:sz w:val="22"/>
        </w:rPr>
      </w:pPr>
      <w:hyperlink w:anchor="_Toc80371430" w:history="1">
        <w:r w:rsidR="00A23163" w:rsidRPr="002150AE">
          <w:rPr>
            <w:rStyle w:val="Hyperlink"/>
            <w:noProof/>
          </w:rPr>
          <w:t>4.</w:t>
        </w:r>
        <w:r w:rsidR="00A23163">
          <w:rPr>
            <w:rFonts w:asciiTheme="minorHAnsi" w:eastAsiaTheme="minorEastAsia" w:hAnsiTheme="minorHAnsi"/>
            <w:b w:val="0"/>
            <w:noProof/>
            <w:sz w:val="22"/>
          </w:rPr>
          <w:tab/>
        </w:r>
        <w:r w:rsidR="00A23163" w:rsidRPr="002150AE">
          <w:rPr>
            <w:rStyle w:val="Hyperlink"/>
            <w:noProof/>
          </w:rPr>
          <w:t>Getting Started</w:t>
        </w:r>
        <w:r w:rsidR="00A23163">
          <w:rPr>
            <w:noProof/>
            <w:webHidden/>
          </w:rPr>
          <w:tab/>
        </w:r>
        <w:r w:rsidR="00A23163">
          <w:rPr>
            <w:noProof/>
            <w:webHidden/>
          </w:rPr>
          <w:fldChar w:fldCharType="begin"/>
        </w:r>
        <w:r w:rsidR="00A23163">
          <w:rPr>
            <w:noProof/>
            <w:webHidden/>
          </w:rPr>
          <w:instrText xml:space="preserve"> PAGEREF _Toc80371430 \h </w:instrText>
        </w:r>
        <w:r w:rsidR="00A23163">
          <w:rPr>
            <w:noProof/>
            <w:webHidden/>
          </w:rPr>
        </w:r>
        <w:r w:rsidR="00A23163">
          <w:rPr>
            <w:noProof/>
            <w:webHidden/>
          </w:rPr>
          <w:fldChar w:fldCharType="separate"/>
        </w:r>
        <w:r w:rsidR="00A23163">
          <w:rPr>
            <w:noProof/>
            <w:webHidden/>
          </w:rPr>
          <w:t>10</w:t>
        </w:r>
        <w:r w:rsidR="00A23163">
          <w:rPr>
            <w:noProof/>
            <w:webHidden/>
          </w:rPr>
          <w:fldChar w:fldCharType="end"/>
        </w:r>
      </w:hyperlink>
    </w:p>
    <w:p w14:paraId="34D6AB33" w14:textId="1B8C272E" w:rsidR="00A23163" w:rsidRDefault="00AA0947">
      <w:pPr>
        <w:pStyle w:val="TOC2"/>
        <w:rPr>
          <w:rFonts w:asciiTheme="minorHAnsi" w:eastAsiaTheme="minorEastAsia" w:hAnsiTheme="minorHAnsi"/>
        </w:rPr>
      </w:pPr>
      <w:hyperlink w:anchor="_Toc80371431" w:history="1">
        <w:r w:rsidR="00A23163" w:rsidRPr="002150AE">
          <w:rPr>
            <w:rStyle w:val="Hyperlink"/>
          </w:rPr>
          <w:t>4.1</w:t>
        </w:r>
        <w:r w:rsidR="00A23163">
          <w:rPr>
            <w:rFonts w:asciiTheme="minorHAnsi" w:eastAsiaTheme="minorEastAsia" w:hAnsiTheme="minorHAnsi"/>
          </w:rPr>
          <w:tab/>
        </w:r>
        <w:r w:rsidR="00A23163" w:rsidRPr="002150AE">
          <w:rPr>
            <w:rStyle w:val="Hyperlink"/>
          </w:rPr>
          <w:t>A/R Payment Codes Screen</w:t>
        </w:r>
        <w:r w:rsidR="00A23163">
          <w:rPr>
            <w:webHidden/>
          </w:rPr>
          <w:tab/>
        </w:r>
        <w:r w:rsidR="00A23163">
          <w:rPr>
            <w:webHidden/>
          </w:rPr>
          <w:fldChar w:fldCharType="begin"/>
        </w:r>
        <w:r w:rsidR="00A23163">
          <w:rPr>
            <w:webHidden/>
          </w:rPr>
          <w:instrText xml:space="preserve"> PAGEREF _Toc80371431 \h </w:instrText>
        </w:r>
        <w:r w:rsidR="00A23163">
          <w:rPr>
            <w:webHidden/>
          </w:rPr>
        </w:r>
        <w:r w:rsidR="00A23163">
          <w:rPr>
            <w:webHidden/>
          </w:rPr>
          <w:fldChar w:fldCharType="separate"/>
        </w:r>
        <w:r w:rsidR="00A23163">
          <w:rPr>
            <w:webHidden/>
          </w:rPr>
          <w:t>10</w:t>
        </w:r>
        <w:r w:rsidR="00A23163">
          <w:rPr>
            <w:webHidden/>
          </w:rPr>
          <w:fldChar w:fldCharType="end"/>
        </w:r>
      </w:hyperlink>
    </w:p>
    <w:p w14:paraId="2A728863" w14:textId="45058B1C" w:rsidR="00A23163" w:rsidRDefault="00AA0947">
      <w:pPr>
        <w:pStyle w:val="TOC3"/>
        <w:rPr>
          <w:rFonts w:asciiTheme="minorHAnsi" w:eastAsiaTheme="minorEastAsia" w:hAnsiTheme="minorHAnsi"/>
        </w:rPr>
      </w:pPr>
      <w:hyperlink w:anchor="_Toc80371432" w:history="1">
        <w:r w:rsidR="00A23163" w:rsidRPr="002150AE">
          <w:rPr>
            <w:rStyle w:val="Hyperlink"/>
          </w:rPr>
          <w:t>4.1.1</w:t>
        </w:r>
        <w:r w:rsidR="00A23163">
          <w:rPr>
            <w:rFonts w:asciiTheme="minorHAnsi" w:eastAsiaTheme="minorEastAsia" w:hAnsiTheme="minorHAnsi"/>
          </w:rPr>
          <w:tab/>
        </w:r>
        <w:r w:rsidR="00A23163" w:rsidRPr="002150AE">
          <w:rPr>
            <w:rStyle w:val="Hyperlink"/>
          </w:rPr>
          <w:t>A/R Payment Codes – Sage 300 Desktop</w:t>
        </w:r>
        <w:r w:rsidR="00A23163">
          <w:rPr>
            <w:webHidden/>
          </w:rPr>
          <w:tab/>
        </w:r>
        <w:r w:rsidR="00A23163">
          <w:rPr>
            <w:webHidden/>
          </w:rPr>
          <w:fldChar w:fldCharType="begin"/>
        </w:r>
        <w:r w:rsidR="00A23163">
          <w:rPr>
            <w:webHidden/>
          </w:rPr>
          <w:instrText xml:space="preserve"> PAGEREF _Toc80371432 \h </w:instrText>
        </w:r>
        <w:r w:rsidR="00A23163">
          <w:rPr>
            <w:webHidden/>
          </w:rPr>
        </w:r>
        <w:r w:rsidR="00A23163">
          <w:rPr>
            <w:webHidden/>
          </w:rPr>
          <w:fldChar w:fldCharType="separate"/>
        </w:r>
        <w:r w:rsidR="00A23163">
          <w:rPr>
            <w:webHidden/>
          </w:rPr>
          <w:t>10</w:t>
        </w:r>
        <w:r w:rsidR="00A23163">
          <w:rPr>
            <w:webHidden/>
          </w:rPr>
          <w:fldChar w:fldCharType="end"/>
        </w:r>
      </w:hyperlink>
    </w:p>
    <w:p w14:paraId="06E71509" w14:textId="6D6AEA93" w:rsidR="00A23163" w:rsidRDefault="00AA0947">
      <w:pPr>
        <w:pStyle w:val="TOC3"/>
        <w:rPr>
          <w:rFonts w:asciiTheme="minorHAnsi" w:eastAsiaTheme="minorEastAsia" w:hAnsiTheme="minorHAnsi"/>
        </w:rPr>
      </w:pPr>
      <w:hyperlink w:anchor="_Toc80371433" w:history="1">
        <w:r w:rsidR="00A23163" w:rsidRPr="002150AE">
          <w:rPr>
            <w:rStyle w:val="Hyperlink"/>
          </w:rPr>
          <w:t>4.1.2</w:t>
        </w:r>
        <w:r w:rsidR="00A23163">
          <w:rPr>
            <w:rFonts w:asciiTheme="minorHAnsi" w:eastAsiaTheme="minorEastAsia" w:hAnsiTheme="minorHAnsi"/>
          </w:rPr>
          <w:tab/>
        </w:r>
        <w:r w:rsidR="00A23163" w:rsidRPr="002150AE">
          <w:rPr>
            <w:rStyle w:val="Hyperlink"/>
          </w:rPr>
          <w:t>A/R Payment Codes - Sage 300 Web Screen</w:t>
        </w:r>
        <w:r w:rsidR="00A23163">
          <w:rPr>
            <w:webHidden/>
          </w:rPr>
          <w:tab/>
        </w:r>
        <w:r w:rsidR="00A23163">
          <w:rPr>
            <w:webHidden/>
          </w:rPr>
          <w:fldChar w:fldCharType="begin"/>
        </w:r>
        <w:r w:rsidR="00A23163">
          <w:rPr>
            <w:webHidden/>
          </w:rPr>
          <w:instrText xml:space="preserve"> PAGEREF _Toc80371433 \h </w:instrText>
        </w:r>
        <w:r w:rsidR="00A23163">
          <w:rPr>
            <w:webHidden/>
          </w:rPr>
        </w:r>
        <w:r w:rsidR="00A23163">
          <w:rPr>
            <w:webHidden/>
          </w:rPr>
          <w:fldChar w:fldCharType="separate"/>
        </w:r>
        <w:r w:rsidR="00A23163">
          <w:rPr>
            <w:webHidden/>
          </w:rPr>
          <w:t>11</w:t>
        </w:r>
        <w:r w:rsidR="00A23163">
          <w:rPr>
            <w:webHidden/>
          </w:rPr>
          <w:fldChar w:fldCharType="end"/>
        </w:r>
      </w:hyperlink>
    </w:p>
    <w:p w14:paraId="6A1EB04A" w14:textId="6876D72F" w:rsidR="00A23163" w:rsidRDefault="00AA0947">
      <w:pPr>
        <w:pStyle w:val="TOC1"/>
        <w:rPr>
          <w:rFonts w:asciiTheme="minorHAnsi" w:eastAsiaTheme="minorEastAsia" w:hAnsiTheme="minorHAnsi"/>
          <w:b w:val="0"/>
          <w:noProof/>
          <w:sz w:val="22"/>
        </w:rPr>
      </w:pPr>
      <w:hyperlink w:anchor="_Toc80371434" w:history="1">
        <w:r w:rsidR="00A23163" w:rsidRPr="002150AE">
          <w:rPr>
            <w:rStyle w:val="Hyperlink"/>
            <w:noProof/>
          </w:rPr>
          <w:t>5.</w:t>
        </w:r>
        <w:r w:rsidR="00A23163">
          <w:rPr>
            <w:rFonts w:asciiTheme="minorHAnsi" w:eastAsiaTheme="minorEastAsia" w:hAnsiTheme="minorHAnsi"/>
            <w:b w:val="0"/>
            <w:noProof/>
            <w:sz w:val="22"/>
          </w:rPr>
          <w:tab/>
        </w:r>
        <w:r w:rsidR="00A23163" w:rsidRPr="002150AE">
          <w:rPr>
            <w:rStyle w:val="Hyperlink"/>
            <w:noProof/>
          </w:rPr>
          <w:t>Code Generation Wizard</w:t>
        </w:r>
        <w:r w:rsidR="00A23163">
          <w:rPr>
            <w:noProof/>
            <w:webHidden/>
          </w:rPr>
          <w:tab/>
        </w:r>
        <w:r w:rsidR="00A23163">
          <w:rPr>
            <w:noProof/>
            <w:webHidden/>
          </w:rPr>
          <w:fldChar w:fldCharType="begin"/>
        </w:r>
        <w:r w:rsidR="00A23163">
          <w:rPr>
            <w:noProof/>
            <w:webHidden/>
          </w:rPr>
          <w:instrText xml:space="preserve"> PAGEREF _Toc80371434 \h </w:instrText>
        </w:r>
        <w:r w:rsidR="00A23163">
          <w:rPr>
            <w:noProof/>
            <w:webHidden/>
          </w:rPr>
        </w:r>
        <w:r w:rsidR="00A23163">
          <w:rPr>
            <w:noProof/>
            <w:webHidden/>
          </w:rPr>
          <w:fldChar w:fldCharType="separate"/>
        </w:r>
        <w:r w:rsidR="00A23163">
          <w:rPr>
            <w:noProof/>
            <w:webHidden/>
          </w:rPr>
          <w:t>12</w:t>
        </w:r>
        <w:r w:rsidR="00A23163">
          <w:rPr>
            <w:noProof/>
            <w:webHidden/>
          </w:rPr>
          <w:fldChar w:fldCharType="end"/>
        </w:r>
      </w:hyperlink>
    </w:p>
    <w:p w14:paraId="365E05AA" w14:textId="2E93742D" w:rsidR="00A23163" w:rsidRDefault="00AA0947">
      <w:pPr>
        <w:pStyle w:val="TOC2"/>
        <w:rPr>
          <w:rFonts w:asciiTheme="minorHAnsi" w:eastAsiaTheme="minorEastAsia" w:hAnsiTheme="minorHAnsi"/>
        </w:rPr>
      </w:pPr>
      <w:hyperlink w:anchor="_Toc80371435" w:history="1">
        <w:r w:rsidR="00A23163" w:rsidRPr="002150AE">
          <w:rPr>
            <w:rStyle w:val="Hyperlink"/>
          </w:rPr>
          <w:t>5.1</w:t>
        </w:r>
        <w:r w:rsidR="00A23163">
          <w:rPr>
            <w:rFonts w:asciiTheme="minorHAnsi" w:eastAsiaTheme="minorEastAsia" w:hAnsiTheme="minorHAnsi"/>
          </w:rPr>
          <w:tab/>
        </w:r>
        <w:r w:rsidR="00A23163" w:rsidRPr="002150AE">
          <w:rPr>
            <w:rStyle w:val="Hyperlink"/>
          </w:rPr>
          <w:t>Reference</w:t>
        </w:r>
        <w:r w:rsidR="00A23163">
          <w:rPr>
            <w:webHidden/>
          </w:rPr>
          <w:tab/>
        </w:r>
        <w:r w:rsidR="00A23163">
          <w:rPr>
            <w:webHidden/>
          </w:rPr>
          <w:fldChar w:fldCharType="begin"/>
        </w:r>
        <w:r w:rsidR="00A23163">
          <w:rPr>
            <w:webHidden/>
          </w:rPr>
          <w:instrText xml:space="preserve"> PAGEREF _Toc80371435 \h </w:instrText>
        </w:r>
        <w:r w:rsidR="00A23163">
          <w:rPr>
            <w:webHidden/>
          </w:rPr>
        </w:r>
        <w:r w:rsidR="00A23163">
          <w:rPr>
            <w:webHidden/>
          </w:rPr>
          <w:fldChar w:fldCharType="separate"/>
        </w:r>
        <w:r w:rsidR="00A23163">
          <w:rPr>
            <w:webHidden/>
          </w:rPr>
          <w:t>13</w:t>
        </w:r>
        <w:r w:rsidR="00A23163">
          <w:rPr>
            <w:webHidden/>
          </w:rPr>
          <w:fldChar w:fldCharType="end"/>
        </w:r>
      </w:hyperlink>
    </w:p>
    <w:p w14:paraId="500C0B1F" w14:textId="790D48E0" w:rsidR="00A23163" w:rsidRDefault="00AA0947">
      <w:pPr>
        <w:pStyle w:val="TOC2"/>
        <w:rPr>
          <w:rFonts w:asciiTheme="minorHAnsi" w:eastAsiaTheme="minorEastAsia" w:hAnsiTheme="minorHAnsi"/>
        </w:rPr>
      </w:pPr>
      <w:hyperlink w:anchor="_Toc80371436" w:history="1">
        <w:r w:rsidR="00A23163" w:rsidRPr="002150AE">
          <w:rPr>
            <w:rStyle w:val="Hyperlink"/>
          </w:rPr>
          <w:t>5.2</w:t>
        </w:r>
        <w:r w:rsidR="00A23163">
          <w:rPr>
            <w:rFonts w:asciiTheme="minorHAnsi" w:eastAsiaTheme="minorEastAsia" w:hAnsiTheme="minorHAnsi"/>
          </w:rPr>
          <w:tab/>
        </w:r>
        <w:r w:rsidR="00A23163" w:rsidRPr="002150AE">
          <w:rPr>
            <w:rStyle w:val="Hyperlink"/>
          </w:rPr>
          <w:t>Wizard Inputs</w:t>
        </w:r>
        <w:r w:rsidR="00A23163">
          <w:rPr>
            <w:webHidden/>
          </w:rPr>
          <w:tab/>
        </w:r>
        <w:r w:rsidR="00A23163">
          <w:rPr>
            <w:webHidden/>
          </w:rPr>
          <w:fldChar w:fldCharType="begin"/>
        </w:r>
        <w:r w:rsidR="00A23163">
          <w:rPr>
            <w:webHidden/>
          </w:rPr>
          <w:instrText xml:space="preserve"> PAGEREF _Toc80371436 \h </w:instrText>
        </w:r>
        <w:r w:rsidR="00A23163">
          <w:rPr>
            <w:webHidden/>
          </w:rPr>
        </w:r>
        <w:r w:rsidR="00A23163">
          <w:rPr>
            <w:webHidden/>
          </w:rPr>
          <w:fldChar w:fldCharType="separate"/>
        </w:r>
        <w:r w:rsidR="00A23163">
          <w:rPr>
            <w:webHidden/>
          </w:rPr>
          <w:t>14</w:t>
        </w:r>
        <w:r w:rsidR="00A23163">
          <w:rPr>
            <w:webHidden/>
          </w:rPr>
          <w:fldChar w:fldCharType="end"/>
        </w:r>
      </w:hyperlink>
    </w:p>
    <w:p w14:paraId="79137F39" w14:textId="43A23DD1" w:rsidR="00A23163" w:rsidRDefault="00AA0947">
      <w:pPr>
        <w:pStyle w:val="TOC2"/>
        <w:rPr>
          <w:rFonts w:asciiTheme="minorHAnsi" w:eastAsiaTheme="minorEastAsia" w:hAnsiTheme="minorHAnsi"/>
        </w:rPr>
      </w:pPr>
      <w:hyperlink w:anchor="_Toc80371437" w:history="1">
        <w:r w:rsidR="00A23163" w:rsidRPr="002150AE">
          <w:rPr>
            <w:rStyle w:val="Hyperlink"/>
          </w:rPr>
          <w:t>5.3</w:t>
        </w:r>
        <w:r w:rsidR="00A23163">
          <w:rPr>
            <w:rFonts w:asciiTheme="minorHAnsi" w:eastAsiaTheme="minorEastAsia" w:hAnsiTheme="minorHAnsi"/>
          </w:rPr>
          <w:tab/>
        </w:r>
        <w:r w:rsidR="00A23163" w:rsidRPr="002150AE">
          <w:rPr>
            <w:rStyle w:val="Hyperlink"/>
          </w:rPr>
          <w:t>Step 1 – Generate a UI Layout</w:t>
        </w:r>
        <w:r w:rsidR="00A23163">
          <w:rPr>
            <w:webHidden/>
          </w:rPr>
          <w:tab/>
        </w:r>
        <w:r w:rsidR="00A23163">
          <w:rPr>
            <w:webHidden/>
          </w:rPr>
          <w:fldChar w:fldCharType="begin"/>
        </w:r>
        <w:r w:rsidR="00A23163">
          <w:rPr>
            <w:webHidden/>
          </w:rPr>
          <w:instrText xml:space="preserve"> PAGEREF _Toc80371437 \h </w:instrText>
        </w:r>
        <w:r w:rsidR="00A23163">
          <w:rPr>
            <w:webHidden/>
          </w:rPr>
        </w:r>
        <w:r w:rsidR="00A23163">
          <w:rPr>
            <w:webHidden/>
          </w:rPr>
          <w:fldChar w:fldCharType="separate"/>
        </w:r>
        <w:r w:rsidR="00A23163">
          <w:rPr>
            <w:webHidden/>
          </w:rPr>
          <w:t>17</w:t>
        </w:r>
        <w:r w:rsidR="00A23163">
          <w:rPr>
            <w:webHidden/>
          </w:rPr>
          <w:fldChar w:fldCharType="end"/>
        </w:r>
      </w:hyperlink>
    </w:p>
    <w:p w14:paraId="7C049B2D" w14:textId="3C172E23" w:rsidR="00A23163" w:rsidRDefault="00AA0947">
      <w:pPr>
        <w:pStyle w:val="TOC2"/>
        <w:rPr>
          <w:rFonts w:asciiTheme="minorHAnsi" w:eastAsiaTheme="minorEastAsia" w:hAnsiTheme="minorHAnsi"/>
        </w:rPr>
      </w:pPr>
      <w:hyperlink w:anchor="_Toc80371438" w:history="1">
        <w:r w:rsidR="00A23163" w:rsidRPr="002150AE">
          <w:rPr>
            <w:rStyle w:val="Hyperlink"/>
          </w:rPr>
          <w:t>5.4</w:t>
        </w:r>
        <w:r w:rsidR="00A23163">
          <w:rPr>
            <w:rFonts w:asciiTheme="minorHAnsi" w:eastAsiaTheme="minorEastAsia" w:hAnsiTheme="minorHAnsi"/>
          </w:rPr>
          <w:tab/>
        </w:r>
        <w:r w:rsidR="00A23163" w:rsidRPr="002150AE">
          <w:rPr>
            <w:rStyle w:val="Hyperlink"/>
          </w:rPr>
          <w:t>Step 2 – Generate a UI Layout (Select Fields)</w:t>
        </w:r>
        <w:r w:rsidR="00A23163">
          <w:rPr>
            <w:webHidden/>
          </w:rPr>
          <w:tab/>
        </w:r>
        <w:r w:rsidR="00A23163">
          <w:rPr>
            <w:webHidden/>
          </w:rPr>
          <w:fldChar w:fldCharType="begin"/>
        </w:r>
        <w:r w:rsidR="00A23163">
          <w:rPr>
            <w:webHidden/>
          </w:rPr>
          <w:instrText xml:space="preserve"> PAGEREF _Toc80371438 \h </w:instrText>
        </w:r>
        <w:r w:rsidR="00A23163">
          <w:rPr>
            <w:webHidden/>
          </w:rPr>
        </w:r>
        <w:r w:rsidR="00A23163">
          <w:rPr>
            <w:webHidden/>
          </w:rPr>
          <w:fldChar w:fldCharType="separate"/>
        </w:r>
        <w:r w:rsidR="00A23163">
          <w:rPr>
            <w:webHidden/>
          </w:rPr>
          <w:t>18</w:t>
        </w:r>
        <w:r w:rsidR="00A23163">
          <w:rPr>
            <w:webHidden/>
          </w:rPr>
          <w:fldChar w:fldCharType="end"/>
        </w:r>
      </w:hyperlink>
    </w:p>
    <w:p w14:paraId="57C1F5B9" w14:textId="74B0E8E9" w:rsidR="00A23163" w:rsidRDefault="00AA0947">
      <w:pPr>
        <w:pStyle w:val="TOC2"/>
        <w:rPr>
          <w:rFonts w:asciiTheme="minorHAnsi" w:eastAsiaTheme="minorEastAsia" w:hAnsiTheme="minorHAnsi"/>
        </w:rPr>
      </w:pPr>
      <w:hyperlink w:anchor="_Toc80371439" w:history="1">
        <w:r w:rsidR="00A23163" w:rsidRPr="002150AE">
          <w:rPr>
            <w:rStyle w:val="Hyperlink"/>
          </w:rPr>
          <w:t>5.5</w:t>
        </w:r>
        <w:r w:rsidR="00A23163">
          <w:rPr>
            <w:rFonts w:asciiTheme="minorHAnsi" w:eastAsiaTheme="minorEastAsia" w:hAnsiTheme="minorHAnsi"/>
          </w:rPr>
          <w:tab/>
        </w:r>
        <w:r w:rsidR="00A23163" w:rsidRPr="002150AE">
          <w:rPr>
            <w:rStyle w:val="Hyperlink"/>
          </w:rPr>
          <w:t>Step 3 – Generate a UI Layout (Select Fields)</w:t>
        </w:r>
        <w:r w:rsidR="00A23163">
          <w:rPr>
            <w:webHidden/>
          </w:rPr>
          <w:tab/>
        </w:r>
        <w:r w:rsidR="00A23163">
          <w:rPr>
            <w:webHidden/>
          </w:rPr>
          <w:fldChar w:fldCharType="begin"/>
        </w:r>
        <w:r w:rsidR="00A23163">
          <w:rPr>
            <w:webHidden/>
          </w:rPr>
          <w:instrText xml:space="preserve"> PAGEREF _Toc80371439 \h </w:instrText>
        </w:r>
        <w:r w:rsidR="00A23163">
          <w:rPr>
            <w:webHidden/>
          </w:rPr>
        </w:r>
        <w:r w:rsidR="00A23163">
          <w:rPr>
            <w:webHidden/>
          </w:rPr>
          <w:fldChar w:fldCharType="separate"/>
        </w:r>
        <w:r w:rsidR="00A23163">
          <w:rPr>
            <w:webHidden/>
          </w:rPr>
          <w:t>19</w:t>
        </w:r>
        <w:r w:rsidR="00A23163">
          <w:rPr>
            <w:webHidden/>
          </w:rPr>
          <w:fldChar w:fldCharType="end"/>
        </w:r>
      </w:hyperlink>
    </w:p>
    <w:p w14:paraId="46FC9518" w14:textId="506F601E" w:rsidR="00A23163" w:rsidRDefault="00AA0947">
      <w:pPr>
        <w:pStyle w:val="TOC2"/>
        <w:rPr>
          <w:rFonts w:asciiTheme="minorHAnsi" w:eastAsiaTheme="minorEastAsia" w:hAnsiTheme="minorHAnsi"/>
        </w:rPr>
      </w:pPr>
      <w:hyperlink w:anchor="_Toc80371440" w:history="1">
        <w:r w:rsidR="00A23163" w:rsidRPr="002150AE">
          <w:rPr>
            <w:rStyle w:val="Hyperlink"/>
          </w:rPr>
          <w:t>5.6</w:t>
        </w:r>
        <w:r w:rsidR="00A23163">
          <w:rPr>
            <w:rFonts w:asciiTheme="minorHAnsi" w:eastAsiaTheme="minorEastAsia" w:hAnsiTheme="minorHAnsi"/>
          </w:rPr>
          <w:tab/>
        </w:r>
        <w:r w:rsidR="00A23163" w:rsidRPr="002150AE">
          <w:rPr>
            <w:rStyle w:val="Hyperlink"/>
          </w:rPr>
          <w:t>Step 4 – Generate a UI Layout (Set Field Properties)</w:t>
        </w:r>
        <w:r w:rsidR="00A23163">
          <w:rPr>
            <w:webHidden/>
          </w:rPr>
          <w:tab/>
        </w:r>
        <w:r w:rsidR="00A23163">
          <w:rPr>
            <w:webHidden/>
          </w:rPr>
          <w:fldChar w:fldCharType="begin"/>
        </w:r>
        <w:r w:rsidR="00A23163">
          <w:rPr>
            <w:webHidden/>
          </w:rPr>
          <w:instrText xml:space="preserve"> PAGEREF _Toc80371440 \h </w:instrText>
        </w:r>
        <w:r w:rsidR="00A23163">
          <w:rPr>
            <w:webHidden/>
          </w:rPr>
        </w:r>
        <w:r w:rsidR="00A23163">
          <w:rPr>
            <w:webHidden/>
          </w:rPr>
          <w:fldChar w:fldCharType="separate"/>
        </w:r>
        <w:r w:rsidR="00A23163">
          <w:rPr>
            <w:webHidden/>
          </w:rPr>
          <w:t>20</w:t>
        </w:r>
        <w:r w:rsidR="00A23163">
          <w:rPr>
            <w:webHidden/>
          </w:rPr>
          <w:fldChar w:fldCharType="end"/>
        </w:r>
      </w:hyperlink>
    </w:p>
    <w:p w14:paraId="62F0A038" w14:textId="6D0F52C2" w:rsidR="00A23163" w:rsidRDefault="00AA0947">
      <w:pPr>
        <w:pStyle w:val="TOC2"/>
        <w:rPr>
          <w:rFonts w:asciiTheme="minorHAnsi" w:eastAsiaTheme="minorEastAsia" w:hAnsiTheme="minorHAnsi"/>
        </w:rPr>
      </w:pPr>
      <w:hyperlink w:anchor="_Toc80371441" w:history="1">
        <w:r w:rsidR="00A23163" w:rsidRPr="002150AE">
          <w:rPr>
            <w:rStyle w:val="Hyperlink"/>
          </w:rPr>
          <w:t>5.7</w:t>
        </w:r>
        <w:r w:rsidR="00A23163">
          <w:rPr>
            <w:rFonts w:asciiTheme="minorHAnsi" w:eastAsiaTheme="minorEastAsia" w:hAnsiTheme="minorHAnsi"/>
          </w:rPr>
          <w:tab/>
        </w:r>
        <w:r w:rsidR="00A23163" w:rsidRPr="002150AE">
          <w:rPr>
            <w:rStyle w:val="Hyperlink"/>
          </w:rPr>
          <w:t>Step 5 – Generate a UI Layout (Set Field Properties)</w:t>
        </w:r>
        <w:r w:rsidR="00A23163">
          <w:rPr>
            <w:webHidden/>
          </w:rPr>
          <w:tab/>
        </w:r>
        <w:r w:rsidR="00A23163">
          <w:rPr>
            <w:webHidden/>
          </w:rPr>
          <w:fldChar w:fldCharType="begin"/>
        </w:r>
        <w:r w:rsidR="00A23163">
          <w:rPr>
            <w:webHidden/>
          </w:rPr>
          <w:instrText xml:space="preserve"> PAGEREF _Toc80371441 \h </w:instrText>
        </w:r>
        <w:r w:rsidR="00A23163">
          <w:rPr>
            <w:webHidden/>
          </w:rPr>
        </w:r>
        <w:r w:rsidR="00A23163">
          <w:rPr>
            <w:webHidden/>
          </w:rPr>
          <w:fldChar w:fldCharType="separate"/>
        </w:r>
        <w:r w:rsidR="00A23163">
          <w:rPr>
            <w:webHidden/>
          </w:rPr>
          <w:t>21</w:t>
        </w:r>
        <w:r w:rsidR="00A23163">
          <w:rPr>
            <w:webHidden/>
          </w:rPr>
          <w:fldChar w:fldCharType="end"/>
        </w:r>
      </w:hyperlink>
    </w:p>
    <w:p w14:paraId="443F70C4" w14:textId="6A2B3E45" w:rsidR="00A23163" w:rsidRDefault="00AA0947">
      <w:pPr>
        <w:pStyle w:val="TOC2"/>
        <w:rPr>
          <w:rFonts w:asciiTheme="minorHAnsi" w:eastAsiaTheme="minorEastAsia" w:hAnsiTheme="minorHAnsi"/>
        </w:rPr>
      </w:pPr>
      <w:hyperlink w:anchor="_Toc80371442" w:history="1">
        <w:r w:rsidR="00A23163" w:rsidRPr="002150AE">
          <w:rPr>
            <w:rStyle w:val="Hyperlink"/>
          </w:rPr>
          <w:t>5.8</w:t>
        </w:r>
        <w:r w:rsidR="00A23163">
          <w:rPr>
            <w:rFonts w:asciiTheme="minorHAnsi" w:eastAsiaTheme="minorEastAsia" w:hAnsiTheme="minorHAnsi"/>
          </w:rPr>
          <w:tab/>
        </w:r>
        <w:r w:rsidR="00A23163" w:rsidRPr="002150AE">
          <w:rPr>
            <w:rStyle w:val="Hyperlink"/>
          </w:rPr>
          <w:t>Step 6 – Generate a UI Layout (Set Field Properties)</w:t>
        </w:r>
        <w:r w:rsidR="00A23163">
          <w:rPr>
            <w:webHidden/>
          </w:rPr>
          <w:tab/>
        </w:r>
        <w:r w:rsidR="00A23163">
          <w:rPr>
            <w:webHidden/>
          </w:rPr>
          <w:fldChar w:fldCharType="begin"/>
        </w:r>
        <w:r w:rsidR="00A23163">
          <w:rPr>
            <w:webHidden/>
          </w:rPr>
          <w:instrText xml:space="preserve"> PAGEREF _Toc80371442 \h </w:instrText>
        </w:r>
        <w:r w:rsidR="00A23163">
          <w:rPr>
            <w:webHidden/>
          </w:rPr>
        </w:r>
        <w:r w:rsidR="00A23163">
          <w:rPr>
            <w:webHidden/>
          </w:rPr>
          <w:fldChar w:fldCharType="separate"/>
        </w:r>
        <w:r w:rsidR="00A23163">
          <w:rPr>
            <w:webHidden/>
          </w:rPr>
          <w:t>22</w:t>
        </w:r>
        <w:r w:rsidR="00A23163">
          <w:rPr>
            <w:webHidden/>
          </w:rPr>
          <w:fldChar w:fldCharType="end"/>
        </w:r>
      </w:hyperlink>
    </w:p>
    <w:p w14:paraId="50D5E2AC" w14:textId="45E3C40B" w:rsidR="00A23163" w:rsidRDefault="00AA0947">
      <w:pPr>
        <w:pStyle w:val="TOC2"/>
        <w:rPr>
          <w:rFonts w:asciiTheme="minorHAnsi" w:eastAsiaTheme="minorEastAsia" w:hAnsiTheme="minorHAnsi"/>
        </w:rPr>
      </w:pPr>
      <w:hyperlink w:anchor="_Toc80371443" w:history="1">
        <w:r w:rsidR="00A23163" w:rsidRPr="002150AE">
          <w:rPr>
            <w:rStyle w:val="Hyperlink"/>
          </w:rPr>
          <w:t>5.9</w:t>
        </w:r>
        <w:r w:rsidR="00A23163">
          <w:rPr>
            <w:rFonts w:asciiTheme="minorHAnsi" w:eastAsiaTheme="minorEastAsia" w:hAnsiTheme="minorHAnsi"/>
          </w:rPr>
          <w:tab/>
        </w:r>
        <w:r w:rsidR="00A23163" w:rsidRPr="002150AE">
          <w:rPr>
            <w:rStyle w:val="Hyperlink"/>
          </w:rPr>
          <w:t>Step 7 – Generate a UI Layout (Set Field Properties)</w:t>
        </w:r>
        <w:r w:rsidR="00A23163">
          <w:rPr>
            <w:webHidden/>
          </w:rPr>
          <w:tab/>
        </w:r>
        <w:r w:rsidR="00A23163">
          <w:rPr>
            <w:webHidden/>
          </w:rPr>
          <w:fldChar w:fldCharType="begin"/>
        </w:r>
        <w:r w:rsidR="00A23163">
          <w:rPr>
            <w:webHidden/>
          </w:rPr>
          <w:instrText xml:space="preserve"> PAGEREF _Toc80371443 \h </w:instrText>
        </w:r>
        <w:r w:rsidR="00A23163">
          <w:rPr>
            <w:webHidden/>
          </w:rPr>
        </w:r>
        <w:r w:rsidR="00A23163">
          <w:rPr>
            <w:webHidden/>
          </w:rPr>
          <w:fldChar w:fldCharType="separate"/>
        </w:r>
        <w:r w:rsidR="00A23163">
          <w:rPr>
            <w:webHidden/>
          </w:rPr>
          <w:t>23</w:t>
        </w:r>
        <w:r w:rsidR="00A23163">
          <w:rPr>
            <w:webHidden/>
          </w:rPr>
          <w:fldChar w:fldCharType="end"/>
        </w:r>
      </w:hyperlink>
    </w:p>
    <w:p w14:paraId="3865C7A9" w14:textId="14646BC3" w:rsidR="00A23163" w:rsidRDefault="00AA0947">
      <w:pPr>
        <w:pStyle w:val="TOC2"/>
        <w:rPr>
          <w:rFonts w:asciiTheme="minorHAnsi" w:eastAsiaTheme="minorEastAsia" w:hAnsiTheme="minorHAnsi"/>
        </w:rPr>
      </w:pPr>
      <w:hyperlink w:anchor="_Toc80371444" w:history="1">
        <w:r w:rsidR="00A23163" w:rsidRPr="002150AE">
          <w:rPr>
            <w:rStyle w:val="Hyperlink"/>
          </w:rPr>
          <w:t>5.10</w:t>
        </w:r>
        <w:r w:rsidR="00A23163">
          <w:rPr>
            <w:rFonts w:asciiTheme="minorHAnsi" w:eastAsiaTheme="minorEastAsia" w:hAnsiTheme="minorHAnsi"/>
          </w:rPr>
          <w:tab/>
        </w:r>
        <w:r w:rsidR="00A23163" w:rsidRPr="002150AE">
          <w:rPr>
            <w:rStyle w:val="Hyperlink"/>
          </w:rPr>
          <w:t>Generate Code</w:t>
        </w:r>
        <w:r w:rsidR="00A23163">
          <w:rPr>
            <w:webHidden/>
          </w:rPr>
          <w:tab/>
        </w:r>
        <w:r w:rsidR="00A23163">
          <w:rPr>
            <w:webHidden/>
          </w:rPr>
          <w:fldChar w:fldCharType="begin"/>
        </w:r>
        <w:r w:rsidR="00A23163">
          <w:rPr>
            <w:webHidden/>
          </w:rPr>
          <w:instrText xml:space="preserve"> PAGEREF _Toc80371444 \h </w:instrText>
        </w:r>
        <w:r w:rsidR="00A23163">
          <w:rPr>
            <w:webHidden/>
          </w:rPr>
        </w:r>
        <w:r w:rsidR="00A23163">
          <w:rPr>
            <w:webHidden/>
          </w:rPr>
          <w:fldChar w:fldCharType="separate"/>
        </w:r>
        <w:r w:rsidR="00A23163">
          <w:rPr>
            <w:webHidden/>
          </w:rPr>
          <w:t>24</w:t>
        </w:r>
        <w:r w:rsidR="00A23163">
          <w:rPr>
            <w:webHidden/>
          </w:rPr>
          <w:fldChar w:fldCharType="end"/>
        </w:r>
      </w:hyperlink>
    </w:p>
    <w:p w14:paraId="33A97CCE" w14:textId="33536D85" w:rsidR="00A23163" w:rsidRDefault="00AA0947">
      <w:pPr>
        <w:pStyle w:val="TOC2"/>
        <w:rPr>
          <w:rFonts w:asciiTheme="minorHAnsi" w:eastAsiaTheme="minorEastAsia" w:hAnsiTheme="minorHAnsi"/>
        </w:rPr>
      </w:pPr>
      <w:hyperlink w:anchor="_Toc80371445" w:history="1">
        <w:r w:rsidR="00A23163" w:rsidRPr="002150AE">
          <w:rPr>
            <w:rStyle w:val="Hyperlink"/>
          </w:rPr>
          <w:t>5.11</w:t>
        </w:r>
        <w:r w:rsidR="00A23163">
          <w:rPr>
            <w:rFonts w:asciiTheme="minorHAnsi" w:eastAsiaTheme="minorEastAsia" w:hAnsiTheme="minorHAnsi"/>
          </w:rPr>
          <w:tab/>
        </w:r>
        <w:r w:rsidR="00A23163" w:rsidRPr="002150AE">
          <w:rPr>
            <w:rStyle w:val="Hyperlink"/>
          </w:rPr>
          <w:t>Wizard Completion</w:t>
        </w:r>
        <w:r w:rsidR="00A23163">
          <w:rPr>
            <w:webHidden/>
          </w:rPr>
          <w:tab/>
        </w:r>
        <w:r w:rsidR="00A23163">
          <w:rPr>
            <w:webHidden/>
          </w:rPr>
          <w:fldChar w:fldCharType="begin"/>
        </w:r>
        <w:r w:rsidR="00A23163">
          <w:rPr>
            <w:webHidden/>
          </w:rPr>
          <w:instrText xml:space="preserve"> PAGEREF _Toc80371445 \h </w:instrText>
        </w:r>
        <w:r w:rsidR="00A23163">
          <w:rPr>
            <w:webHidden/>
          </w:rPr>
        </w:r>
        <w:r w:rsidR="00A23163">
          <w:rPr>
            <w:webHidden/>
          </w:rPr>
          <w:fldChar w:fldCharType="separate"/>
        </w:r>
        <w:r w:rsidR="00A23163">
          <w:rPr>
            <w:webHidden/>
          </w:rPr>
          <w:t>25</w:t>
        </w:r>
        <w:r w:rsidR="00A23163">
          <w:rPr>
            <w:webHidden/>
          </w:rPr>
          <w:fldChar w:fldCharType="end"/>
        </w:r>
      </w:hyperlink>
    </w:p>
    <w:p w14:paraId="0825BF95" w14:textId="0483738F" w:rsidR="00A23163" w:rsidRDefault="00AA0947">
      <w:pPr>
        <w:pStyle w:val="TOC2"/>
        <w:rPr>
          <w:rFonts w:asciiTheme="minorHAnsi" w:eastAsiaTheme="minorEastAsia" w:hAnsiTheme="minorHAnsi"/>
        </w:rPr>
      </w:pPr>
      <w:hyperlink w:anchor="_Toc80371446" w:history="1">
        <w:r w:rsidR="00A23163" w:rsidRPr="002150AE">
          <w:rPr>
            <w:rStyle w:val="Hyperlink"/>
          </w:rPr>
          <w:t>5.12</w:t>
        </w:r>
        <w:r w:rsidR="00A23163">
          <w:rPr>
            <w:rFonts w:asciiTheme="minorHAnsi" w:eastAsiaTheme="minorEastAsia" w:hAnsiTheme="minorHAnsi"/>
          </w:rPr>
          <w:tab/>
        </w:r>
        <w:r w:rsidR="00A23163" w:rsidRPr="002150AE">
          <w:rPr>
            <w:rStyle w:val="Hyperlink"/>
          </w:rPr>
          <w:t>Wizard Outputs</w:t>
        </w:r>
        <w:r w:rsidR="00A23163">
          <w:rPr>
            <w:webHidden/>
          </w:rPr>
          <w:tab/>
        </w:r>
        <w:r w:rsidR="00A23163">
          <w:rPr>
            <w:webHidden/>
          </w:rPr>
          <w:fldChar w:fldCharType="begin"/>
        </w:r>
        <w:r w:rsidR="00A23163">
          <w:rPr>
            <w:webHidden/>
          </w:rPr>
          <w:instrText xml:space="preserve"> PAGEREF _Toc80371446 \h </w:instrText>
        </w:r>
        <w:r w:rsidR="00A23163">
          <w:rPr>
            <w:webHidden/>
          </w:rPr>
        </w:r>
        <w:r w:rsidR="00A23163">
          <w:rPr>
            <w:webHidden/>
          </w:rPr>
          <w:fldChar w:fldCharType="separate"/>
        </w:r>
        <w:r w:rsidR="00A23163">
          <w:rPr>
            <w:webHidden/>
          </w:rPr>
          <w:t>26</w:t>
        </w:r>
        <w:r w:rsidR="00A23163">
          <w:rPr>
            <w:webHidden/>
          </w:rPr>
          <w:fldChar w:fldCharType="end"/>
        </w:r>
      </w:hyperlink>
    </w:p>
    <w:p w14:paraId="2B337B51" w14:textId="6B543AF5" w:rsidR="00A23163" w:rsidRDefault="00AA0947">
      <w:pPr>
        <w:pStyle w:val="TOC3"/>
        <w:rPr>
          <w:rFonts w:asciiTheme="minorHAnsi" w:eastAsiaTheme="minorEastAsia" w:hAnsiTheme="minorHAnsi"/>
        </w:rPr>
      </w:pPr>
      <w:hyperlink w:anchor="_Toc80371447" w:history="1">
        <w:r w:rsidR="00A23163" w:rsidRPr="002150AE">
          <w:rPr>
            <w:rStyle w:val="Hyperlink"/>
          </w:rPr>
          <w:t>5.12.1</w:t>
        </w:r>
        <w:r w:rsidR="00A23163">
          <w:rPr>
            <w:rFonts w:asciiTheme="minorHAnsi" w:eastAsiaTheme="minorEastAsia" w:hAnsiTheme="minorHAnsi"/>
          </w:rPr>
          <w:tab/>
        </w:r>
        <w:r w:rsidR="00A23163" w:rsidRPr="002150AE">
          <w:rPr>
            <w:rStyle w:val="Hyperlink"/>
          </w:rPr>
          <w:t>Evaluate Generated Code</w:t>
        </w:r>
        <w:r w:rsidR="00A23163">
          <w:rPr>
            <w:webHidden/>
          </w:rPr>
          <w:tab/>
        </w:r>
        <w:r w:rsidR="00A23163">
          <w:rPr>
            <w:webHidden/>
          </w:rPr>
          <w:fldChar w:fldCharType="begin"/>
        </w:r>
        <w:r w:rsidR="00A23163">
          <w:rPr>
            <w:webHidden/>
          </w:rPr>
          <w:instrText xml:space="preserve"> PAGEREF _Toc80371447 \h </w:instrText>
        </w:r>
        <w:r w:rsidR="00A23163">
          <w:rPr>
            <w:webHidden/>
          </w:rPr>
        </w:r>
        <w:r w:rsidR="00A23163">
          <w:rPr>
            <w:webHidden/>
          </w:rPr>
          <w:fldChar w:fldCharType="separate"/>
        </w:r>
        <w:r w:rsidR="00A23163">
          <w:rPr>
            <w:webHidden/>
          </w:rPr>
          <w:t>29</w:t>
        </w:r>
        <w:r w:rsidR="00A23163">
          <w:rPr>
            <w:webHidden/>
          </w:rPr>
          <w:fldChar w:fldCharType="end"/>
        </w:r>
      </w:hyperlink>
    </w:p>
    <w:p w14:paraId="710E9123" w14:textId="4C0EA925" w:rsidR="00A23163" w:rsidRDefault="00AA0947">
      <w:pPr>
        <w:pStyle w:val="TOC1"/>
        <w:rPr>
          <w:rFonts w:asciiTheme="minorHAnsi" w:eastAsiaTheme="minorEastAsia" w:hAnsiTheme="minorHAnsi"/>
          <w:b w:val="0"/>
          <w:noProof/>
          <w:sz w:val="22"/>
        </w:rPr>
      </w:pPr>
      <w:hyperlink w:anchor="_Toc80371448" w:history="1">
        <w:r w:rsidR="00A23163" w:rsidRPr="002150AE">
          <w:rPr>
            <w:rStyle w:val="Hyperlink"/>
            <w:noProof/>
          </w:rPr>
          <w:t>6.</w:t>
        </w:r>
        <w:r w:rsidR="00A23163">
          <w:rPr>
            <w:rFonts w:asciiTheme="minorHAnsi" w:eastAsiaTheme="minorEastAsia" w:hAnsiTheme="minorHAnsi"/>
            <w:b w:val="0"/>
            <w:noProof/>
            <w:sz w:val="22"/>
          </w:rPr>
          <w:tab/>
        </w:r>
        <w:r w:rsidR="00A23163" w:rsidRPr="002150AE">
          <w:rPr>
            <w:rStyle w:val="Hyperlink"/>
            <w:noProof/>
          </w:rPr>
          <w:t>Portal Menu Help</w:t>
        </w:r>
        <w:r w:rsidR="00A23163">
          <w:rPr>
            <w:noProof/>
            <w:webHidden/>
          </w:rPr>
          <w:tab/>
        </w:r>
        <w:r w:rsidR="00A23163">
          <w:rPr>
            <w:noProof/>
            <w:webHidden/>
          </w:rPr>
          <w:fldChar w:fldCharType="begin"/>
        </w:r>
        <w:r w:rsidR="00A23163">
          <w:rPr>
            <w:noProof/>
            <w:webHidden/>
          </w:rPr>
          <w:instrText xml:space="preserve"> PAGEREF _Toc80371448 \h </w:instrText>
        </w:r>
        <w:r w:rsidR="00A23163">
          <w:rPr>
            <w:noProof/>
            <w:webHidden/>
          </w:rPr>
        </w:r>
        <w:r w:rsidR="00A23163">
          <w:rPr>
            <w:noProof/>
            <w:webHidden/>
          </w:rPr>
          <w:fldChar w:fldCharType="separate"/>
        </w:r>
        <w:r w:rsidR="00A23163">
          <w:rPr>
            <w:noProof/>
            <w:webHidden/>
          </w:rPr>
          <w:t>33</w:t>
        </w:r>
        <w:r w:rsidR="00A23163">
          <w:rPr>
            <w:noProof/>
            <w:webHidden/>
          </w:rPr>
          <w:fldChar w:fldCharType="end"/>
        </w:r>
      </w:hyperlink>
    </w:p>
    <w:p w14:paraId="56E2ED31" w14:textId="1622673F" w:rsidR="00A23163" w:rsidRDefault="00AA0947">
      <w:pPr>
        <w:pStyle w:val="TOC2"/>
        <w:rPr>
          <w:rFonts w:asciiTheme="minorHAnsi" w:eastAsiaTheme="minorEastAsia" w:hAnsiTheme="minorHAnsi"/>
        </w:rPr>
      </w:pPr>
      <w:hyperlink w:anchor="_Toc80371449" w:history="1">
        <w:r w:rsidR="00A23163" w:rsidRPr="002150AE">
          <w:rPr>
            <w:rStyle w:val="Hyperlink"/>
          </w:rPr>
          <w:t>6.1</w:t>
        </w:r>
        <w:r w:rsidR="00A23163">
          <w:rPr>
            <w:rFonts w:asciiTheme="minorHAnsi" w:eastAsiaTheme="minorEastAsia" w:hAnsiTheme="minorHAnsi"/>
          </w:rPr>
          <w:tab/>
        </w:r>
        <w:r w:rsidR="00A23163" w:rsidRPr="002150AE">
          <w:rPr>
            <w:rStyle w:val="Hyperlink"/>
          </w:rPr>
          <w:t>Adding to the Portal Menu Help</w:t>
        </w:r>
        <w:r w:rsidR="00A23163">
          <w:rPr>
            <w:webHidden/>
          </w:rPr>
          <w:tab/>
        </w:r>
        <w:r w:rsidR="00A23163">
          <w:rPr>
            <w:webHidden/>
          </w:rPr>
          <w:fldChar w:fldCharType="begin"/>
        </w:r>
        <w:r w:rsidR="00A23163">
          <w:rPr>
            <w:webHidden/>
          </w:rPr>
          <w:instrText xml:space="preserve"> PAGEREF _Toc80371449 \h </w:instrText>
        </w:r>
        <w:r w:rsidR="00A23163">
          <w:rPr>
            <w:webHidden/>
          </w:rPr>
        </w:r>
        <w:r w:rsidR="00A23163">
          <w:rPr>
            <w:webHidden/>
          </w:rPr>
          <w:fldChar w:fldCharType="separate"/>
        </w:r>
        <w:r w:rsidR="00A23163">
          <w:rPr>
            <w:webHidden/>
          </w:rPr>
          <w:t>33</w:t>
        </w:r>
        <w:r w:rsidR="00A23163">
          <w:rPr>
            <w:webHidden/>
          </w:rPr>
          <w:fldChar w:fldCharType="end"/>
        </w:r>
      </w:hyperlink>
    </w:p>
    <w:p w14:paraId="5AB245D8" w14:textId="74FBB4FC" w:rsidR="00A23163" w:rsidRDefault="00AA0947">
      <w:pPr>
        <w:pStyle w:val="TOC1"/>
        <w:rPr>
          <w:rFonts w:asciiTheme="minorHAnsi" w:eastAsiaTheme="minorEastAsia" w:hAnsiTheme="minorHAnsi"/>
          <w:b w:val="0"/>
          <w:noProof/>
          <w:sz w:val="22"/>
        </w:rPr>
      </w:pPr>
      <w:hyperlink w:anchor="_Toc80371450" w:history="1">
        <w:r w:rsidR="00A23163" w:rsidRPr="002150AE">
          <w:rPr>
            <w:rStyle w:val="Hyperlink"/>
            <w:noProof/>
          </w:rPr>
          <w:t>7.</w:t>
        </w:r>
        <w:r w:rsidR="00A23163">
          <w:rPr>
            <w:rFonts w:asciiTheme="minorHAnsi" w:eastAsiaTheme="minorEastAsia" w:hAnsiTheme="minorHAnsi"/>
            <w:b w:val="0"/>
            <w:noProof/>
            <w:sz w:val="22"/>
          </w:rPr>
          <w:tab/>
        </w:r>
        <w:r w:rsidR="00A23163" w:rsidRPr="002150AE">
          <w:rPr>
            <w:rStyle w:val="Hyperlink"/>
            <w:noProof/>
          </w:rPr>
          <w:t>Complete the Screen</w:t>
        </w:r>
        <w:r w:rsidR="00A23163">
          <w:rPr>
            <w:noProof/>
            <w:webHidden/>
          </w:rPr>
          <w:tab/>
        </w:r>
        <w:r w:rsidR="00A23163">
          <w:rPr>
            <w:noProof/>
            <w:webHidden/>
          </w:rPr>
          <w:fldChar w:fldCharType="begin"/>
        </w:r>
        <w:r w:rsidR="00A23163">
          <w:rPr>
            <w:noProof/>
            <w:webHidden/>
          </w:rPr>
          <w:instrText xml:space="preserve"> PAGEREF _Toc80371450 \h </w:instrText>
        </w:r>
        <w:r w:rsidR="00A23163">
          <w:rPr>
            <w:noProof/>
            <w:webHidden/>
          </w:rPr>
        </w:r>
        <w:r w:rsidR="00A23163">
          <w:rPr>
            <w:noProof/>
            <w:webHidden/>
          </w:rPr>
          <w:fldChar w:fldCharType="separate"/>
        </w:r>
        <w:r w:rsidR="00A23163">
          <w:rPr>
            <w:noProof/>
            <w:webHidden/>
          </w:rPr>
          <w:t>34</w:t>
        </w:r>
        <w:r w:rsidR="00A23163">
          <w:rPr>
            <w:noProof/>
            <w:webHidden/>
          </w:rPr>
          <w:fldChar w:fldCharType="end"/>
        </w:r>
      </w:hyperlink>
    </w:p>
    <w:p w14:paraId="042E4F88" w14:textId="31C5C03F" w:rsidR="00A23163" w:rsidRDefault="00AA0947">
      <w:pPr>
        <w:pStyle w:val="TOC2"/>
        <w:rPr>
          <w:rFonts w:asciiTheme="minorHAnsi" w:eastAsiaTheme="minorEastAsia" w:hAnsiTheme="minorHAnsi"/>
        </w:rPr>
      </w:pPr>
      <w:hyperlink w:anchor="_Toc80371451" w:history="1">
        <w:r w:rsidR="00A23163" w:rsidRPr="002150AE">
          <w:rPr>
            <w:rStyle w:val="Hyperlink"/>
          </w:rPr>
          <w:t>7.1</w:t>
        </w:r>
        <w:r w:rsidR="00A23163">
          <w:rPr>
            <w:rFonts w:asciiTheme="minorHAnsi" w:eastAsiaTheme="minorEastAsia" w:hAnsiTheme="minorHAnsi"/>
          </w:rPr>
          <w:tab/>
        </w:r>
        <w:r w:rsidR="00A23163" w:rsidRPr="002150AE">
          <w:rPr>
            <w:rStyle w:val="Hyperlink"/>
          </w:rPr>
          <w:t>Payment Codes Business Entity Interface</w:t>
        </w:r>
        <w:r w:rsidR="00A23163">
          <w:rPr>
            <w:webHidden/>
          </w:rPr>
          <w:tab/>
        </w:r>
        <w:r w:rsidR="00A23163">
          <w:rPr>
            <w:webHidden/>
          </w:rPr>
          <w:fldChar w:fldCharType="begin"/>
        </w:r>
        <w:r w:rsidR="00A23163">
          <w:rPr>
            <w:webHidden/>
          </w:rPr>
          <w:instrText xml:space="preserve"> PAGEREF _Toc80371451 \h </w:instrText>
        </w:r>
        <w:r w:rsidR="00A23163">
          <w:rPr>
            <w:webHidden/>
          </w:rPr>
        </w:r>
        <w:r w:rsidR="00A23163">
          <w:rPr>
            <w:webHidden/>
          </w:rPr>
          <w:fldChar w:fldCharType="separate"/>
        </w:r>
        <w:r w:rsidR="00A23163">
          <w:rPr>
            <w:webHidden/>
          </w:rPr>
          <w:t>34</w:t>
        </w:r>
        <w:r w:rsidR="00A23163">
          <w:rPr>
            <w:webHidden/>
          </w:rPr>
          <w:fldChar w:fldCharType="end"/>
        </w:r>
      </w:hyperlink>
    </w:p>
    <w:p w14:paraId="7FADC2A2" w14:textId="647E87D6" w:rsidR="00A23163" w:rsidRDefault="00AA0947">
      <w:pPr>
        <w:pStyle w:val="TOC2"/>
        <w:rPr>
          <w:rFonts w:asciiTheme="minorHAnsi" w:eastAsiaTheme="minorEastAsia" w:hAnsiTheme="minorHAnsi"/>
        </w:rPr>
      </w:pPr>
      <w:hyperlink w:anchor="_Toc80371452" w:history="1">
        <w:r w:rsidR="00A23163" w:rsidRPr="002150AE">
          <w:rPr>
            <w:rStyle w:val="Hyperlink"/>
          </w:rPr>
          <w:t>7.2</w:t>
        </w:r>
        <w:r w:rsidR="00A23163">
          <w:rPr>
            <w:rFonts w:asciiTheme="minorHAnsi" w:eastAsiaTheme="minorEastAsia" w:hAnsiTheme="minorHAnsi"/>
          </w:rPr>
          <w:tab/>
        </w:r>
        <w:r w:rsidR="00A23163" w:rsidRPr="002150AE">
          <w:rPr>
            <w:rStyle w:val="Hyperlink"/>
          </w:rPr>
          <w:t>Payment Codes Service Interface</w:t>
        </w:r>
        <w:r w:rsidR="00A23163">
          <w:rPr>
            <w:webHidden/>
          </w:rPr>
          <w:tab/>
        </w:r>
        <w:r w:rsidR="00A23163">
          <w:rPr>
            <w:webHidden/>
          </w:rPr>
          <w:fldChar w:fldCharType="begin"/>
        </w:r>
        <w:r w:rsidR="00A23163">
          <w:rPr>
            <w:webHidden/>
          </w:rPr>
          <w:instrText xml:space="preserve"> PAGEREF _Toc80371452 \h </w:instrText>
        </w:r>
        <w:r w:rsidR="00A23163">
          <w:rPr>
            <w:webHidden/>
          </w:rPr>
        </w:r>
        <w:r w:rsidR="00A23163">
          <w:rPr>
            <w:webHidden/>
          </w:rPr>
          <w:fldChar w:fldCharType="separate"/>
        </w:r>
        <w:r w:rsidR="00A23163">
          <w:rPr>
            <w:webHidden/>
          </w:rPr>
          <w:t>34</w:t>
        </w:r>
        <w:r w:rsidR="00A23163">
          <w:rPr>
            <w:webHidden/>
          </w:rPr>
          <w:fldChar w:fldCharType="end"/>
        </w:r>
      </w:hyperlink>
    </w:p>
    <w:p w14:paraId="4810C3D3" w14:textId="405535D7" w:rsidR="00A23163" w:rsidRDefault="00AA0947">
      <w:pPr>
        <w:pStyle w:val="TOC2"/>
        <w:rPr>
          <w:rFonts w:asciiTheme="minorHAnsi" w:eastAsiaTheme="minorEastAsia" w:hAnsiTheme="minorHAnsi"/>
        </w:rPr>
      </w:pPr>
      <w:hyperlink w:anchor="_Toc80371453" w:history="1">
        <w:r w:rsidR="00A23163" w:rsidRPr="002150AE">
          <w:rPr>
            <w:rStyle w:val="Hyperlink"/>
          </w:rPr>
          <w:t>7.3</w:t>
        </w:r>
        <w:r w:rsidR="00A23163">
          <w:rPr>
            <w:rFonts w:asciiTheme="minorHAnsi" w:eastAsiaTheme="minorEastAsia" w:hAnsiTheme="minorHAnsi"/>
          </w:rPr>
          <w:tab/>
        </w:r>
        <w:r w:rsidR="00A23163" w:rsidRPr="002150AE">
          <w:rPr>
            <w:rStyle w:val="Hyperlink"/>
          </w:rPr>
          <w:t>Payment Codes Service</w:t>
        </w:r>
        <w:r w:rsidR="00A23163">
          <w:rPr>
            <w:webHidden/>
          </w:rPr>
          <w:tab/>
        </w:r>
        <w:r w:rsidR="00A23163">
          <w:rPr>
            <w:webHidden/>
          </w:rPr>
          <w:fldChar w:fldCharType="begin"/>
        </w:r>
        <w:r w:rsidR="00A23163">
          <w:rPr>
            <w:webHidden/>
          </w:rPr>
          <w:instrText xml:space="preserve"> PAGEREF _Toc80371453 \h </w:instrText>
        </w:r>
        <w:r w:rsidR="00A23163">
          <w:rPr>
            <w:webHidden/>
          </w:rPr>
        </w:r>
        <w:r w:rsidR="00A23163">
          <w:rPr>
            <w:webHidden/>
          </w:rPr>
          <w:fldChar w:fldCharType="separate"/>
        </w:r>
        <w:r w:rsidR="00A23163">
          <w:rPr>
            <w:webHidden/>
          </w:rPr>
          <w:t>34</w:t>
        </w:r>
        <w:r w:rsidR="00A23163">
          <w:rPr>
            <w:webHidden/>
          </w:rPr>
          <w:fldChar w:fldCharType="end"/>
        </w:r>
      </w:hyperlink>
    </w:p>
    <w:p w14:paraId="463562F9" w14:textId="1E6A9123" w:rsidR="00A23163" w:rsidRDefault="00AA0947">
      <w:pPr>
        <w:pStyle w:val="TOC2"/>
        <w:rPr>
          <w:rFonts w:asciiTheme="minorHAnsi" w:eastAsiaTheme="minorEastAsia" w:hAnsiTheme="minorHAnsi"/>
        </w:rPr>
      </w:pPr>
      <w:hyperlink w:anchor="_Toc80371454" w:history="1">
        <w:r w:rsidR="00A23163" w:rsidRPr="002150AE">
          <w:rPr>
            <w:rStyle w:val="Hyperlink"/>
          </w:rPr>
          <w:t>7.4</w:t>
        </w:r>
        <w:r w:rsidR="00A23163">
          <w:rPr>
            <w:rFonts w:asciiTheme="minorHAnsi" w:eastAsiaTheme="minorEastAsia" w:hAnsiTheme="minorHAnsi"/>
          </w:rPr>
          <w:tab/>
        </w:r>
        <w:r w:rsidR="00A23163" w:rsidRPr="002150AE">
          <w:rPr>
            <w:rStyle w:val="Hyperlink"/>
          </w:rPr>
          <w:t>Payment Codes Repository</w:t>
        </w:r>
        <w:r w:rsidR="00A23163">
          <w:rPr>
            <w:webHidden/>
          </w:rPr>
          <w:tab/>
        </w:r>
        <w:r w:rsidR="00A23163">
          <w:rPr>
            <w:webHidden/>
          </w:rPr>
          <w:fldChar w:fldCharType="begin"/>
        </w:r>
        <w:r w:rsidR="00A23163">
          <w:rPr>
            <w:webHidden/>
          </w:rPr>
          <w:instrText xml:space="preserve"> PAGEREF _Toc80371454 \h </w:instrText>
        </w:r>
        <w:r w:rsidR="00A23163">
          <w:rPr>
            <w:webHidden/>
          </w:rPr>
        </w:r>
        <w:r w:rsidR="00A23163">
          <w:rPr>
            <w:webHidden/>
          </w:rPr>
          <w:fldChar w:fldCharType="separate"/>
        </w:r>
        <w:r w:rsidR="00A23163">
          <w:rPr>
            <w:webHidden/>
          </w:rPr>
          <w:t>34</w:t>
        </w:r>
        <w:r w:rsidR="00A23163">
          <w:rPr>
            <w:webHidden/>
          </w:rPr>
          <w:fldChar w:fldCharType="end"/>
        </w:r>
      </w:hyperlink>
    </w:p>
    <w:p w14:paraId="0922C4D3" w14:textId="14DADD49" w:rsidR="00A23163" w:rsidRDefault="00AA0947">
      <w:pPr>
        <w:pStyle w:val="TOC2"/>
        <w:rPr>
          <w:rFonts w:asciiTheme="minorHAnsi" w:eastAsiaTheme="minorEastAsia" w:hAnsiTheme="minorHAnsi"/>
        </w:rPr>
      </w:pPr>
      <w:hyperlink w:anchor="_Toc80371455" w:history="1">
        <w:r w:rsidR="00A23163" w:rsidRPr="002150AE">
          <w:rPr>
            <w:rStyle w:val="Hyperlink"/>
          </w:rPr>
          <w:t>7.5</w:t>
        </w:r>
        <w:r w:rsidR="00A23163">
          <w:rPr>
            <w:rFonts w:asciiTheme="minorHAnsi" w:eastAsiaTheme="minorEastAsia" w:hAnsiTheme="minorHAnsi"/>
          </w:rPr>
          <w:tab/>
        </w:r>
        <w:r w:rsidR="00A23163" w:rsidRPr="002150AE">
          <w:rPr>
            <w:rStyle w:val="Hyperlink"/>
          </w:rPr>
          <w:t>Payment Codes Model</w:t>
        </w:r>
        <w:r w:rsidR="00A23163">
          <w:rPr>
            <w:webHidden/>
          </w:rPr>
          <w:tab/>
        </w:r>
        <w:r w:rsidR="00A23163">
          <w:rPr>
            <w:webHidden/>
          </w:rPr>
          <w:fldChar w:fldCharType="begin"/>
        </w:r>
        <w:r w:rsidR="00A23163">
          <w:rPr>
            <w:webHidden/>
          </w:rPr>
          <w:instrText xml:space="preserve"> PAGEREF _Toc80371455 \h </w:instrText>
        </w:r>
        <w:r w:rsidR="00A23163">
          <w:rPr>
            <w:webHidden/>
          </w:rPr>
        </w:r>
        <w:r w:rsidR="00A23163">
          <w:rPr>
            <w:webHidden/>
          </w:rPr>
          <w:fldChar w:fldCharType="separate"/>
        </w:r>
        <w:r w:rsidR="00A23163">
          <w:rPr>
            <w:webHidden/>
          </w:rPr>
          <w:t>34</w:t>
        </w:r>
        <w:r w:rsidR="00A23163">
          <w:rPr>
            <w:webHidden/>
          </w:rPr>
          <w:fldChar w:fldCharType="end"/>
        </w:r>
      </w:hyperlink>
    </w:p>
    <w:p w14:paraId="15E58861" w14:textId="2D9233C4" w:rsidR="00A23163" w:rsidRDefault="00AA0947">
      <w:pPr>
        <w:pStyle w:val="TOC2"/>
        <w:rPr>
          <w:rFonts w:asciiTheme="minorHAnsi" w:eastAsiaTheme="minorEastAsia" w:hAnsiTheme="minorHAnsi"/>
        </w:rPr>
      </w:pPr>
      <w:hyperlink w:anchor="_Toc80371456" w:history="1">
        <w:r w:rsidR="00A23163" w:rsidRPr="002150AE">
          <w:rPr>
            <w:rStyle w:val="Hyperlink"/>
          </w:rPr>
          <w:t>7.6</w:t>
        </w:r>
        <w:r w:rsidR="00A23163">
          <w:rPr>
            <w:rFonts w:asciiTheme="minorHAnsi" w:eastAsiaTheme="minorEastAsia" w:hAnsiTheme="minorHAnsi"/>
          </w:rPr>
          <w:tab/>
        </w:r>
        <w:r w:rsidR="00A23163" w:rsidRPr="002150AE">
          <w:rPr>
            <w:rStyle w:val="Hyperlink"/>
          </w:rPr>
          <w:t>Payment Codes View Model</w:t>
        </w:r>
        <w:r w:rsidR="00A23163">
          <w:rPr>
            <w:webHidden/>
          </w:rPr>
          <w:tab/>
        </w:r>
        <w:r w:rsidR="00A23163">
          <w:rPr>
            <w:webHidden/>
          </w:rPr>
          <w:fldChar w:fldCharType="begin"/>
        </w:r>
        <w:r w:rsidR="00A23163">
          <w:rPr>
            <w:webHidden/>
          </w:rPr>
          <w:instrText xml:space="preserve"> PAGEREF _Toc80371456 \h </w:instrText>
        </w:r>
        <w:r w:rsidR="00A23163">
          <w:rPr>
            <w:webHidden/>
          </w:rPr>
        </w:r>
        <w:r w:rsidR="00A23163">
          <w:rPr>
            <w:webHidden/>
          </w:rPr>
          <w:fldChar w:fldCharType="separate"/>
        </w:r>
        <w:r w:rsidR="00A23163">
          <w:rPr>
            <w:webHidden/>
          </w:rPr>
          <w:t>35</w:t>
        </w:r>
        <w:r w:rsidR="00A23163">
          <w:rPr>
            <w:webHidden/>
          </w:rPr>
          <w:fldChar w:fldCharType="end"/>
        </w:r>
      </w:hyperlink>
    </w:p>
    <w:p w14:paraId="21ADADC8" w14:textId="667456A2" w:rsidR="00A23163" w:rsidRDefault="00AA0947">
      <w:pPr>
        <w:pStyle w:val="TOC2"/>
        <w:rPr>
          <w:rFonts w:asciiTheme="minorHAnsi" w:eastAsiaTheme="minorEastAsia" w:hAnsiTheme="minorHAnsi"/>
        </w:rPr>
      </w:pPr>
      <w:hyperlink w:anchor="_Toc80371457" w:history="1">
        <w:r w:rsidR="00A23163" w:rsidRPr="002150AE">
          <w:rPr>
            <w:rStyle w:val="Hyperlink"/>
          </w:rPr>
          <w:t>7.7</w:t>
        </w:r>
        <w:r w:rsidR="00A23163">
          <w:rPr>
            <w:rFonts w:asciiTheme="minorHAnsi" w:eastAsiaTheme="minorEastAsia" w:hAnsiTheme="minorHAnsi"/>
          </w:rPr>
          <w:tab/>
        </w:r>
        <w:r w:rsidR="00A23163" w:rsidRPr="002150AE">
          <w:rPr>
            <w:rStyle w:val="Hyperlink"/>
          </w:rPr>
          <w:t>Payment Codes Internal Controller</w:t>
        </w:r>
        <w:r w:rsidR="00A23163">
          <w:rPr>
            <w:webHidden/>
          </w:rPr>
          <w:tab/>
        </w:r>
        <w:r w:rsidR="00A23163">
          <w:rPr>
            <w:webHidden/>
          </w:rPr>
          <w:fldChar w:fldCharType="begin"/>
        </w:r>
        <w:r w:rsidR="00A23163">
          <w:rPr>
            <w:webHidden/>
          </w:rPr>
          <w:instrText xml:space="preserve"> PAGEREF _Toc80371457 \h </w:instrText>
        </w:r>
        <w:r w:rsidR="00A23163">
          <w:rPr>
            <w:webHidden/>
          </w:rPr>
        </w:r>
        <w:r w:rsidR="00A23163">
          <w:rPr>
            <w:webHidden/>
          </w:rPr>
          <w:fldChar w:fldCharType="separate"/>
        </w:r>
        <w:r w:rsidR="00A23163">
          <w:rPr>
            <w:webHidden/>
          </w:rPr>
          <w:t>35</w:t>
        </w:r>
        <w:r w:rsidR="00A23163">
          <w:rPr>
            <w:webHidden/>
          </w:rPr>
          <w:fldChar w:fldCharType="end"/>
        </w:r>
      </w:hyperlink>
    </w:p>
    <w:p w14:paraId="1EF0A282" w14:textId="63372212" w:rsidR="00A23163" w:rsidRDefault="00AA0947">
      <w:pPr>
        <w:pStyle w:val="TOC2"/>
        <w:rPr>
          <w:rFonts w:asciiTheme="minorHAnsi" w:eastAsiaTheme="minorEastAsia" w:hAnsiTheme="minorHAnsi"/>
        </w:rPr>
      </w:pPr>
      <w:hyperlink w:anchor="_Toc80371458" w:history="1">
        <w:r w:rsidR="00A23163" w:rsidRPr="002150AE">
          <w:rPr>
            <w:rStyle w:val="Hyperlink"/>
          </w:rPr>
          <w:t>7.8</w:t>
        </w:r>
        <w:r w:rsidR="00A23163">
          <w:rPr>
            <w:rFonts w:asciiTheme="minorHAnsi" w:eastAsiaTheme="minorEastAsia" w:hAnsiTheme="minorHAnsi"/>
          </w:rPr>
          <w:tab/>
        </w:r>
        <w:r w:rsidR="00A23163" w:rsidRPr="002150AE">
          <w:rPr>
            <w:rStyle w:val="Hyperlink"/>
          </w:rPr>
          <w:t>Payment Codes Controller</w:t>
        </w:r>
        <w:r w:rsidR="00A23163">
          <w:rPr>
            <w:webHidden/>
          </w:rPr>
          <w:tab/>
        </w:r>
        <w:r w:rsidR="00A23163">
          <w:rPr>
            <w:webHidden/>
          </w:rPr>
          <w:fldChar w:fldCharType="begin"/>
        </w:r>
        <w:r w:rsidR="00A23163">
          <w:rPr>
            <w:webHidden/>
          </w:rPr>
          <w:instrText xml:space="preserve"> PAGEREF _Toc80371458 \h </w:instrText>
        </w:r>
        <w:r w:rsidR="00A23163">
          <w:rPr>
            <w:webHidden/>
          </w:rPr>
        </w:r>
        <w:r w:rsidR="00A23163">
          <w:rPr>
            <w:webHidden/>
          </w:rPr>
          <w:fldChar w:fldCharType="separate"/>
        </w:r>
        <w:r w:rsidR="00A23163">
          <w:rPr>
            <w:webHidden/>
          </w:rPr>
          <w:t>35</w:t>
        </w:r>
        <w:r w:rsidR="00A23163">
          <w:rPr>
            <w:webHidden/>
          </w:rPr>
          <w:fldChar w:fldCharType="end"/>
        </w:r>
      </w:hyperlink>
    </w:p>
    <w:p w14:paraId="10970855" w14:textId="1BB8FC16" w:rsidR="00A23163" w:rsidRDefault="00AA0947">
      <w:pPr>
        <w:pStyle w:val="TOC2"/>
        <w:rPr>
          <w:rFonts w:asciiTheme="minorHAnsi" w:eastAsiaTheme="minorEastAsia" w:hAnsiTheme="minorHAnsi"/>
        </w:rPr>
      </w:pPr>
      <w:hyperlink w:anchor="_Toc80371459" w:history="1">
        <w:r w:rsidR="00A23163" w:rsidRPr="002150AE">
          <w:rPr>
            <w:rStyle w:val="Hyperlink"/>
          </w:rPr>
          <w:t>7.9</w:t>
        </w:r>
        <w:r w:rsidR="00A23163">
          <w:rPr>
            <w:rFonts w:asciiTheme="minorHAnsi" w:eastAsiaTheme="minorEastAsia" w:hAnsiTheme="minorHAnsi"/>
          </w:rPr>
          <w:tab/>
        </w:r>
        <w:r w:rsidR="00A23163" w:rsidRPr="002150AE">
          <w:rPr>
            <w:rStyle w:val="Hyperlink"/>
          </w:rPr>
          <w:t>Payment Codes Partial Razor View</w:t>
        </w:r>
        <w:r w:rsidR="00A23163">
          <w:rPr>
            <w:webHidden/>
          </w:rPr>
          <w:tab/>
        </w:r>
        <w:r w:rsidR="00A23163">
          <w:rPr>
            <w:webHidden/>
          </w:rPr>
          <w:fldChar w:fldCharType="begin"/>
        </w:r>
        <w:r w:rsidR="00A23163">
          <w:rPr>
            <w:webHidden/>
          </w:rPr>
          <w:instrText xml:space="preserve"> PAGEREF _Toc80371459 \h </w:instrText>
        </w:r>
        <w:r w:rsidR="00A23163">
          <w:rPr>
            <w:webHidden/>
          </w:rPr>
        </w:r>
        <w:r w:rsidR="00A23163">
          <w:rPr>
            <w:webHidden/>
          </w:rPr>
          <w:fldChar w:fldCharType="separate"/>
        </w:r>
        <w:r w:rsidR="00A23163">
          <w:rPr>
            <w:webHidden/>
          </w:rPr>
          <w:t>35</w:t>
        </w:r>
        <w:r w:rsidR="00A23163">
          <w:rPr>
            <w:webHidden/>
          </w:rPr>
          <w:fldChar w:fldCharType="end"/>
        </w:r>
      </w:hyperlink>
    </w:p>
    <w:p w14:paraId="0D2753B6" w14:textId="50EFEE8C" w:rsidR="00A23163" w:rsidRDefault="00AA0947">
      <w:pPr>
        <w:pStyle w:val="TOC2"/>
        <w:rPr>
          <w:rFonts w:asciiTheme="minorHAnsi" w:eastAsiaTheme="minorEastAsia" w:hAnsiTheme="minorHAnsi"/>
        </w:rPr>
      </w:pPr>
      <w:hyperlink w:anchor="_Toc80371460" w:history="1">
        <w:r w:rsidR="00A23163" w:rsidRPr="002150AE">
          <w:rPr>
            <w:rStyle w:val="Hyperlink"/>
          </w:rPr>
          <w:t>7.10</w:t>
        </w:r>
        <w:r w:rsidR="00A23163">
          <w:rPr>
            <w:rFonts w:asciiTheme="minorHAnsi" w:eastAsiaTheme="minorEastAsia" w:hAnsiTheme="minorHAnsi"/>
          </w:rPr>
          <w:tab/>
        </w:r>
        <w:r w:rsidR="00A23163" w:rsidRPr="002150AE">
          <w:rPr>
            <w:rStyle w:val="Hyperlink"/>
          </w:rPr>
          <w:t>Payment Codes Repository JavaScript</w:t>
        </w:r>
        <w:r w:rsidR="00A23163">
          <w:rPr>
            <w:webHidden/>
          </w:rPr>
          <w:tab/>
        </w:r>
        <w:r w:rsidR="00A23163">
          <w:rPr>
            <w:webHidden/>
          </w:rPr>
          <w:fldChar w:fldCharType="begin"/>
        </w:r>
        <w:r w:rsidR="00A23163">
          <w:rPr>
            <w:webHidden/>
          </w:rPr>
          <w:instrText xml:space="preserve"> PAGEREF _Toc80371460 \h </w:instrText>
        </w:r>
        <w:r w:rsidR="00A23163">
          <w:rPr>
            <w:webHidden/>
          </w:rPr>
        </w:r>
        <w:r w:rsidR="00A23163">
          <w:rPr>
            <w:webHidden/>
          </w:rPr>
          <w:fldChar w:fldCharType="separate"/>
        </w:r>
        <w:r w:rsidR="00A23163">
          <w:rPr>
            <w:webHidden/>
          </w:rPr>
          <w:t>35</w:t>
        </w:r>
        <w:r w:rsidR="00A23163">
          <w:rPr>
            <w:webHidden/>
          </w:rPr>
          <w:fldChar w:fldCharType="end"/>
        </w:r>
      </w:hyperlink>
    </w:p>
    <w:p w14:paraId="38C334C0" w14:textId="27A290A6" w:rsidR="00A23163" w:rsidRDefault="00AA0947">
      <w:pPr>
        <w:pStyle w:val="TOC2"/>
        <w:rPr>
          <w:rFonts w:asciiTheme="minorHAnsi" w:eastAsiaTheme="minorEastAsia" w:hAnsiTheme="minorHAnsi"/>
        </w:rPr>
      </w:pPr>
      <w:hyperlink w:anchor="_Toc80371461" w:history="1">
        <w:r w:rsidR="00A23163" w:rsidRPr="002150AE">
          <w:rPr>
            <w:rStyle w:val="Hyperlink"/>
          </w:rPr>
          <w:t>7.11</w:t>
        </w:r>
        <w:r w:rsidR="00A23163">
          <w:rPr>
            <w:rFonts w:asciiTheme="minorHAnsi" w:eastAsiaTheme="minorEastAsia" w:hAnsiTheme="minorHAnsi"/>
          </w:rPr>
          <w:tab/>
        </w:r>
        <w:r w:rsidR="00A23163" w:rsidRPr="002150AE">
          <w:rPr>
            <w:rStyle w:val="Hyperlink"/>
          </w:rPr>
          <w:t>Payment Codes Knockout Extension JavaScript</w:t>
        </w:r>
        <w:r w:rsidR="00A23163">
          <w:rPr>
            <w:webHidden/>
          </w:rPr>
          <w:tab/>
        </w:r>
        <w:r w:rsidR="00A23163">
          <w:rPr>
            <w:webHidden/>
          </w:rPr>
          <w:fldChar w:fldCharType="begin"/>
        </w:r>
        <w:r w:rsidR="00A23163">
          <w:rPr>
            <w:webHidden/>
          </w:rPr>
          <w:instrText xml:space="preserve"> PAGEREF _Toc80371461 \h </w:instrText>
        </w:r>
        <w:r w:rsidR="00A23163">
          <w:rPr>
            <w:webHidden/>
          </w:rPr>
        </w:r>
        <w:r w:rsidR="00A23163">
          <w:rPr>
            <w:webHidden/>
          </w:rPr>
          <w:fldChar w:fldCharType="separate"/>
        </w:r>
        <w:r w:rsidR="00A23163">
          <w:rPr>
            <w:webHidden/>
          </w:rPr>
          <w:t>35</w:t>
        </w:r>
        <w:r w:rsidR="00A23163">
          <w:rPr>
            <w:webHidden/>
          </w:rPr>
          <w:fldChar w:fldCharType="end"/>
        </w:r>
      </w:hyperlink>
    </w:p>
    <w:p w14:paraId="33CB761A" w14:textId="018B8D5C" w:rsidR="00A23163" w:rsidRDefault="00AA0947">
      <w:pPr>
        <w:pStyle w:val="TOC2"/>
        <w:rPr>
          <w:rFonts w:asciiTheme="minorHAnsi" w:eastAsiaTheme="minorEastAsia" w:hAnsiTheme="minorHAnsi"/>
        </w:rPr>
      </w:pPr>
      <w:hyperlink w:anchor="_Toc80371462" w:history="1">
        <w:r w:rsidR="00A23163" w:rsidRPr="002150AE">
          <w:rPr>
            <w:rStyle w:val="Hyperlink"/>
          </w:rPr>
          <w:t>7.12</w:t>
        </w:r>
        <w:r w:rsidR="00A23163">
          <w:rPr>
            <w:rFonts w:asciiTheme="minorHAnsi" w:eastAsiaTheme="minorEastAsia" w:hAnsiTheme="minorHAnsi"/>
          </w:rPr>
          <w:tab/>
        </w:r>
        <w:r w:rsidR="00A23163" w:rsidRPr="002150AE">
          <w:rPr>
            <w:rStyle w:val="Hyperlink"/>
          </w:rPr>
          <w:t>Payment Codes Behaviour JavaScript</w:t>
        </w:r>
        <w:r w:rsidR="00A23163">
          <w:rPr>
            <w:webHidden/>
          </w:rPr>
          <w:tab/>
        </w:r>
        <w:r w:rsidR="00A23163">
          <w:rPr>
            <w:webHidden/>
          </w:rPr>
          <w:fldChar w:fldCharType="begin"/>
        </w:r>
        <w:r w:rsidR="00A23163">
          <w:rPr>
            <w:webHidden/>
          </w:rPr>
          <w:instrText xml:space="preserve"> PAGEREF _Toc80371462 \h </w:instrText>
        </w:r>
        <w:r w:rsidR="00A23163">
          <w:rPr>
            <w:webHidden/>
          </w:rPr>
        </w:r>
        <w:r w:rsidR="00A23163">
          <w:rPr>
            <w:webHidden/>
          </w:rPr>
          <w:fldChar w:fldCharType="separate"/>
        </w:r>
        <w:r w:rsidR="00A23163">
          <w:rPr>
            <w:webHidden/>
          </w:rPr>
          <w:t>36</w:t>
        </w:r>
        <w:r w:rsidR="00A23163">
          <w:rPr>
            <w:webHidden/>
          </w:rPr>
          <w:fldChar w:fldCharType="end"/>
        </w:r>
      </w:hyperlink>
    </w:p>
    <w:p w14:paraId="1F7EA0CF" w14:textId="321A04F3" w:rsidR="00A23163" w:rsidRDefault="00AA0947">
      <w:pPr>
        <w:pStyle w:val="TOC1"/>
        <w:rPr>
          <w:rFonts w:asciiTheme="minorHAnsi" w:eastAsiaTheme="minorEastAsia" w:hAnsiTheme="minorHAnsi"/>
          <w:b w:val="0"/>
          <w:noProof/>
          <w:sz w:val="22"/>
        </w:rPr>
      </w:pPr>
      <w:hyperlink w:anchor="_Toc80371463" w:history="1">
        <w:r w:rsidR="00A23163" w:rsidRPr="002150AE">
          <w:rPr>
            <w:rStyle w:val="Hyperlink"/>
            <w:noProof/>
          </w:rPr>
          <w:t>8.</w:t>
        </w:r>
        <w:r w:rsidR="00A23163">
          <w:rPr>
            <w:rFonts w:asciiTheme="minorHAnsi" w:eastAsiaTheme="minorEastAsia" w:hAnsiTheme="minorHAnsi"/>
            <w:b w:val="0"/>
            <w:noProof/>
            <w:sz w:val="22"/>
          </w:rPr>
          <w:tab/>
        </w:r>
        <w:r w:rsidR="00A23163" w:rsidRPr="002150AE">
          <w:rPr>
            <w:rStyle w:val="Hyperlink"/>
            <w:noProof/>
          </w:rPr>
          <w:t>Review the Screen</w:t>
        </w:r>
        <w:r w:rsidR="00A23163">
          <w:rPr>
            <w:noProof/>
            <w:webHidden/>
          </w:rPr>
          <w:tab/>
        </w:r>
        <w:r w:rsidR="00A23163">
          <w:rPr>
            <w:noProof/>
            <w:webHidden/>
          </w:rPr>
          <w:fldChar w:fldCharType="begin"/>
        </w:r>
        <w:r w:rsidR="00A23163">
          <w:rPr>
            <w:noProof/>
            <w:webHidden/>
          </w:rPr>
          <w:instrText xml:space="preserve"> PAGEREF _Toc80371463 \h </w:instrText>
        </w:r>
        <w:r w:rsidR="00A23163">
          <w:rPr>
            <w:noProof/>
            <w:webHidden/>
          </w:rPr>
        </w:r>
        <w:r w:rsidR="00A23163">
          <w:rPr>
            <w:noProof/>
            <w:webHidden/>
          </w:rPr>
          <w:fldChar w:fldCharType="separate"/>
        </w:r>
        <w:r w:rsidR="00A23163">
          <w:rPr>
            <w:noProof/>
            <w:webHidden/>
          </w:rPr>
          <w:t>37</w:t>
        </w:r>
        <w:r w:rsidR="00A23163">
          <w:rPr>
            <w:noProof/>
            <w:webHidden/>
          </w:rPr>
          <w:fldChar w:fldCharType="end"/>
        </w:r>
      </w:hyperlink>
    </w:p>
    <w:p w14:paraId="57EBE51D" w14:textId="716F09EF" w:rsidR="00A23163" w:rsidRDefault="00AA0947">
      <w:pPr>
        <w:pStyle w:val="TOC1"/>
        <w:rPr>
          <w:rFonts w:asciiTheme="minorHAnsi" w:eastAsiaTheme="minorEastAsia" w:hAnsiTheme="minorHAnsi"/>
          <w:b w:val="0"/>
          <w:noProof/>
          <w:sz w:val="22"/>
        </w:rPr>
      </w:pPr>
      <w:hyperlink w:anchor="_Toc80371464" w:history="1">
        <w:r w:rsidR="00A23163" w:rsidRPr="002150AE">
          <w:rPr>
            <w:rStyle w:val="Hyperlink"/>
            <w:noProof/>
          </w:rPr>
          <w:t>9.</w:t>
        </w:r>
        <w:r w:rsidR="00A23163">
          <w:rPr>
            <w:rFonts w:asciiTheme="minorHAnsi" w:eastAsiaTheme="minorEastAsia" w:hAnsiTheme="minorHAnsi"/>
            <w:b w:val="0"/>
            <w:noProof/>
            <w:sz w:val="22"/>
          </w:rPr>
          <w:tab/>
        </w:r>
        <w:r w:rsidR="00A23163" w:rsidRPr="002150AE">
          <w:rPr>
            <w:rStyle w:val="Hyperlink"/>
            <w:noProof/>
          </w:rPr>
          <w:t>Appendix: Complete Code Files</w:t>
        </w:r>
        <w:r w:rsidR="00A23163">
          <w:rPr>
            <w:noProof/>
            <w:webHidden/>
          </w:rPr>
          <w:tab/>
        </w:r>
        <w:r w:rsidR="00A23163">
          <w:rPr>
            <w:noProof/>
            <w:webHidden/>
          </w:rPr>
          <w:fldChar w:fldCharType="begin"/>
        </w:r>
        <w:r w:rsidR="00A23163">
          <w:rPr>
            <w:noProof/>
            <w:webHidden/>
          </w:rPr>
          <w:instrText xml:space="preserve"> PAGEREF _Toc80371464 \h </w:instrText>
        </w:r>
        <w:r w:rsidR="00A23163">
          <w:rPr>
            <w:noProof/>
            <w:webHidden/>
          </w:rPr>
        </w:r>
        <w:r w:rsidR="00A23163">
          <w:rPr>
            <w:noProof/>
            <w:webHidden/>
          </w:rPr>
          <w:fldChar w:fldCharType="separate"/>
        </w:r>
        <w:r w:rsidR="00A23163">
          <w:rPr>
            <w:noProof/>
            <w:webHidden/>
          </w:rPr>
          <w:t>38</w:t>
        </w:r>
        <w:r w:rsidR="00A23163">
          <w:rPr>
            <w:noProof/>
            <w:webHidden/>
          </w:rPr>
          <w:fldChar w:fldCharType="end"/>
        </w:r>
      </w:hyperlink>
    </w:p>
    <w:p w14:paraId="0FC1610E" w14:textId="455F3426" w:rsidR="00A23163" w:rsidRDefault="00AA0947">
      <w:pPr>
        <w:pStyle w:val="TOC2"/>
        <w:rPr>
          <w:rFonts w:asciiTheme="minorHAnsi" w:eastAsiaTheme="minorEastAsia" w:hAnsiTheme="minorHAnsi"/>
        </w:rPr>
      </w:pPr>
      <w:hyperlink w:anchor="_Toc80371465" w:history="1">
        <w:r w:rsidR="00A23163" w:rsidRPr="002150AE">
          <w:rPr>
            <w:rStyle w:val="Hyperlink"/>
          </w:rPr>
          <w:t>9.1</w:t>
        </w:r>
        <w:r w:rsidR="00A23163">
          <w:rPr>
            <w:rFonts w:asciiTheme="minorHAnsi" w:eastAsiaTheme="minorEastAsia" w:hAnsiTheme="minorHAnsi"/>
          </w:rPr>
          <w:tab/>
        </w:r>
        <w:r w:rsidR="00A23163" w:rsidRPr="002150AE">
          <w:rPr>
            <w:rStyle w:val="Hyperlink"/>
          </w:rPr>
          <w:t>Payment Codes Business Entity Interface</w:t>
        </w:r>
        <w:r w:rsidR="00A23163">
          <w:rPr>
            <w:webHidden/>
          </w:rPr>
          <w:tab/>
        </w:r>
        <w:r w:rsidR="00A23163">
          <w:rPr>
            <w:webHidden/>
          </w:rPr>
          <w:fldChar w:fldCharType="begin"/>
        </w:r>
        <w:r w:rsidR="00A23163">
          <w:rPr>
            <w:webHidden/>
          </w:rPr>
          <w:instrText xml:space="preserve"> PAGEREF _Toc80371465 \h </w:instrText>
        </w:r>
        <w:r w:rsidR="00A23163">
          <w:rPr>
            <w:webHidden/>
          </w:rPr>
        </w:r>
        <w:r w:rsidR="00A23163">
          <w:rPr>
            <w:webHidden/>
          </w:rPr>
          <w:fldChar w:fldCharType="separate"/>
        </w:r>
        <w:r w:rsidR="00A23163">
          <w:rPr>
            <w:webHidden/>
          </w:rPr>
          <w:t>38</w:t>
        </w:r>
        <w:r w:rsidR="00A23163">
          <w:rPr>
            <w:webHidden/>
          </w:rPr>
          <w:fldChar w:fldCharType="end"/>
        </w:r>
      </w:hyperlink>
    </w:p>
    <w:p w14:paraId="08B50F8F" w14:textId="0D6D7970" w:rsidR="00A23163" w:rsidRDefault="00AA0947">
      <w:pPr>
        <w:pStyle w:val="TOC3"/>
        <w:rPr>
          <w:rFonts w:asciiTheme="minorHAnsi" w:eastAsiaTheme="minorEastAsia" w:hAnsiTheme="minorHAnsi"/>
        </w:rPr>
      </w:pPr>
      <w:hyperlink w:anchor="_Toc80371466" w:history="1">
        <w:r w:rsidR="00A23163" w:rsidRPr="002150AE">
          <w:rPr>
            <w:rStyle w:val="Hyperlink"/>
          </w:rPr>
          <w:t>9.1.1</w:t>
        </w:r>
        <w:r w:rsidR="00A23163">
          <w:rPr>
            <w:rFonts w:asciiTheme="minorHAnsi" w:eastAsiaTheme="minorEastAsia" w:hAnsiTheme="minorHAnsi"/>
          </w:rPr>
          <w:tab/>
        </w:r>
        <w:r w:rsidR="00A23163" w:rsidRPr="002150AE">
          <w:rPr>
            <w:rStyle w:val="Hyperlink"/>
          </w:rPr>
          <w:t>IPaymentCodesEntity.cs</w:t>
        </w:r>
        <w:r w:rsidR="00A23163">
          <w:rPr>
            <w:webHidden/>
          </w:rPr>
          <w:tab/>
        </w:r>
        <w:r w:rsidR="00A23163">
          <w:rPr>
            <w:webHidden/>
          </w:rPr>
          <w:fldChar w:fldCharType="begin"/>
        </w:r>
        <w:r w:rsidR="00A23163">
          <w:rPr>
            <w:webHidden/>
          </w:rPr>
          <w:instrText xml:space="preserve"> PAGEREF _Toc80371466 \h </w:instrText>
        </w:r>
        <w:r w:rsidR="00A23163">
          <w:rPr>
            <w:webHidden/>
          </w:rPr>
        </w:r>
        <w:r w:rsidR="00A23163">
          <w:rPr>
            <w:webHidden/>
          </w:rPr>
          <w:fldChar w:fldCharType="separate"/>
        </w:r>
        <w:r w:rsidR="00A23163">
          <w:rPr>
            <w:webHidden/>
          </w:rPr>
          <w:t>38</w:t>
        </w:r>
        <w:r w:rsidR="00A23163">
          <w:rPr>
            <w:webHidden/>
          </w:rPr>
          <w:fldChar w:fldCharType="end"/>
        </w:r>
      </w:hyperlink>
    </w:p>
    <w:p w14:paraId="2522A0A4" w14:textId="655BB1AD" w:rsidR="00A23163" w:rsidRDefault="00AA0947">
      <w:pPr>
        <w:pStyle w:val="TOC2"/>
        <w:rPr>
          <w:rFonts w:asciiTheme="minorHAnsi" w:eastAsiaTheme="minorEastAsia" w:hAnsiTheme="minorHAnsi"/>
        </w:rPr>
      </w:pPr>
      <w:hyperlink w:anchor="_Toc80371467" w:history="1">
        <w:r w:rsidR="00A23163" w:rsidRPr="002150AE">
          <w:rPr>
            <w:rStyle w:val="Hyperlink"/>
          </w:rPr>
          <w:t>9.2</w:t>
        </w:r>
        <w:r w:rsidR="00A23163">
          <w:rPr>
            <w:rFonts w:asciiTheme="minorHAnsi" w:eastAsiaTheme="minorEastAsia" w:hAnsiTheme="minorHAnsi"/>
          </w:rPr>
          <w:tab/>
        </w:r>
        <w:r w:rsidR="00A23163" w:rsidRPr="002150AE">
          <w:rPr>
            <w:rStyle w:val="Hyperlink"/>
          </w:rPr>
          <w:t>Payment Codes Service Interface</w:t>
        </w:r>
        <w:r w:rsidR="00A23163">
          <w:rPr>
            <w:webHidden/>
          </w:rPr>
          <w:tab/>
        </w:r>
        <w:r w:rsidR="00A23163">
          <w:rPr>
            <w:webHidden/>
          </w:rPr>
          <w:fldChar w:fldCharType="begin"/>
        </w:r>
        <w:r w:rsidR="00A23163">
          <w:rPr>
            <w:webHidden/>
          </w:rPr>
          <w:instrText xml:space="preserve"> PAGEREF _Toc80371467 \h </w:instrText>
        </w:r>
        <w:r w:rsidR="00A23163">
          <w:rPr>
            <w:webHidden/>
          </w:rPr>
        </w:r>
        <w:r w:rsidR="00A23163">
          <w:rPr>
            <w:webHidden/>
          </w:rPr>
          <w:fldChar w:fldCharType="separate"/>
        </w:r>
        <w:r w:rsidR="00A23163">
          <w:rPr>
            <w:webHidden/>
          </w:rPr>
          <w:t>39</w:t>
        </w:r>
        <w:r w:rsidR="00A23163">
          <w:rPr>
            <w:webHidden/>
          </w:rPr>
          <w:fldChar w:fldCharType="end"/>
        </w:r>
      </w:hyperlink>
    </w:p>
    <w:p w14:paraId="3C797631" w14:textId="51B95F7C" w:rsidR="00A23163" w:rsidRDefault="00AA0947">
      <w:pPr>
        <w:pStyle w:val="TOC3"/>
        <w:rPr>
          <w:rFonts w:asciiTheme="minorHAnsi" w:eastAsiaTheme="minorEastAsia" w:hAnsiTheme="minorHAnsi"/>
        </w:rPr>
      </w:pPr>
      <w:hyperlink w:anchor="_Toc80371468" w:history="1">
        <w:r w:rsidR="00A23163" w:rsidRPr="002150AE">
          <w:rPr>
            <w:rStyle w:val="Hyperlink"/>
          </w:rPr>
          <w:t>9.2.1</w:t>
        </w:r>
        <w:r w:rsidR="00A23163">
          <w:rPr>
            <w:rFonts w:asciiTheme="minorHAnsi" w:eastAsiaTheme="minorEastAsia" w:hAnsiTheme="minorHAnsi"/>
          </w:rPr>
          <w:tab/>
        </w:r>
        <w:r w:rsidR="00A23163" w:rsidRPr="002150AE">
          <w:rPr>
            <w:rStyle w:val="Hyperlink"/>
          </w:rPr>
          <w:t>IPaymentCodesService.cs</w:t>
        </w:r>
        <w:r w:rsidR="00A23163">
          <w:rPr>
            <w:webHidden/>
          </w:rPr>
          <w:tab/>
        </w:r>
        <w:r w:rsidR="00A23163">
          <w:rPr>
            <w:webHidden/>
          </w:rPr>
          <w:fldChar w:fldCharType="begin"/>
        </w:r>
        <w:r w:rsidR="00A23163">
          <w:rPr>
            <w:webHidden/>
          </w:rPr>
          <w:instrText xml:space="preserve"> PAGEREF _Toc80371468 \h </w:instrText>
        </w:r>
        <w:r w:rsidR="00A23163">
          <w:rPr>
            <w:webHidden/>
          </w:rPr>
        </w:r>
        <w:r w:rsidR="00A23163">
          <w:rPr>
            <w:webHidden/>
          </w:rPr>
          <w:fldChar w:fldCharType="separate"/>
        </w:r>
        <w:r w:rsidR="00A23163">
          <w:rPr>
            <w:webHidden/>
          </w:rPr>
          <w:t>39</w:t>
        </w:r>
        <w:r w:rsidR="00A23163">
          <w:rPr>
            <w:webHidden/>
          </w:rPr>
          <w:fldChar w:fldCharType="end"/>
        </w:r>
      </w:hyperlink>
    </w:p>
    <w:p w14:paraId="1AB7FBA3" w14:textId="0C9463D0" w:rsidR="00A23163" w:rsidRDefault="00AA0947">
      <w:pPr>
        <w:pStyle w:val="TOC2"/>
        <w:rPr>
          <w:rFonts w:asciiTheme="minorHAnsi" w:eastAsiaTheme="minorEastAsia" w:hAnsiTheme="minorHAnsi"/>
        </w:rPr>
      </w:pPr>
      <w:hyperlink w:anchor="_Toc80371469" w:history="1">
        <w:r w:rsidR="00A23163" w:rsidRPr="002150AE">
          <w:rPr>
            <w:rStyle w:val="Hyperlink"/>
          </w:rPr>
          <w:t>9.3</w:t>
        </w:r>
        <w:r w:rsidR="00A23163">
          <w:rPr>
            <w:rFonts w:asciiTheme="minorHAnsi" w:eastAsiaTheme="minorEastAsia" w:hAnsiTheme="minorHAnsi"/>
          </w:rPr>
          <w:tab/>
        </w:r>
        <w:r w:rsidR="00A23163" w:rsidRPr="002150AE">
          <w:rPr>
            <w:rStyle w:val="Hyperlink"/>
          </w:rPr>
          <w:t>Payment Codes Service</w:t>
        </w:r>
        <w:r w:rsidR="00A23163">
          <w:rPr>
            <w:webHidden/>
          </w:rPr>
          <w:tab/>
        </w:r>
        <w:r w:rsidR="00A23163">
          <w:rPr>
            <w:webHidden/>
          </w:rPr>
          <w:fldChar w:fldCharType="begin"/>
        </w:r>
        <w:r w:rsidR="00A23163">
          <w:rPr>
            <w:webHidden/>
          </w:rPr>
          <w:instrText xml:space="preserve"> PAGEREF _Toc80371469 \h </w:instrText>
        </w:r>
        <w:r w:rsidR="00A23163">
          <w:rPr>
            <w:webHidden/>
          </w:rPr>
        </w:r>
        <w:r w:rsidR="00A23163">
          <w:rPr>
            <w:webHidden/>
          </w:rPr>
          <w:fldChar w:fldCharType="separate"/>
        </w:r>
        <w:r w:rsidR="00A23163">
          <w:rPr>
            <w:webHidden/>
          </w:rPr>
          <w:t>40</w:t>
        </w:r>
        <w:r w:rsidR="00A23163">
          <w:rPr>
            <w:webHidden/>
          </w:rPr>
          <w:fldChar w:fldCharType="end"/>
        </w:r>
      </w:hyperlink>
    </w:p>
    <w:p w14:paraId="1F3D5AC8" w14:textId="4BEBCA91" w:rsidR="00A23163" w:rsidRDefault="00AA0947">
      <w:pPr>
        <w:pStyle w:val="TOC3"/>
        <w:rPr>
          <w:rFonts w:asciiTheme="minorHAnsi" w:eastAsiaTheme="minorEastAsia" w:hAnsiTheme="minorHAnsi"/>
        </w:rPr>
      </w:pPr>
      <w:hyperlink w:anchor="_Toc80371470" w:history="1">
        <w:r w:rsidR="00A23163" w:rsidRPr="002150AE">
          <w:rPr>
            <w:rStyle w:val="Hyperlink"/>
          </w:rPr>
          <w:t>9.3.1</w:t>
        </w:r>
        <w:r w:rsidR="00A23163">
          <w:rPr>
            <w:rFonts w:asciiTheme="minorHAnsi" w:eastAsiaTheme="minorEastAsia" w:hAnsiTheme="minorHAnsi"/>
          </w:rPr>
          <w:tab/>
        </w:r>
        <w:r w:rsidR="00A23163" w:rsidRPr="002150AE">
          <w:rPr>
            <w:rStyle w:val="Hyperlink"/>
          </w:rPr>
          <w:t>PaymentCodesEntityService.cs</w:t>
        </w:r>
        <w:r w:rsidR="00A23163">
          <w:rPr>
            <w:webHidden/>
          </w:rPr>
          <w:tab/>
        </w:r>
        <w:r w:rsidR="00A23163">
          <w:rPr>
            <w:webHidden/>
          </w:rPr>
          <w:fldChar w:fldCharType="begin"/>
        </w:r>
        <w:r w:rsidR="00A23163">
          <w:rPr>
            <w:webHidden/>
          </w:rPr>
          <w:instrText xml:space="preserve"> PAGEREF _Toc80371470 \h </w:instrText>
        </w:r>
        <w:r w:rsidR="00A23163">
          <w:rPr>
            <w:webHidden/>
          </w:rPr>
        </w:r>
        <w:r w:rsidR="00A23163">
          <w:rPr>
            <w:webHidden/>
          </w:rPr>
          <w:fldChar w:fldCharType="separate"/>
        </w:r>
        <w:r w:rsidR="00A23163">
          <w:rPr>
            <w:webHidden/>
          </w:rPr>
          <w:t>40</w:t>
        </w:r>
        <w:r w:rsidR="00A23163">
          <w:rPr>
            <w:webHidden/>
          </w:rPr>
          <w:fldChar w:fldCharType="end"/>
        </w:r>
      </w:hyperlink>
    </w:p>
    <w:p w14:paraId="0FD077D6" w14:textId="22304E40" w:rsidR="00A23163" w:rsidRDefault="00AA0947">
      <w:pPr>
        <w:pStyle w:val="TOC2"/>
        <w:rPr>
          <w:rFonts w:asciiTheme="minorHAnsi" w:eastAsiaTheme="minorEastAsia" w:hAnsiTheme="minorHAnsi"/>
        </w:rPr>
      </w:pPr>
      <w:hyperlink w:anchor="_Toc80371471" w:history="1">
        <w:r w:rsidR="00A23163" w:rsidRPr="002150AE">
          <w:rPr>
            <w:rStyle w:val="Hyperlink"/>
          </w:rPr>
          <w:t>9.4</w:t>
        </w:r>
        <w:r w:rsidR="00A23163">
          <w:rPr>
            <w:rFonts w:asciiTheme="minorHAnsi" w:eastAsiaTheme="minorEastAsia" w:hAnsiTheme="minorHAnsi"/>
          </w:rPr>
          <w:tab/>
        </w:r>
        <w:r w:rsidR="00A23163" w:rsidRPr="002150AE">
          <w:rPr>
            <w:rStyle w:val="Hyperlink"/>
          </w:rPr>
          <w:t>Payment Codes Repository</w:t>
        </w:r>
        <w:r w:rsidR="00A23163">
          <w:rPr>
            <w:webHidden/>
          </w:rPr>
          <w:tab/>
        </w:r>
        <w:r w:rsidR="00A23163">
          <w:rPr>
            <w:webHidden/>
          </w:rPr>
          <w:fldChar w:fldCharType="begin"/>
        </w:r>
        <w:r w:rsidR="00A23163">
          <w:rPr>
            <w:webHidden/>
          </w:rPr>
          <w:instrText xml:space="preserve"> PAGEREF _Toc80371471 \h </w:instrText>
        </w:r>
        <w:r w:rsidR="00A23163">
          <w:rPr>
            <w:webHidden/>
          </w:rPr>
        </w:r>
        <w:r w:rsidR="00A23163">
          <w:rPr>
            <w:webHidden/>
          </w:rPr>
          <w:fldChar w:fldCharType="separate"/>
        </w:r>
        <w:r w:rsidR="00A23163">
          <w:rPr>
            <w:webHidden/>
          </w:rPr>
          <w:t>42</w:t>
        </w:r>
        <w:r w:rsidR="00A23163">
          <w:rPr>
            <w:webHidden/>
          </w:rPr>
          <w:fldChar w:fldCharType="end"/>
        </w:r>
      </w:hyperlink>
    </w:p>
    <w:p w14:paraId="4B9203AA" w14:textId="7A9CCB51" w:rsidR="00A23163" w:rsidRDefault="00AA0947">
      <w:pPr>
        <w:pStyle w:val="TOC3"/>
        <w:rPr>
          <w:rFonts w:asciiTheme="minorHAnsi" w:eastAsiaTheme="minorEastAsia" w:hAnsiTheme="minorHAnsi"/>
        </w:rPr>
      </w:pPr>
      <w:hyperlink w:anchor="_Toc80371472" w:history="1">
        <w:r w:rsidR="00A23163" w:rsidRPr="002150AE">
          <w:rPr>
            <w:rStyle w:val="Hyperlink"/>
          </w:rPr>
          <w:t>9.4.1</w:t>
        </w:r>
        <w:r w:rsidR="00A23163">
          <w:rPr>
            <w:rFonts w:asciiTheme="minorHAnsi" w:eastAsiaTheme="minorEastAsia" w:hAnsiTheme="minorHAnsi"/>
          </w:rPr>
          <w:tab/>
        </w:r>
        <w:r w:rsidR="00A23163" w:rsidRPr="002150AE">
          <w:rPr>
            <w:rStyle w:val="Hyperlink"/>
          </w:rPr>
          <w:t>PaymentCodesRepository.cs</w:t>
        </w:r>
        <w:r w:rsidR="00A23163">
          <w:rPr>
            <w:webHidden/>
          </w:rPr>
          <w:tab/>
        </w:r>
        <w:r w:rsidR="00A23163">
          <w:rPr>
            <w:webHidden/>
          </w:rPr>
          <w:fldChar w:fldCharType="begin"/>
        </w:r>
        <w:r w:rsidR="00A23163">
          <w:rPr>
            <w:webHidden/>
          </w:rPr>
          <w:instrText xml:space="preserve"> PAGEREF _Toc80371472 \h </w:instrText>
        </w:r>
        <w:r w:rsidR="00A23163">
          <w:rPr>
            <w:webHidden/>
          </w:rPr>
        </w:r>
        <w:r w:rsidR="00A23163">
          <w:rPr>
            <w:webHidden/>
          </w:rPr>
          <w:fldChar w:fldCharType="separate"/>
        </w:r>
        <w:r w:rsidR="00A23163">
          <w:rPr>
            <w:webHidden/>
          </w:rPr>
          <w:t>42</w:t>
        </w:r>
        <w:r w:rsidR="00A23163">
          <w:rPr>
            <w:webHidden/>
          </w:rPr>
          <w:fldChar w:fldCharType="end"/>
        </w:r>
      </w:hyperlink>
    </w:p>
    <w:p w14:paraId="3BA37011" w14:textId="4A4A4E11" w:rsidR="00A23163" w:rsidRDefault="00AA0947">
      <w:pPr>
        <w:pStyle w:val="TOC2"/>
        <w:rPr>
          <w:rFonts w:asciiTheme="minorHAnsi" w:eastAsiaTheme="minorEastAsia" w:hAnsiTheme="minorHAnsi"/>
        </w:rPr>
      </w:pPr>
      <w:hyperlink w:anchor="_Toc80371473" w:history="1">
        <w:r w:rsidR="00A23163" w:rsidRPr="002150AE">
          <w:rPr>
            <w:rStyle w:val="Hyperlink"/>
          </w:rPr>
          <w:t>9.5</w:t>
        </w:r>
        <w:r w:rsidR="00A23163">
          <w:rPr>
            <w:rFonts w:asciiTheme="minorHAnsi" w:eastAsiaTheme="minorEastAsia" w:hAnsiTheme="minorHAnsi"/>
          </w:rPr>
          <w:tab/>
        </w:r>
        <w:r w:rsidR="00A23163" w:rsidRPr="002150AE">
          <w:rPr>
            <w:rStyle w:val="Hyperlink"/>
          </w:rPr>
          <w:t>Payment Codes Model</w:t>
        </w:r>
        <w:r w:rsidR="00A23163">
          <w:rPr>
            <w:webHidden/>
          </w:rPr>
          <w:tab/>
        </w:r>
        <w:r w:rsidR="00A23163">
          <w:rPr>
            <w:webHidden/>
          </w:rPr>
          <w:fldChar w:fldCharType="begin"/>
        </w:r>
        <w:r w:rsidR="00A23163">
          <w:rPr>
            <w:webHidden/>
          </w:rPr>
          <w:instrText xml:space="preserve"> PAGEREF _Toc80371473 \h </w:instrText>
        </w:r>
        <w:r w:rsidR="00A23163">
          <w:rPr>
            <w:webHidden/>
          </w:rPr>
        </w:r>
        <w:r w:rsidR="00A23163">
          <w:rPr>
            <w:webHidden/>
          </w:rPr>
          <w:fldChar w:fldCharType="separate"/>
        </w:r>
        <w:r w:rsidR="00A23163">
          <w:rPr>
            <w:webHidden/>
          </w:rPr>
          <w:t>46</w:t>
        </w:r>
        <w:r w:rsidR="00A23163">
          <w:rPr>
            <w:webHidden/>
          </w:rPr>
          <w:fldChar w:fldCharType="end"/>
        </w:r>
      </w:hyperlink>
    </w:p>
    <w:p w14:paraId="080F17D1" w14:textId="6F254154" w:rsidR="00A23163" w:rsidRDefault="00AA0947">
      <w:pPr>
        <w:pStyle w:val="TOC3"/>
        <w:rPr>
          <w:rFonts w:asciiTheme="minorHAnsi" w:eastAsiaTheme="minorEastAsia" w:hAnsiTheme="minorHAnsi"/>
        </w:rPr>
      </w:pPr>
      <w:hyperlink w:anchor="_Toc80371474" w:history="1">
        <w:r w:rsidR="00A23163" w:rsidRPr="002150AE">
          <w:rPr>
            <w:rStyle w:val="Hyperlink"/>
          </w:rPr>
          <w:t>9.5.1</w:t>
        </w:r>
        <w:r w:rsidR="00A23163">
          <w:rPr>
            <w:rFonts w:asciiTheme="minorHAnsi" w:eastAsiaTheme="minorEastAsia" w:hAnsiTheme="minorHAnsi"/>
          </w:rPr>
          <w:tab/>
        </w:r>
        <w:r w:rsidR="00A23163" w:rsidRPr="002150AE">
          <w:rPr>
            <w:rStyle w:val="Hyperlink"/>
          </w:rPr>
          <w:t>PaymentCodes.cs</w:t>
        </w:r>
        <w:r w:rsidR="00A23163">
          <w:rPr>
            <w:webHidden/>
          </w:rPr>
          <w:tab/>
        </w:r>
        <w:r w:rsidR="00A23163">
          <w:rPr>
            <w:webHidden/>
          </w:rPr>
          <w:fldChar w:fldCharType="begin"/>
        </w:r>
        <w:r w:rsidR="00A23163">
          <w:rPr>
            <w:webHidden/>
          </w:rPr>
          <w:instrText xml:space="preserve"> PAGEREF _Toc80371474 \h </w:instrText>
        </w:r>
        <w:r w:rsidR="00A23163">
          <w:rPr>
            <w:webHidden/>
          </w:rPr>
        </w:r>
        <w:r w:rsidR="00A23163">
          <w:rPr>
            <w:webHidden/>
          </w:rPr>
          <w:fldChar w:fldCharType="separate"/>
        </w:r>
        <w:r w:rsidR="00A23163">
          <w:rPr>
            <w:webHidden/>
          </w:rPr>
          <w:t>46</w:t>
        </w:r>
        <w:r w:rsidR="00A23163">
          <w:rPr>
            <w:webHidden/>
          </w:rPr>
          <w:fldChar w:fldCharType="end"/>
        </w:r>
      </w:hyperlink>
    </w:p>
    <w:p w14:paraId="46116605" w14:textId="4D7FBB97" w:rsidR="00A23163" w:rsidRDefault="00AA0947">
      <w:pPr>
        <w:pStyle w:val="TOC2"/>
        <w:rPr>
          <w:rFonts w:asciiTheme="minorHAnsi" w:eastAsiaTheme="minorEastAsia" w:hAnsiTheme="minorHAnsi"/>
        </w:rPr>
      </w:pPr>
      <w:hyperlink w:anchor="_Toc80371475" w:history="1">
        <w:r w:rsidR="00A23163" w:rsidRPr="002150AE">
          <w:rPr>
            <w:rStyle w:val="Hyperlink"/>
          </w:rPr>
          <w:t>9.6</w:t>
        </w:r>
        <w:r w:rsidR="00A23163">
          <w:rPr>
            <w:rFonts w:asciiTheme="minorHAnsi" w:eastAsiaTheme="minorEastAsia" w:hAnsiTheme="minorHAnsi"/>
          </w:rPr>
          <w:tab/>
        </w:r>
        <w:r w:rsidR="00A23163" w:rsidRPr="002150AE">
          <w:rPr>
            <w:rStyle w:val="Hyperlink"/>
          </w:rPr>
          <w:t>Payment Codes View Model</w:t>
        </w:r>
        <w:r w:rsidR="00A23163">
          <w:rPr>
            <w:webHidden/>
          </w:rPr>
          <w:tab/>
        </w:r>
        <w:r w:rsidR="00A23163">
          <w:rPr>
            <w:webHidden/>
          </w:rPr>
          <w:fldChar w:fldCharType="begin"/>
        </w:r>
        <w:r w:rsidR="00A23163">
          <w:rPr>
            <w:webHidden/>
          </w:rPr>
          <w:instrText xml:space="preserve"> PAGEREF _Toc80371475 \h </w:instrText>
        </w:r>
        <w:r w:rsidR="00A23163">
          <w:rPr>
            <w:webHidden/>
          </w:rPr>
        </w:r>
        <w:r w:rsidR="00A23163">
          <w:rPr>
            <w:webHidden/>
          </w:rPr>
          <w:fldChar w:fldCharType="separate"/>
        </w:r>
        <w:r w:rsidR="00A23163">
          <w:rPr>
            <w:webHidden/>
          </w:rPr>
          <w:t>48</w:t>
        </w:r>
        <w:r w:rsidR="00A23163">
          <w:rPr>
            <w:webHidden/>
          </w:rPr>
          <w:fldChar w:fldCharType="end"/>
        </w:r>
      </w:hyperlink>
    </w:p>
    <w:p w14:paraId="2483B764" w14:textId="5258C259" w:rsidR="00A23163" w:rsidRDefault="00AA0947">
      <w:pPr>
        <w:pStyle w:val="TOC3"/>
        <w:rPr>
          <w:rFonts w:asciiTheme="minorHAnsi" w:eastAsiaTheme="minorEastAsia" w:hAnsiTheme="minorHAnsi"/>
        </w:rPr>
      </w:pPr>
      <w:hyperlink w:anchor="_Toc80371476" w:history="1">
        <w:r w:rsidR="00A23163" w:rsidRPr="002150AE">
          <w:rPr>
            <w:rStyle w:val="Hyperlink"/>
          </w:rPr>
          <w:t>9.6.1</w:t>
        </w:r>
        <w:r w:rsidR="00A23163">
          <w:rPr>
            <w:rFonts w:asciiTheme="minorHAnsi" w:eastAsiaTheme="minorEastAsia" w:hAnsiTheme="minorHAnsi"/>
          </w:rPr>
          <w:tab/>
        </w:r>
        <w:r w:rsidR="00A23163" w:rsidRPr="002150AE">
          <w:rPr>
            <w:rStyle w:val="Hyperlink"/>
          </w:rPr>
          <w:t>PaymentCodesViewModel.cs</w:t>
        </w:r>
        <w:r w:rsidR="00A23163">
          <w:rPr>
            <w:webHidden/>
          </w:rPr>
          <w:tab/>
        </w:r>
        <w:r w:rsidR="00A23163">
          <w:rPr>
            <w:webHidden/>
          </w:rPr>
          <w:fldChar w:fldCharType="begin"/>
        </w:r>
        <w:r w:rsidR="00A23163">
          <w:rPr>
            <w:webHidden/>
          </w:rPr>
          <w:instrText xml:space="preserve"> PAGEREF _Toc80371476 \h </w:instrText>
        </w:r>
        <w:r w:rsidR="00A23163">
          <w:rPr>
            <w:webHidden/>
          </w:rPr>
        </w:r>
        <w:r w:rsidR="00A23163">
          <w:rPr>
            <w:webHidden/>
          </w:rPr>
          <w:fldChar w:fldCharType="separate"/>
        </w:r>
        <w:r w:rsidR="00A23163">
          <w:rPr>
            <w:webHidden/>
          </w:rPr>
          <w:t>48</w:t>
        </w:r>
        <w:r w:rsidR="00A23163">
          <w:rPr>
            <w:webHidden/>
          </w:rPr>
          <w:fldChar w:fldCharType="end"/>
        </w:r>
      </w:hyperlink>
    </w:p>
    <w:p w14:paraId="6C1F4E8B" w14:textId="6B4F2179" w:rsidR="00A23163" w:rsidRDefault="00AA0947">
      <w:pPr>
        <w:pStyle w:val="TOC2"/>
        <w:rPr>
          <w:rFonts w:asciiTheme="minorHAnsi" w:eastAsiaTheme="minorEastAsia" w:hAnsiTheme="minorHAnsi"/>
        </w:rPr>
      </w:pPr>
      <w:hyperlink w:anchor="_Toc80371477" w:history="1">
        <w:r w:rsidR="00A23163" w:rsidRPr="002150AE">
          <w:rPr>
            <w:rStyle w:val="Hyperlink"/>
          </w:rPr>
          <w:t>9.7</w:t>
        </w:r>
        <w:r w:rsidR="00A23163">
          <w:rPr>
            <w:rFonts w:asciiTheme="minorHAnsi" w:eastAsiaTheme="minorEastAsia" w:hAnsiTheme="minorHAnsi"/>
          </w:rPr>
          <w:tab/>
        </w:r>
        <w:r w:rsidR="00A23163" w:rsidRPr="002150AE">
          <w:rPr>
            <w:rStyle w:val="Hyperlink"/>
          </w:rPr>
          <w:t>Payment Codes Internal Controller</w:t>
        </w:r>
        <w:r w:rsidR="00A23163">
          <w:rPr>
            <w:webHidden/>
          </w:rPr>
          <w:tab/>
        </w:r>
        <w:r w:rsidR="00A23163">
          <w:rPr>
            <w:webHidden/>
          </w:rPr>
          <w:fldChar w:fldCharType="begin"/>
        </w:r>
        <w:r w:rsidR="00A23163">
          <w:rPr>
            <w:webHidden/>
          </w:rPr>
          <w:instrText xml:space="preserve"> PAGEREF _Toc80371477 \h </w:instrText>
        </w:r>
        <w:r w:rsidR="00A23163">
          <w:rPr>
            <w:webHidden/>
          </w:rPr>
        </w:r>
        <w:r w:rsidR="00A23163">
          <w:rPr>
            <w:webHidden/>
          </w:rPr>
          <w:fldChar w:fldCharType="separate"/>
        </w:r>
        <w:r w:rsidR="00A23163">
          <w:rPr>
            <w:webHidden/>
          </w:rPr>
          <w:t>50</w:t>
        </w:r>
        <w:r w:rsidR="00A23163">
          <w:rPr>
            <w:webHidden/>
          </w:rPr>
          <w:fldChar w:fldCharType="end"/>
        </w:r>
      </w:hyperlink>
    </w:p>
    <w:p w14:paraId="081514D3" w14:textId="0F27580E" w:rsidR="00A23163" w:rsidRDefault="00AA0947">
      <w:pPr>
        <w:pStyle w:val="TOC3"/>
        <w:rPr>
          <w:rFonts w:asciiTheme="minorHAnsi" w:eastAsiaTheme="minorEastAsia" w:hAnsiTheme="minorHAnsi"/>
        </w:rPr>
      </w:pPr>
      <w:hyperlink w:anchor="_Toc80371478" w:history="1">
        <w:r w:rsidR="00A23163" w:rsidRPr="002150AE">
          <w:rPr>
            <w:rStyle w:val="Hyperlink"/>
          </w:rPr>
          <w:t>9.7.1</w:t>
        </w:r>
        <w:r w:rsidR="00A23163">
          <w:rPr>
            <w:rFonts w:asciiTheme="minorHAnsi" w:eastAsiaTheme="minorEastAsia" w:hAnsiTheme="minorHAnsi"/>
          </w:rPr>
          <w:tab/>
        </w:r>
        <w:r w:rsidR="00A23163" w:rsidRPr="002150AE">
          <w:rPr>
            <w:rStyle w:val="Hyperlink"/>
          </w:rPr>
          <w:t>PaymentCodesControllerInternal.cs</w:t>
        </w:r>
        <w:r w:rsidR="00A23163">
          <w:rPr>
            <w:webHidden/>
          </w:rPr>
          <w:tab/>
        </w:r>
        <w:r w:rsidR="00A23163">
          <w:rPr>
            <w:webHidden/>
          </w:rPr>
          <w:fldChar w:fldCharType="begin"/>
        </w:r>
        <w:r w:rsidR="00A23163">
          <w:rPr>
            <w:webHidden/>
          </w:rPr>
          <w:instrText xml:space="preserve"> PAGEREF _Toc80371478 \h </w:instrText>
        </w:r>
        <w:r w:rsidR="00A23163">
          <w:rPr>
            <w:webHidden/>
          </w:rPr>
        </w:r>
        <w:r w:rsidR="00A23163">
          <w:rPr>
            <w:webHidden/>
          </w:rPr>
          <w:fldChar w:fldCharType="separate"/>
        </w:r>
        <w:r w:rsidR="00A23163">
          <w:rPr>
            <w:webHidden/>
          </w:rPr>
          <w:t>50</w:t>
        </w:r>
        <w:r w:rsidR="00A23163">
          <w:rPr>
            <w:webHidden/>
          </w:rPr>
          <w:fldChar w:fldCharType="end"/>
        </w:r>
      </w:hyperlink>
    </w:p>
    <w:p w14:paraId="2BCC8C8A" w14:textId="2D8952C3" w:rsidR="00A23163" w:rsidRDefault="00AA0947">
      <w:pPr>
        <w:pStyle w:val="TOC2"/>
        <w:rPr>
          <w:rFonts w:asciiTheme="minorHAnsi" w:eastAsiaTheme="minorEastAsia" w:hAnsiTheme="minorHAnsi"/>
        </w:rPr>
      </w:pPr>
      <w:hyperlink w:anchor="_Toc80371479" w:history="1">
        <w:r w:rsidR="00A23163" w:rsidRPr="002150AE">
          <w:rPr>
            <w:rStyle w:val="Hyperlink"/>
          </w:rPr>
          <w:t>9.8</w:t>
        </w:r>
        <w:r w:rsidR="00A23163">
          <w:rPr>
            <w:rFonts w:asciiTheme="minorHAnsi" w:eastAsiaTheme="minorEastAsia" w:hAnsiTheme="minorHAnsi"/>
          </w:rPr>
          <w:tab/>
        </w:r>
        <w:r w:rsidR="00A23163" w:rsidRPr="002150AE">
          <w:rPr>
            <w:rStyle w:val="Hyperlink"/>
          </w:rPr>
          <w:t>Payment Codes Controller</w:t>
        </w:r>
        <w:r w:rsidR="00A23163">
          <w:rPr>
            <w:webHidden/>
          </w:rPr>
          <w:tab/>
        </w:r>
        <w:r w:rsidR="00A23163">
          <w:rPr>
            <w:webHidden/>
          </w:rPr>
          <w:fldChar w:fldCharType="begin"/>
        </w:r>
        <w:r w:rsidR="00A23163">
          <w:rPr>
            <w:webHidden/>
          </w:rPr>
          <w:instrText xml:space="preserve"> PAGEREF _Toc80371479 \h </w:instrText>
        </w:r>
        <w:r w:rsidR="00A23163">
          <w:rPr>
            <w:webHidden/>
          </w:rPr>
        </w:r>
        <w:r w:rsidR="00A23163">
          <w:rPr>
            <w:webHidden/>
          </w:rPr>
          <w:fldChar w:fldCharType="separate"/>
        </w:r>
        <w:r w:rsidR="00A23163">
          <w:rPr>
            <w:webHidden/>
          </w:rPr>
          <w:t>54</w:t>
        </w:r>
        <w:r w:rsidR="00A23163">
          <w:rPr>
            <w:webHidden/>
          </w:rPr>
          <w:fldChar w:fldCharType="end"/>
        </w:r>
      </w:hyperlink>
    </w:p>
    <w:p w14:paraId="61385236" w14:textId="1EDD2CBE" w:rsidR="00A23163" w:rsidRDefault="00AA0947">
      <w:pPr>
        <w:pStyle w:val="TOC3"/>
        <w:rPr>
          <w:rFonts w:asciiTheme="minorHAnsi" w:eastAsiaTheme="minorEastAsia" w:hAnsiTheme="minorHAnsi"/>
        </w:rPr>
      </w:pPr>
      <w:hyperlink w:anchor="_Toc80371480" w:history="1">
        <w:r w:rsidR="00A23163" w:rsidRPr="002150AE">
          <w:rPr>
            <w:rStyle w:val="Hyperlink"/>
          </w:rPr>
          <w:t>9.8.1</w:t>
        </w:r>
        <w:r w:rsidR="00A23163">
          <w:rPr>
            <w:rFonts w:asciiTheme="minorHAnsi" w:eastAsiaTheme="minorEastAsia" w:hAnsiTheme="minorHAnsi"/>
          </w:rPr>
          <w:tab/>
        </w:r>
        <w:r w:rsidR="00A23163" w:rsidRPr="002150AE">
          <w:rPr>
            <w:rStyle w:val="Hyperlink"/>
          </w:rPr>
          <w:t>PaymentCodesController.cs</w:t>
        </w:r>
        <w:r w:rsidR="00A23163">
          <w:rPr>
            <w:webHidden/>
          </w:rPr>
          <w:tab/>
        </w:r>
        <w:r w:rsidR="00A23163">
          <w:rPr>
            <w:webHidden/>
          </w:rPr>
          <w:fldChar w:fldCharType="begin"/>
        </w:r>
        <w:r w:rsidR="00A23163">
          <w:rPr>
            <w:webHidden/>
          </w:rPr>
          <w:instrText xml:space="preserve"> PAGEREF _Toc80371480 \h </w:instrText>
        </w:r>
        <w:r w:rsidR="00A23163">
          <w:rPr>
            <w:webHidden/>
          </w:rPr>
        </w:r>
        <w:r w:rsidR="00A23163">
          <w:rPr>
            <w:webHidden/>
          </w:rPr>
          <w:fldChar w:fldCharType="separate"/>
        </w:r>
        <w:r w:rsidR="00A23163">
          <w:rPr>
            <w:webHidden/>
          </w:rPr>
          <w:t>54</w:t>
        </w:r>
        <w:r w:rsidR="00A23163">
          <w:rPr>
            <w:webHidden/>
          </w:rPr>
          <w:fldChar w:fldCharType="end"/>
        </w:r>
      </w:hyperlink>
    </w:p>
    <w:p w14:paraId="48B6D7C7" w14:textId="560A9B71" w:rsidR="00A23163" w:rsidRDefault="00AA0947">
      <w:pPr>
        <w:pStyle w:val="TOC2"/>
        <w:rPr>
          <w:rFonts w:asciiTheme="minorHAnsi" w:eastAsiaTheme="minorEastAsia" w:hAnsiTheme="minorHAnsi"/>
        </w:rPr>
      </w:pPr>
      <w:hyperlink w:anchor="_Toc80371481" w:history="1">
        <w:r w:rsidR="00A23163" w:rsidRPr="002150AE">
          <w:rPr>
            <w:rStyle w:val="Hyperlink"/>
          </w:rPr>
          <w:t>9.9</w:t>
        </w:r>
        <w:r w:rsidR="00A23163">
          <w:rPr>
            <w:rFonts w:asciiTheme="minorHAnsi" w:eastAsiaTheme="minorEastAsia" w:hAnsiTheme="minorHAnsi"/>
          </w:rPr>
          <w:tab/>
        </w:r>
        <w:r w:rsidR="00A23163" w:rsidRPr="002150AE">
          <w:rPr>
            <w:rStyle w:val="Hyperlink"/>
          </w:rPr>
          <w:t>Payment Codes Partial Razor View</w:t>
        </w:r>
        <w:r w:rsidR="00A23163">
          <w:rPr>
            <w:webHidden/>
          </w:rPr>
          <w:tab/>
        </w:r>
        <w:r w:rsidR="00A23163">
          <w:rPr>
            <w:webHidden/>
          </w:rPr>
          <w:fldChar w:fldCharType="begin"/>
        </w:r>
        <w:r w:rsidR="00A23163">
          <w:rPr>
            <w:webHidden/>
          </w:rPr>
          <w:instrText xml:space="preserve"> PAGEREF _Toc80371481 \h </w:instrText>
        </w:r>
        <w:r w:rsidR="00A23163">
          <w:rPr>
            <w:webHidden/>
          </w:rPr>
        </w:r>
        <w:r w:rsidR="00A23163">
          <w:rPr>
            <w:webHidden/>
          </w:rPr>
          <w:fldChar w:fldCharType="separate"/>
        </w:r>
        <w:r w:rsidR="00A23163">
          <w:rPr>
            <w:webHidden/>
          </w:rPr>
          <w:t>58</w:t>
        </w:r>
        <w:r w:rsidR="00A23163">
          <w:rPr>
            <w:webHidden/>
          </w:rPr>
          <w:fldChar w:fldCharType="end"/>
        </w:r>
      </w:hyperlink>
    </w:p>
    <w:p w14:paraId="2980D84B" w14:textId="2C4B4C5E" w:rsidR="00A23163" w:rsidRDefault="00AA0947">
      <w:pPr>
        <w:pStyle w:val="TOC3"/>
        <w:rPr>
          <w:rFonts w:asciiTheme="minorHAnsi" w:eastAsiaTheme="minorEastAsia" w:hAnsiTheme="minorHAnsi"/>
        </w:rPr>
      </w:pPr>
      <w:hyperlink w:anchor="_Toc80371482" w:history="1">
        <w:r w:rsidR="00A23163" w:rsidRPr="002150AE">
          <w:rPr>
            <w:rStyle w:val="Hyperlink"/>
          </w:rPr>
          <w:t>9.9.1</w:t>
        </w:r>
        <w:r w:rsidR="00A23163">
          <w:rPr>
            <w:rFonts w:asciiTheme="minorHAnsi" w:eastAsiaTheme="minorEastAsia" w:hAnsiTheme="minorHAnsi"/>
          </w:rPr>
          <w:tab/>
        </w:r>
        <w:r w:rsidR="00A23163" w:rsidRPr="002150AE">
          <w:rPr>
            <w:rStyle w:val="Hyperlink"/>
          </w:rPr>
          <w:t>_PaymentCode.cshtml</w:t>
        </w:r>
        <w:r w:rsidR="00A23163">
          <w:rPr>
            <w:webHidden/>
          </w:rPr>
          <w:tab/>
        </w:r>
        <w:r w:rsidR="00A23163">
          <w:rPr>
            <w:webHidden/>
          </w:rPr>
          <w:fldChar w:fldCharType="begin"/>
        </w:r>
        <w:r w:rsidR="00A23163">
          <w:rPr>
            <w:webHidden/>
          </w:rPr>
          <w:instrText xml:space="preserve"> PAGEREF _Toc80371482 \h </w:instrText>
        </w:r>
        <w:r w:rsidR="00A23163">
          <w:rPr>
            <w:webHidden/>
          </w:rPr>
        </w:r>
        <w:r w:rsidR="00A23163">
          <w:rPr>
            <w:webHidden/>
          </w:rPr>
          <w:fldChar w:fldCharType="separate"/>
        </w:r>
        <w:r w:rsidR="00A23163">
          <w:rPr>
            <w:webHidden/>
          </w:rPr>
          <w:t>58</w:t>
        </w:r>
        <w:r w:rsidR="00A23163">
          <w:rPr>
            <w:webHidden/>
          </w:rPr>
          <w:fldChar w:fldCharType="end"/>
        </w:r>
      </w:hyperlink>
    </w:p>
    <w:p w14:paraId="4EF67768" w14:textId="4362853B" w:rsidR="00A23163" w:rsidRDefault="00AA0947">
      <w:pPr>
        <w:pStyle w:val="TOC2"/>
        <w:rPr>
          <w:rFonts w:asciiTheme="minorHAnsi" w:eastAsiaTheme="minorEastAsia" w:hAnsiTheme="minorHAnsi"/>
        </w:rPr>
      </w:pPr>
      <w:hyperlink w:anchor="_Toc80371483" w:history="1">
        <w:r w:rsidR="00A23163" w:rsidRPr="002150AE">
          <w:rPr>
            <w:rStyle w:val="Hyperlink"/>
          </w:rPr>
          <w:t>9.10</w:t>
        </w:r>
        <w:r w:rsidR="00A23163">
          <w:rPr>
            <w:rFonts w:asciiTheme="minorHAnsi" w:eastAsiaTheme="minorEastAsia" w:hAnsiTheme="minorHAnsi"/>
          </w:rPr>
          <w:tab/>
        </w:r>
        <w:r w:rsidR="00A23163" w:rsidRPr="002150AE">
          <w:rPr>
            <w:rStyle w:val="Hyperlink"/>
          </w:rPr>
          <w:t>Payment Codes Repository JavaScript</w:t>
        </w:r>
        <w:r w:rsidR="00A23163">
          <w:rPr>
            <w:webHidden/>
          </w:rPr>
          <w:tab/>
        </w:r>
        <w:r w:rsidR="00A23163">
          <w:rPr>
            <w:webHidden/>
          </w:rPr>
          <w:fldChar w:fldCharType="begin"/>
        </w:r>
        <w:r w:rsidR="00A23163">
          <w:rPr>
            <w:webHidden/>
          </w:rPr>
          <w:instrText xml:space="preserve"> PAGEREF _Toc80371483 \h </w:instrText>
        </w:r>
        <w:r w:rsidR="00A23163">
          <w:rPr>
            <w:webHidden/>
          </w:rPr>
        </w:r>
        <w:r w:rsidR="00A23163">
          <w:rPr>
            <w:webHidden/>
          </w:rPr>
          <w:fldChar w:fldCharType="separate"/>
        </w:r>
        <w:r w:rsidR="00A23163">
          <w:rPr>
            <w:webHidden/>
          </w:rPr>
          <w:t>60</w:t>
        </w:r>
        <w:r w:rsidR="00A23163">
          <w:rPr>
            <w:webHidden/>
          </w:rPr>
          <w:fldChar w:fldCharType="end"/>
        </w:r>
      </w:hyperlink>
    </w:p>
    <w:p w14:paraId="604FB988" w14:textId="59BD5496" w:rsidR="00A23163" w:rsidRDefault="00AA0947">
      <w:pPr>
        <w:pStyle w:val="TOC3"/>
        <w:rPr>
          <w:rFonts w:asciiTheme="minorHAnsi" w:eastAsiaTheme="minorEastAsia" w:hAnsiTheme="minorHAnsi"/>
        </w:rPr>
      </w:pPr>
      <w:hyperlink w:anchor="_Toc80371484" w:history="1">
        <w:r w:rsidR="00A23163" w:rsidRPr="002150AE">
          <w:rPr>
            <w:rStyle w:val="Hyperlink"/>
          </w:rPr>
          <w:t>9.10.1</w:t>
        </w:r>
        <w:r w:rsidR="00A23163">
          <w:rPr>
            <w:rFonts w:asciiTheme="minorHAnsi" w:eastAsiaTheme="minorEastAsia" w:hAnsiTheme="minorHAnsi"/>
          </w:rPr>
          <w:tab/>
        </w:r>
        <w:r w:rsidR="00A23163" w:rsidRPr="002150AE">
          <w:rPr>
            <w:rStyle w:val="Hyperlink"/>
          </w:rPr>
          <w:t>...PaymentCodesRepository.js</w:t>
        </w:r>
        <w:r w:rsidR="00A23163">
          <w:rPr>
            <w:webHidden/>
          </w:rPr>
          <w:tab/>
        </w:r>
        <w:r w:rsidR="00A23163">
          <w:rPr>
            <w:webHidden/>
          </w:rPr>
          <w:fldChar w:fldCharType="begin"/>
        </w:r>
        <w:r w:rsidR="00A23163">
          <w:rPr>
            <w:webHidden/>
          </w:rPr>
          <w:instrText xml:space="preserve"> PAGEREF _Toc80371484 \h </w:instrText>
        </w:r>
        <w:r w:rsidR="00A23163">
          <w:rPr>
            <w:webHidden/>
          </w:rPr>
        </w:r>
        <w:r w:rsidR="00A23163">
          <w:rPr>
            <w:webHidden/>
          </w:rPr>
          <w:fldChar w:fldCharType="separate"/>
        </w:r>
        <w:r w:rsidR="00A23163">
          <w:rPr>
            <w:webHidden/>
          </w:rPr>
          <w:t>60</w:t>
        </w:r>
        <w:r w:rsidR="00A23163">
          <w:rPr>
            <w:webHidden/>
          </w:rPr>
          <w:fldChar w:fldCharType="end"/>
        </w:r>
      </w:hyperlink>
    </w:p>
    <w:p w14:paraId="6D8D6DB2" w14:textId="0A66F6B6" w:rsidR="00A23163" w:rsidRDefault="00AA0947">
      <w:pPr>
        <w:pStyle w:val="TOC2"/>
        <w:rPr>
          <w:rFonts w:asciiTheme="minorHAnsi" w:eastAsiaTheme="minorEastAsia" w:hAnsiTheme="minorHAnsi"/>
        </w:rPr>
      </w:pPr>
      <w:hyperlink w:anchor="_Toc80371485" w:history="1">
        <w:r w:rsidR="00A23163" w:rsidRPr="002150AE">
          <w:rPr>
            <w:rStyle w:val="Hyperlink"/>
          </w:rPr>
          <w:t>9.11</w:t>
        </w:r>
        <w:r w:rsidR="00A23163">
          <w:rPr>
            <w:rFonts w:asciiTheme="minorHAnsi" w:eastAsiaTheme="minorEastAsia" w:hAnsiTheme="minorHAnsi"/>
          </w:rPr>
          <w:tab/>
        </w:r>
        <w:r w:rsidR="00A23163" w:rsidRPr="002150AE">
          <w:rPr>
            <w:rStyle w:val="Hyperlink"/>
          </w:rPr>
          <w:t>Payment Codes Knockout Binding JavaScript</w:t>
        </w:r>
        <w:r w:rsidR="00A23163">
          <w:rPr>
            <w:webHidden/>
          </w:rPr>
          <w:tab/>
        </w:r>
        <w:r w:rsidR="00A23163">
          <w:rPr>
            <w:webHidden/>
          </w:rPr>
          <w:fldChar w:fldCharType="begin"/>
        </w:r>
        <w:r w:rsidR="00A23163">
          <w:rPr>
            <w:webHidden/>
          </w:rPr>
          <w:instrText xml:space="preserve"> PAGEREF _Toc80371485 \h </w:instrText>
        </w:r>
        <w:r w:rsidR="00A23163">
          <w:rPr>
            <w:webHidden/>
          </w:rPr>
        </w:r>
        <w:r w:rsidR="00A23163">
          <w:rPr>
            <w:webHidden/>
          </w:rPr>
          <w:fldChar w:fldCharType="separate"/>
        </w:r>
        <w:r w:rsidR="00A23163">
          <w:rPr>
            <w:webHidden/>
          </w:rPr>
          <w:t>62</w:t>
        </w:r>
        <w:r w:rsidR="00A23163">
          <w:rPr>
            <w:webHidden/>
          </w:rPr>
          <w:fldChar w:fldCharType="end"/>
        </w:r>
      </w:hyperlink>
    </w:p>
    <w:p w14:paraId="65B636F4" w14:textId="112E8C9C" w:rsidR="00A23163" w:rsidRDefault="00AA0947">
      <w:pPr>
        <w:pStyle w:val="TOC3"/>
        <w:rPr>
          <w:rFonts w:asciiTheme="minorHAnsi" w:eastAsiaTheme="minorEastAsia" w:hAnsiTheme="minorHAnsi"/>
        </w:rPr>
      </w:pPr>
      <w:hyperlink w:anchor="_Toc80371486" w:history="1">
        <w:r w:rsidR="00A23163" w:rsidRPr="002150AE">
          <w:rPr>
            <w:rStyle w:val="Hyperlink"/>
          </w:rPr>
          <w:t>9.11.1</w:t>
        </w:r>
        <w:r w:rsidR="00A23163">
          <w:rPr>
            <w:rFonts w:asciiTheme="minorHAnsi" w:eastAsiaTheme="minorEastAsia" w:hAnsiTheme="minorHAnsi"/>
          </w:rPr>
          <w:tab/>
        </w:r>
        <w:r w:rsidR="00A23163" w:rsidRPr="002150AE">
          <w:rPr>
            <w:rStyle w:val="Hyperlink"/>
          </w:rPr>
          <w:t>…PaymentCodesKoExtn.js</w:t>
        </w:r>
        <w:r w:rsidR="00A23163">
          <w:rPr>
            <w:webHidden/>
          </w:rPr>
          <w:tab/>
        </w:r>
        <w:r w:rsidR="00A23163">
          <w:rPr>
            <w:webHidden/>
          </w:rPr>
          <w:fldChar w:fldCharType="begin"/>
        </w:r>
        <w:r w:rsidR="00A23163">
          <w:rPr>
            <w:webHidden/>
          </w:rPr>
          <w:instrText xml:space="preserve"> PAGEREF _Toc80371486 \h </w:instrText>
        </w:r>
        <w:r w:rsidR="00A23163">
          <w:rPr>
            <w:webHidden/>
          </w:rPr>
        </w:r>
        <w:r w:rsidR="00A23163">
          <w:rPr>
            <w:webHidden/>
          </w:rPr>
          <w:fldChar w:fldCharType="separate"/>
        </w:r>
        <w:r w:rsidR="00A23163">
          <w:rPr>
            <w:webHidden/>
          </w:rPr>
          <w:t>62</w:t>
        </w:r>
        <w:r w:rsidR="00A23163">
          <w:rPr>
            <w:webHidden/>
          </w:rPr>
          <w:fldChar w:fldCharType="end"/>
        </w:r>
      </w:hyperlink>
    </w:p>
    <w:p w14:paraId="1A67210F" w14:textId="69032E13" w:rsidR="00A23163" w:rsidRDefault="00AA0947">
      <w:pPr>
        <w:pStyle w:val="TOC2"/>
        <w:rPr>
          <w:rFonts w:asciiTheme="minorHAnsi" w:eastAsiaTheme="minorEastAsia" w:hAnsiTheme="minorHAnsi"/>
        </w:rPr>
      </w:pPr>
      <w:hyperlink w:anchor="_Toc80371487" w:history="1">
        <w:r w:rsidR="00A23163" w:rsidRPr="002150AE">
          <w:rPr>
            <w:rStyle w:val="Hyperlink"/>
          </w:rPr>
          <w:t>9.12</w:t>
        </w:r>
        <w:r w:rsidR="00A23163">
          <w:rPr>
            <w:rFonts w:asciiTheme="minorHAnsi" w:eastAsiaTheme="minorEastAsia" w:hAnsiTheme="minorHAnsi"/>
          </w:rPr>
          <w:tab/>
        </w:r>
        <w:r w:rsidR="00A23163" w:rsidRPr="002150AE">
          <w:rPr>
            <w:rStyle w:val="Hyperlink"/>
          </w:rPr>
          <w:t>Payment Codes Behaviour JavaScript</w:t>
        </w:r>
        <w:r w:rsidR="00A23163">
          <w:rPr>
            <w:webHidden/>
          </w:rPr>
          <w:tab/>
        </w:r>
        <w:r w:rsidR="00A23163">
          <w:rPr>
            <w:webHidden/>
          </w:rPr>
          <w:fldChar w:fldCharType="begin"/>
        </w:r>
        <w:r w:rsidR="00A23163">
          <w:rPr>
            <w:webHidden/>
          </w:rPr>
          <w:instrText xml:space="preserve"> PAGEREF _Toc80371487 \h </w:instrText>
        </w:r>
        <w:r w:rsidR="00A23163">
          <w:rPr>
            <w:webHidden/>
          </w:rPr>
        </w:r>
        <w:r w:rsidR="00A23163">
          <w:rPr>
            <w:webHidden/>
          </w:rPr>
          <w:fldChar w:fldCharType="separate"/>
        </w:r>
        <w:r w:rsidR="00A23163">
          <w:rPr>
            <w:webHidden/>
          </w:rPr>
          <w:t>64</w:t>
        </w:r>
        <w:r w:rsidR="00A23163">
          <w:rPr>
            <w:webHidden/>
          </w:rPr>
          <w:fldChar w:fldCharType="end"/>
        </w:r>
      </w:hyperlink>
    </w:p>
    <w:p w14:paraId="016BFDF1" w14:textId="647ADEAE" w:rsidR="00A23163" w:rsidRDefault="00AA0947">
      <w:pPr>
        <w:pStyle w:val="TOC3"/>
        <w:rPr>
          <w:rFonts w:asciiTheme="minorHAnsi" w:eastAsiaTheme="minorEastAsia" w:hAnsiTheme="minorHAnsi"/>
        </w:rPr>
      </w:pPr>
      <w:hyperlink w:anchor="_Toc80371488" w:history="1">
        <w:r w:rsidR="00A23163" w:rsidRPr="002150AE">
          <w:rPr>
            <w:rStyle w:val="Hyperlink"/>
          </w:rPr>
          <w:t>9.12.1</w:t>
        </w:r>
        <w:r w:rsidR="00A23163">
          <w:rPr>
            <w:rFonts w:asciiTheme="minorHAnsi" w:eastAsiaTheme="minorEastAsia" w:hAnsiTheme="minorHAnsi"/>
          </w:rPr>
          <w:tab/>
        </w:r>
        <w:r w:rsidR="00A23163" w:rsidRPr="002150AE">
          <w:rPr>
            <w:rStyle w:val="Hyperlink"/>
          </w:rPr>
          <w:t>…PaymentCodesBehaviour.js</w:t>
        </w:r>
        <w:r w:rsidR="00A23163">
          <w:rPr>
            <w:webHidden/>
          </w:rPr>
          <w:tab/>
        </w:r>
        <w:r w:rsidR="00A23163">
          <w:rPr>
            <w:webHidden/>
          </w:rPr>
          <w:fldChar w:fldCharType="begin"/>
        </w:r>
        <w:r w:rsidR="00A23163">
          <w:rPr>
            <w:webHidden/>
          </w:rPr>
          <w:instrText xml:space="preserve"> PAGEREF _Toc80371488 \h </w:instrText>
        </w:r>
        <w:r w:rsidR="00A23163">
          <w:rPr>
            <w:webHidden/>
          </w:rPr>
        </w:r>
        <w:r w:rsidR="00A23163">
          <w:rPr>
            <w:webHidden/>
          </w:rPr>
          <w:fldChar w:fldCharType="separate"/>
        </w:r>
        <w:r w:rsidR="00A23163">
          <w:rPr>
            <w:webHidden/>
          </w:rPr>
          <w:t>64</w:t>
        </w:r>
        <w:r w:rsidR="00A23163">
          <w:rPr>
            <w:webHidden/>
          </w:rPr>
          <w:fldChar w:fldCharType="end"/>
        </w:r>
      </w:hyperlink>
    </w:p>
    <w:p w14:paraId="6DE18EC6" w14:textId="26F9B096"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12F20DE"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80371425"/>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80C9D86" w14:textId="77777777" w:rsidR="007D5849" w:rsidRDefault="007D5849" w:rsidP="007D5849">
      <w:pPr>
        <w:pStyle w:val="SAGEBodyText"/>
      </w:pPr>
      <w:r>
        <w:t xml:space="preserve">This document is intended to serve as a guide for illustrating how to create a basic setup screen for Sage 300. </w:t>
      </w:r>
    </w:p>
    <w:p w14:paraId="6703CBFC" w14:textId="77777777" w:rsidR="007D5849" w:rsidRDefault="007D5849" w:rsidP="007D5849">
      <w:pPr>
        <w:pStyle w:val="SAGEBodyText"/>
      </w:pPr>
      <w:r>
        <w:t>Links and references to other documents and wiki articles are presented instead of duplicating their content.</w:t>
      </w:r>
    </w:p>
    <w:p w14:paraId="17B571A1" w14:textId="77777777" w:rsidR="007D5849" w:rsidRDefault="007D5849" w:rsidP="007D5849">
      <w:pPr>
        <w:pStyle w:val="SAGEBodyText"/>
      </w:pPr>
      <w:r>
        <w:t>At present, there are several types or categories of screens that are developed for Sage 300:</w:t>
      </w:r>
    </w:p>
    <w:p w14:paraId="26D4FF03" w14:textId="77777777" w:rsidR="007D5849" w:rsidRDefault="007D5849" w:rsidP="00BB54BA">
      <w:pPr>
        <w:pStyle w:val="SAGEBullet1"/>
      </w:pPr>
      <w:r>
        <w:t>Setup screens (typically stateless)</w:t>
      </w:r>
    </w:p>
    <w:p w14:paraId="5447E18B" w14:textId="77777777" w:rsidR="007D5849" w:rsidRDefault="007D5849" w:rsidP="00BB54BA">
      <w:pPr>
        <w:pStyle w:val="SAGEBullet1"/>
      </w:pPr>
      <w:r>
        <w:t>Options screens</w:t>
      </w:r>
    </w:p>
    <w:p w14:paraId="64A467F6" w14:textId="77777777" w:rsidR="007D5849" w:rsidRDefault="007D5849" w:rsidP="00BB54BA">
      <w:pPr>
        <w:pStyle w:val="SAGEBullet1"/>
      </w:pPr>
      <w:r>
        <w:t>Header-Detail screens (typically stateful)</w:t>
      </w:r>
    </w:p>
    <w:p w14:paraId="123539BD" w14:textId="77777777" w:rsidR="007D5849" w:rsidRDefault="007D5849" w:rsidP="00BB54BA">
      <w:pPr>
        <w:pStyle w:val="SAGEBullet1"/>
      </w:pPr>
      <w:r>
        <w:t>Reports</w:t>
      </w:r>
    </w:p>
    <w:p w14:paraId="1EF4B452" w14:textId="77777777" w:rsidR="007D5849" w:rsidRDefault="007D5849" w:rsidP="00BB54BA">
      <w:pPr>
        <w:pStyle w:val="SAGEBullet1"/>
      </w:pPr>
      <w:r>
        <w:t>Process screens</w:t>
      </w:r>
    </w:p>
    <w:p w14:paraId="2CB66B28" w14:textId="77777777" w:rsidR="007D5849" w:rsidRDefault="007D5849" w:rsidP="00BB54BA">
      <w:pPr>
        <w:pStyle w:val="SAGEBullet1"/>
      </w:pPr>
      <w:r>
        <w:t>Inquiry screens</w:t>
      </w:r>
    </w:p>
    <w:p w14:paraId="6D39AE4D" w14:textId="77777777" w:rsidR="007D5849" w:rsidRDefault="007D5849" w:rsidP="00BB54BA">
      <w:pPr>
        <w:pStyle w:val="SAGEBullet1"/>
      </w:pPr>
      <w:r>
        <w:t>Dynamic Query screens</w:t>
      </w:r>
    </w:p>
    <w:p w14:paraId="58E0B8D5" w14:textId="77777777" w:rsidR="007D5849" w:rsidRDefault="007D5849" w:rsidP="007D5849">
      <w:pPr>
        <w:pStyle w:val="SAGEBodyText"/>
      </w:pPr>
      <w:r>
        <w:t>The initial versions of Sage 300 (R1, R2 and R3) are a Minimum Viable Product (MVP) and therefore</w:t>
      </w:r>
      <w:r w:rsidR="008E15A8">
        <w:t>,</w:t>
      </w:r>
      <w:r>
        <w:t xml:space="preserve"> not all functionality found in the Sage 300 Desktop </w:t>
      </w:r>
      <w:r w:rsidR="007042B6">
        <w:t>is</w:t>
      </w:r>
      <w:r>
        <w:t xml:space="preserve"> brought forth into the Sage 300 Web UI’s</w:t>
      </w:r>
      <w:r w:rsidR="005371C8">
        <w:t xml:space="preserve"> at this time</w:t>
      </w:r>
      <w:r>
        <w:t>.</w:t>
      </w:r>
    </w:p>
    <w:p w14:paraId="401F9CC5"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17CDFFCB" w14:textId="77777777" w:rsidR="007D5849" w:rsidRDefault="007D5849" w:rsidP="00CD5A27">
      <w:pPr>
        <w:pStyle w:val="SAGEHeading1"/>
        <w:framePr w:wrap="around"/>
      </w:pPr>
      <w:bookmarkStart w:id="5" w:name="_Toc80371426"/>
      <w:r>
        <w:lastRenderedPageBreak/>
        <w:t>Sage 300 Desktop Screen</w:t>
      </w:r>
      <w:r w:rsidR="00F42906">
        <w:t>s</w:t>
      </w:r>
      <w:bookmarkEnd w:id="5"/>
    </w:p>
    <w:p w14:paraId="54DADA7F" w14:textId="77777777"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14:paraId="6AFD2C7A" w14:textId="77777777"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14:paraId="0DA02535" w14:textId="77777777"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14:paraId="53C0107C" w14:textId="77777777"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14:paraId="0A4541A9" w14:textId="77777777"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14:paraId="1DF4B75B" w14:textId="77777777" w:rsidR="007D5849" w:rsidRDefault="00F42906" w:rsidP="007D5849">
      <w:pPr>
        <w:pStyle w:val="SAGEBodyText"/>
      </w:pPr>
      <w:r>
        <w:t>Numerous</w:t>
      </w:r>
      <w:r w:rsidR="007D5849">
        <w:t xml:space="preserve"> tools are leveraged throughout the creation process:</w:t>
      </w:r>
    </w:p>
    <w:p w14:paraId="502AD20F" w14:textId="77777777" w:rsidR="007D5849" w:rsidRDefault="007D5849" w:rsidP="00BB54BA">
      <w:pPr>
        <w:pStyle w:val="SAGEBullet1"/>
      </w:pPr>
      <w:r>
        <w:t>Visual Studio 6 to research, evaluate</w:t>
      </w:r>
      <w:r w:rsidR="00F42906">
        <w:t>,</w:t>
      </w:r>
      <w:r>
        <w:t xml:space="preserve"> and debug the legacy screen</w:t>
      </w:r>
      <w:r w:rsidR="00F42906">
        <w:t>.</w:t>
      </w:r>
    </w:p>
    <w:p w14:paraId="15C9658A" w14:textId="77777777"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14:paraId="6A491BAC" w14:textId="77777777" w:rsidR="007D5849" w:rsidRDefault="007D5849" w:rsidP="00BB54BA">
      <w:pPr>
        <w:pStyle w:val="SAGEBullet1"/>
      </w:pPr>
      <w:r>
        <w:t>Macros to record flow, interactions</w:t>
      </w:r>
      <w:r w:rsidR="00F42906">
        <w:t>,</w:t>
      </w:r>
      <w:r>
        <w:t xml:space="preserve"> and events</w:t>
      </w:r>
      <w:r w:rsidR="00F42906">
        <w:t>.</w:t>
      </w:r>
    </w:p>
    <w:p w14:paraId="11B78CB3" w14:textId="77777777" w:rsidR="007D5849" w:rsidRDefault="007D5849" w:rsidP="00BB54BA">
      <w:pPr>
        <w:pStyle w:val="SAGEBullet1"/>
      </w:pPr>
      <w:r>
        <w:t>UI Info and View Doc to understand the business views associated with the screen</w:t>
      </w:r>
      <w:r w:rsidR="00F42906">
        <w:t>.</w:t>
      </w:r>
    </w:p>
    <w:p w14:paraId="499D6221" w14:textId="77777777" w:rsidR="00BB54BA" w:rsidRDefault="00BB54BA">
      <w:pPr>
        <w:spacing w:after="200" w:line="0" w:lineRule="auto"/>
        <w:rPr>
          <w:b/>
          <w:color w:val="2E3456"/>
          <w:sz w:val="30"/>
          <w:lang w:val="en-US"/>
        </w:rPr>
      </w:pPr>
      <w:r>
        <w:br w:type="page"/>
      </w:r>
    </w:p>
    <w:p w14:paraId="35CA612F" w14:textId="77777777" w:rsidR="007D5849" w:rsidRDefault="00F42906" w:rsidP="00CD5A27">
      <w:pPr>
        <w:pStyle w:val="SAGEHeading2"/>
      </w:pPr>
      <w:bookmarkStart w:id="6" w:name="_Toc80371427"/>
      <w:r>
        <w:lastRenderedPageBreak/>
        <w:t>Process Overview</w:t>
      </w:r>
      <w:bookmarkEnd w:id="6"/>
    </w:p>
    <w:p w14:paraId="2FFF0FB5" w14:textId="77777777" w:rsidR="007D5849" w:rsidRDefault="007D5849" w:rsidP="007D5849">
      <w:pPr>
        <w:pStyle w:val="SAGEBodyText"/>
      </w:pPr>
      <w:r>
        <w:t xml:space="preserve"> </w:t>
      </w:r>
      <w:r w:rsidR="00BB54BA">
        <w:rPr>
          <w:noProof/>
        </w:rPr>
        <w:drawing>
          <wp:inline distT="0" distB="0" distL="0" distR="0" wp14:anchorId="4A1E0B18" wp14:editId="7D9C6484">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70A5F1B" w14:textId="77777777" w:rsidR="007D5849" w:rsidRDefault="007D5849" w:rsidP="00CD5A27">
      <w:pPr>
        <w:pStyle w:val="SAGEHeading2"/>
      </w:pPr>
      <w:bookmarkStart w:id="7" w:name="_Toc80371428"/>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14:paraId="4DD7B612" w14:textId="77777777"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14:paraId="13EF6C2C" w14:textId="77777777" w:rsidR="00BB54BA" w:rsidRPr="00BB54BA" w:rsidRDefault="003312BA" w:rsidP="00F42906">
            <w:pPr>
              <w:pStyle w:val="SAGEBodyText"/>
            </w:pPr>
            <w:r>
              <w:t>Resource</w:t>
            </w:r>
          </w:p>
        </w:tc>
        <w:tc>
          <w:tcPr>
            <w:tcW w:w="6337" w:type="dxa"/>
          </w:tcPr>
          <w:p w14:paraId="631593E5" w14:textId="77777777" w:rsidR="00BB54BA" w:rsidRPr="00BB54BA" w:rsidRDefault="003312BA" w:rsidP="00F42906">
            <w:pPr>
              <w:pStyle w:val="SAGEBodyText"/>
            </w:pPr>
            <w:r>
              <w:t>Location</w:t>
            </w:r>
          </w:p>
        </w:tc>
      </w:tr>
      <w:tr w:rsidR="003312BA" w:rsidRPr="00BB54BA" w14:paraId="3474074A" w14:textId="77777777" w:rsidTr="003312BA">
        <w:tc>
          <w:tcPr>
            <w:tcW w:w="2880" w:type="dxa"/>
          </w:tcPr>
          <w:p w14:paraId="6770B05F" w14:textId="77777777" w:rsidR="003312BA" w:rsidRPr="00BB54BA" w:rsidRDefault="003312BA" w:rsidP="00F42906">
            <w:pPr>
              <w:pStyle w:val="SAGEBodyText"/>
            </w:pPr>
            <w:r w:rsidRPr="00BB54BA">
              <w:t>Sage 300 .NET API</w:t>
            </w:r>
          </w:p>
        </w:tc>
        <w:tc>
          <w:tcPr>
            <w:tcW w:w="6337" w:type="dxa"/>
          </w:tcPr>
          <w:p w14:paraId="692B1290" w14:textId="77777777" w:rsidR="003312BA" w:rsidRPr="00BB54BA" w:rsidRDefault="00AA0947"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14:paraId="6CABD551" w14:textId="77777777" w:rsidTr="003312BA">
        <w:tc>
          <w:tcPr>
            <w:tcW w:w="2880" w:type="dxa"/>
          </w:tcPr>
          <w:p w14:paraId="624867B7" w14:textId="77777777" w:rsidR="003312BA" w:rsidRPr="00BB54BA" w:rsidRDefault="003312BA" w:rsidP="00F42906">
            <w:pPr>
              <w:pStyle w:val="SAGEBodyText"/>
            </w:pPr>
            <w:r w:rsidRPr="00BB54BA">
              <w:t>Programming Views in .NET</w:t>
            </w:r>
          </w:p>
        </w:tc>
        <w:tc>
          <w:tcPr>
            <w:tcW w:w="6337" w:type="dxa"/>
          </w:tcPr>
          <w:p w14:paraId="0EBFBC6A" w14:textId="77777777" w:rsidR="003312BA" w:rsidRPr="00BB54BA" w:rsidRDefault="00AA0947"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14:paraId="236B7321" w14:textId="77777777" w:rsidTr="003312BA">
        <w:tc>
          <w:tcPr>
            <w:tcW w:w="2880" w:type="dxa"/>
          </w:tcPr>
          <w:p w14:paraId="17238814" w14:textId="77777777" w:rsidR="003312BA" w:rsidRPr="00BB54BA" w:rsidRDefault="003312BA" w:rsidP="00F42906">
            <w:pPr>
              <w:pStyle w:val="SAGEBodyText"/>
            </w:pPr>
            <w:r w:rsidRPr="00BB54BA">
              <w:t>Opening Sage 300 .NET API Session</w:t>
            </w:r>
          </w:p>
        </w:tc>
        <w:tc>
          <w:tcPr>
            <w:tcW w:w="6337" w:type="dxa"/>
          </w:tcPr>
          <w:p w14:paraId="49282049" w14:textId="77777777" w:rsidR="003312BA" w:rsidRPr="00BB54BA" w:rsidRDefault="00AA0947" w:rsidP="00F42906">
            <w:pPr>
              <w:pStyle w:val="SAGEBodyText"/>
            </w:pPr>
            <w:hyperlink r:id="rId24" w:history="1">
              <w:r w:rsidR="003312BA" w:rsidRPr="003312BA">
                <w:rPr>
                  <w:rStyle w:val="Hyperlink"/>
                </w:rPr>
                <w:t>http://smist08.wordpress.com/2012/12/15/opening-sage-300-erp-sessions/</w:t>
              </w:r>
            </w:hyperlink>
          </w:p>
        </w:tc>
      </w:tr>
      <w:tr w:rsidR="003312BA" w:rsidRPr="00BB54BA" w14:paraId="6E12D745" w14:textId="77777777" w:rsidTr="003312BA">
        <w:tc>
          <w:tcPr>
            <w:tcW w:w="2880" w:type="dxa"/>
          </w:tcPr>
          <w:p w14:paraId="6C2C6DF6" w14:textId="77777777" w:rsidR="003312BA" w:rsidRPr="00BB54BA" w:rsidRDefault="003312BA" w:rsidP="00F42906">
            <w:pPr>
              <w:pStyle w:val="SAGEBodyText"/>
            </w:pPr>
            <w:r w:rsidRPr="00BB54BA">
              <w:t>Visual Basic 6 IDE</w:t>
            </w:r>
          </w:p>
        </w:tc>
        <w:tc>
          <w:tcPr>
            <w:tcW w:w="6337" w:type="dxa"/>
          </w:tcPr>
          <w:p w14:paraId="7F836050" w14:textId="77777777" w:rsidR="003312BA" w:rsidRPr="00BB54BA" w:rsidRDefault="00AA0947" w:rsidP="00F42906">
            <w:pPr>
              <w:pStyle w:val="SAGEBodyText"/>
            </w:pPr>
            <w:hyperlink r:id="rId25" w:history="1">
              <w:r w:rsidR="003312BA" w:rsidRPr="003312BA">
                <w:rPr>
                  <w:rStyle w:val="Hyperlink"/>
                </w:rPr>
                <w:t>http://www.vb6.us/tutorials/getting-know-vb6-ide</w:t>
              </w:r>
            </w:hyperlink>
          </w:p>
        </w:tc>
      </w:tr>
      <w:tr w:rsidR="003312BA" w:rsidRPr="003312BA" w14:paraId="2EE4E778" w14:textId="77777777" w:rsidTr="003312BA">
        <w:tc>
          <w:tcPr>
            <w:tcW w:w="2880" w:type="dxa"/>
          </w:tcPr>
          <w:p w14:paraId="63D955CB" w14:textId="77777777" w:rsidR="003312BA" w:rsidRPr="003312BA" w:rsidRDefault="003312BA" w:rsidP="00F42906">
            <w:pPr>
              <w:pStyle w:val="SAGEBodyText"/>
            </w:pPr>
            <w:r w:rsidRPr="003312BA">
              <w:t>RVSpy and DBSpy</w:t>
            </w:r>
          </w:p>
        </w:tc>
        <w:tc>
          <w:tcPr>
            <w:tcW w:w="6337" w:type="dxa"/>
          </w:tcPr>
          <w:p w14:paraId="23BD43F6" w14:textId="77777777" w:rsidR="003312BA" w:rsidRPr="003312BA" w:rsidRDefault="00AA0947" w:rsidP="00F42906">
            <w:pPr>
              <w:pStyle w:val="SAGEBodyText"/>
            </w:pPr>
            <w:hyperlink r:id="rId26" w:history="1">
              <w:r w:rsidR="003312BA" w:rsidRPr="003312BA">
                <w:rPr>
                  <w:rStyle w:val="Hyperlink"/>
                </w:rPr>
                <w:t>http://smist08.wordpress.com/2011/03/12/rvspy-and-dbspy/</w:t>
              </w:r>
            </w:hyperlink>
          </w:p>
        </w:tc>
      </w:tr>
      <w:tr w:rsidR="003312BA" w:rsidRPr="003312BA" w14:paraId="3C50F1CE" w14:textId="77777777" w:rsidTr="003312BA">
        <w:tc>
          <w:tcPr>
            <w:tcW w:w="2880" w:type="dxa"/>
          </w:tcPr>
          <w:p w14:paraId="1E90BBCA" w14:textId="77777777" w:rsidR="003312BA" w:rsidRPr="003312BA" w:rsidRDefault="003312BA" w:rsidP="003312BA">
            <w:pPr>
              <w:pStyle w:val="SAGEBodyText"/>
            </w:pPr>
            <w:r w:rsidRPr="003312BA">
              <w:t>Sage 300 Business Logic</w:t>
            </w:r>
          </w:p>
        </w:tc>
        <w:tc>
          <w:tcPr>
            <w:tcW w:w="6337" w:type="dxa"/>
          </w:tcPr>
          <w:p w14:paraId="3180FC04" w14:textId="77777777" w:rsidR="003312BA" w:rsidRPr="003312BA" w:rsidRDefault="00AA0947" w:rsidP="003312BA">
            <w:pPr>
              <w:pStyle w:val="SAGEBodyText"/>
            </w:pPr>
            <w:hyperlink r:id="rId27" w:history="1">
              <w:r w:rsidR="003312BA" w:rsidRPr="003312BA">
                <w:rPr>
                  <w:rStyle w:val="Hyperlink"/>
                </w:rPr>
                <w:t>http://smist08.wordpress.com/2010/09/11/accpacs-business-logic/</w:t>
              </w:r>
            </w:hyperlink>
          </w:p>
        </w:tc>
      </w:tr>
      <w:tr w:rsidR="003312BA" w:rsidRPr="003312BA" w14:paraId="685D6B91" w14:textId="77777777" w:rsidTr="003312BA">
        <w:tc>
          <w:tcPr>
            <w:tcW w:w="2880" w:type="dxa"/>
          </w:tcPr>
          <w:p w14:paraId="08594933" w14:textId="77777777" w:rsidR="003312BA" w:rsidRPr="003312BA" w:rsidRDefault="003312BA" w:rsidP="003312BA">
            <w:pPr>
              <w:pStyle w:val="SAGEBodyText"/>
            </w:pPr>
            <w:r w:rsidRPr="003312BA">
              <w:lastRenderedPageBreak/>
              <w:t>Sage 300 Databases</w:t>
            </w:r>
          </w:p>
        </w:tc>
        <w:tc>
          <w:tcPr>
            <w:tcW w:w="6337" w:type="dxa"/>
          </w:tcPr>
          <w:p w14:paraId="6459E970" w14:textId="77777777" w:rsidR="003312BA" w:rsidRPr="003312BA" w:rsidRDefault="00AA0947" w:rsidP="003312BA">
            <w:pPr>
              <w:pStyle w:val="SAGEBodyText"/>
            </w:pPr>
            <w:hyperlink r:id="rId28" w:history="1">
              <w:r w:rsidR="003312BA" w:rsidRPr="003312BA">
                <w:rPr>
                  <w:rStyle w:val="Hyperlink"/>
                </w:rPr>
                <w:t>http://smist08.wordpress.com/2010/07/10/accpac-and-its-databases/</w:t>
              </w:r>
            </w:hyperlink>
          </w:p>
        </w:tc>
      </w:tr>
      <w:tr w:rsidR="003312BA" w:rsidRPr="003312BA" w14:paraId="3A88CAC5" w14:textId="77777777" w:rsidTr="003312BA">
        <w:tc>
          <w:tcPr>
            <w:tcW w:w="2880" w:type="dxa"/>
          </w:tcPr>
          <w:p w14:paraId="62F47982" w14:textId="77777777" w:rsidR="003312BA" w:rsidRPr="003312BA" w:rsidRDefault="003312BA" w:rsidP="003312BA">
            <w:pPr>
              <w:pStyle w:val="SAGEBodyText"/>
            </w:pPr>
            <w:r w:rsidRPr="003312BA">
              <w:t>Sonata Induction Kit</w:t>
            </w:r>
          </w:p>
        </w:tc>
        <w:tc>
          <w:tcPr>
            <w:tcW w:w="6337" w:type="dxa"/>
          </w:tcPr>
          <w:p w14:paraId="57E65647" w14:textId="77777777"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14:paraId="262CBEBA" w14:textId="77777777" w:rsidTr="003312BA">
        <w:tc>
          <w:tcPr>
            <w:tcW w:w="2880" w:type="dxa"/>
          </w:tcPr>
          <w:p w14:paraId="2CD7AD67" w14:textId="77777777" w:rsidR="00656A81" w:rsidRPr="003312BA" w:rsidRDefault="00656A81" w:rsidP="003312BA">
            <w:pPr>
              <w:pStyle w:val="SAGEBodyText"/>
            </w:pPr>
            <w:r>
              <w:t>Stephen Smith Blog</w:t>
            </w:r>
          </w:p>
        </w:tc>
        <w:tc>
          <w:tcPr>
            <w:tcW w:w="6337" w:type="dxa"/>
          </w:tcPr>
          <w:p w14:paraId="692406FB" w14:textId="77777777" w:rsidR="00656A81" w:rsidRPr="00656A81" w:rsidRDefault="00AA0947"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14:paraId="2D2A9A45" w14:textId="77777777" w:rsidTr="003312BA">
        <w:tc>
          <w:tcPr>
            <w:tcW w:w="2880" w:type="dxa"/>
          </w:tcPr>
          <w:p w14:paraId="1D9D9C7F" w14:textId="77777777" w:rsidR="00656A81" w:rsidRDefault="00656A81" w:rsidP="003312BA">
            <w:pPr>
              <w:pStyle w:val="SAGEBodyText"/>
            </w:pPr>
            <w:r>
              <w:t>John Thomas Blog</w:t>
            </w:r>
          </w:p>
        </w:tc>
        <w:tc>
          <w:tcPr>
            <w:tcW w:w="6337" w:type="dxa"/>
          </w:tcPr>
          <w:p w14:paraId="42896D15" w14:textId="77777777" w:rsidR="00656A81" w:rsidRDefault="00AA0947" w:rsidP="00656A81">
            <w:pPr>
              <w:pStyle w:val="SAGEBodyText"/>
            </w:pPr>
            <w:hyperlink r:id="rId30" w:history="1">
              <w:r w:rsidR="00656A81" w:rsidRPr="00073BC2">
                <w:rPr>
                  <w:rStyle w:val="Hyperlink"/>
                </w:rPr>
                <w:t>https://jthomas903.wordpress.com</w:t>
              </w:r>
            </w:hyperlink>
          </w:p>
        </w:tc>
      </w:tr>
      <w:tr w:rsidR="00656A81" w:rsidRPr="003312BA" w14:paraId="192F7AD0" w14:textId="77777777" w:rsidTr="003312BA">
        <w:tc>
          <w:tcPr>
            <w:tcW w:w="2880" w:type="dxa"/>
          </w:tcPr>
          <w:p w14:paraId="566D0229" w14:textId="77777777" w:rsidR="00656A81" w:rsidRDefault="00656A81" w:rsidP="003312BA">
            <w:pPr>
              <w:pStyle w:val="SAGEBodyText"/>
            </w:pPr>
          </w:p>
        </w:tc>
        <w:tc>
          <w:tcPr>
            <w:tcW w:w="6337" w:type="dxa"/>
          </w:tcPr>
          <w:p w14:paraId="2EF8C878" w14:textId="77777777" w:rsidR="00656A81" w:rsidRDefault="00656A81" w:rsidP="00656A81">
            <w:pPr>
              <w:pStyle w:val="SAGEBodyText"/>
            </w:pPr>
          </w:p>
        </w:tc>
      </w:tr>
    </w:tbl>
    <w:p w14:paraId="4D874186" w14:textId="77777777" w:rsidR="007D5849" w:rsidRDefault="007D5849" w:rsidP="007D5849">
      <w:pPr>
        <w:pStyle w:val="SAGEBodyText"/>
      </w:pPr>
    </w:p>
    <w:p w14:paraId="58E981DA"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11276FAD" w14:textId="77777777" w:rsidR="007D5849" w:rsidRDefault="007D5849" w:rsidP="00CD5A27">
      <w:pPr>
        <w:pStyle w:val="SAGEHeading1"/>
        <w:framePr w:wrap="around"/>
      </w:pPr>
      <w:bookmarkStart w:id="8" w:name="_Toc80371429"/>
      <w:r>
        <w:lastRenderedPageBreak/>
        <w:t>Coding Standards</w:t>
      </w:r>
      <w:bookmarkEnd w:id="8"/>
    </w:p>
    <w:p w14:paraId="30F3ED68" w14:textId="77777777"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14:paraId="18E7730B" w14:textId="77777777" w:rsidR="007D5849" w:rsidRDefault="00F42906" w:rsidP="007D5849">
      <w:pPr>
        <w:pStyle w:val="SAGEBodyText"/>
      </w:pPr>
      <w:r>
        <w:t xml:space="preserve">Refer to the following documents: </w:t>
      </w:r>
    </w:p>
    <w:p w14:paraId="023532AF" w14:textId="77777777"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14:paraId="4DE61434" w14:textId="77777777" w:rsidR="007D5849" w:rsidRDefault="007D5849" w:rsidP="003312BA">
      <w:pPr>
        <w:pStyle w:val="SAGEIndentedText"/>
      </w:pPr>
      <w:r>
        <w:t>This is a Microsoft document that illustrates standards which Sage 300 has adopted</w:t>
      </w:r>
    </w:p>
    <w:p w14:paraId="0EA1E451" w14:textId="77777777"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14:paraId="73C09E3C" w14:textId="77777777" w:rsidR="007D5849" w:rsidRDefault="007D5849" w:rsidP="003312BA">
      <w:pPr>
        <w:pStyle w:val="SAGEIndentedText"/>
      </w:pPr>
      <w:r>
        <w:t>This is a Sage document that supplements and, at times, overrides the Microsoft document.</w:t>
      </w:r>
    </w:p>
    <w:p w14:paraId="3F836772"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2F245FCD" w14:textId="77777777" w:rsidR="007D5849" w:rsidRDefault="00A64190" w:rsidP="00CD5A27">
      <w:pPr>
        <w:pStyle w:val="SAGEHeading1"/>
        <w:framePr w:wrap="around"/>
      </w:pPr>
      <w:bookmarkStart w:id="9" w:name="_Toc80371430"/>
      <w:r>
        <w:lastRenderedPageBreak/>
        <w:t>Getting</w:t>
      </w:r>
      <w:r w:rsidR="007D5849">
        <w:t xml:space="preserve"> Started</w:t>
      </w:r>
      <w:bookmarkEnd w:id="9"/>
    </w:p>
    <w:p w14:paraId="217BF7B8" w14:textId="77777777"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14:paraId="2BDB02D2" w14:textId="77777777" w:rsidR="007D5849" w:rsidRDefault="007D5849" w:rsidP="00F03926">
      <w:pPr>
        <w:pStyle w:val="SAGEAdmonitionTip"/>
        <w:ind w:left="0"/>
      </w:pPr>
      <w:r w:rsidRPr="003312BA">
        <w:rPr>
          <w:b/>
        </w:rPr>
        <w:t>Tip:</w:t>
      </w:r>
      <w:r>
        <w:t xml:space="preserve"> Always have access to the legacy screen for Comparison Development </w:t>
      </w:r>
      <w:r w:rsidR="00A64190">
        <w:t>so you aren’t</w:t>
      </w:r>
      <w:r w:rsidR="003312BA">
        <w:t xml:space="preserve"> reinventing the wheel!</w:t>
      </w:r>
    </w:p>
    <w:p w14:paraId="0C07F5E1" w14:textId="77777777" w:rsidR="007D5849" w:rsidRDefault="007D5849" w:rsidP="00CD5A27">
      <w:pPr>
        <w:pStyle w:val="SAGEHeading2"/>
      </w:pPr>
      <w:bookmarkStart w:id="10" w:name="_Toc80371431"/>
      <w:r>
        <w:t>A</w:t>
      </w:r>
      <w:r w:rsidR="00A64190">
        <w:t>/</w:t>
      </w:r>
      <w:r>
        <w:t>R Payment Code</w:t>
      </w:r>
      <w:r w:rsidR="00A64190">
        <w:t>s Screen</w:t>
      </w:r>
      <w:bookmarkEnd w:id="10"/>
    </w:p>
    <w:p w14:paraId="28706612" w14:textId="77777777"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14:paraId="7B089641" w14:textId="77777777" w:rsidR="007D5849" w:rsidRDefault="00A64190" w:rsidP="00A64190">
      <w:pPr>
        <w:pStyle w:val="SAGEHeading3"/>
      </w:pPr>
      <w:bookmarkStart w:id="11" w:name="_Toc80371432"/>
      <w:r>
        <w:t>A/R Payment Codes – Sage 300 Desktop</w:t>
      </w:r>
      <w:bookmarkEnd w:id="11"/>
    </w:p>
    <w:p w14:paraId="13793407" w14:textId="77777777" w:rsidR="000B5171" w:rsidRPr="000B5171" w:rsidRDefault="000B5171" w:rsidP="000B5171">
      <w:pPr>
        <w:pStyle w:val="SAGEBodyText"/>
      </w:pPr>
    </w:p>
    <w:p w14:paraId="2BCDA020" w14:textId="77777777" w:rsidR="007D5849" w:rsidRDefault="00FC7DA4" w:rsidP="007D5849">
      <w:pPr>
        <w:pStyle w:val="SAGEBodyText"/>
      </w:pPr>
      <w:r>
        <w:rPr>
          <w:noProof/>
        </w:rPr>
        <w:drawing>
          <wp:inline distT="0" distB="0" distL="0" distR="0" wp14:anchorId="73C9231F" wp14:editId="0655502E">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2066925"/>
                    </a:xfrm>
                    <a:prstGeom prst="rect">
                      <a:avLst/>
                    </a:prstGeom>
                  </pic:spPr>
                </pic:pic>
              </a:graphicData>
            </a:graphic>
          </wp:inline>
        </w:drawing>
      </w:r>
    </w:p>
    <w:p w14:paraId="0A84AC37" w14:textId="77777777" w:rsidR="003312BA" w:rsidRDefault="003312BA">
      <w:pPr>
        <w:spacing w:after="200" w:line="0" w:lineRule="auto"/>
        <w:rPr>
          <w:b/>
          <w:lang w:val="en-US"/>
        </w:rPr>
      </w:pPr>
      <w:r>
        <w:br w:type="page"/>
      </w:r>
    </w:p>
    <w:p w14:paraId="1ECF837D" w14:textId="77777777" w:rsidR="007D5849" w:rsidRDefault="00A64190" w:rsidP="00A64190">
      <w:pPr>
        <w:pStyle w:val="SAGEHeading3"/>
      </w:pPr>
      <w:bookmarkStart w:id="12" w:name="_Toc80371433"/>
      <w:r>
        <w:lastRenderedPageBreak/>
        <w:t>A/R Payment Codes - S</w:t>
      </w:r>
      <w:r w:rsidR="007D5849">
        <w:t xml:space="preserve">age 300 </w:t>
      </w:r>
      <w:r>
        <w:t>Web Screen</w:t>
      </w:r>
      <w:bookmarkEnd w:id="12"/>
    </w:p>
    <w:p w14:paraId="19F40D28" w14:textId="77777777" w:rsidR="007F337C" w:rsidRDefault="007F337C" w:rsidP="007D5849">
      <w:pPr>
        <w:pStyle w:val="SAGEBodyText"/>
        <w:rPr>
          <w:noProof/>
        </w:rPr>
      </w:pPr>
    </w:p>
    <w:p w14:paraId="42A97A98" w14:textId="684509D5" w:rsidR="00CE50C8" w:rsidRDefault="00272FD5" w:rsidP="007D5849">
      <w:pPr>
        <w:pStyle w:val="SAGEBodyText"/>
        <w:sectPr w:rsidR="00CE50C8" w:rsidSect="0088402A">
          <w:pgSz w:w="12242" w:h="15842" w:code="1"/>
          <w:pgMar w:top="709" w:right="1440" w:bottom="1701" w:left="1584" w:header="624" w:footer="397" w:gutter="0"/>
          <w:cols w:space="708"/>
          <w:titlePg/>
          <w:docGrid w:linePitch="360"/>
        </w:sectPr>
      </w:pPr>
      <w:r>
        <w:rPr>
          <w:noProof/>
        </w:rPr>
        <w:drawing>
          <wp:inline distT="0" distB="0" distL="0" distR="0" wp14:anchorId="3B97184E" wp14:editId="4825D5CD">
            <wp:extent cx="5735117" cy="3653354"/>
            <wp:effectExtent l="0" t="0" r="0" b="444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2"/>
                    <a:stretch>
                      <a:fillRect/>
                    </a:stretch>
                  </pic:blipFill>
                  <pic:spPr>
                    <a:xfrm>
                      <a:off x="0" y="0"/>
                      <a:ext cx="5767391" cy="3673913"/>
                    </a:xfrm>
                    <a:prstGeom prst="rect">
                      <a:avLst/>
                    </a:prstGeom>
                  </pic:spPr>
                </pic:pic>
              </a:graphicData>
            </a:graphic>
          </wp:inline>
        </w:drawing>
      </w:r>
    </w:p>
    <w:p w14:paraId="7AD0E27F" w14:textId="77777777" w:rsidR="007D5849" w:rsidRDefault="00CD5A27" w:rsidP="00CD5A27">
      <w:pPr>
        <w:pStyle w:val="SAGEHeading1"/>
        <w:framePr w:wrap="around"/>
      </w:pPr>
      <w:bookmarkStart w:id="13" w:name="_Toc80371434"/>
      <w:r>
        <w:lastRenderedPageBreak/>
        <w:t>C</w:t>
      </w:r>
      <w:r w:rsidR="007D5849">
        <w:t>ode Generation Wizard</w:t>
      </w:r>
      <w:bookmarkEnd w:id="13"/>
    </w:p>
    <w:p w14:paraId="3A8E14B4" w14:textId="509AEF14" w:rsidR="007D5849" w:rsidRDefault="007D5849" w:rsidP="007D5849">
      <w:pPr>
        <w:pStyle w:val="SAGEBodyText"/>
      </w:pPr>
      <w:r>
        <w:t>The Code Generation Wizard is a C# plug-in developed in Visual Studio 201</w:t>
      </w:r>
      <w:r w:rsidR="00272FD5">
        <w:t>9</w:t>
      </w:r>
      <w:r w:rsidR="00F22FB6">
        <w:t xml:space="preserve">, compatible with Visual Studio </w:t>
      </w:r>
      <w:r w:rsidR="00FB4D26">
        <w:t>201</w:t>
      </w:r>
      <w:r w:rsidR="00272FD5">
        <w:t>9</w:t>
      </w:r>
      <w:r w:rsidR="00FB4D26">
        <w:t xml:space="preserve"> </w:t>
      </w:r>
      <w:r>
        <w:t>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14:paraId="77BD0CE3" w14:textId="77777777" w:rsidR="007D5849" w:rsidRDefault="007D5849" w:rsidP="007D5849">
      <w:pPr>
        <w:pStyle w:val="SAGEBodyText"/>
      </w:pPr>
      <w:r>
        <w:t xml:space="preserve">The types of files generated are: </w:t>
      </w:r>
    </w:p>
    <w:p w14:paraId="2AA455F4" w14:textId="77777777" w:rsidR="007D5849" w:rsidRPr="004106FA" w:rsidRDefault="007D5849" w:rsidP="003312BA">
      <w:pPr>
        <w:pStyle w:val="SAGEBullet1"/>
        <w:rPr>
          <w:rStyle w:val="SAGETextBoldListItem"/>
        </w:rPr>
      </w:pPr>
      <w:r w:rsidRPr="004106FA">
        <w:rPr>
          <w:rStyle w:val="SAGETextBoldListItem"/>
        </w:rPr>
        <w:t>Model File</w:t>
      </w:r>
    </w:p>
    <w:p w14:paraId="7D824448" w14:textId="77777777" w:rsidR="007D5849" w:rsidRDefault="007D5849" w:rsidP="003312BA">
      <w:pPr>
        <w:pStyle w:val="SAGEIndentedText"/>
      </w:pPr>
      <w:r>
        <w:t>The new Business Entity which represents the Business View’s fields in the MVC pattern</w:t>
      </w:r>
      <w:r w:rsidR="00A64190">
        <w:t>.</w:t>
      </w:r>
    </w:p>
    <w:p w14:paraId="09828BC6" w14:textId="77777777" w:rsidR="007D5849" w:rsidRPr="004106FA" w:rsidRDefault="007D5849" w:rsidP="003312BA">
      <w:pPr>
        <w:pStyle w:val="SAGEBullet1"/>
        <w:rPr>
          <w:rStyle w:val="SAGETextBoldListItem"/>
        </w:rPr>
      </w:pPr>
      <w:r w:rsidRPr="004106FA">
        <w:rPr>
          <w:rStyle w:val="SAGETextBoldListItem"/>
        </w:rPr>
        <w:t>Model Mapper File</w:t>
      </w:r>
    </w:p>
    <w:p w14:paraId="7038EA17" w14:textId="77777777" w:rsidR="007D5849" w:rsidRDefault="007D5849" w:rsidP="003312BA">
      <w:pPr>
        <w:pStyle w:val="SAGEIndentedText"/>
      </w:pPr>
      <w:r>
        <w:t>Maps the Business View fields to the Business Entity properties</w:t>
      </w:r>
      <w:r w:rsidR="00A64190">
        <w:t>.</w:t>
      </w:r>
    </w:p>
    <w:p w14:paraId="52797947" w14:textId="77777777" w:rsidR="007D5849" w:rsidRPr="004106FA" w:rsidRDefault="007D5849" w:rsidP="003312BA">
      <w:pPr>
        <w:pStyle w:val="SAGEBullet1"/>
        <w:rPr>
          <w:rStyle w:val="SAGETextBoldListItem"/>
        </w:rPr>
      </w:pPr>
      <w:r w:rsidRPr="004106FA">
        <w:rPr>
          <w:rStyle w:val="SAGETextBoldListItem"/>
        </w:rPr>
        <w:t>Model Fields File</w:t>
      </w:r>
    </w:p>
    <w:p w14:paraId="192E7BA0" w14:textId="77777777" w:rsidR="007D5849" w:rsidRDefault="007D5849" w:rsidP="003312BA">
      <w:pPr>
        <w:pStyle w:val="SAGEIndentedText"/>
      </w:pPr>
      <w:r>
        <w:t>Business Entity classes for referencing Business View fields by Index and/or by Name</w:t>
      </w:r>
      <w:r w:rsidR="00A64190">
        <w:t>.</w:t>
      </w:r>
    </w:p>
    <w:p w14:paraId="27497302" w14:textId="77777777" w:rsidR="007D5849" w:rsidRPr="004106FA" w:rsidRDefault="007D5849" w:rsidP="003312BA">
      <w:pPr>
        <w:pStyle w:val="SAGEBullet1"/>
        <w:rPr>
          <w:rStyle w:val="SAGETextBoldListItem"/>
        </w:rPr>
      </w:pPr>
      <w:r w:rsidRPr="004106FA">
        <w:rPr>
          <w:rStyle w:val="SAGETextBoldListItem"/>
        </w:rPr>
        <w:t>Enumeration Files</w:t>
      </w:r>
    </w:p>
    <w:p w14:paraId="47CDCAF3" w14:textId="77777777" w:rsidR="007D5849" w:rsidRDefault="007D5849" w:rsidP="003312BA">
      <w:pPr>
        <w:pStyle w:val="SAGEIndentedText"/>
      </w:pPr>
      <w:r>
        <w:t>Business View Presentation Lists created as enumerations for the Model</w:t>
      </w:r>
      <w:r w:rsidR="00A64190">
        <w:t>.</w:t>
      </w:r>
    </w:p>
    <w:p w14:paraId="3CEFA119" w14:textId="77777777" w:rsidR="007D5849" w:rsidRDefault="007D5849" w:rsidP="003312BA">
      <w:pPr>
        <w:pStyle w:val="SAGEBullet1"/>
      </w:pPr>
      <w:r w:rsidRPr="004106FA">
        <w:rPr>
          <w:rStyle w:val="SAGETextBoldListItem"/>
        </w:rPr>
        <w:t>Razor View Files</w:t>
      </w:r>
      <w:r>
        <w:t xml:space="preserve"> (for all code types other than Dynamic Query)</w:t>
      </w:r>
    </w:p>
    <w:p w14:paraId="5004073C" w14:textId="77777777" w:rsidR="007D5849" w:rsidRDefault="007D5849" w:rsidP="003312BA">
      <w:pPr>
        <w:pStyle w:val="SAGEBullet2"/>
      </w:pPr>
      <w:r>
        <w:t>Main Razor View</w:t>
      </w:r>
      <w:r w:rsidR="00A64190">
        <w:t>.</w:t>
      </w:r>
    </w:p>
    <w:p w14:paraId="459669C1" w14:textId="77777777" w:rsidR="007D5849" w:rsidRDefault="007D5849" w:rsidP="003312BA">
      <w:pPr>
        <w:pStyle w:val="SAGEBullet2"/>
      </w:pPr>
      <w:r>
        <w:t>Partial Razor View to support localization</w:t>
      </w:r>
      <w:r w:rsidR="00A64190">
        <w:t>.</w:t>
      </w:r>
    </w:p>
    <w:p w14:paraId="3663EC9A" w14:textId="77777777" w:rsidR="007D5849" w:rsidRDefault="007D5849" w:rsidP="003312BA">
      <w:pPr>
        <w:pStyle w:val="SAGEBullet2"/>
      </w:pPr>
      <w:r>
        <w:t>Partial Razor View to support the content of the screen (only Flat code types at this time)</w:t>
      </w:r>
      <w:r w:rsidR="00A64190">
        <w:t>.</w:t>
      </w:r>
    </w:p>
    <w:p w14:paraId="3278A178" w14:textId="77777777" w:rsidR="007D5849" w:rsidRPr="004106FA" w:rsidRDefault="007D5849" w:rsidP="003312BA">
      <w:pPr>
        <w:pStyle w:val="SAGEBullet1"/>
        <w:rPr>
          <w:rStyle w:val="SAGETextBoldListItem"/>
        </w:rPr>
      </w:pPr>
      <w:r w:rsidRPr="004106FA">
        <w:rPr>
          <w:rStyle w:val="SAGETextBoldListItem"/>
        </w:rPr>
        <w:t>Interface Files</w:t>
      </w:r>
    </w:p>
    <w:p w14:paraId="58D7440C" w14:textId="77777777" w:rsidR="007D5849" w:rsidRDefault="007D5849" w:rsidP="003312BA">
      <w:pPr>
        <w:pStyle w:val="SAGEIndentedText"/>
      </w:pPr>
      <w:r>
        <w:t>Business Entity interfaces for the Repository and Service layers</w:t>
      </w:r>
      <w:r w:rsidR="00A64190">
        <w:t>.</w:t>
      </w:r>
    </w:p>
    <w:p w14:paraId="555A56D3" w14:textId="77777777" w:rsidR="007D5849" w:rsidRPr="004106FA" w:rsidRDefault="007D5849" w:rsidP="003312BA">
      <w:pPr>
        <w:pStyle w:val="SAGEBullet1"/>
        <w:rPr>
          <w:rStyle w:val="SAGETextBoldListItem"/>
        </w:rPr>
      </w:pPr>
      <w:r w:rsidRPr="004106FA">
        <w:rPr>
          <w:rStyle w:val="SAGETextBoldListItem"/>
        </w:rPr>
        <w:t>Service File</w:t>
      </w:r>
    </w:p>
    <w:p w14:paraId="05C1CE06" w14:textId="77777777" w:rsidR="007D5849" w:rsidRDefault="007D5849" w:rsidP="003312BA">
      <w:pPr>
        <w:pStyle w:val="SAGEIndentedText"/>
      </w:pPr>
      <w:r>
        <w:t>Business Entity Service class for the Repository</w:t>
      </w:r>
      <w:r w:rsidR="00A64190">
        <w:t>.</w:t>
      </w:r>
    </w:p>
    <w:p w14:paraId="770968D5" w14:textId="77777777" w:rsidR="007D5849" w:rsidRPr="004106FA" w:rsidRDefault="007D5849" w:rsidP="003312BA">
      <w:pPr>
        <w:pStyle w:val="SAGEBullet1"/>
        <w:rPr>
          <w:rStyle w:val="SAGETextBoldListItem"/>
        </w:rPr>
      </w:pPr>
      <w:r w:rsidRPr="004106FA">
        <w:rPr>
          <w:rStyle w:val="SAGETextBoldListItem"/>
        </w:rPr>
        <w:t>Repository File</w:t>
      </w:r>
    </w:p>
    <w:p w14:paraId="3F07BD79" w14:textId="77777777" w:rsidR="007D5849" w:rsidRDefault="007D5849" w:rsidP="0001538D">
      <w:pPr>
        <w:pStyle w:val="SAGEIndentedText"/>
      </w:pPr>
      <w:r>
        <w:t>Business Entity Repository for the Business Entity</w:t>
      </w:r>
      <w:r w:rsidR="00A64190">
        <w:t>.</w:t>
      </w:r>
    </w:p>
    <w:p w14:paraId="26FC9BCE" w14:textId="77777777" w:rsidR="007D5849" w:rsidRPr="004106FA" w:rsidRDefault="007D5849" w:rsidP="003312BA">
      <w:pPr>
        <w:pStyle w:val="SAGEBullet1"/>
        <w:rPr>
          <w:rStyle w:val="SAGETextBoldListItem"/>
        </w:rPr>
      </w:pPr>
      <w:r w:rsidRPr="004106FA">
        <w:rPr>
          <w:rStyle w:val="SAGETextBoldListItem"/>
        </w:rPr>
        <w:t>View Model File</w:t>
      </w:r>
    </w:p>
    <w:p w14:paraId="43F2074D" w14:textId="77777777" w:rsidR="007D5849" w:rsidRDefault="007D5849" w:rsidP="0001538D">
      <w:pPr>
        <w:pStyle w:val="SAGEIndentedText"/>
      </w:pPr>
      <w:r>
        <w:t>View Model for the Razor View</w:t>
      </w:r>
      <w:r w:rsidR="00A64190">
        <w:t>.</w:t>
      </w:r>
    </w:p>
    <w:p w14:paraId="370EEA2B" w14:textId="77777777" w:rsidR="007D5849" w:rsidRDefault="007D5849" w:rsidP="003312BA">
      <w:pPr>
        <w:pStyle w:val="SAGEBullet1"/>
      </w:pPr>
      <w:r w:rsidRPr="004106FA">
        <w:rPr>
          <w:rStyle w:val="SAGETextBoldListItem"/>
        </w:rPr>
        <w:t>Controller File</w:t>
      </w:r>
      <w:r>
        <w:t xml:space="preserve"> (Internal)</w:t>
      </w:r>
    </w:p>
    <w:p w14:paraId="523A3B40" w14:textId="77777777" w:rsidR="007D5849" w:rsidRDefault="007D5849" w:rsidP="0001538D">
      <w:pPr>
        <w:pStyle w:val="SAGEIndentedText"/>
      </w:pPr>
      <w:r>
        <w:t>Internal controller (internal methods only) for the public controller</w:t>
      </w:r>
      <w:r w:rsidR="00A64190">
        <w:t>.</w:t>
      </w:r>
    </w:p>
    <w:p w14:paraId="1EFFF8F8" w14:textId="77777777" w:rsidR="007D5849" w:rsidRDefault="007D5849" w:rsidP="003312BA">
      <w:pPr>
        <w:pStyle w:val="SAGEBullet1"/>
      </w:pPr>
      <w:r w:rsidRPr="004106FA">
        <w:rPr>
          <w:rStyle w:val="SAGETextBoldListItem"/>
        </w:rPr>
        <w:t>Controller File</w:t>
      </w:r>
      <w:r>
        <w:t xml:space="preserve"> (Public)</w:t>
      </w:r>
    </w:p>
    <w:p w14:paraId="5CFEF917" w14:textId="77777777" w:rsidR="007D5849" w:rsidRDefault="007D5849" w:rsidP="0001538D">
      <w:pPr>
        <w:pStyle w:val="SAGEIndentedText"/>
      </w:pPr>
      <w:r>
        <w:lastRenderedPageBreak/>
        <w:t>Public controller (public methods)</w:t>
      </w:r>
      <w:r w:rsidR="00A64190">
        <w:t>.</w:t>
      </w:r>
    </w:p>
    <w:p w14:paraId="3CA6CDA2" w14:textId="77777777" w:rsidR="007D5849" w:rsidRDefault="007D5849" w:rsidP="003312BA">
      <w:pPr>
        <w:pStyle w:val="SAGEBullet1"/>
      </w:pPr>
      <w:r w:rsidRPr="004106FA">
        <w:rPr>
          <w:rStyle w:val="SAGETextBoldListItem"/>
        </w:rPr>
        <w:t>Finder Controller</w:t>
      </w:r>
      <w:r>
        <w:t xml:space="preserve"> (optional)</w:t>
      </w:r>
    </w:p>
    <w:p w14:paraId="662B975E" w14:textId="77777777" w:rsidR="007D5849" w:rsidRDefault="007D5849" w:rsidP="0001538D">
      <w:pPr>
        <w:pStyle w:val="SAGEIndentedText"/>
      </w:pPr>
      <w:r>
        <w:t>Finder controller (internal controller) for the Business Entity</w:t>
      </w:r>
      <w:r w:rsidR="00A64190">
        <w:t>.</w:t>
      </w:r>
    </w:p>
    <w:p w14:paraId="315AD0FC" w14:textId="77777777" w:rsidR="007D5849" w:rsidRDefault="007D5849" w:rsidP="003312BA">
      <w:pPr>
        <w:pStyle w:val="SAGEBullet1"/>
      </w:pPr>
      <w:r w:rsidRPr="004106FA">
        <w:rPr>
          <w:rStyle w:val="SAGETextBoldListItem"/>
        </w:rPr>
        <w:t>JavaScript Files</w:t>
      </w:r>
      <w:r>
        <w:t xml:space="preserve"> (for only Flat code types at this time)</w:t>
      </w:r>
    </w:p>
    <w:p w14:paraId="0410133D" w14:textId="77777777" w:rsidR="007D5849" w:rsidRDefault="007D5849" w:rsidP="004106FA">
      <w:pPr>
        <w:pStyle w:val="SAGEBullet2"/>
      </w:pPr>
      <w:r>
        <w:t>Behaviour Script to support Razor View behavior</w:t>
      </w:r>
      <w:r w:rsidR="00A64190">
        <w:t>.</w:t>
      </w:r>
    </w:p>
    <w:p w14:paraId="77BECDC5" w14:textId="77777777" w:rsidR="007D5849" w:rsidRDefault="007D5849" w:rsidP="004106FA">
      <w:pPr>
        <w:pStyle w:val="SAGEBullet2"/>
      </w:pPr>
      <w:r>
        <w:t>Knockout Extension Script to support special Knockout Binding</w:t>
      </w:r>
      <w:r w:rsidR="00A64190">
        <w:t>.</w:t>
      </w:r>
    </w:p>
    <w:p w14:paraId="6DE8EAC3" w14:textId="77777777" w:rsidR="007D5849" w:rsidRDefault="007D5849" w:rsidP="004106FA">
      <w:pPr>
        <w:pStyle w:val="SAGEBullet2"/>
      </w:pPr>
      <w:r>
        <w:t>Repository Script to support callbacks to the Public Controller</w:t>
      </w:r>
      <w:r w:rsidR="00A64190">
        <w:t>.</w:t>
      </w:r>
    </w:p>
    <w:p w14:paraId="1B831FC5" w14:textId="77777777" w:rsidR="007D5849" w:rsidRPr="004106FA" w:rsidRDefault="007D5849" w:rsidP="003312BA">
      <w:pPr>
        <w:pStyle w:val="SAGEBullet1"/>
        <w:rPr>
          <w:rStyle w:val="SAGETextBoldListItem"/>
        </w:rPr>
      </w:pPr>
      <w:r w:rsidRPr="004106FA">
        <w:rPr>
          <w:rStyle w:val="SAGETextBoldListItem"/>
        </w:rPr>
        <w:t>Resx Files</w:t>
      </w:r>
    </w:p>
    <w:p w14:paraId="106695D2" w14:textId="77777777" w:rsidR="00A64190" w:rsidRDefault="007D5849" w:rsidP="004106FA">
      <w:pPr>
        <w:pStyle w:val="SAGEIndentedText"/>
      </w:pPr>
      <w:r>
        <w:t xml:space="preserve">The five (5) supported languages within Sage 300 will have an associated Resx file. </w:t>
      </w:r>
    </w:p>
    <w:p w14:paraId="4A8E572E" w14:textId="77777777" w:rsidR="00A64190" w:rsidRDefault="007D5849" w:rsidP="00A64190">
      <w:pPr>
        <w:pStyle w:val="SAGEBullet2"/>
      </w:pPr>
      <w:r>
        <w:t>The English Resx file is the default and it wi</w:t>
      </w:r>
      <w:r w:rsidR="00A64190">
        <w:t>ll be marked as Public.</w:t>
      </w:r>
    </w:p>
    <w:p w14:paraId="51B35AE6" w14:textId="77777777"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14:paraId="68B30591" w14:textId="77777777" w:rsidR="007D5849" w:rsidRDefault="007D5849" w:rsidP="007D5849">
      <w:pPr>
        <w:pStyle w:val="SAGEBodyText"/>
      </w:pPr>
      <w:r>
        <w:t>The existing files that are modified are:</w:t>
      </w:r>
    </w:p>
    <w:p w14:paraId="36E9679D" w14:textId="77777777" w:rsidR="007D5849" w:rsidRPr="004106FA" w:rsidRDefault="007D5849" w:rsidP="004106FA">
      <w:pPr>
        <w:pStyle w:val="SAGEBullet1"/>
        <w:rPr>
          <w:rStyle w:val="SAGETextBoldListItem"/>
        </w:rPr>
      </w:pPr>
      <w:r w:rsidRPr="004106FA">
        <w:rPr>
          <w:rStyle w:val="SAGETextBoldListItem"/>
        </w:rPr>
        <w:t>Bootstrapper Files</w:t>
      </w:r>
    </w:p>
    <w:p w14:paraId="3338C701" w14:textId="77777777" w:rsidR="007D5849" w:rsidRDefault="007D5849" w:rsidP="004106FA">
      <w:pPr>
        <w:pStyle w:val="SAGEIndentedText"/>
      </w:pPr>
      <w:r>
        <w:t>Module and Web Bootstrappers to support the UnityFramework</w:t>
      </w:r>
      <w:r w:rsidR="00A64190">
        <w:t>.</w:t>
      </w:r>
    </w:p>
    <w:p w14:paraId="24374A74" w14:textId="77777777" w:rsidR="007D5849" w:rsidRPr="004106FA" w:rsidRDefault="007D5849" w:rsidP="004106FA">
      <w:pPr>
        <w:pStyle w:val="SAGEBullet1"/>
        <w:rPr>
          <w:rStyle w:val="SAGETextBoldListItem"/>
        </w:rPr>
      </w:pPr>
      <w:r w:rsidRPr="004106FA">
        <w:rPr>
          <w:rStyle w:val="SAGETextBoldListItem"/>
        </w:rPr>
        <w:t>Bundle Files</w:t>
      </w:r>
    </w:p>
    <w:p w14:paraId="78301CDA" w14:textId="77777777" w:rsidR="007D5849" w:rsidRDefault="007D5849" w:rsidP="004106FA">
      <w:pPr>
        <w:pStyle w:val="SAGEIndentedText"/>
      </w:pPr>
      <w:r>
        <w:t>Bundle Registration Files to support JavaScript Bundles</w:t>
      </w:r>
      <w:r w:rsidR="00A64190">
        <w:t>.</w:t>
      </w:r>
    </w:p>
    <w:p w14:paraId="68CFD9CB" w14:textId="77777777" w:rsidR="007D5849" w:rsidRPr="004106FA" w:rsidRDefault="007D5849" w:rsidP="004106FA">
      <w:pPr>
        <w:pStyle w:val="SAGEBullet1"/>
        <w:rPr>
          <w:rStyle w:val="SAGETextBoldListItem"/>
        </w:rPr>
      </w:pPr>
      <w:r w:rsidRPr="004106FA">
        <w:rPr>
          <w:rStyle w:val="SAGETextBoldListItem"/>
        </w:rPr>
        <w:t>Menu Files</w:t>
      </w:r>
    </w:p>
    <w:p w14:paraId="08E331AB" w14:textId="77777777" w:rsidR="007D5849" w:rsidRDefault="007D5849" w:rsidP="004106FA">
      <w:pPr>
        <w:pStyle w:val="SAGEIndentedText"/>
      </w:pPr>
      <w:r>
        <w:t>Menu Details to support the Sage 300 Menu Navigation</w:t>
      </w:r>
      <w:r w:rsidR="00A64190">
        <w:t>.</w:t>
      </w:r>
    </w:p>
    <w:p w14:paraId="0EF51656" w14:textId="77777777" w:rsidR="007D5849" w:rsidRDefault="007D5849" w:rsidP="00CD5A27">
      <w:pPr>
        <w:pStyle w:val="SAGEHeading2"/>
      </w:pPr>
      <w:bookmarkStart w:id="14" w:name="_Toc80371435"/>
      <w:r>
        <w:t>Reference</w:t>
      </w:r>
      <w:bookmarkEnd w:id="14"/>
    </w:p>
    <w:p w14:paraId="6B6690F8" w14:textId="77777777" w:rsidR="00A64190" w:rsidRDefault="00A64190" w:rsidP="007D5849">
      <w:pPr>
        <w:pStyle w:val="SAGEBodyText"/>
      </w:pPr>
      <w:r>
        <w:t xml:space="preserve">For more information, see </w:t>
      </w:r>
      <w:r w:rsidRPr="00A64190">
        <w:rPr>
          <w:i/>
        </w:rPr>
        <w:t>Sage 300 Web Screens SDK – Code Generation Wizard</w:t>
      </w:r>
      <w:r>
        <w:t>.</w:t>
      </w:r>
    </w:p>
    <w:p w14:paraId="58D46EFB" w14:textId="77777777" w:rsidR="00371B8B" w:rsidRDefault="00371B8B">
      <w:pPr>
        <w:spacing w:after="200" w:line="0" w:lineRule="auto"/>
        <w:rPr>
          <w:b/>
          <w:color w:val="2E3456"/>
          <w:sz w:val="30"/>
          <w:lang w:val="en-US"/>
        </w:rPr>
      </w:pPr>
      <w:r>
        <w:br w:type="page"/>
      </w:r>
    </w:p>
    <w:p w14:paraId="68B27ACF" w14:textId="77777777" w:rsidR="007D5849" w:rsidRDefault="007D5849" w:rsidP="00CD5A27">
      <w:pPr>
        <w:pStyle w:val="SAGEHeading2"/>
      </w:pPr>
      <w:bookmarkStart w:id="15" w:name="_Toc80371436"/>
      <w:r>
        <w:lastRenderedPageBreak/>
        <w:t>Wizard Inputs</w:t>
      </w:r>
      <w:bookmarkEnd w:id="15"/>
    </w:p>
    <w:p w14:paraId="221E390F" w14:textId="00AC5853" w:rsidR="00371B8B" w:rsidRDefault="00272FD5" w:rsidP="007D5849">
      <w:pPr>
        <w:pStyle w:val="SAGEBodyText"/>
      </w:pPr>
      <w:r>
        <w:rPr>
          <w:noProof/>
        </w:rPr>
        <w:drawing>
          <wp:inline distT="0" distB="0" distL="0" distR="0" wp14:anchorId="6EC5121C" wp14:editId="3FAFB4C7">
            <wp:extent cx="5853430" cy="3866562"/>
            <wp:effectExtent l="0" t="0" r="0" b="63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853430" cy="3866562"/>
                    </a:xfrm>
                    <a:prstGeom prst="rect">
                      <a:avLst/>
                    </a:prstGeom>
                  </pic:spPr>
                </pic:pic>
              </a:graphicData>
            </a:graphic>
          </wp:inline>
        </w:drawing>
      </w:r>
    </w:p>
    <w:p w14:paraId="7C7FB077" w14:textId="77777777" w:rsidR="007D5849" w:rsidRDefault="00A64190" w:rsidP="007D5849">
      <w:pPr>
        <w:pStyle w:val="SAGEBodyText"/>
      </w:pPr>
      <w:r>
        <w:t>For A/R</w:t>
      </w:r>
      <w:r w:rsidR="007D5849">
        <w:t xml:space="preserve"> Payment </w:t>
      </w:r>
      <w:r>
        <w:t>Codes</w:t>
      </w:r>
      <w:r w:rsidR="007D5849">
        <w:t>, the wizard wil</w:t>
      </w:r>
      <w:r w:rsidR="004106FA">
        <w:t>l require the following inputs:</w:t>
      </w:r>
    </w:p>
    <w:p w14:paraId="49A1B207" w14:textId="77777777"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14:paraId="5B37867D" w14:textId="77777777" w:rsidR="007931F5" w:rsidRDefault="007931F5" w:rsidP="00A64190">
      <w:pPr>
        <w:pStyle w:val="SAGEBodyText"/>
      </w:pPr>
      <w:r>
        <w:t xml:space="preserve">Ensure the </w:t>
      </w:r>
      <w:r w:rsidRPr="006F2FED">
        <w:t>Application Credentials and Module</w:t>
      </w:r>
      <w:r>
        <w:t xml:space="preserve"> are correct and change them if necessary.</w:t>
      </w:r>
    </w:p>
    <w:p w14:paraId="7C2F6257" w14:textId="77777777" w:rsidR="00170665" w:rsidRDefault="00170665" w:rsidP="00A64190">
      <w:pPr>
        <w:pStyle w:val="SAGEBodyText"/>
      </w:pPr>
    </w:p>
    <w:p w14:paraId="40DCAA40" w14:textId="77777777" w:rsidR="00170665" w:rsidRDefault="00170665" w:rsidP="00A64190">
      <w:pPr>
        <w:pStyle w:val="SAGEBodyText"/>
      </w:pPr>
      <w:r>
        <w:rPr>
          <w:noProof/>
        </w:rPr>
        <w:lastRenderedPageBreak/>
        <w:drawing>
          <wp:inline distT="0" distB="0" distL="0" distR="0" wp14:anchorId="1F4CCDC2" wp14:editId="112FAAC1">
            <wp:extent cx="5794829"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800927" cy="3833080"/>
                    </a:xfrm>
                    <a:prstGeom prst="rect">
                      <a:avLst/>
                    </a:prstGeom>
                  </pic:spPr>
                </pic:pic>
              </a:graphicData>
            </a:graphic>
          </wp:inline>
        </w:drawing>
      </w:r>
    </w:p>
    <w:p w14:paraId="6C7C42D2" w14:textId="77777777" w:rsidR="007D5849" w:rsidRDefault="007D5849" w:rsidP="004106FA">
      <w:pPr>
        <w:pStyle w:val="SAGEBullet1"/>
      </w:pPr>
      <w:r>
        <w:t>The business view for AR Payment Code is AR0012</w:t>
      </w:r>
      <w:r w:rsidR="00A64190">
        <w:t>.</w:t>
      </w:r>
    </w:p>
    <w:p w14:paraId="761C6FDE" w14:textId="77777777" w:rsidR="007D5849" w:rsidRDefault="007D5849" w:rsidP="004106FA">
      <w:pPr>
        <w:pStyle w:val="SAGEBullet1"/>
      </w:pPr>
      <w:r>
        <w:t xml:space="preserve">After entering the Business View, the </w:t>
      </w:r>
      <w:r w:rsidR="002E5860">
        <w:t xml:space="preserve">Entity </w:t>
      </w:r>
      <w:r>
        <w:t>Name will default to PaymentCode for the Entity being created, which is generated from the Business View’s description</w:t>
      </w:r>
      <w:r w:rsidR="00A64190">
        <w:t>.</w:t>
      </w:r>
    </w:p>
    <w:p w14:paraId="3BFC81F9" w14:textId="77777777" w:rsidR="007D5849" w:rsidRDefault="007D5849" w:rsidP="004106FA">
      <w:pPr>
        <w:pStyle w:val="SAGEIndentedText"/>
      </w:pPr>
      <w:r>
        <w:t>Th</w:t>
      </w:r>
      <w:r w:rsidR="00A64190">
        <w:t xml:space="preserve">e </w:t>
      </w:r>
      <w:r w:rsidR="00170665">
        <w:t xml:space="preserve">Entity </w:t>
      </w:r>
      <w:r w:rsidR="00A64190">
        <w:t xml:space="preserve">Name column can be </w:t>
      </w:r>
      <w:r>
        <w:t>changed if a different name is required</w:t>
      </w:r>
      <w:r w:rsidR="00A64190">
        <w:t>.</w:t>
      </w:r>
    </w:p>
    <w:p w14:paraId="6112FDB4" w14:textId="77777777" w:rsidR="00371B8B" w:rsidRDefault="007D5849" w:rsidP="00176B77">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w:t>
      </w:r>
      <w:r w:rsidR="00176B77">
        <w:t>En</w:t>
      </w:r>
      <w:r w:rsidR="00664215">
        <w:t xml:space="preserve">tity </w:t>
      </w:r>
      <w:r>
        <w:t>Name input allows this conflict to be resolved before code is generated.</w:t>
      </w:r>
      <w:r w:rsidR="00BA17A8">
        <w:t xml:space="preserve"> We have changed the Model Name to PaymentCodes as well.</w:t>
      </w:r>
    </w:p>
    <w:p w14:paraId="309BD0D6" w14:textId="77777777" w:rsidR="007D5849" w:rsidRDefault="007D5849" w:rsidP="004106FA">
      <w:pPr>
        <w:pStyle w:val="SAGEBullet1"/>
      </w:pPr>
      <w:r>
        <w:t>The Res</w:t>
      </w:r>
      <w:r w:rsidR="00F615ED">
        <w:t>x</w:t>
      </w:r>
      <w:r>
        <w:t xml:space="preserve"> Name is defaulted from the </w:t>
      </w:r>
      <w:r w:rsidR="00A65341">
        <w:t>Entity Name</w:t>
      </w:r>
      <w:r>
        <w:t xml:space="preserve"> </w:t>
      </w:r>
      <w:r w:rsidR="004106FA">
        <w:t>and can be overridden.</w:t>
      </w:r>
    </w:p>
    <w:p w14:paraId="64A7718A" w14:textId="77777777" w:rsidR="00286CA1" w:rsidRDefault="00286CA1" w:rsidP="00286CA1">
      <w:pPr>
        <w:pStyle w:val="SAGEIndentedText"/>
        <w:ind w:left="0"/>
      </w:pPr>
    </w:p>
    <w:p w14:paraId="06BBA622" w14:textId="77777777" w:rsidR="00286CA1" w:rsidRDefault="004E7149" w:rsidP="00286CA1">
      <w:pPr>
        <w:pStyle w:val="SAGEIndentedText"/>
        <w:ind w:left="0"/>
      </w:pPr>
      <w:r>
        <w:t xml:space="preserve">Other options </w:t>
      </w:r>
      <w:r w:rsidR="00286CA1">
        <w:t xml:space="preserve">can be </w:t>
      </w:r>
      <w:r>
        <w:t>selected</w:t>
      </w:r>
      <w:r w:rsidR="00286CA1">
        <w:t xml:space="preserve"> by clicking on the Options tab:</w:t>
      </w:r>
    </w:p>
    <w:p w14:paraId="67E12883" w14:textId="77777777" w:rsidR="008A5561" w:rsidRDefault="00A87D97" w:rsidP="008A5561">
      <w:pPr>
        <w:pStyle w:val="SAGEIndentedText"/>
        <w:ind w:left="0"/>
      </w:pPr>
      <w:r>
        <w:rPr>
          <w:noProof/>
        </w:rPr>
        <w:drawing>
          <wp:inline distT="0" distB="0" distL="0" distR="0" wp14:anchorId="694FC522" wp14:editId="17098DE8">
            <wp:extent cx="5248275" cy="1434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35">
                      <a:extLst>
                        <a:ext uri="{28A0092B-C50C-407E-A947-70E740481C1C}">
                          <a14:useLocalDpi xmlns:a14="http://schemas.microsoft.com/office/drawing/2010/main" val="0"/>
                        </a:ext>
                      </a:extLst>
                    </a:blip>
                    <a:stretch>
                      <a:fillRect/>
                    </a:stretch>
                  </pic:blipFill>
                  <pic:spPr>
                    <a:xfrm>
                      <a:off x="0" y="0"/>
                      <a:ext cx="5276511" cy="1442028"/>
                    </a:xfrm>
                    <a:prstGeom prst="rect">
                      <a:avLst/>
                    </a:prstGeom>
                  </pic:spPr>
                </pic:pic>
              </a:graphicData>
            </a:graphic>
          </wp:inline>
        </w:drawing>
      </w:r>
    </w:p>
    <w:p w14:paraId="43DC1257" w14:textId="77777777" w:rsidR="003D51AB" w:rsidRDefault="007D5849" w:rsidP="003D51AB">
      <w:pPr>
        <w:pStyle w:val="SAGEBullet1"/>
      </w:pPr>
      <w:r>
        <w:lastRenderedPageBreak/>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14:paraId="6CB86AE5" w14:textId="77777777" w:rsidR="003D51AB" w:rsidRDefault="007D5849" w:rsidP="003D51AB">
      <w:pPr>
        <w:pStyle w:val="SAGEBullet1"/>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14:paraId="79E9C47B" w14:textId="77777777" w:rsidR="00622D59" w:rsidRDefault="00622D59" w:rsidP="00622D59">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1823951A" w14:textId="053DD293" w:rsidR="00272FD5" w:rsidRDefault="007D5849" w:rsidP="003D51AB">
      <w:pPr>
        <w:pStyle w:val="SAGEBullet1"/>
      </w:pPr>
      <w:r>
        <w:t xml:space="preserve">The </w:t>
      </w:r>
      <w:r w:rsidR="00622D59">
        <w:rPr>
          <w:rStyle w:val="SAGETextUI"/>
        </w:rPr>
        <w:t>Genera</w:t>
      </w:r>
      <w:r w:rsidR="00622D59" w:rsidRPr="00A64190">
        <w:rPr>
          <w:rStyle w:val="SAGETextUI"/>
        </w:rPr>
        <w:t>t</w:t>
      </w:r>
      <w:r w:rsidR="00622D59">
        <w:rPr>
          <w:rStyle w:val="SAGETextUI"/>
        </w:rPr>
        <w:t>e</w:t>
      </w:r>
      <w:r w:rsidR="00622D59" w:rsidRPr="00A64190">
        <w:rPr>
          <w:rStyle w:val="SAGETextUI"/>
        </w:rPr>
        <w:t xml:space="preserve"> </w:t>
      </w:r>
      <w:r w:rsidR="00622D59">
        <w:rPr>
          <w:rStyle w:val="SAGETextUI"/>
        </w:rPr>
        <w:t>i</w:t>
      </w:r>
      <w:r w:rsidR="00622D59" w:rsidRPr="00A64190">
        <w:rPr>
          <w:rStyle w:val="SAGETextUI"/>
        </w:rPr>
        <w:t xml:space="preserve">f </w:t>
      </w:r>
      <w:r w:rsidR="00622D59">
        <w:rPr>
          <w:rStyle w:val="SAGETextUI"/>
        </w:rPr>
        <w:t xml:space="preserve">Files Already </w:t>
      </w:r>
      <w:r w:rsidR="00622D59" w:rsidRPr="00A64190">
        <w:rPr>
          <w:rStyle w:val="SAGETextUI"/>
        </w:rPr>
        <w:t>Exist</w:t>
      </w:r>
      <w:r w:rsidR="00622D59">
        <w:t xml:space="preserve"> </w:t>
      </w:r>
      <w:r>
        <w:t>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14:paraId="2FC41297" w14:textId="77777777" w:rsidR="00272FD5" w:rsidRDefault="00272FD5">
      <w:pPr>
        <w:spacing w:after="200" w:line="0" w:lineRule="auto"/>
        <w:rPr>
          <w:lang w:val="en-US"/>
        </w:rPr>
      </w:pPr>
      <w:r>
        <w:br w:type="page"/>
      </w:r>
    </w:p>
    <w:p w14:paraId="40C94A8D" w14:textId="29A45C2B" w:rsidR="007D5849" w:rsidRDefault="00272FD5" w:rsidP="00272FD5">
      <w:pPr>
        <w:pStyle w:val="SAGEHeading2"/>
      </w:pPr>
      <w:bookmarkStart w:id="16" w:name="_Toc80371437"/>
      <w:r>
        <w:lastRenderedPageBreak/>
        <w:t>Step 1 – Generate a UI Layout</w:t>
      </w:r>
      <w:bookmarkEnd w:id="16"/>
    </w:p>
    <w:p w14:paraId="2170A5C7" w14:textId="2143CA7F" w:rsidR="00272FD5" w:rsidRDefault="00272FD5" w:rsidP="00272FD5">
      <w:pPr>
        <w:pStyle w:val="SAGEBodyText"/>
      </w:pPr>
      <w:r>
        <w:rPr>
          <w:noProof/>
        </w:rPr>
        <w:drawing>
          <wp:inline distT="0" distB="0" distL="0" distR="0" wp14:anchorId="59010799" wp14:editId="6128CFF8">
            <wp:extent cx="5848985" cy="387350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48985" cy="3873500"/>
                    </a:xfrm>
                    <a:prstGeom prst="rect">
                      <a:avLst/>
                    </a:prstGeom>
                    <a:noFill/>
                    <a:ln>
                      <a:noFill/>
                    </a:ln>
                  </pic:spPr>
                </pic:pic>
              </a:graphicData>
            </a:graphic>
          </wp:inline>
        </w:drawing>
      </w:r>
    </w:p>
    <w:p w14:paraId="3DDFBFC7" w14:textId="77777777" w:rsidR="00272FD5" w:rsidRDefault="00272FD5" w:rsidP="00272FD5">
      <w:pPr>
        <w:pStyle w:val="SAGEBodyText"/>
      </w:pPr>
      <w:r>
        <w:t>The next series of steps will focus on laying out and configuring the UI elements for the page using the UI layout tool within the Code Generation Wizard.</w:t>
      </w:r>
    </w:p>
    <w:p w14:paraId="4BCCFEA6" w14:textId="77777777" w:rsidR="00272FD5" w:rsidRDefault="00272FD5" w:rsidP="00272FD5">
      <w:pPr>
        <w:pStyle w:val="SAGEBodyText"/>
      </w:pPr>
    </w:p>
    <w:p w14:paraId="1251F97A" w14:textId="59EF2CFB" w:rsidR="00272FD5" w:rsidRDefault="00272FD5" w:rsidP="00272FD5">
      <w:pPr>
        <w:pStyle w:val="SAGEBodyText"/>
      </w:pPr>
      <w:r>
        <w:t>Please proceed to the next page.</w:t>
      </w:r>
    </w:p>
    <w:p w14:paraId="479D76C5" w14:textId="77777777" w:rsidR="00272FD5" w:rsidRDefault="00272FD5">
      <w:pPr>
        <w:spacing w:after="200" w:line="0" w:lineRule="auto"/>
        <w:rPr>
          <w:lang w:val="en-US"/>
        </w:rPr>
      </w:pPr>
      <w:r>
        <w:br w:type="page"/>
      </w:r>
    </w:p>
    <w:p w14:paraId="261049E2" w14:textId="0872664A" w:rsidR="00272FD5" w:rsidRDefault="00272FD5" w:rsidP="00272FD5">
      <w:pPr>
        <w:pStyle w:val="SAGEHeading2"/>
      </w:pPr>
      <w:bookmarkStart w:id="17" w:name="_Toc80371438"/>
      <w:r>
        <w:lastRenderedPageBreak/>
        <w:t>Step 2 – Generate a UI Layout (Select Fields)</w:t>
      </w:r>
      <w:bookmarkEnd w:id="17"/>
    </w:p>
    <w:p w14:paraId="27CAD5F6" w14:textId="4D243FA0" w:rsidR="00272FD5" w:rsidRPr="00272FD5" w:rsidRDefault="00272FD5" w:rsidP="00272FD5">
      <w:pPr>
        <w:pStyle w:val="SAGEBodyText"/>
      </w:pPr>
      <w:r>
        <w:rPr>
          <w:noProof/>
        </w:rPr>
        <w:drawing>
          <wp:inline distT="0" distB="0" distL="0" distR="0" wp14:anchorId="02A9CD99" wp14:editId="47410C59">
            <wp:extent cx="5848985" cy="387350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8985" cy="3873500"/>
                    </a:xfrm>
                    <a:prstGeom prst="rect">
                      <a:avLst/>
                    </a:prstGeom>
                    <a:noFill/>
                    <a:ln>
                      <a:noFill/>
                    </a:ln>
                  </pic:spPr>
                </pic:pic>
              </a:graphicData>
            </a:graphic>
          </wp:inline>
        </w:drawing>
      </w:r>
    </w:p>
    <w:p w14:paraId="5C667E6A" w14:textId="77777777" w:rsidR="00272FD5" w:rsidRDefault="00272FD5" w:rsidP="00272FD5">
      <w:pPr>
        <w:pStyle w:val="SAGEBodyText"/>
      </w:pPr>
      <w:r>
        <w:t xml:space="preserve">Expand the </w:t>
      </w:r>
      <w:r w:rsidRPr="000A7798">
        <w:rPr>
          <w:b/>
          <w:bCs/>
        </w:rPr>
        <w:t>Available Fields</w:t>
      </w:r>
      <w:r>
        <w:t xml:space="preserve"> tree control to reveal the available fields from the AR0012 view.</w:t>
      </w:r>
    </w:p>
    <w:p w14:paraId="630C8917" w14:textId="74F167A5" w:rsidR="00272FD5" w:rsidRDefault="00272FD5" w:rsidP="00272FD5">
      <w:pPr>
        <w:pStyle w:val="SAGEBodyText"/>
      </w:pPr>
      <w:r>
        <w:t>Please proceed to the next page.</w:t>
      </w:r>
    </w:p>
    <w:p w14:paraId="6C222A63" w14:textId="77777777" w:rsidR="00272FD5" w:rsidRDefault="00272FD5">
      <w:pPr>
        <w:spacing w:after="200" w:line="0" w:lineRule="auto"/>
        <w:rPr>
          <w:lang w:val="en-US"/>
        </w:rPr>
      </w:pPr>
      <w:r>
        <w:br w:type="page"/>
      </w:r>
    </w:p>
    <w:p w14:paraId="278E9487" w14:textId="77777777" w:rsidR="00272FD5" w:rsidRDefault="00272FD5" w:rsidP="00272FD5">
      <w:pPr>
        <w:pStyle w:val="SAGEHeading2"/>
      </w:pPr>
      <w:bookmarkStart w:id="18" w:name="_Toc80368397"/>
      <w:bookmarkStart w:id="19" w:name="_Toc80371439"/>
      <w:r>
        <w:lastRenderedPageBreak/>
        <w:t>Step 3 – Generate a UI Layout (Select Fields)</w:t>
      </w:r>
      <w:bookmarkEnd w:id="18"/>
      <w:bookmarkEnd w:id="19"/>
    </w:p>
    <w:p w14:paraId="23E4CDB8" w14:textId="77777777" w:rsidR="00272FD5" w:rsidRPr="000A7798" w:rsidRDefault="00272FD5" w:rsidP="00272FD5">
      <w:pPr>
        <w:pStyle w:val="SAGEBodyText"/>
      </w:pPr>
      <w:r>
        <w:rPr>
          <w:noProof/>
        </w:rPr>
        <w:drawing>
          <wp:inline distT="0" distB="0" distL="0" distR="0" wp14:anchorId="2E761AAF" wp14:editId="03EA6832">
            <wp:extent cx="5848985" cy="3881755"/>
            <wp:effectExtent l="0" t="0" r="0" b="444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985" cy="3881755"/>
                    </a:xfrm>
                    <a:prstGeom prst="rect">
                      <a:avLst/>
                    </a:prstGeom>
                    <a:noFill/>
                    <a:ln>
                      <a:noFill/>
                    </a:ln>
                  </pic:spPr>
                </pic:pic>
              </a:graphicData>
            </a:graphic>
          </wp:inline>
        </w:drawing>
      </w:r>
    </w:p>
    <w:p w14:paraId="1BB4DB0C" w14:textId="77777777" w:rsidR="00272FD5" w:rsidRDefault="00272FD5" w:rsidP="00272FD5">
      <w:pPr>
        <w:pStyle w:val="SAGEBodyText"/>
      </w:pPr>
      <w:r>
        <w:t>Drag the following fields onto the palette as shown in the above screen shot.</w:t>
      </w:r>
    </w:p>
    <w:p w14:paraId="04440E9D" w14:textId="77777777" w:rsidR="00272FD5" w:rsidRDefault="00272FD5" w:rsidP="00272FD5">
      <w:pPr>
        <w:pStyle w:val="SAGEBullet1"/>
        <w:numPr>
          <w:ilvl w:val="1"/>
          <w:numId w:val="1"/>
        </w:numPr>
      </w:pPr>
      <w:r>
        <w:t>PaymentCode</w:t>
      </w:r>
    </w:p>
    <w:p w14:paraId="41F159CD" w14:textId="77777777" w:rsidR="00272FD5" w:rsidRDefault="00272FD5" w:rsidP="00272FD5">
      <w:pPr>
        <w:pStyle w:val="SAGEBullet1"/>
        <w:numPr>
          <w:ilvl w:val="1"/>
          <w:numId w:val="1"/>
        </w:numPr>
      </w:pPr>
      <w:r>
        <w:t>Description</w:t>
      </w:r>
    </w:p>
    <w:p w14:paraId="630EF339" w14:textId="77777777" w:rsidR="00272FD5" w:rsidRDefault="00272FD5" w:rsidP="00272FD5">
      <w:pPr>
        <w:pStyle w:val="SAGEBullet1"/>
        <w:numPr>
          <w:ilvl w:val="1"/>
          <w:numId w:val="1"/>
        </w:numPr>
      </w:pPr>
      <w:r>
        <w:t>PaymentType</w:t>
      </w:r>
    </w:p>
    <w:p w14:paraId="4F95C52C" w14:textId="77777777" w:rsidR="00272FD5" w:rsidRDefault="00272FD5" w:rsidP="00272FD5">
      <w:pPr>
        <w:pStyle w:val="SAGEBullet1"/>
        <w:numPr>
          <w:ilvl w:val="1"/>
          <w:numId w:val="1"/>
        </w:numPr>
      </w:pPr>
      <w:r>
        <w:t>DateLastMaintained</w:t>
      </w:r>
    </w:p>
    <w:p w14:paraId="3FB9FF4D" w14:textId="77777777" w:rsidR="00272FD5" w:rsidRDefault="00272FD5" w:rsidP="00272FD5">
      <w:pPr>
        <w:pStyle w:val="SAGEBodyText"/>
      </w:pPr>
    </w:p>
    <w:p w14:paraId="5D841067" w14:textId="536446AD" w:rsidR="00272FD5" w:rsidRDefault="00272FD5" w:rsidP="00272FD5">
      <w:pPr>
        <w:pStyle w:val="SAGEBodyText"/>
      </w:pPr>
      <w:r>
        <w:t>Please proceed to the next page.</w:t>
      </w:r>
    </w:p>
    <w:p w14:paraId="48F835A9" w14:textId="77777777" w:rsidR="00272FD5" w:rsidRDefault="00272FD5">
      <w:pPr>
        <w:spacing w:after="200" w:line="0" w:lineRule="auto"/>
        <w:rPr>
          <w:lang w:val="en-US"/>
        </w:rPr>
      </w:pPr>
      <w:r>
        <w:br w:type="page"/>
      </w:r>
    </w:p>
    <w:p w14:paraId="147A7B30" w14:textId="77777777" w:rsidR="00272FD5" w:rsidRDefault="00272FD5" w:rsidP="00272FD5">
      <w:pPr>
        <w:pStyle w:val="SAGEHeading2"/>
      </w:pPr>
      <w:bookmarkStart w:id="20" w:name="_Toc80368398"/>
      <w:bookmarkStart w:id="21" w:name="_Toc80371440"/>
      <w:r>
        <w:lastRenderedPageBreak/>
        <w:t>Step 4 – Generate a UI Layout (Set Field Properties)</w:t>
      </w:r>
      <w:bookmarkEnd w:id="20"/>
      <w:bookmarkEnd w:id="21"/>
    </w:p>
    <w:p w14:paraId="39D4AAD8" w14:textId="77777777" w:rsidR="00272FD5" w:rsidRDefault="00272FD5" w:rsidP="00272FD5">
      <w:pPr>
        <w:pStyle w:val="SAGEBodyText"/>
      </w:pPr>
      <w:r>
        <w:rPr>
          <w:noProof/>
        </w:rPr>
        <w:drawing>
          <wp:inline distT="0" distB="0" distL="0" distR="0" wp14:anchorId="5DF8CD37" wp14:editId="2CE5A5CD">
            <wp:extent cx="5788025" cy="3864610"/>
            <wp:effectExtent l="0" t="0" r="3175" b="254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025" cy="3864610"/>
                    </a:xfrm>
                    <a:prstGeom prst="rect">
                      <a:avLst/>
                    </a:prstGeom>
                    <a:noFill/>
                    <a:ln>
                      <a:noFill/>
                    </a:ln>
                  </pic:spPr>
                </pic:pic>
              </a:graphicData>
            </a:graphic>
          </wp:inline>
        </w:drawing>
      </w:r>
    </w:p>
    <w:p w14:paraId="2EAAE21B" w14:textId="77777777" w:rsidR="00272FD5" w:rsidRDefault="00272FD5" w:rsidP="00272FD5">
      <w:pPr>
        <w:pStyle w:val="SAGEBodyText"/>
      </w:pPr>
      <w:r>
        <w:t xml:space="preserve">Right-click on the </w:t>
      </w:r>
      <w:r w:rsidRPr="00FF4F85">
        <w:rPr>
          <w:b/>
          <w:bCs/>
        </w:rPr>
        <w:t>PaymentCode</w:t>
      </w:r>
      <w:r>
        <w:t xml:space="preserve"> field in the palette and select </w:t>
      </w:r>
      <w:r w:rsidRPr="00FF4F85">
        <w:rPr>
          <w:b/>
          <w:bCs/>
        </w:rPr>
        <w:t>Finder</w:t>
      </w:r>
      <w:r>
        <w:t xml:space="preserve"> from the list of available types. </w:t>
      </w:r>
    </w:p>
    <w:p w14:paraId="6CB10424" w14:textId="1C3706BC" w:rsidR="00272FD5" w:rsidRDefault="00272FD5" w:rsidP="00272FD5">
      <w:pPr>
        <w:pStyle w:val="SAGEBodyText"/>
      </w:pPr>
      <w:r>
        <w:t>Please proceed to the next page.</w:t>
      </w:r>
    </w:p>
    <w:p w14:paraId="060A0B27" w14:textId="77777777" w:rsidR="00272FD5" w:rsidRDefault="00272FD5">
      <w:pPr>
        <w:spacing w:after="200" w:line="0" w:lineRule="auto"/>
        <w:rPr>
          <w:lang w:val="en-US"/>
        </w:rPr>
      </w:pPr>
      <w:r>
        <w:br w:type="page"/>
      </w:r>
    </w:p>
    <w:p w14:paraId="6E7D88D3" w14:textId="77777777" w:rsidR="00272FD5" w:rsidRPr="000A7798" w:rsidRDefault="00272FD5" w:rsidP="00272FD5">
      <w:pPr>
        <w:pStyle w:val="SAGEHeading2"/>
      </w:pPr>
      <w:bookmarkStart w:id="22" w:name="_Toc80368399"/>
      <w:bookmarkStart w:id="23" w:name="_Toc80371441"/>
      <w:r>
        <w:lastRenderedPageBreak/>
        <w:t>Step 5 – Generate a UI Layout (Set Field Properties)</w:t>
      </w:r>
      <w:bookmarkEnd w:id="22"/>
      <w:bookmarkEnd w:id="23"/>
    </w:p>
    <w:p w14:paraId="60F6F0C0" w14:textId="77777777" w:rsidR="00272FD5" w:rsidRDefault="00272FD5" w:rsidP="00272FD5">
      <w:pPr>
        <w:pStyle w:val="SAGEBodyText"/>
      </w:pPr>
      <w:r>
        <w:rPr>
          <w:noProof/>
        </w:rPr>
        <w:drawing>
          <wp:inline distT="0" distB="0" distL="0" distR="0" wp14:anchorId="55EC0A36" wp14:editId="5B509661">
            <wp:extent cx="5848985" cy="3916680"/>
            <wp:effectExtent l="0" t="0" r="0" b="762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48985" cy="3916680"/>
                    </a:xfrm>
                    <a:prstGeom prst="rect">
                      <a:avLst/>
                    </a:prstGeom>
                    <a:noFill/>
                    <a:ln>
                      <a:noFill/>
                    </a:ln>
                  </pic:spPr>
                </pic:pic>
              </a:graphicData>
            </a:graphic>
          </wp:inline>
        </w:drawing>
      </w:r>
    </w:p>
    <w:p w14:paraId="7C7ED761" w14:textId="77777777" w:rsidR="00272FD5" w:rsidRDefault="00272FD5" w:rsidP="00272FD5">
      <w:pPr>
        <w:pStyle w:val="SAGEBodyText"/>
      </w:pPr>
      <w:r>
        <w:t xml:space="preserve">After the </w:t>
      </w:r>
      <w:r w:rsidRPr="00FC0979">
        <w:rPr>
          <w:b/>
          <w:bCs/>
        </w:rPr>
        <w:t>PaymentCode</w:t>
      </w:r>
      <w:r>
        <w:t xml:space="preserve"> field has been marked as a </w:t>
      </w:r>
      <w:r w:rsidRPr="00FC0979">
        <w:rPr>
          <w:b/>
          <w:bCs/>
        </w:rPr>
        <w:t>Finder</w:t>
      </w:r>
      <w:r>
        <w:t xml:space="preserve">, ensure the </w:t>
      </w:r>
      <w:r w:rsidRPr="00FC0979">
        <w:rPr>
          <w:b/>
          <w:bCs/>
        </w:rPr>
        <w:t>Finder</w:t>
      </w:r>
      <w:r>
        <w:t xml:space="preserve"> tab is visible on the right and click on the </w:t>
      </w:r>
      <w:r w:rsidRPr="00FC0979">
        <w:rPr>
          <w:b/>
          <w:bCs/>
        </w:rPr>
        <w:t>…</w:t>
      </w:r>
      <w:r>
        <w:t xml:space="preserve"> button next to the </w:t>
      </w:r>
      <w:r w:rsidRPr="00384541">
        <w:rPr>
          <w:b/>
          <w:bCs/>
        </w:rPr>
        <w:t>File</w:t>
      </w:r>
      <w:r>
        <w:t xml:space="preserve"> field to select the ViewFinderProperties.js file. By default, the initial location used will be your local Sage 300 installation.</w:t>
      </w:r>
    </w:p>
    <w:p w14:paraId="29199814" w14:textId="726900A0" w:rsidR="00272FD5" w:rsidRDefault="00272FD5" w:rsidP="00272FD5">
      <w:pPr>
        <w:pStyle w:val="SAGEBodyText"/>
      </w:pPr>
      <w:r>
        <w:t>Please proceed to the next page.</w:t>
      </w:r>
    </w:p>
    <w:p w14:paraId="4149ED71" w14:textId="77777777" w:rsidR="00272FD5" w:rsidRDefault="00272FD5">
      <w:pPr>
        <w:spacing w:after="200" w:line="0" w:lineRule="auto"/>
        <w:rPr>
          <w:lang w:val="en-US"/>
        </w:rPr>
      </w:pPr>
      <w:r>
        <w:br w:type="page"/>
      </w:r>
    </w:p>
    <w:p w14:paraId="785F0BA3" w14:textId="77777777" w:rsidR="00272FD5" w:rsidRDefault="00272FD5" w:rsidP="00272FD5">
      <w:pPr>
        <w:pStyle w:val="SAGEHeading2"/>
      </w:pPr>
      <w:bookmarkStart w:id="24" w:name="_Toc80368400"/>
      <w:bookmarkStart w:id="25" w:name="_Toc80371442"/>
      <w:r>
        <w:lastRenderedPageBreak/>
        <w:t>Step 6 – Generate a UI Layout (Set Field Properties)</w:t>
      </w:r>
      <w:bookmarkEnd w:id="24"/>
      <w:bookmarkEnd w:id="25"/>
    </w:p>
    <w:p w14:paraId="714E7601" w14:textId="77777777" w:rsidR="00272FD5" w:rsidRDefault="00272FD5" w:rsidP="00272FD5">
      <w:pPr>
        <w:pStyle w:val="SAGEBodyText"/>
      </w:pPr>
      <w:r>
        <w:rPr>
          <w:noProof/>
        </w:rPr>
        <w:drawing>
          <wp:inline distT="0" distB="0" distL="0" distR="0" wp14:anchorId="460B5568" wp14:editId="3BD84861">
            <wp:extent cx="5841726" cy="3872230"/>
            <wp:effectExtent l="0" t="0" r="698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841726" cy="3872230"/>
                    </a:xfrm>
                    <a:prstGeom prst="rect">
                      <a:avLst/>
                    </a:prstGeom>
                  </pic:spPr>
                </pic:pic>
              </a:graphicData>
            </a:graphic>
          </wp:inline>
        </w:drawing>
      </w:r>
    </w:p>
    <w:p w14:paraId="6A120610" w14:textId="77777777" w:rsidR="00272FD5" w:rsidRDefault="00272FD5" w:rsidP="00272FD5">
      <w:pPr>
        <w:pStyle w:val="SAGEBodyText"/>
      </w:pPr>
      <w:r>
        <w:t xml:space="preserve">Select the ViewFinderProperties.js file and click the </w:t>
      </w:r>
      <w:r w:rsidRPr="00FC0979">
        <w:rPr>
          <w:b/>
          <w:bCs/>
        </w:rPr>
        <w:t>Open</w:t>
      </w:r>
      <w:r>
        <w:t xml:space="preserve"> button to select it.</w:t>
      </w:r>
    </w:p>
    <w:p w14:paraId="507F7DD6" w14:textId="5C4174A9" w:rsidR="00272FD5" w:rsidRDefault="00272FD5" w:rsidP="00272FD5">
      <w:pPr>
        <w:pStyle w:val="SAGEBodyText"/>
      </w:pPr>
      <w:r>
        <w:t>Please proceed to the next page.</w:t>
      </w:r>
    </w:p>
    <w:p w14:paraId="56256503" w14:textId="77777777" w:rsidR="00272FD5" w:rsidRDefault="00272FD5">
      <w:pPr>
        <w:spacing w:after="200" w:line="0" w:lineRule="auto"/>
        <w:rPr>
          <w:lang w:val="en-US"/>
        </w:rPr>
      </w:pPr>
      <w:r>
        <w:br w:type="page"/>
      </w:r>
    </w:p>
    <w:p w14:paraId="56F32FAA" w14:textId="77777777" w:rsidR="00272FD5" w:rsidRDefault="00272FD5" w:rsidP="00272FD5">
      <w:pPr>
        <w:pStyle w:val="SAGEHeading2"/>
      </w:pPr>
      <w:bookmarkStart w:id="26" w:name="_Toc80368401"/>
      <w:bookmarkStart w:id="27" w:name="_Toc80371443"/>
      <w:r>
        <w:t>Step 7 – Generate a UI Layout (Set Field Properties)</w:t>
      </w:r>
      <w:bookmarkEnd w:id="26"/>
      <w:bookmarkEnd w:id="27"/>
    </w:p>
    <w:p w14:paraId="4A78834B" w14:textId="77777777" w:rsidR="00272FD5" w:rsidRDefault="00272FD5" w:rsidP="00272FD5">
      <w:pPr>
        <w:pStyle w:val="SAGEBodyText"/>
      </w:pPr>
      <w:r>
        <w:rPr>
          <w:noProof/>
        </w:rPr>
        <w:drawing>
          <wp:inline distT="0" distB="0" distL="0" distR="0" wp14:anchorId="4029D6EF" wp14:editId="202765D1">
            <wp:extent cx="5848985" cy="3881755"/>
            <wp:effectExtent l="0" t="0" r="0" b="4445"/>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48985" cy="3881755"/>
                    </a:xfrm>
                    <a:prstGeom prst="rect">
                      <a:avLst/>
                    </a:prstGeom>
                    <a:noFill/>
                    <a:ln>
                      <a:noFill/>
                    </a:ln>
                  </pic:spPr>
                </pic:pic>
              </a:graphicData>
            </a:graphic>
          </wp:inline>
        </w:drawing>
      </w:r>
    </w:p>
    <w:p w14:paraId="0C51BBBA" w14:textId="77777777" w:rsidR="00272FD5" w:rsidRPr="00FC0979" w:rsidRDefault="00272FD5" w:rsidP="00272FD5">
      <w:pPr>
        <w:pStyle w:val="SAGEBodyText"/>
      </w:pPr>
      <w:r>
        <w:t xml:space="preserve">Once the ViewFinderProperties.js file has been selected, open the </w:t>
      </w:r>
      <w:r w:rsidRPr="00FC0979">
        <w:rPr>
          <w:b/>
          <w:bCs/>
        </w:rPr>
        <w:t>Config</w:t>
      </w:r>
      <w:r>
        <w:t xml:space="preserve"> dropdown list and select </w:t>
      </w:r>
      <w:r w:rsidRPr="00396FFF">
        <w:rPr>
          <w:b/>
          <w:bCs/>
        </w:rPr>
        <w:t>AR.PaymentCodes</w:t>
      </w:r>
      <w:r>
        <w:t xml:space="preserve">. Next, open the </w:t>
      </w:r>
      <w:r w:rsidRPr="00396FFF">
        <w:rPr>
          <w:b/>
          <w:bCs/>
        </w:rPr>
        <w:t>Display</w:t>
      </w:r>
      <w:r>
        <w:t xml:space="preserve"> dropdown list and select </w:t>
      </w:r>
      <w:r w:rsidRPr="00396FFF">
        <w:rPr>
          <w:b/>
          <w:bCs/>
        </w:rPr>
        <w:t>PAYMCODE</w:t>
      </w:r>
      <w:r>
        <w:t>. At this stage, UI layout configuration is now complete.</w:t>
      </w:r>
    </w:p>
    <w:p w14:paraId="369B7C21" w14:textId="77777777" w:rsidR="00272FD5" w:rsidRDefault="00272FD5" w:rsidP="00272FD5">
      <w:pPr>
        <w:pStyle w:val="SAGEBodyText"/>
      </w:pPr>
    </w:p>
    <w:p w14:paraId="05F5C240" w14:textId="04E2BFED" w:rsidR="00272FD5" w:rsidRDefault="00272FD5" w:rsidP="00272FD5">
      <w:pPr>
        <w:pStyle w:val="SAGEBodyText"/>
      </w:pPr>
      <w:r>
        <w:t xml:space="preserve">Click </w:t>
      </w:r>
      <w:r w:rsidRPr="00E15539">
        <w:rPr>
          <w:b/>
        </w:rPr>
        <w:t>Next</w:t>
      </w:r>
      <w:r>
        <w:t xml:space="preserve"> to proceed.</w:t>
      </w:r>
    </w:p>
    <w:p w14:paraId="09E9A06C" w14:textId="77777777" w:rsidR="00272FD5" w:rsidRDefault="00272FD5">
      <w:pPr>
        <w:spacing w:after="200" w:line="0" w:lineRule="auto"/>
        <w:rPr>
          <w:lang w:val="en-US"/>
        </w:rPr>
      </w:pPr>
      <w:r>
        <w:br w:type="page"/>
      </w:r>
    </w:p>
    <w:p w14:paraId="1B92B7CE" w14:textId="77777777" w:rsidR="00272FD5" w:rsidRDefault="00272FD5" w:rsidP="00272FD5">
      <w:pPr>
        <w:pStyle w:val="SAGEHeading2"/>
      </w:pPr>
      <w:bookmarkStart w:id="28" w:name="_Toc80368402"/>
      <w:bookmarkStart w:id="29" w:name="_Toc80371444"/>
      <w:r>
        <w:t>Generate Code</w:t>
      </w:r>
      <w:bookmarkEnd w:id="28"/>
      <w:bookmarkEnd w:id="29"/>
    </w:p>
    <w:p w14:paraId="66A20837" w14:textId="77777777" w:rsidR="00272FD5" w:rsidRPr="00AA3BA7" w:rsidRDefault="00272FD5" w:rsidP="00272FD5">
      <w:pPr>
        <w:pStyle w:val="SAGEBodyText"/>
      </w:pPr>
      <w:r>
        <w:rPr>
          <w:noProof/>
        </w:rPr>
        <w:drawing>
          <wp:inline distT="0" distB="0" distL="0" distR="0" wp14:anchorId="4A68B073" wp14:editId="2D4607CA">
            <wp:extent cx="5903839" cy="3899836"/>
            <wp:effectExtent l="0" t="0" r="1905" b="571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03839" cy="3899836"/>
                    </a:xfrm>
                    <a:prstGeom prst="rect">
                      <a:avLst/>
                    </a:prstGeom>
                  </pic:spPr>
                </pic:pic>
              </a:graphicData>
            </a:graphic>
          </wp:inline>
        </w:drawing>
      </w:r>
    </w:p>
    <w:p w14:paraId="71221087" w14:textId="77777777" w:rsidR="00272FD5" w:rsidRDefault="00272FD5" w:rsidP="00272FD5">
      <w:pPr>
        <w:pStyle w:val="SAGEBodyText"/>
      </w:pPr>
      <w:r>
        <w:t>Verify that the XML shown in the preview is correct.</w:t>
      </w:r>
    </w:p>
    <w:p w14:paraId="42E0F01F" w14:textId="77777777" w:rsidR="00272FD5" w:rsidRDefault="00272FD5" w:rsidP="00272FD5">
      <w:pPr>
        <w:pStyle w:val="SAGEBodyText"/>
      </w:pPr>
      <w:r>
        <w:t xml:space="preserve">Click </w:t>
      </w:r>
      <w:r w:rsidRPr="00E15539">
        <w:rPr>
          <w:b/>
        </w:rPr>
        <w:t>Next</w:t>
      </w:r>
      <w:r>
        <w:t xml:space="preserve"> to proceed.</w:t>
      </w:r>
    </w:p>
    <w:p w14:paraId="286D51AA" w14:textId="77777777" w:rsidR="00272FD5" w:rsidRDefault="00272FD5" w:rsidP="00272FD5">
      <w:pPr>
        <w:pStyle w:val="SAGEBodyText"/>
      </w:pPr>
    </w:p>
    <w:p w14:paraId="35AD812D" w14:textId="77777777" w:rsidR="00272FD5" w:rsidRDefault="00272FD5" w:rsidP="00272FD5">
      <w:pPr>
        <w:pStyle w:val="SAGEBodyText"/>
      </w:pPr>
    </w:p>
    <w:p w14:paraId="73BB4593" w14:textId="77777777" w:rsidR="00272FD5" w:rsidRDefault="00272FD5" w:rsidP="00272FD5">
      <w:pPr>
        <w:pStyle w:val="SAGEBodyText"/>
      </w:pPr>
    </w:p>
    <w:p w14:paraId="10A16F49" w14:textId="77777777" w:rsidR="00272FD5" w:rsidRDefault="00272FD5" w:rsidP="00272FD5">
      <w:pPr>
        <w:pStyle w:val="SAGEBodyText"/>
      </w:pPr>
    </w:p>
    <w:p w14:paraId="30B2B8B2" w14:textId="77777777" w:rsidR="00272FD5" w:rsidRDefault="00272FD5" w:rsidP="00272FD5">
      <w:pPr>
        <w:pStyle w:val="SAGEBodyText"/>
      </w:pPr>
    </w:p>
    <w:p w14:paraId="2C69E135" w14:textId="77777777" w:rsidR="00272FD5" w:rsidRDefault="00272FD5" w:rsidP="00272FD5">
      <w:pPr>
        <w:pStyle w:val="SAGEBodyText"/>
      </w:pPr>
    </w:p>
    <w:p w14:paraId="40BC3537" w14:textId="77777777" w:rsidR="00272FD5" w:rsidRPr="00272FD5" w:rsidRDefault="00272FD5" w:rsidP="00272FD5">
      <w:pPr>
        <w:pStyle w:val="SAGEBodyText"/>
      </w:pPr>
    </w:p>
    <w:p w14:paraId="281BC802" w14:textId="77777777" w:rsidR="00371B8B" w:rsidRDefault="00371B8B" w:rsidP="00371B8B">
      <w:pPr>
        <w:pStyle w:val="SAGEIndentedText"/>
      </w:pPr>
    </w:p>
    <w:p w14:paraId="441CE26E" w14:textId="77777777" w:rsidR="00B216BD" w:rsidRDefault="00B216BD">
      <w:pPr>
        <w:spacing w:after="200" w:line="0" w:lineRule="auto"/>
        <w:rPr>
          <w:b/>
          <w:color w:val="2E3456"/>
          <w:sz w:val="30"/>
          <w:lang w:val="en-US"/>
        </w:rPr>
      </w:pPr>
      <w:r>
        <w:br w:type="page"/>
      </w:r>
    </w:p>
    <w:p w14:paraId="4CD4CC18" w14:textId="4308CFE8" w:rsidR="007D5849" w:rsidRDefault="007D5849" w:rsidP="00CD5A27">
      <w:pPr>
        <w:pStyle w:val="SAGEHeading2"/>
      </w:pPr>
      <w:bookmarkStart w:id="30" w:name="_Toc80371445"/>
      <w:r>
        <w:t>Wizard Completion</w:t>
      </w:r>
      <w:bookmarkEnd w:id="30"/>
    </w:p>
    <w:p w14:paraId="1AA6869E" w14:textId="77777777"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6159CF">
        <w:t>Generate if Files Already</w:t>
      </w:r>
      <w:r>
        <w:t xml:space="preserve"> Exist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14:paraId="01872355" w14:textId="77777777"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14:paraId="386335BE" w14:textId="77777777"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14:paraId="511186E6" w14:textId="312FCEB7" w:rsidR="00371B8B" w:rsidRDefault="00272FD5" w:rsidP="008564E9">
      <w:pPr>
        <w:pStyle w:val="SAGEIndentedText"/>
        <w:ind w:left="0"/>
      </w:pPr>
      <w:r>
        <w:rPr>
          <w:noProof/>
        </w:rPr>
        <w:drawing>
          <wp:inline distT="0" distB="0" distL="0" distR="0" wp14:anchorId="121A1820" wp14:editId="0E1C4EB5">
            <wp:extent cx="5805869" cy="3835121"/>
            <wp:effectExtent l="0" t="0" r="444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805869" cy="3835121"/>
                    </a:xfrm>
                    <a:prstGeom prst="rect">
                      <a:avLst/>
                    </a:prstGeom>
                  </pic:spPr>
                </pic:pic>
              </a:graphicData>
            </a:graphic>
          </wp:inline>
        </w:drawing>
      </w:r>
    </w:p>
    <w:p w14:paraId="72212277" w14:textId="77777777" w:rsidR="00B216BD" w:rsidRDefault="00B216BD">
      <w:pPr>
        <w:spacing w:after="200" w:line="0" w:lineRule="auto"/>
        <w:rPr>
          <w:b/>
          <w:color w:val="2E3456"/>
          <w:sz w:val="30"/>
          <w:lang w:val="en-US"/>
        </w:rPr>
      </w:pPr>
      <w:r>
        <w:br w:type="page"/>
      </w:r>
    </w:p>
    <w:p w14:paraId="287118CC" w14:textId="51F9AAFA" w:rsidR="007D5849" w:rsidRDefault="007D5849" w:rsidP="00CD5A27">
      <w:pPr>
        <w:pStyle w:val="SAGEHeading2"/>
      </w:pPr>
      <w:bookmarkStart w:id="31" w:name="_Toc80371446"/>
      <w:r>
        <w:t>Wizard Outputs</w:t>
      </w:r>
      <w:bookmarkEnd w:id="31"/>
    </w:p>
    <w:p w14:paraId="15D10B86" w14:textId="77777777" w:rsidR="007D5849" w:rsidRDefault="007D5849" w:rsidP="00A94571">
      <w:pPr>
        <w:pStyle w:val="SAGEHeading4"/>
      </w:pPr>
      <w:r>
        <w:t>PaymentCodes.cs</w:t>
      </w:r>
    </w:p>
    <w:p w14:paraId="0FB3DD1D" w14:textId="77777777" w:rsidR="007D5849" w:rsidRDefault="007D5849" w:rsidP="00A94571">
      <w:pPr>
        <w:pStyle w:val="SAGEBullet1"/>
      </w:pPr>
      <w:r>
        <w:t>This is the model class</w:t>
      </w:r>
      <w:r w:rsidR="00422ADC">
        <w:t>.</w:t>
      </w:r>
    </w:p>
    <w:p w14:paraId="02365551" w14:textId="77777777" w:rsidR="007D5849" w:rsidRDefault="007D5849" w:rsidP="00A94571">
      <w:pPr>
        <w:pStyle w:val="SAGEBullet1"/>
      </w:pPr>
      <w:r>
        <w:t>The name is singular by default unless overridden in the wizard</w:t>
      </w:r>
      <w:r w:rsidR="00422ADC">
        <w:t>.</w:t>
      </w:r>
    </w:p>
    <w:p w14:paraId="7973A53E" w14:textId="77777777" w:rsidR="007D5849" w:rsidRDefault="007D5849" w:rsidP="00A94571">
      <w:pPr>
        <w:pStyle w:val="SAGEHeading4"/>
      </w:pPr>
      <w:r>
        <w:t>PaymentCodesMapper.cs</w:t>
      </w:r>
    </w:p>
    <w:p w14:paraId="64972ACB" w14:textId="77777777"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14:paraId="1651947A" w14:textId="77777777" w:rsidR="007D5849" w:rsidRDefault="007D5849" w:rsidP="00A94571">
      <w:pPr>
        <w:pStyle w:val="SAGEBullet1"/>
      </w:pPr>
      <w:r>
        <w:t>The base name is singular by default unless overridden in the wizard</w:t>
      </w:r>
      <w:r w:rsidR="00422ADC">
        <w:t>.</w:t>
      </w:r>
    </w:p>
    <w:p w14:paraId="52B9C0EB" w14:textId="77777777" w:rsidR="00422ADC" w:rsidRDefault="00422ADC">
      <w:pPr>
        <w:spacing w:after="200" w:line="0" w:lineRule="auto"/>
        <w:rPr>
          <w:b/>
          <w:lang w:val="en-US"/>
        </w:rPr>
      </w:pPr>
      <w:r>
        <w:br w:type="page"/>
      </w:r>
    </w:p>
    <w:p w14:paraId="3B2AE4D8" w14:textId="77777777" w:rsidR="007D5849" w:rsidRDefault="007D5849" w:rsidP="00A94571">
      <w:pPr>
        <w:pStyle w:val="SAGEHeading4"/>
      </w:pPr>
      <w:r>
        <w:t>PaymentCodesFields.cs</w:t>
      </w:r>
    </w:p>
    <w:p w14:paraId="7799F467" w14:textId="77777777"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14:paraId="68420DA0" w14:textId="77777777"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14:paraId="491196DB" w14:textId="77777777"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14:paraId="42D52055" w14:textId="77777777" w:rsidR="007D5849" w:rsidRDefault="007D5849" w:rsidP="00A94571">
      <w:pPr>
        <w:pStyle w:val="SAGEBullet1"/>
      </w:pPr>
      <w:r>
        <w:t>The base name is singular by default unless overridden in the wizard</w:t>
      </w:r>
      <w:r w:rsidR="00422ADC">
        <w:t>.</w:t>
      </w:r>
    </w:p>
    <w:p w14:paraId="05462F61" w14:textId="77777777" w:rsidR="007D5849" w:rsidRDefault="007D5849" w:rsidP="00A94571">
      <w:pPr>
        <w:pStyle w:val="SAGEHeading4"/>
      </w:pPr>
      <w:r>
        <w:t>Status.cs</w:t>
      </w:r>
    </w:p>
    <w:p w14:paraId="70944F30" w14:textId="77777777" w:rsidR="007D5849" w:rsidRDefault="007D5849" w:rsidP="007D5849">
      <w:pPr>
        <w:pStyle w:val="SAGEBodyText"/>
      </w:pPr>
      <w:r>
        <w:t>This is an enumeration class created by the existence of a non-intrinsic data type in the business view. This is usually associated with a presentation list.</w:t>
      </w:r>
    </w:p>
    <w:p w14:paraId="04AED210" w14:textId="77777777" w:rsidR="007D5849" w:rsidRDefault="007D5849" w:rsidP="00A94571">
      <w:pPr>
        <w:pStyle w:val="SAGEHeading4"/>
      </w:pPr>
      <w:r>
        <w:t>PaymentType.cs</w:t>
      </w:r>
    </w:p>
    <w:p w14:paraId="41BD5966" w14:textId="77777777" w:rsidR="007D5849" w:rsidRDefault="007D5849" w:rsidP="007D5849">
      <w:pPr>
        <w:pStyle w:val="SAGEBodyText"/>
      </w:pPr>
      <w:r>
        <w:t>This is an enumeration class created by the existence of a non-intrinsic data type in the business view. This is usually associated with a presentation list.</w:t>
      </w:r>
    </w:p>
    <w:p w14:paraId="181B70A1" w14:textId="77777777" w:rsidR="007D5849" w:rsidRDefault="007D5849" w:rsidP="00A94571">
      <w:pPr>
        <w:pStyle w:val="SAGEHeading4"/>
      </w:pPr>
      <w:r>
        <w:t>Index.cshtml</w:t>
      </w:r>
    </w:p>
    <w:p w14:paraId="6FBC8A68" w14:textId="77777777" w:rsidR="007D5849" w:rsidRDefault="007D5849" w:rsidP="007D5849">
      <w:pPr>
        <w:pStyle w:val="SAGEBodyText"/>
      </w:pPr>
      <w:r>
        <w:t>This razor view is the starting point for the screen being developed and will display the partial view(s) required to display the screen being developed.</w:t>
      </w:r>
    </w:p>
    <w:p w14:paraId="2F16A148" w14:textId="77777777" w:rsidR="007D5849" w:rsidRDefault="007D5849" w:rsidP="00A94571">
      <w:pPr>
        <w:pStyle w:val="SAGEHeading4"/>
      </w:pPr>
      <w:r>
        <w:t>_Localization.cshtml</w:t>
      </w:r>
    </w:p>
    <w:p w14:paraId="12361768" w14:textId="77777777"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14:paraId="402CB8DD" w14:textId="77777777" w:rsidR="007D5849" w:rsidRDefault="007D5849" w:rsidP="00A94571">
      <w:pPr>
        <w:pStyle w:val="SAGEHeading4"/>
      </w:pPr>
      <w:r>
        <w:t>_PaymentCodes.cshtml</w:t>
      </w:r>
    </w:p>
    <w:p w14:paraId="0EBCC616" w14:textId="77777777"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Save </w:t>
      </w:r>
      <w:r w:rsidR="00422ADC">
        <w:t>b</w:t>
      </w:r>
      <w:r>
        <w:t xml:space="preserve">utton, Delete </w:t>
      </w:r>
      <w:r w:rsidR="00422ADC">
        <w:t>b</w:t>
      </w:r>
      <w:r>
        <w:t xml:space="preserve">utton, Import/Export </w:t>
      </w:r>
      <w:r w:rsidR="00422ADC">
        <w:t>o</w:t>
      </w:r>
      <w:r>
        <w:t xml:space="preserve">ptions, and the Finder </w:t>
      </w:r>
      <w:r w:rsidR="00422ADC">
        <w:t>b</w:t>
      </w:r>
      <w:r>
        <w:t>utton)</w:t>
      </w:r>
    </w:p>
    <w:p w14:paraId="7B07FEA0" w14:textId="77777777" w:rsidR="007D5849" w:rsidRDefault="007D5849" w:rsidP="00A94571">
      <w:pPr>
        <w:pStyle w:val="SAGEBullet1"/>
      </w:pPr>
      <w:r>
        <w:t>The base name is singular by default unless overridden in the wizard</w:t>
      </w:r>
    </w:p>
    <w:p w14:paraId="7CC028A6" w14:textId="77777777" w:rsidR="007D5849" w:rsidRDefault="007D5849" w:rsidP="00A94571">
      <w:pPr>
        <w:pStyle w:val="SAGEHeading4"/>
      </w:pPr>
      <w:r>
        <w:t>IPaymentCodesEntity.cs</w:t>
      </w:r>
    </w:p>
    <w:p w14:paraId="72E45120" w14:textId="77777777" w:rsidR="007D5849" w:rsidRDefault="007D5849" w:rsidP="00A94571">
      <w:pPr>
        <w:pStyle w:val="SAGEBullet1"/>
      </w:pPr>
      <w:r>
        <w:t>This is the interface class for the Business Repository</w:t>
      </w:r>
      <w:r w:rsidR="00422ADC">
        <w:t>.</w:t>
      </w:r>
    </w:p>
    <w:p w14:paraId="3C093D53" w14:textId="77777777" w:rsidR="007D5849" w:rsidRDefault="007D5849" w:rsidP="00A94571">
      <w:pPr>
        <w:pStyle w:val="SAGEBullet1"/>
      </w:pPr>
      <w:r>
        <w:t>Any public methods added to the Business Repository will be defined here</w:t>
      </w:r>
      <w:r w:rsidR="00422ADC">
        <w:t>.</w:t>
      </w:r>
    </w:p>
    <w:p w14:paraId="49826701" w14:textId="77777777" w:rsidR="007D5849" w:rsidRDefault="007D5849" w:rsidP="00A94571">
      <w:pPr>
        <w:pStyle w:val="SAGEBullet1"/>
      </w:pPr>
      <w:r>
        <w:t>The base name is singular by default unless overridden in the wizard</w:t>
      </w:r>
      <w:r w:rsidR="00422ADC">
        <w:t>.</w:t>
      </w:r>
    </w:p>
    <w:p w14:paraId="2AB660A4" w14:textId="77777777" w:rsidR="007D5849" w:rsidRDefault="007D5849" w:rsidP="00A94571">
      <w:pPr>
        <w:pStyle w:val="SAGEHeading4"/>
      </w:pPr>
      <w:r>
        <w:t>IPaymentCodesService.cs</w:t>
      </w:r>
    </w:p>
    <w:p w14:paraId="31A62DCC" w14:textId="77777777" w:rsidR="007D5849" w:rsidRDefault="007D5849" w:rsidP="00A94571">
      <w:pPr>
        <w:pStyle w:val="SAGEBullet1"/>
      </w:pPr>
      <w:r>
        <w:t>This is the interface class for the Business Service</w:t>
      </w:r>
      <w:r w:rsidR="00F30126">
        <w:t>.</w:t>
      </w:r>
    </w:p>
    <w:p w14:paraId="4F37CA1E" w14:textId="77777777" w:rsidR="007D5849" w:rsidRDefault="007D5849" w:rsidP="00A94571">
      <w:pPr>
        <w:pStyle w:val="SAGEBullet1"/>
      </w:pPr>
      <w:r>
        <w:t>Any public methods added to the Business Service will be defined here</w:t>
      </w:r>
      <w:r w:rsidR="00F30126">
        <w:t>.</w:t>
      </w:r>
    </w:p>
    <w:p w14:paraId="2A51C707" w14:textId="77777777" w:rsidR="007D5849" w:rsidRDefault="007D5849" w:rsidP="00A94571">
      <w:pPr>
        <w:pStyle w:val="SAGEBullet1"/>
      </w:pPr>
      <w:r>
        <w:t>The base name is singular by default unless overridden in the wizard</w:t>
      </w:r>
      <w:r w:rsidR="00F30126">
        <w:t>.</w:t>
      </w:r>
    </w:p>
    <w:p w14:paraId="1E4D2120" w14:textId="77777777" w:rsidR="007D5849" w:rsidRDefault="007D5849" w:rsidP="00A94571">
      <w:pPr>
        <w:pStyle w:val="SAGEHeading4"/>
      </w:pPr>
      <w:r>
        <w:t>PaymentCodesEntityService.cs</w:t>
      </w:r>
    </w:p>
    <w:p w14:paraId="0FFC8A57" w14:textId="77777777" w:rsidR="007D5849" w:rsidRDefault="007D5849" w:rsidP="00A94571">
      <w:pPr>
        <w:pStyle w:val="SAGEBullet1"/>
      </w:pPr>
      <w:r>
        <w:t>This is the class for the Business Service.</w:t>
      </w:r>
    </w:p>
    <w:p w14:paraId="6653EA8B" w14:textId="77777777" w:rsidR="007D5849" w:rsidRDefault="007D5849" w:rsidP="00A94571">
      <w:pPr>
        <w:pStyle w:val="SAGEBullet1"/>
      </w:pPr>
      <w:r>
        <w:t>The Business Service is a layer between the Controller and the Repository.</w:t>
      </w:r>
    </w:p>
    <w:p w14:paraId="3C59C684" w14:textId="77777777" w:rsidR="007D5849" w:rsidRDefault="007D5849" w:rsidP="00A94571">
      <w:pPr>
        <w:pStyle w:val="SAGEBullet1"/>
      </w:pPr>
      <w:r>
        <w:t>Any public methods added to the Business Service Interface will be implemented here.</w:t>
      </w:r>
    </w:p>
    <w:p w14:paraId="5B217EA2" w14:textId="77777777" w:rsidR="007D5849" w:rsidRDefault="007D5849" w:rsidP="00A94571">
      <w:pPr>
        <w:pStyle w:val="SAGEIndentedText"/>
      </w:pPr>
      <w:r>
        <w:t>This class is typically a pass through layer to the Business repository and does not usually contain any business logic.</w:t>
      </w:r>
    </w:p>
    <w:p w14:paraId="2F03EE09" w14:textId="77777777" w:rsidR="007D5849" w:rsidRDefault="007D5849" w:rsidP="00A94571">
      <w:pPr>
        <w:pStyle w:val="SAGEBullet1"/>
      </w:pPr>
      <w:r>
        <w:t>The base name is singular by default unless overridden in the wizard</w:t>
      </w:r>
      <w:r w:rsidR="00F30126">
        <w:t>.</w:t>
      </w:r>
    </w:p>
    <w:p w14:paraId="44CF994C" w14:textId="77777777" w:rsidR="007D5849" w:rsidRDefault="007D5849" w:rsidP="00A94571">
      <w:pPr>
        <w:pStyle w:val="SAGEHeading4"/>
      </w:pPr>
      <w:r>
        <w:t>PaymentCodesViewModel.cs</w:t>
      </w:r>
    </w:p>
    <w:p w14:paraId="6B38E421" w14:textId="77777777" w:rsidR="007D5849" w:rsidRDefault="007D5849" w:rsidP="009563A2">
      <w:pPr>
        <w:pStyle w:val="SAGEBullet1"/>
      </w:pPr>
      <w:r>
        <w:t>This is the class for the model being displayed in the razor view.</w:t>
      </w:r>
    </w:p>
    <w:p w14:paraId="0094B8EF" w14:textId="77777777" w:rsidR="007D5849" w:rsidRDefault="007D5849" w:rsidP="009563A2">
      <w:pPr>
        <w:pStyle w:val="SAGEBullet1"/>
      </w:pPr>
      <w:r>
        <w:t>If any enumeration classes for non-intrinsic data types have been created, public methods will be created in this class to access the enumeration list.</w:t>
      </w:r>
    </w:p>
    <w:p w14:paraId="64874E83" w14:textId="77777777"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14:paraId="35DBDF71" w14:textId="77777777" w:rsidR="007D5849" w:rsidRDefault="007D5849" w:rsidP="009563A2">
      <w:pPr>
        <w:pStyle w:val="SAGEBullet1"/>
      </w:pPr>
      <w:r>
        <w:t>The base name is singular by default unless overridden in the wizard</w:t>
      </w:r>
    </w:p>
    <w:p w14:paraId="4F17CDEA" w14:textId="77777777" w:rsidR="007D5849" w:rsidRDefault="007D5849" w:rsidP="009563A2">
      <w:pPr>
        <w:pStyle w:val="SAGEHeading4"/>
      </w:pPr>
      <w:r>
        <w:t>PaymentCodesControllerInternal.cs</w:t>
      </w:r>
    </w:p>
    <w:p w14:paraId="5F435802" w14:textId="77777777" w:rsidR="007D5849" w:rsidRDefault="007D5849" w:rsidP="009563A2">
      <w:pPr>
        <w:pStyle w:val="SAGEBullet1"/>
      </w:pPr>
      <w:r>
        <w:t>This is the class for the internal controller methods.</w:t>
      </w:r>
    </w:p>
    <w:p w14:paraId="359421F0" w14:textId="77777777"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14:paraId="0EE6CC88" w14:textId="77777777" w:rsidR="007D5849" w:rsidRDefault="007D5849" w:rsidP="009563A2">
      <w:pPr>
        <w:pStyle w:val="SAGEBullet1"/>
      </w:pPr>
      <w:r>
        <w:t>Methods have been created that represent basic, standard CRUD methods. These methods will require modifications for logic specific to the business entity being developed.</w:t>
      </w:r>
    </w:p>
    <w:p w14:paraId="474136CD" w14:textId="77777777" w:rsidR="007D5849" w:rsidRDefault="007D5849" w:rsidP="009563A2">
      <w:pPr>
        <w:pStyle w:val="SAGEBullet1"/>
      </w:pPr>
      <w:r>
        <w:t>The base name is singular by default unless overridden in the wizard</w:t>
      </w:r>
      <w:r w:rsidR="00F30126">
        <w:t>.</w:t>
      </w:r>
    </w:p>
    <w:p w14:paraId="2BE0358F" w14:textId="77777777" w:rsidR="007D5849" w:rsidRDefault="007D5849" w:rsidP="009563A2">
      <w:pPr>
        <w:pStyle w:val="SAGEHeading4"/>
      </w:pPr>
      <w:r>
        <w:t>PaymentCodesController.cs</w:t>
      </w:r>
    </w:p>
    <w:p w14:paraId="537375AE" w14:textId="77777777" w:rsidR="007D5849" w:rsidRDefault="007D5849" w:rsidP="009563A2">
      <w:pPr>
        <w:pStyle w:val="SAGEBullet1"/>
      </w:pPr>
      <w:r>
        <w:t>This is the class for the public controller methods.</w:t>
      </w:r>
    </w:p>
    <w:p w14:paraId="0F768009" w14:textId="77777777" w:rsidR="007D5849" w:rsidRDefault="007D5849" w:rsidP="009563A2">
      <w:pPr>
        <w:pStyle w:val="SAGEBullet1"/>
      </w:pPr>
      <w:r>
        <w:t>Methods have been created that represent basic, standard CRUD methods. These methods will require modifications for logic specific to the business entity being developed.</w:t>
      </w:r>
    </w:p>
    <w:p w14:paraId="501A9B5B" w14:textId="77777777" w:rsidR="007D5849" w:rsidRDefault="007D5849" w:rsidP="009563A2">
      <w:pPr>
        <w:pStyle w:val="SAGEBullet1"/>
      </w:pPr>
      <w:r>
        <w:t>The base name is singular by default unless overridden in the wizard</w:t>
      </w:r>
      <w:r w:rsidR="00F30126">
        <w:t>.</w:t>
      </w:r>
    </w:p>
    <w:p w14:paraId="27C6D3D8" w14:textId="77777777" w:rsidR="007D5849" w:rsidRDefault="007D5849" w:rsidP="009563A2">
      <w:pPr>
        <w:pStyle w:val="SAGEHeading4"/>
      </w:pPr>
      <w:r>
        <w:t>PaymentCodesRepository.cs</w:t>
      </w:r>
    </w:p>
    <w:p w14:paraId="11B9BA85" w14:textId="77777777" w:rsidR="007D5849" w:rsidRDefault="007D5849" w:rsidP="009563A2">
      <w:pPr>
        <w:pStyle w:val="SAGEBullet1"/>
      </w:pPr>
      <w:r>
        <w:t>This is the class for the Business Entity and will contain the bulk of the business logic.</w:t>
      </w:r>
    </w:p>
    <w:p w14:paraId="1D354ADF" w14:textId="77777777" w:rsidR="007D5849" w:rsidRDefault="007D5849" w:rsidP="009563A2">
      <w:pPr>
        <w:pStyle w:val="SAGEBullet1"/>
      </w:pPr>
      <w:r>
        <w:t>The Business Repository is the destination layer which communicates with the business layer on the server.</w:t>
      </w:r>
    </w:p>
    <w:p w14:paraId="20861C96" w14:textId="77777777" w:rsidR="007D5849" w:rsidRDefault="007D5849" w:rsidP="009563A2">
      <w:pPr>
        <w:pStyle w:val="SAGEBullet1"/>
      </w:pPr>
      <w:r>
        <w:t>Any public methods added to the Business Repository Interface will be implemented here.</w:t>
      </w:r>
    </w:p>
    <w:p w14:paraId="54037C95" w14:textId="77777777" w:rsidR="007D5849" w:rsidRDefault="007D5849" w:rsidP="009563A2">
      <w:pPr>
        <w:pStyle w:val="SAGEBullet1"/>
      </w:pPr>
      <w:r>
        <w:t>The base name is singular by default unless overridden in the wizard</w:t>
      </w:r>
      <w:r w:rsidR="00F30126">
        <w:t>.</w:t>
      </w:r>
    </w:p>
    <w:p w14:paraId="24CF5505" w14:textId="77777777" w:rsidR="007D5849" w:rsidRDefault="007D5849" w:rsidP="009563A2">
      <w:pPr>
        <w:pStyle w:val="SAGEHeading4"/>
      </w:pPr>
      <w:r>
        <w:t>FindPaymentCodesControllerInternal.cs</w:t>
      </w:r>
    </w:p>
    <w:p w14:paraId="40FD6214" w14:textId="77777777" w:rsidR="007D5849" w:rsidRDefault="007D5849" w:rsidP="009563A2">
      <w:pPr>
        <w:pStyle w:val="SAGEBullet1"/>
      </w:pPr>
      <w:r>
        <w:t>This is the class for the finder’s controller methods for the Business Entity</w:t>
      </w:r>
      <w:r w:rsidR="00F30126">
        <w:t>.</w:t>
      </w:r>
    </w:p>
    <w:p w14:paraId="53A87B1F" w14:textId="77777777"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14:paraId="018836A6" w14:textId="77777777" w:rsidR="007D5849" w:rsidRDefault="007D5849" w:rsidP="009563A2">
      <w:pPr>
        <w:pStyle w:val="SAGEBullet1"/>
      </w:pPr>
      <w:r>
        <w:t>The base name is singular by default unless overridden in the wizard</w:t>
      </w:r>
      <w:r w:rsidR="00F30126">
        <w:t>.</w:t>
      </w:r>
    </w:p>
    <w:p w14:paraId="61A51E5F" w14:textId="77777777" w:rsidR="007D5849" w:rsidRDefault="007D5849" w:rsidP="009563A2">
      <w:pPr>
        <w:pStyle w:val="SAGEHeading4"/>
      </w:pPr>
      <w:r>
        <w:t>PaymentCodesResx.resx</w:t>
      </w:r>
    </w:p>
    <w:p w14:paraId="168B18D4" w14:textId="77777777" w:rsidR="007D5849" w:rsidRDefault="007D5849" w:rsidP="007D5849">
      <w:pPr>
        <w:pStyle w:val="SAGEBodyText"/>
      </w:pPr>
      <w:r>
        <w:t>This is the default Resx file for English. It will contain keys and values from the Business View and the Presentation Lists of certain fields.</w:t>
      </w:r>
    </w:p>
    <w:p w14:paraId="714434AF" w14:textId="77777777" w:rsidR="007D5849" w:rsidRDefault="007D5849" w:rsidP="005C5F51">
      <w:pPr>
        <w:pStyle w:val="SAGEHeading4"/>
      </w:pPr>
      <w:r>
        <w:t>PaymentCodesResx.es.resx</w:t>
      </w:r>
    </w:p>
    <w:p w14:paraId="60A61C34" w14:textId="77777777"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14:paraId="5F94CFD4" w14:textId="77777777" w:rsidR="007D5849" w:rsidRDefault="007D5849" w:rsidP="005C5F51">
      <w:pPr>
        <w:pStyle w:val="SAGEHeading4"/>
      </w:pPr>
      <w:r>
        <w:t>PaymentCodesResx.fr-CA.resx</w:t>
      </w:r>
    </w:p>
    <w:p w14:paraId="6AF5E928" w14:textId="77777777"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14:paraId="76FE8802" w14:textId="77777777" w:rsidR="007D5849" w:rsidRDefault="007D5849" w:rsidP="005C5F51">
      <w:pPr>
        <w:pStyle w:val="SAGEHeading4"/>
      </w:pPr>
      <w:r>
        <w:t>PaymentCodesResx.zh-Hans.resx</w:t>
      </w:r>
    </w:p>
    <w:p w14:paraId="1DB4A4E6" w14:textId="77777777"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14:paraId="3626BBE2" w14:textId="77777777" w:rsidR="007D5849" w:rsidRDefault="007D5849" w:rsidP="005C5F51">
      <w:pPr>
        <w:pStyle w:val="SAGEHeading4"/>
      </w:pPr>
      <w:r>
        <w:t>PaymentCodesResx.zh-Hant.resx</w:t>
      </w:r>
    </w:p>
    <w:p w14:paraId="0702AD03" w14:textId="77777777"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14:paraId="0CB412C0" w14:textId="77777777"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14:paraId="73400E3D" w14:textId="77777777" w:rsidR="007D5849" w:rsidRDefault="007D5849" w:rsidP="00CD5A27">
      <w:pPr>
        <w:pStyle w:val="SAGEHeading3"/>
      </w:pPr>
      <w:bookmarkStart w:id="32" w:name="_Toc80371447"/>
      <w:r>
        <w:t>Evaluate Generated Code</w:t>
      </w:r>
      <w:bookmarkEnd w:id="32"/>
    </w:p>
    <w:p w14:paraId="7B6F26BA" w14:textId="77777777" w:rsidR="007D5849" w:rsidRDefault="007D5849" w:rsidP="007D5849">
      <w:pPr>
        <w:pStyle w:val="SAGEBodyText"/>
      </w:pPr>
      <w:r>
        <w:t>At this point, it is important to evaluate and get acquainted with the generated code files.</w:t>
      </w:r>
    </w:p>
    <w:p w14:paraId="722DB56A" w14:textId="77777777" w:rsidR="007D5849" w:rsidRDefault="007D5849" w:rsidP="00CD5A27">
      <w:pPr>
        <w:pStyle w:val="SAGEHeading4"/>
      </w:pPr>
      <w:r>
        <w:t>5.4.1.1</w:t>
      </w:r>
      <w:r>
        <w:tab/>
        <w:t>Model Class – PaymentCodes.cs</w:t>
      </w:r>
    </w:p>
    <w:p w14:paraId="5E95897C" w14:textId="77777777" w:rsidR="007D5849" w:rsidRDefault="007D5849" w:rsidP="005C5F51">
      <w:pPr>
        <w:pStyle w:val="SAGEBullet1"/>
      </w:pPr>
      <w:r>
        <w:t>Evaluate the attributes that have been added to the generated properties</w:t>
      </w:r>
      <w:r w:rsidR="00F30126">
        <w:t>.</w:t>
      </w:r>
    </w:p>
    <w:p w14:paraId="29C83C21" w14:textId="77777777" w:rsidR="007D5849" w:rsidRDefault="007D5849" w:rsidP="005C5F51">
      <w:pPr>
        <w:pStyle w:val="SAGEBullet1"/>
      </w:pPr>
      <w:r>
        <w:t>Evaluate the property names that have been generated by the wizard</w:t>
      </w:r>
      <w:r w:rsidR="00F30126">
        <w:t>.</w:t>
      </w:r>
    </w:p>
    <w:p w14:paraId="01B78EEA" w14:textId="77777777" w:rsidR="007D5849" w:rsidRDefault="007D5849" w:rsidP="005C5F51">
      <w:pPr>
        <w:pStyle w:val="SAGEBullet2"/>
      </w:pPr>
      <w:r>
        <w:t>These generated names are not set in st</w:t>
      </w:r>
      <w:r w:rsidR="00F30126">
        <w:t>one.</w:t>
      </w:r>
    </w:p>
    <w:p w14:paraId="79F26113" w14:textId="77777777"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14:paraId="62830D57" w14:textId="77777777" w:rsidR="007D5849" w:rsidRDefault="007D5849" w:rsidP="005C5F51">
      <w:pPr>
        <w:pStyle w:val="SAGEBullet1"/>
      </w:pPr>
      <w:r>
        <w:t>Additional attributes may be added later in the development process</w:t>
      </w:r>
      <w:r w:rsidR="00F30126">
        <w:t>.</w:t>
      </w:r>
    </w:p>
    <w:p w14:paraId="58A3A1B0" w14:textId="77777777" w:rsidR="007D5849" w:rsidRDefault="007D5849" w:rsidP="00CD5A27">
      <w:pPr>
        <w:pStyle w:val="SAGEHeading4"/>
      </w:pPr>
      <w:r>
        <w:t>5.4.1.2</w:t>
      </w:r>
      <w:r>
        <w:tab/>
        <w:t>Model Mapper Class – PaymentCodesMapper.cs</w:t>
      </w:r>
    </w:p>
    <w:p w14:paraId="187ECA09" w14:textId="77777777" w:rsidR="007D5849" w:rsidRDefault="007D5849" w:rsidP="005C5F51">
      <w:pPr>
        <w:pStyle w:val="SAGEBullet1"/>
      </w:pPr>
      <w:r>
        <w:t xml:space="preserve">Evaluate the </w:t>
      </w:r>
      <w:r w:rsidRPr="00F30126">
        <w:rPr>
          <w:rStyle w:val="SAGETextCodeinline"/>
        </w:rPr>
        <w:t>base.Map(entity)</w:t>
      </w:r>
      <w:r>
        <w:t xml:space="preserve"> call in the Map getter routine. This is used for concurrency checking and is crucial</w:t>
      </w:r>
      <w:r w:rsidR="00F30126">
        <w:t>.</w:t>
      </w:r>
    </w:p>
    <w:p w14:paraId="531980BA" w14:textId="77777777" w:rsidR="007D5849" w:rsidRDefault="007D5849" w:rsidP="005C5F51">
      <w:pPr>
        <w:pStyle w:val="SAGEBullet1"/>
      </w:pPr>
      <w:r>
        <w:t>Evaluate the mapping of data from the business view to the model</w:t>
      </w:r>
      <w:r w:rsidR="00F30126">
        <w:t>.</w:t>
      </w:r>
    </w:p>
    <w:p w14:paraId="146C4806" w14:textId="77777777" w:rsidR="007D5849" w:rsidRDefault="007D5849" w:rsidP="005C5F51">
      <w:pPr>
        <w:pStyle w:val="SAGEHeading4"/>
      </w:pPr>
      <w:r>
        <w:t>5.4.1.3</w:t>
      </w:r>
      <w:r>
        <w:tab/>
        <w:t>Model Fields Class – PaymentCodesFields.cs</w:t>
      </w:r>
    </w:p>
    <w:p w14:paraId="1913C99A" w14:textId="77777777"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14:paraId="2729CDFF" w14:textId="77777777"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14:paraId="09D07A32" w14:textId="77777777"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14:paraId="1DEC7961" w14:textId="77777777" w:rsidR="007D5849" w:rsidRDefault="007D5849" w:rsidP="00CD5A27">
      <w:pPr>
        <w:pStyle w:val="SAGEHeading4"/>
      </w:pPr>
      <w:r>
        <w:t>5.4.1.4</w:t>
      </w:r>
      <w:r>
        <w:tab/>
        <w:t>Enumeration Class – Status.cs</w:t>
      </w:r>
    </w:p>
    <w:p w14:paraId="13F92DF8" w14:textId="77777777" w:rsidR="007D5849" w:rsidRDefault="007D5849" w:rsidP="00371B8B">
      <w:pPr>
        <w:pStyle w:val="SAGEBodyText"/>
      </w:pPr>
      <w:r>
        <w:t>Evaluate the enumerations generated from the presentation list of the business view’s property</w:t>
      </w:r>
      <w:r w:rsidR="00F30126">
        <w:t>.</w:t>
      </w:r>
    </w:p>
    <w:p w14:paraId="5965519E" w14:textId="77777777"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14:paraId="1EF90207" w14:textId="77777777" w:rsidR="007D5849" w:rsidRDefault="007D5849" w:rsidP="00371B8B">
      <w:pPr>
        <w:pStyle w:val="SAGEHeading4"/>
      </w:pPr>
      <w:r>
        <w:t>5.4.1.5</w:t>
      </w:r>
      <w:r>
        <w:tab/>
        <w:t>Enumeration Class – PaymentType.cs</w:t>
      </w:r>
    </w:p>
    <w:p w14:paraId="51CF8209" w14:textId="77777777" w:rsidR="007D5849" w:rsidRDefault="007D5849" w:rsidP="007D5849">
      <w:pPr>
        <w:pStyle w:val="SAGEBodyText"/>
      </w:pPr>
      <w:r>
        <w:t>Evaluate the enumerations generated from the presentation list of the business view’s property</w:t>
      </w:r>
    </w:p>
    <w:p w14:paraId="20BC75A7" w14:textId="77777777" w:rsidR="007D5849" w:rsidRDefault="007D5849" w:rsidP="00371B8B">
      <w:pPr>
        <w:pStyle w:val="SAGEAdmonitionNote"/>
      </w:pPr>
      <w:r>
        <w:t>Note: The enumeration has already been decorated with annotations from the generated resx file for localization</w:t>
      </w:r>
      <w:r w:rsidR="00F30126">
        <w:t>.</w:t>
      </w:r>
    </w:p>
    <w:p w14:paraId="78FA4E19" w14:textId="77777777" w:rsidR="007D5849" w:rsidRDefault="007D5849" w:rsidP="00CD5A27">
      <w:pPr>
        <w:pStyle w:val="SAGEHeading4"/>
      </w:pPr>
      <w:r>
        <w:t>5.4.1.6</w:t>
      </w:r>
      <w:r>
        <w:tab/>
        <w:t>Interface Class – IPaymentCodesEntity.cs</w:t>
      </w:r>
    </w:p>
    <w:p w14:paraId="35930B65" w14:textId="77777777" w:rsidR="007D5849" w:rsidRDefault="007D5849" w:rsidP="007D5849">
      <w:pPr>
        <w:pStyle w:val="SAGEBodyText"/>
      </w:pPr>
      <w:r>
        <w:t>There are no changes required until new public methods are implemented</w:t>
      </w:r>
      <w:r w:rsidR="00F30126">
        <w:t>.</w:t>
      </w:r>
    </w:p>
    <w:p w14:paraId="6528F456" w14:textId="77777777" w:rsidR="007D5849" w:rsidRDefault="007D5849" w:rsidP="00CD5A27">
      <w:pPr>
        <w:pStyle w:val="SAGEHeading4"/>
      </w:pPr>
      <w:r>
        <w:t>5.4.1.7</w:t>
      </w:r>
      <w:r>
        <w:tab/>
        <w:t>Interface Class – IPaymentCodesService.cs</w:t>
      </w:r>
    </w:p>
    <w:p w14:paraId="6F326E7E" w14:textId="77777777" w:rsidR="007D5849" w:rsidRDefault="007D5849" w:rsidP="007D5849">
      <w:pPr>
        <w:pStyle w:val="SAGEBodyText"/>
      </w:pPr>
      <w:r>
        <w:t>There are no changes required until new public methods are implemented</w:t>
      </w:r>
      <w:r w:rsidR="00F30126">
        <w:t>.</w:t>
      </w:r>
    </w:p>
    <w:p w14:paraId="7CC5BD26" w14:textId="77777777" w:rsidR="007D5849" w:rsidRDefault="007D5849" w:rsidP="00CD5A27">
      <w:pPr>
        <w:pStyle w:val="SAGEHeading4"/>
      </w:pPr>
      <w:r>
        <w:t>5.4.1.8</w:t>
      </w:r>
      <w:r>
        <w:tab/>
        <w:t>Repository Class – PaymentCodesRepository.cs</w:t>
      </w:r>
    </w:p>
    <w:p w14:paraId="48F651DE" w14:textId="77777777"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CAF7D41" w14:textId="77777777"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14:paraId="6364E4A7" w14:textId="77777777" w:rsidR="007D5849" w:rsidRDefault="007D5849" w:rsidP="00CD5A27">
      <w:pPr>
        <w:pStyle w:val="SAGEHeading4"/>
      </w:pPr>
      <w:r>
        <w:t>5.4.1.9</w:t>
      </w:r>
      <w:r>
        <w:tab/>
        <w:t>Service Class – PaymentCodesEntityService.cs</w:t>
      </w:r>
    </w:p>
    <w:p w14:paraId="30A4C3CB" w14:textId="77777777" w:rsidR="007D5849" w:rsidRDefault="007D5849" w:rsidP="007D5849">
      <w:pPr>
        <w:pStyle w:val="SAGEBodyText"/>
      </w:pPr>
      <w:r>
        <w:t>There are no changes required until new public methods are implemented</w:t>
      </w:r>
      <w:r w:rsidR="00F30126">
        <w:t>.</w:t>
      </w:r>
    </w:p>
    <w:p w14:paraId="3BF81684" w14:textId="77777777" w:rsidR="007D5849" w:rsidRDefault="007D5849" w:rsidP="00CD5A27">
      <w:pPr>
        <w:pStyle w:val="SAGEHeading4"/>
      </w:pPr>
      <w:r>
        <w:t>5.4.1.10</w:t>
      </w:r>
      <w:r>
        <w:tab/>
        <w:t>Razor View – Index.cshtml</w:t>
      </w:r>
    </w:p>
    <w:p w14:paraId="3784A2A4" w14:textId="77777777" w:rsidR="007D5849" w:rsidRDefault="007D5849" w:rsidP="00371B8B">
      <w:pPr>
        <w:pStyle w:val="SAGEBullet1"/>
      </w:pPr>
      <w:r>
        <w:t>This is the main view for the screen. It is merely a shell and will host the other partial view or views that make up the screen.</w:t>
      </w:r>
    </w:p>
    <w:p w14:paraId="76603B80" w14:textId="77777777" w:rsidR="007D5849" w:rsidRDefault="007D5849" w:rsidP="00371B8B">
      <w:pPr>
        <w:pStyle w:val="SAGEBullet1"/>
      </w:pPr>
      <w:r>
        <w:t>Partial views are used to encapsulate logic, to reduce clutter when looking at a screen and to provide reuse.</w:t>
      </w:r>
    </w:p>
    <w:p w14:paraId="64D79A1B" w14:textId="77777777" w:rsidR="007D5849" w:rsidRDefault="007D5849" w:rsidP="00371B8B">
      <w:pPr>
        <w:pStyle w:val="SAGEBullet1"/>
      </w:pPr>
      <w:r>
        <w:t>The screens are segmented into partial views based upon format, grouping or other considerations.</w:t>
      </w:r>
    </w:p>
    <w:p w14:paraId="3E3FDA58" w14:textId="77777777" w:rsidR="007D5849" w:rsidRDefault="007D5849" w:rsidP="00CD5A27">
      <w:pPr>
        <w:pStyle w:val="SAGEHeading4"/>
      </w:pPr>
      <w:r>
        <w:t>5.4.1.11</w:t>
      </w:r>
      <w:r>
        <w:tab/>
        <w:t>Razor View – _Localization.cshtml</w:t>
      </w:r>
    </w:p>
    <w:p w14:paraId="32A84852" w14:textId="77777777" w:rsidR="007D5849" w:rsidRDefault="007D5849" w:rsidP="00371B8B">
      <w:pPr>
        <w:pStyle w:val="SAGEBullet1"/>
      </w:pPr>
      <w:r>
        <w:t>This is the view for the screen that contains localized strings for both the views and JavaScript files.</w:t>
      </w:r>
    </w:p>
    <w:p w14:paraId="7CEB5045" w14:textId="77777777"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14:paraId="6A736924" w14:textId="77777777"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14:paraId="68957081" w14:textId="77777777" w:rsidR="007D5849" w:rsidRDefault="007D5849" w:rsidP="00CD5A27">
      <w:pPr>
        <w:pStyle w:val="SAGEHeading4"/>
      </w:pPr>
      <w:r>
        <w:t>5.4.1.12</w:t>
      </w:r>
      <w:r>
        <w:tab/>
        <w:t>Razor View – _PaymentCodes.cshtml</w:t>
      </w:r>
    </w:p>
    <w:p w14:paraId="4809EA51" w14:textId="77777777" w:rsidR="007D5849" w:rsidRDefault="007D5849" w:rsidP="007D5849">
      <w:pPr>
        <w:pStyle w:val="SAGEBodyText"/>
      </w:pPr>
      <w:r>
        <w:t>This is the view for the screen that contains the generated controls. This is view that will be enhanced to display additional controls.</w:t>
      </w:r>
    </w:p>
    <w:p w14:paraId="3F6EFD04" w14:textId="77777777" w:rsidR="007D5849" w:rsidRDefault="007D5849" w:rsidP="00CD5A27">
      <w:pPr>
        <w:pStyle w:val="SAGEHeading4"/>
      </w:pPr>
      <w:r>
        <w:t>5.4.1.13</w:t>
      </w:r>
      <w:r>
        <w:tab/>
        <w:t>View Model – PaymentCodesViewMode</w:t>
      </w:r>
      <w:r w:rsidR="009F3BAA">
        <w:t>l</w:t>
      </w:r>
      <w:r>
        <w:t>.cs</w:t>
      </w:r>
    </w:p>
    <w:p w14:paraId="1FED6942" w14:textId="77777777"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14:paraId="71EBC48B" w14:textId="77777777" w:rsidR="007D5849" w:rsidRDefault="007D5849" w:rsidP="00CD5A27">
      <w:pPr>
        <w:pStyle w:val="SAGEHeading4"/>
      </w:pPr>
      <w:r>
        <w:t>5.4.1.14</w:t>
      </w:r>
      <w:r>
        <w:tab/>
        <w:t>Controller – PaymentCodesControllerInternal.cs</w:t>
      </w:r>
    </w:p>
    <w:p w14:paraId="7CDFF1D8" w14:textId="77777777" w:rsidR="007D5849" w:rsidRDefault="007D5849" w:rsidP="007D5849">
      <w:pPr>
        <w:pStyle w:val="SAGEBodyText"/>
      </w:pPr>
      <w:r>
        <w:t>Internal methods are only used by the public controller and the complexities are placed here as opposed to the public controller</w:t>
      </w:r>
      <w:r w:rsidR="00F30126">
        <w:t>.</w:t>
      </w:r>
    </w:p>
    <w:p w14:paraId="364DD44B" w14:textId="77777777" w:rsidR="007D5849" w:rsidRDefault="007D5849" w:rsidP="00CD5A27">
      <w:pPr>
        <w:pStyle w:val="SAGEHeading4"/>
      </w:pPr>
      <w:r>
        <w:t>5.4.1.15</w:t>
      </w:r>
      <w:r>
        <w:tab/>
        <w:t>Controller – PaymentCodesController.cs</w:t>
      </w:r>
    </w:p>
    <w:p w14:paraId="62D61F94" w14:textId="77777777" w:rsidR="007D5849" w:rsidRDefault="007D5849" w:rsidP="007D5849">
      <w:pPr>
        <w:pStyle w:val="SAGEBodyText"/>
      </w:pPr>
      <w:r>
        <w:t>Public methods are invoked by the MVC framework and from JavaScript. The complexities of the public methods are hidden in the internal controller’s methods.</w:t>
      </w:r>
    </w:p>
    <w:p w14:paraId="4B8664E7" w14:textId="77777777" w:rsidR="007D5849" w:rsidRDefault="007D5849" w:rsidP="00CD5A27">
      <w:pPr>
        <w:pStyle w:val="SAGEHeading4"/>
      </w:pPr>
      <w:r>
        <w:t>5.4.1.16</w:t>
      </w:r>
      <w:r>
        <w:tab/>
        <w:t>Controller – FindPaymentCodesControllerInternal.cs</w:t>
      </w:r>
    </w:p>
    <w:p w14:paraId="7DD9E095" w14:textId="77777777" w:rsidR="007D5849" w:rsidRDefault="007D5849" w:rsidP="007D5849">
      <w:pPr>
        <w:pStyle w:val="SAGEBodyText"/>
      </w:pPr>
      <w:r>
        <w:t>Internal methods are only used by a generic p</w:t>
      </w:r>
      <w:r w:rsidR="00F30126">
        <w:t>ublic controller for all Finders.</w:t>
      </w:r>
    </w:p>
    <w:p w14:paraId="2A89BF33" w14:textId="77777777" w:rsidR="007D5849" w:rsidRDefault="007D5849" w:rsidP="00CD5A27">
      <w:pPr>
        <w:pStyle w:val="SAGEHeading4"/>
      </w:pPr>
      <w:r>
        <w:t>5.4.1.17</w:t>
      </w:r>
      <w:r>
        <w:tab/>
        <w:t>Resx File – PaymentCodesResx.resx</w:t>
      </w:r>
    </w:p>
    <w:p w14:paraId="0178BFCD" w14:textId="77777777"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14:paraId="1062DEC3" w14:textId="77777777" w:rsidR="007D5849" w:rsidRDefault="007D5849" w:rsidP="00CD5A27">
      <w:pPr>
        <w:pStyle w:val="SAGEHeading4"/>
      </w:pPr>
      <w:r>
        <w:t>5.4.1.18</w:t>
      </w:r>
      <w:r>
        <w:tab/>
        <w:t>Resx File – PaymentCodesResx.es.resx</w:t>
      </w:r>
    </w:p>
    <w:p w14:paraId="3C0896AA" w14:textId="77777777"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14:paraId="3088C319" w14:textId="77777777" w:rsidR="007D5849" w:rsidRDefault="007D5849" w:rsidP="00CD5A27">
      <w:pPr>
        <w:pStyle w:val="SAGEHeading4"/>
      </w:pPr>
      <w:r>
        <w:t>5.4.1.19</w:t>
      </w:r>
      <w:r>
        <w:tab/>
        <w:t>Resx File – PaymentCodesResx.fr-CA.resx</w:t>
      </w:r>
    </w:p>
    <w:p w14:paraId="09B1753F" w14:textId="77777777"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14:paraId="77EB9939" w14:textId="77777777" w:rsidR="007D5849" w:rsidRDefault="007D5849" w:rsidP="00CD5A27">
      <w:pPr>
        <w:pStyle w:val="SAGEHeading4"/>
      </w:pPr>
      <w:r>
        <w:t>5.4.1.20</w:t>
      </w:r>
      <w:r>
        <w:tab/>
        <w:t>Resx File – PaymentCodesResx.zh-Hans.resx</w:t>
      </w:r>
    </w:p>
    <w:p w14:paraId="24620769" w14:textId="77777777"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14:paraId="5FC3099B" w14:textId="77777777" w:rsidR="007D5849" w:rsidRDefault="007D5849" w:rsidP="00CD5A27">
      <w:pPr>
        <w:pStyle w:val="SAGEHeading4"/>
      </w:pPr>
      <w:r>
        <w:t>5.4.1.21</w:t>
      </w:r>
      <w:r>
        <w:tab/>
        <w:t>Resx File – PaymentCodesResx.zh-Hant.resx</w:t>
      </w:r>
    </w:p>
    <w:p w14:paraId="58545D91" w14:textId="77777777"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14:paraId="379670D9" w14:textId="77777777" w:rsidR="007D5849" w:rsidRDefault="007D5849" w:rsidP="00CD5A27">
      <w:pPr>
        <w:pStyle w:val="SAGEHeading4"/>
      </w:pPr>
      <w:r>
        <w:t>5.4.1.22</w:t>
      </w:r>
      <w:r>
        <w:tab/>
        <w:t>JavaScript File – …PaymentCodesBehaviour.js</w:t>
      </w:r>
    </w:p>
    <w:p w14:paraId="21740143" w14:textId="77777777"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14:paraId="7A61254D" w14:textId="77777777" w:rsidR="007D5849" w:rsidRDefault="007D5849" w:rsidP="00CD5A27">
      <w:pPr>
        <w:pStyle w:val="SAGEHeading4"/>
      </w:pPr>
      <w:r>
        <w:t>5.4.1.23</w:t>
      </w:r>
      <w:r>
        <w:tab/>
        <w:t>JavaScript File – …PaymentCodesKoExtn.js</w:t>
      </w:r>
    </w:p>
    <w:p w14:paraId="7BE1037D" w14:textId="77777777"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14:paraId="024FD0D1" w14:textId="77777777" w:rsidR="007D5849" w:rsidRDefault="007D5849" w:rsidP="003E2C9B">
      <w:pPr>
        <w:pStyle w:val="SAGEHeading4"/>
      </w:pPr>
      <w:r>
        <w:t>5.4.1.24</w:t>
      </w:r>
      <w:r>
        <w:tab/>
        <w:t>JavaScript File – …PaymentCodesRepository.js</w:t>
      </w:r>
    </w:p>
    <w:p w14:paraId="4B0AA5E3" w14:textId="77777777"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14:paraId="728AC5A3" w14:textId="77777777" w:rsidR="007D5849" w:rsidRDefault="007D5849" w:rsidP="003E2C9B">
      <w:pPr>
        <w:pStyle w:val="SAGEHeading1"/>
        <w:framePr w:wrap="around"/>
      </w:pPr>
      <w:bookmarkStart w:id="33" w:name="_Toc80371448"/>
      <w:r>
        <w:t>Portal Menu Help</w:t>
      </w:r>
      <w:bookmarkEnd w:id="33"/>
    </w:p>
    <w:p w14:paraId="50CCFCB1" w14:textId="77777777" w:rsidR="007D5849" w:rsidRDefault="007D5849" w:rsidP="007D5849">
      <w:pPr>
        <w:pStyle w:val="SAGEBodyText"/>
      </w:pPr>
      <w:r>
        <w:t>Menu Help is available via the Portal.</w:t>
      </w:r>
    </w:p>
    <w:p w14:paraId="63070384" w14:textId="77777777" w:rsidR="007D5849" w:rsidRDefault="007D5849" w:rsidP="007D5849">
      <w:pPr>
        <w:pStyle w:val="SAGEBodyText"/>
      </w:pPr>
      <w:r>
        <w:t>The current storage structure is an XML file which resi</w:t>
      </w:r>
      <w:r w:rsidR="00371B8B">
        <w:t>des locally in the application.</w:t>
      </w:r>
    </w:p>
    <w:p w14:paraId="1F1ECA67" w14:textId="77777777" w:rsidR="007D5849" w:rsidRDefault="007D5849" w:rsidP="003E2C9B">
      <w:pPr>
        <w:pStyle w:val="SAGEHeading2"/>
      </w:pPr>
      <w:bookmarkStart w:id="34" w:name="_Toc80371449"/>
      <w:r>
        <w:t>Adding to the Portal Menu Help</w:t>
      </w:r>
      <w:bookmarkEnd w:id="34"/>
    </w:p>
    <w:p w14:paraId="7B479706" w14:textId="77777777" w:rsidR="007D5849" w:rsidRDefault="00F30126" w:rsidP="007D5849">
      <w:pPr>
        <w:pStyle w:val="SAGEBodyText"/>
      </w:pPr>
      <w:r>
        <w:t>Portal Menu Help ID</w:t>
      </w:r>
      <w:r w:rsidR="007D5849">
        <w:t xml:space="preserve">s are </w:t>
      </w:r>
      <w:r>
        <w:t>specified by the Product Design &amp; Experience team</w:t>
      </w:r>
      <w:r w:rsidR="007D5849">
        <w:t>.</w:t>
      </w:r>
    </w:p>
    <w:p w14:paraId="0479B792" w14:textId="77777777"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14:paraId="4C840F37" w14:textId="77777777"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14:paraId="01488D25" w14:textId="77777777"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12F68373" wp14:editId="161D983D">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14:paraId="575B87F3" w14:textId="77777777" w:rsidR="007D5849" w:rsidRDefault="007D5849" w:rsidP="003E2C9B">
      <w:pPr>
        <w:pStyle w:val="SAGEHeading1"/>
        <w:framePr w:wrap="around"/>
      </w:pPr>
      <w:bookmarkStart w:id="35" w:name="_Toc80371450"/>
      <w:r>
        <w:t>Complete the Screen</w:t>
      </w:r>
      <w:bookmarkEnd w:id="35"/>
    </w:p>
    <w:p w14:paraId="6D7B685E" w14:textId="77777777"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14:paraId="325FC374" w14:textId="77777777" w:rsidR="007D5849" w:rsidRDefault="007D5849" w:rsidP="007D5849">
      <w:pPr>
        <w:pStyle w:val="SAGEBodyText"/>
      </w:pPr>
      <w:r>
        <w:t>The screen is able t</w:t>
      </w:r>
      <w:r w:rsidR="00834021">
        <w:t>o be compiled and is functional.</w:t>
      </w:r>
    </w:p>
    <w:p w14:paraId="1EDA02CC" w14:textId="77777777"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14:paraId="2CAA14CB" w14:textId="77777777" w:rsidR="007D5849" w:rsidRDefault="002C4E26" w:rsidP="007D5849">
      <w:pPr>
        <w:pStyle w:val="SAGEBodyText"/>
      </w:pPr>
      <w:r>
        <w:t>See the Appendix for a list</w:t>
      </w:r>
      <w:r w:rsidR="007D5849">
        <w:t xml:space="preserve"> of the code files affected by the following changes.</w:t>
      </w:r>
    </w:p>
    <w:p w14:paraId="13EC6A91" w14:textId="77777777" w:rsidR="007D5849" w:rsidRDefault="007D5849" w:rsidP="003E2C9B">
      <w:pPr>
        <w:pStyle w:val="SAGEHeading2"/>
      </w:pPr>
      <w:bookmarkStart w:id="36" w:name="_Toc80371451"/>
      <w:r>
        <w:t>Payment Codes Business Entity Interface</w:t>
      </w:r>
      <w:bookmarkEnd w:id="36"/>
    </w:p>
    <w:p w14:paraId="6FC106B4" w14:textId="77777777"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5B2B12E9" w14:textId="77777777"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14:paraId="1E8167A9" w14:textId="77777777" w:rsidR="007D5849" w:rsidRDefault="007D5849" w:rsidP="003E2C9B">
      <w:pPr>
        <w:pStyle w:val="SAGEHeading2"/>
      </w:pPr>
      <w:bookmarkStart w:id="37" w:name="_Toc80371452"/>
      <w:r>
        <w:t>Payment Codes Service Interface</w:t>
      </w:r>
      <w:bookmarkEnd w:id="37"/>
    </w:p>
    <w:p w14:paraId="65729143" w14:textId="77777777"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773BB37E" w14:textId="77777777"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14:paraId="4861E827" w14:textId="77777777" w:rsidR="007D5849" w:rsidRDefault="007D5849" w:rsidP="003E2C9B">
      <w:pPr>
        <w:pStyle w:val="SAGEHeading2"/>
      </w:pPr>
      <w:bookmarkStart w:id="38" w:name="_Toc80371453"/>
      <w:r>
        <w:t>Payment Codes Service</w:t>
      </w:r>
      <w:bookmarkEnd w:id="38"/>
    </w:p>
    <w:p w14:paraId="6F13F1EA" w14:textId="77777777"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6B347E5D" w14:textId="77777777"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14:paraId="57E0A667" w14:textId="77777777" w:rsidR="007D5849" w:rsidRDefault="007D5849" w:rsidP="003E2C9B">
      <w:pPr>
        <w:pStyle w:val="SAGEHeading2"/>
      </w:pPr>
      <w:bookmarkStart w:id="39" w:name="_Toc80371454"/>
      <w:r>
        <w:t>Payment Codes Repository</w:t>
      </w:r>
      <w:bookmarkEnd w:id="39"/>
    </w:p>
    <w:p w14:paraId="605C978E" w14:textId="77777777"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5B2F1021" w14:textId="77777777"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14:paraId="378AB142" w14:textId="77777777" w:rsidR="007D5849" w:rsidRDefault="007D5849" w:rsidP="003E2C9B">
      <w:pPr>
        <w:pStyle w:val="SAGEHeading2"/>
      </w:pPr>
      <w:bookmarkStart w:id="40" w:name="_Toc80371455"/>
      <w:r>
        <w:t>Payment Codes Model</w:t>
      </w:r>
      <w:bookmarkEnd w:id="40"/>
    </w:p>
    <w:p w14:paraId="5EBF00B3" w14:textId="77777777"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14:paraId="608AB70E"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14:paraId="449D80BB" w14:textId="77777777" w:rsidR="007D5849" w:rsidRDefault="007D5849" w:rsidP="007D5849">
      <w:pPr>
        <w:pStyle w:val="SAGEBodyText"/>
      </w:pPr>
    </w:p>
    <w:p w14:paraId="69606E4E" w14:textId="77777777" w:rsidR="007D5849" w:rsidRDefault="007D5849" w:rsidP="003E2C9B">
      <w:pPr>
        <w:pStyle w:val="SAGEHeading2"/>
      </w:pPr>
      <w:bookmarkStart w:id="41" w:name="_Toc80371456"/>
      <w:r>
        <w:t>Payment Codes View Model</w:t>
      </w:r>
      <w:bookmarkEnd w:id="41"/>
    </w:p>
    <w:p w14:paraId="3374A783" w14:textId="77777777"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14:paraId="1D4B2C20" w14:textId="77777777"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14:paraId="67E891CD" w14:textId="77777777" w:rsidR="007D5849" w:rsidRDefault="007D5849" w:rsidP="003E2C9B">
      <w:pPr>
        <w:pStyle w:val="SAGEHeading2"/>
      </w:pPr>
      <w:bookmarkStart w:id="42" w:name="_Toc80371457"/>
      <w:r>
        <w:t>Payment Codes Internal Controller</w:t>
      </w:r>
      <w:bookmarkEnd w:id="42"/>
    </w:p>
    <w:p w14:paraId="602E5EEE" w14:textId="77777777"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14:paraId="6DFCBB28" w14:textId="77777777" w:rsidR="007D5849" w:rsidRDefault="007D5849" w:rsidP="007D5849">
      <w:pPr>
        <w:pStyle w:val="SAGEBodyText"/>
      </w:pPr>
      <w:r>
        <w:t xml:space="preserve">Add the </w:t>
      </w:r>
      <w:r w:rsidRPr="002C4E26">
        <w:rPr>
          <w:rStyle w:val="SAGETextCodeinline"/>
        </w:rPr>
        <w:t>UpdateInactiveStatus</w:t>
      </w:r>
      <w:r>
        <w:t xml:space="preserve"> routine to the class.</w:t>
      </w:r>
    </w:p>
    <w:p w14:paraId="13A4E08D" w14:textId="77777777"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14:paraId="37472DCE"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14:paraId="40B51499" w14:textId="77777777" w:rsidR="007D5849" w:rsidRDefault="007D5849" w:rsidP="003E2C9B">
      <w:pPr>
        <w:pStyle w:val="SAGEHeading2"/>
      </w:pPr>
      <w:bookmarkStart w:id="43" w:name="_Toc80371458"/>
      <w:r>
        <w:t>Payment Codes Controller</w:t>
      </w:r>
      <w:bookmarkEnd w:id="43"/>
    </w:p>
    <w:p w14:paraId="7DE40679" w14:textId="77777777"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14:paraId="2FD94871"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14:paraId="3DBCF3E3" w14:textId="77777777" w:rsidR="007D5849" w:rsidRDefault="007D5849" w:rsidP="003E2C9B">
      <w:pPr>
        <w:pStyle w:val="SAGEHeading2"/>
      </w:pPr>
      <w:bookmarkStart w:id="44" w:name="_Toc80371459"/>
      <w:r>
        <w:t>Payment Codes Partial Razor View</w:t>
      </w:r>
      <w:bookmarkEnd w:id="44"/>
    </w:p>
    <w:p w14:paraId="14E52754" w14:textId="77777777"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14:paraId="36228F84"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14:paraId="66E89829" w14:textId="77777777" w:rsidR="007D5849" w:rsidRDefault="007D5849" w:rsidP="003E2C9B">
      <w:pPr>
        <w:pStyle w:val="SAGEHeading2"/>
      </w:pPr>
      <w:bookmarkStart w:id="45" w:name="_Toc80371460"/>
      <w:r>
        <w:t>Payment Codes Repository JavaScript</w:t>
      </w:r>
      <w:bookmarkEnd w:id="45"/>
    </w:p>
    <w:p w14:paraId="04225B9A" w14:textId="77777777"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14:paraId="3520DC57" w14:textId="77777777"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14:paraId="48B1D4B0" w14:textId="77777777" w:rsidR="007D5849" w:rsidRDefault="007D5849" w:rsidP="003E2C9B">
      <w:pPr>
        <w:pStyle w:val="SAGEHeading2"/>
      </w:pPr>
      <w:bookmarkStart w:id="46" w:name="_Toc80371461"/>
      <w:r>
        <w:t>Payment Codes Knockout Extension JavaScript</w:t>
      </w:r>
      <w:bookmarkEnd w:id="46"/>
    </w:p>
    <w:p w14:paraId="69395108" w14:textId="77777777"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14:paraId="56E68BBA"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14:paraId="658B4705" w14:textId="77777777" w:rsidR="002C4E26" w:rsidRDefault="002C4E26">
      <w:pPr>
        <w:spacing w:after="200" w:line="0" w:lineRule="auto"/>
        <w:rPr>
          <w:b/>
          <w:color w:val="2E3456"/>
          <w:sz w:val="30"/>
          <w:lang w:val="en-US"/>
        </w:rPr>
      </w:pPr>
      <w:r>
        <w:br w:type="page"/>
      </w:r>
    </w:p>
    <w:p w14:paraId="2B306C99" w14:textId="77777777" w:rsidR="007D5849" w:rsidRDefault="007D5849" w:rsidP="003E2C9B">
      <w:pPr>
        <w:pStyle w:val="SAGEHeading2"/>
      </w:pPr>
      <w:bookmarkStart w:id="47" w:name="_Toc80371462"/>
      <w:r>
        <w:t>Payment Codes Behaviour JavaScript</w:t>
      </w:r>
      <w:bookmarkEnd w:id="47"/>
    </w:p>
    <w:p w14:paraId="7BC304FE" w14:textId="77777777"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14:paraId="03A37532"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14:paraId="30D3A873"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42F220D7" w14:textId="77777777" w:rsidR="007D5849" w:rsidRDefault="002B6585" w:rsidP="00817283">
      <w:pPr>
        <w:pStyle w:val="SAGEHeading1"/>
        <w:framePr w:wrap="around"/>
      </w:pPr>
      <w:bookmarkStart w:id="48" w:name="_Toc80371463"/>
      <w:r>
        <w:t>Review the Screen</w:t>
      </w:r>
      <w:bookmarkEnd w:id="48"/>
    </w:p>
    <w:p w14:paraId="5DE2A282" w14:textId="77777777" w:rsidR="00F27AF3" w:rsidRDefault="002C4E26" w:rsidP="00F27AF3">
      <w:pPr>
        <w:pStyle w:val="SAGEBodyText"/>
        <w:tabs>
          <w:tab w:val="left" w:pos="7695"/>
        </w:tabs>
      </w:pPr>
      <w:r>
        <w:t>At this point, the screen should be complete and functioning as expected</w:t>
      </w:r>
      <w:r w:rsidR="00F27AF3">
        <w:t>:</w:t>
      </w:r>
      <w:r w:rsidR="00F27AF3">
        <w:tab/>
      </w:r>
    </w:p>
    <w:p w14:paraId="5A813D3A" w14:textId="77777777" w:rsidR="00F27AF3" w:rsidRDefault="00F27AF3" w:rsidP="00F27AF3">
      <w:pPr>
        <w:pStyle w:val="SAGEBodyText"/>
        <w:tabs>
          <w:tab w:val="left" w:pos="7695"/>
        </w:tabs>
      </w:pPr>
    </w:p>
    <w:p w14:paraId="2B16B868" w14:textId="1087CBF0" w:rsidR="002C4E26" w:rsidRDefault="00272FD5" w:rsidP="007D5849">
      <w:pPr>
        <w:pStyle w:val="SAGEBodyText"/>
      </w:pPr>
      <w:r>
        <w:rPr>
          <w:noProof/>
        </w:rPr>
        <w:drawing>
          <wp:inline distT="0" distB="0" distL="0" distR="0" wp14:anchorId="44A777C0" wp14:editId="43E98EB9">
            <wp:extent cx="5853430" cy="2491567"/>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853430" cy="2491567"/>
                    </a:xfrm>
                    <a:prstGeom prst="rect">
                      <a:avLst/>
                    </a:prstGeom>
                  </pic:spPr>
                </pic:pic>
              </a:graphicData>
            </a:graphic>
          </wp:inline>
        </w:drawing>
      </w:r>
    </w:p>
    <w:p w14:paraId="21AD3B8F"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0DD2A542" w14:textId="77777777" w:rsidR="007D5849" w:rsidRDefault="007D5849" w:rsidP="007F337C">
      <w:pPr>
        <w:pStyle w:val="SAGEHeading1"/>
        <w:framePr w:wrap="around"/>
      </w:pPr>
      <w:bookmarkStart w:id="49" w:name="_Toc80371464"/>
      <w:r>
        <w:t>Appendix</w:t>
      </w:r>
      <w:r w:rsidR="00817283">
        <w:t>:</w:t>
      </w:r>
      <w:r>
        <w:t xml:space="preserve"> Complete Code Files</w:t>
      </w:r>
      <w:bookmarkEnd w:id="49"/>
    </w:p>
    <w:p w14:paraId="651A9351" w14:textId="77777777"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14:paraId="4792690F" w14:textId="77777777" w:rsidR="007D5849" w:rsidRDefault="007D5849" w:rsidP="007D5849">
      <w:pPr>
        <w:pStyle w:val="SAGEHeading2"/>
      </w:pPr>
      <w:bookmarkStart w:id="50" w:name="_Ref440890923"/>
      <w:bookmarkStart w:id="51" w:name="_Ref440890955"/>
      <w:bookmarkStart w:id="52" w:name="_Ref440890981"/>
      <w:bookmarkStart w:id="53" w:name="_Ref440891016"/>
      <w:bookmarkStart w:id="54" w:name="_Toc80371465"/>
      <w:r>
        <w:t>Payment Codes Business Entity Interface</w:t>
      </w:r>
      <w:bookmarkEnd w:id="50"/>
      <w:bookmarkEnd w:id="51"/>
      <w:bookmarkEnd w:id="52"/>
      <w:bookmarkEnd w:id="53"/>
      <w:bookmarkEnd w:id="54"/>
    </w:p>
    <w:p w14:paraId="56D54E19" w14:textId="77777777" w:rsidR="00E35B8F" w:rsidRDefault="00E35B8F" w:rsidP="00E35B8F">
      <w:pPr>
        <w:pStyle w:val="SAGEHeading3"/>
      </w:pPr>
      <w:bookmarkStart w:id="55" w:name="_Toc80371466"/>
      <w:r>
        <w:t>IPaymentCodesEntity.cs</w:t>
      </w:r>
      <w:bookmarkEnd w:id="55"/>
    </w:p>
    <w:p w14:paraId="5021F344" w14:textId="0EF56C59" w:rsidR="00F22FB6" w:rsidRDefault="00F22FB6"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14:paraId="0EF931C6" w14:textId="77777777" w:rsidTr="001A3CCB">
        <w:tc>
          <w:tcPr>
            <w:tcW w:w="9208" w:type="dxa"/>
            <w:shd w:val="clear" w:color="auto" w:fill="FFFF00"/>
          </w:tcPr>
          <w:p w14:paraId="01B16EED" w14:textId="77777777" w:rsidR="004C7703" w:rsidRPr="002F4391" w:rsidRDefault="004C770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B216BD" w14:paraId="7DE921F8" w14:textId="77777777" w:rsidTr="00E60706">
        <w:tc>
          <w:tcPr>
            <w:tcW w:w="9208" w:type="dxa"/>
            <w:shd w:val="clear" w:color="auto" w:fill="F8F8F8"/>
          </w:tcPr>
          <w:p w14:paraId="69604978"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2F4391">
              <w:rPr>
                <w:rFonts w:ascii="Consolas" w:hAnsi="Consolas" w:cs="Consolas"/>
                <w:color w:val="008000"/>
                <w:sz w:val="16"/>
                <w:szCs w:val="16"/>
                <w:lang w:val="en-US"/>
              </w:rPr>
              <w:t xml:space="preserve"> Valued Partner  All rights reserved.</w:t>
            </w:r>
          </w:p>
          <w:p w14:paraId="2DEF7AC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5746EE20"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#region</w:t>
            </w:r>
            <w:r w:rsidRPr="002F4391">
              <w:rPr>
                <w:rFonts w:ascii="Consolas" w:hAnsi="Consolas" w:cs="Consolas"/>
                <w:color w:val="000000"/>
                <w:sz w:val="16"/>
                <w:szCs w:val="16"/>
                <w:lang w:val="en-US"/>
              </w:rPr>
              <w:t xml:space="preserve"> Namespace</w:t>
            </w:r>
          </w:p>
          <w:p w14:paraId="572A31CB"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08C50F5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ValuedPartner.TU.Models;</w:t>
            </w:r>
          </w:p>
          <w:p w14:paraId="0AEB3BBB"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Sage.CA.SBS.ERP.Sage300.Common.Interfaces.Repository;</w:t>
            </w:r>
          </w:p>
          <w:p w14:paraId="7D5F1958"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445C4FD0"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#endregion</w:t>
            </w:r>
          </w:p>
          <w:p w14:paraId="246EA85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p>
          <w:p w14:paraId="443DF4C4"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ValuedPartner.TU.Interfaces.BusinessRepository</w:t>
            </w:r>
          </w:p>
          <w:p w14:paraId="17E3DC25"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1B814239"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48D642D3"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IPaymentCodesEntity</w:t>
            </w:r>
          </w:p>
          <w:p w14:paraId="5ECE6261"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2EA11940"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&lt;typeparam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&lt;see cref="</w:t>
            </w:r>
            <w:r w:rsidRPr="002F4391">
              <w:rPr>
                <w:rFonts w:ascii="Consolas" w:hAnsi="Consolas" w:cs="Consolas"/>
                <w:color w:val="000000"/>
                <w:sz w:val="16"/>
                <w:szCs w:val="16"/>
                <w:lang w:val="en-US"/>
              </w:rPr>
              <w:t>PaymentCodes</w:t>
            </w:r>
            <w:r w:rsidRPr="002F4391">
              <w:rPr>
                <w:rFonts w:ascii="Consolas" w:hAnsi="Consolas" w:cs="Consolas"/>
                <w:color w:val="808080"/>
                <w:sz w:val="16"/>
                <w:szCs w:val="16"/>
                <w:lang w:val="en-US"/>
              </w:rPr>
              <w:t>"/&gt;&lt;/typeparam&gt;</w:t>
            </w:r>
          </w:p>
          <w:p w14:paraId="7552894F"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r w:rsidRPr="002F4391">
              <w:rPr>
                <w:rFonts w:ascii="Consolas" w:hAnsi="Consolas" w:cs="Consolas"/>
                <w:color w:val="2B91AF"/>
                <w:sz w:val="16"/>
                <w:szCs w:val="16"/>
                <w:lang w:val="en-US"/>
              </w:rPr>
              <w:t>IPaymentCodesEntity</w:t>
            </w:r>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r w:rsidRPr="002F4391">
              <w:rPr>
                <w:rFonts w:ascii="Consolas" w:hAnsi="Consolas" w:cs="Consolas"/>
                <w:color w:val="000000"/>
                <w:sz w:val="16"/>
                <w:szCs w:val="16"/>
                <w:lang w:val="en-US"/>
              </w:rPr>
              <w:t xml:space="preserve">&gt; : IBusinessRepository&lt;T&gt;, ISecurity </w:t>
            </w:r>
          </w:p>
          <w:p w14:paraId="7A6A8C77"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T : PaymentCodes,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649B994E"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40552AB7"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1E547F1B"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2A9CF35F"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62313EB4"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&lt;/param&gt;</w:t>
            </w:r>
          </w:p>
          <w:p w14:paraId="163F6C44"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&lt;/returns&gt;</w:t>
            </w:r>
          </w:p>
          <w:p w14:paraId="1A291D42"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UpdateInactiveStatus(T model);</w:t>
            </w:r>
          </w:p>
          <w:p w14:paraId="36543B6D"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p>
          <w:p w14:paraId="5878A541"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27689498"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721946DC"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4EC0563D"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moduleId</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43B946CA"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35DD8B0D"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IsModuleActive(</w:t>
            </w:r>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moduleId);</w:t>
            </w:r>
          </w:p>
          <w:p w14:paraId="0F2C3922" w14:textId="77777777" w:rsidR="004C7703" w:rsidRPr="002F4391" w:rsidRDefault="004C7703" w:rsidP="004C7703">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4284DB98" w14:textId="2E9884CD" w:rsidR="00B216BD" w:rsidRDefault="004C7703" w:rsidP="004C7703">
            <w:pPr>
              <w:pStyle w:val="SAGETextCodesection"/>
              <w:ind w:left="0"/>
            </w:pPr>
            <w:r w:rsidRPr="002F4391">
              <w:rPr>
                <w:rFonts w:cs="Consolas"/>
                <w:color w:val="000000"/>
                <w:sz w:val="16"/>
                <w:szCs w:val="16"/>
              </w:rPr>
              <w:t>}</w:t>
            </w:r>
          </w:p>
        </w:tc>
      </w:tr>
    </w:tbl>
    <w:p w14:paraId="784A5AB6" w14:textId="77777777" w:rsidR="00B216BD" w:rsidRDefault="00B216BD" w:rsidP="007F7A0F">
      <w:pPr>
        <w:pStyle w:val="SAGETextCodesection"/>
      </w:pPr>
    </w:p>
    <w:p w14:paraId="417E5DE8" w14:textId="62E819E6" w:rsidR="00B216BD" w:rsidRDefault="00F22FB6" w:rsidP="00B216BD">
      <w:pPr>
        <w:pStyle w:val="SAGETextCodesection"/>
      </w:pPr>
      <w:r>
        <w:softHyphen/>
      </w:r>
      <w:r>
        <w:softHyphen/>
      </w:r>
      <w:r>
        <w:softHyphen/>
      </w:r>
      <w:r>
        <w:softHyphen/>
      </w:r>
    </w:p>
    <w:p w14:paraId="47A7F3EB" w14:textId="003EAF9D" w:rsidR="007D5849" w:rsidRDefault="007D5849" w:rsidP="007F7A0F">
      <w:pPr>
        <w:pStyle w:val="SAGETextCodesection"/>
      </w:pPr>
    </w:p>
    <w:p w14:paraId="1145634D" w14:textId="77777777" w:rsidR="007D5849" w:rsidRDefault="007D5849" w:rsidP="007D5849">
      <w:pPr>
        <w:pStyle w:val="SAGEBodyText"/>
      </w:pPr>
    </w:p>
    <w:p w14:paraId="170C6592" w14:textId="77777777" w:rsidR="00B216BD" w:rsidRDefault="00B216BD">
      <w:pPr>
        <w:spacing w:after="200" w:line="0" w:lineRule="auto"/>
        <w:rPr>
          <w:b/>
          <w:color w:val="2E3456"/>
          <w:sz w:val="30"/>
          <w:lang w:val="en-US"/>
        </w:rPr>
      </w:pPr>
      <w:bookmarkStart w:id="56" w:name="_Ref440891065"/>
      <w:bookmarkStart w:id="57" w:name="_Ref440891071"/>
      <w:r>
        <w:br w:type="page"/>
      </w:r>
    </w:p>
    <w:p w14:paraId="2DFF4E26" w14:textId="33D89657" w:rsidR="007D5849" w:rsidRDefault="007D5849" w:rsidP="007F337C">
      <w:pPr>
        <w:pStyle w:val="SAGEHeading2"/>
      </w:pPr>
      <w:bookmarkStart w:id="58" w:name="_Toc80371467"/>
      <w:r>
        <w:t>Payment Codes Service Interface</w:t>
      </w:r>
      <w:bookmarkEnd w:id="56"/>
      <w:bookmarkEnd w:id="57"/>
      <w:bookmarkEnd w:id="58"/>
    </w:p>
    <w:p w14:paraId="3665E517" w14:textId="77777777" w:rsidR="007D5849" w:rsidRDefault="00E35B8F" w:rsidP="00F22FB6">
      <w:pPr>
        <w:pStyle w:val="SAGEHeading3"/>
      </w:pPr>
      <w:bookmarkStart w:id="59" w:name="_Toc80371468"/>
      <w:r>
        <w:t>IPaymentCodesService.cs</w:t>
      </w:r>
      <w:bookmarkEnd w:id="59"/>
    </w:p>
    <w:p w14:paraId="7EE4FEB6" w14:textId="77777777" w:rsidR="00B216BD" w:rsidRDefault="00B216BD"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14:paraId="749F6B28" w14:textId="77777777" w:rsidTr="004C7703">
        <w:tc>
          <w:tcPr>
            <w:tcW w:w="9208" w:type="dxa"/>
            <w:shd w:val="clear" w:color="auto" w:fill="FFFF00"/>
          </w:tcPr>
          <w:p w14:paraId="1706A2C7" w14:textId="3C0C9107" w:rsidR="004C7703" w:rsidRDefault="004C7703" w:rsidP="004C7703">
            <w:pPr>
              <w:autoSpaceDE w:val="0"/>
              <w:autoSpaceDN w:val="0"/>
              <w:adjustRightInd w:val="0"/>
              <w:spacing w:line="240" w:lineRule="auto"/>
              <w:rPr>
                <w:rFonts w:ascii="Consolas" w:hAnsi="Consolas" w:cs="Consolas"/>
                <w:color w:val="008000"/>
                <w:sz w:val="19"/>
                <w:szCs w:val="19"/>
                <w:lang w:val="en-US"/>
              </w:rPr>
            </w:pPr>
            <w:r w:rsidRPr="00450BAE">
              <w:rPr>
                <w:rFonts w:asciiTheme="majorHAnsi" w:hAnsiTheme="majorHAnsi" w:cstheme="majorHAnsi"/>
                <w:b/>
                <w:bCs/>
                <w:sz w:val="18"/>
                <w:szCs w:val="18"/>
                <w:lang w:val="en-US"/>
              </w:rPr>
              <w:t>Code to be added highlighted in yellow</w:t>
            </w:r>
          </w:p>
        </w:tc>
      </w:tr>
      <w:tr w:rsidR="00B216BD" w14:paraId="1E1A9315" w14:textId="77777777" w:rsidTr="00E60706">
        <w:tc>
          <w:tcPr>
            <w:tcW w:w="9208" w:type="dxa"/>
            <w:shd w:val="clear" w:color="auto" w:fill="F8F8F8"/>
          </w:tcPr>
          <w:p w14:paraId="7036CD90"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2021 Valued Partner  All rights reserved.</w:t>
            </w:r>
          </w:p>
          <w:p w14:paraId="0179099F"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1B72D96D"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14:paraId="200BFB13"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06ABCA08"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w:t>
            </w:r>
          </w:p>
          <w:p w14:paraId="077240A1"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Sage.CA.SBS.ERP.Sage300.Common.Interfaces.Service;</w:t>
            </w:r>
          </w:p>
          <w:p w14:paraId="452626A9"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63A5EC22"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14:paraId="6F60C87D"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p>
          <w:p w14:paraId="6EF85214"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ValuedPartner.TU.Interfaces.Services</w:t>
            </w:r>
          </w:p>
          <w:p w14:paraId="4771AE0B"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F2EC1AC"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FC8CFFA"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IPaymentCodesService</w:t>
            </w:r>
          </w:p>
          <w:p w14:paraId="05DFAAA0"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0A178E4"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000000"/>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000000"/>
                <w:sz w:val="19"/>
                <w:szCs w:val="19"/>
                <w:lang w:val="en-US"/>
              </w:rPr>
              <w:t>PaymentCodes</w:t>
            </w:r>
            <w:r>
              <w:rPr>
                <w:rFonts w:ascii="Consolas" w:hAnsi="Consolas" w:cs="Consolas"/>
                <w:color w:val="808080"/>
                <w:sz w:val="19"/>
                <w:szCs w:val="19"/>
                <w:lang w:val="en-US"/>
              </w:rPr>
              <w:t>"/&gt;&lt;/typeparam&gt;</w:t>
            </w:r>
          </w:p>
          <w:p w14:paraId="7DA7A894"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IPaymentCodesService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IEntityService&lt;T&gt;, ISecurityService </w:t>
            </w:r>
          </w:p>
          <w:p w14:paraId="23FB2962"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PaymentCodes, </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756F5290"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BF66D5"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Pr>
                <w:rFonts w:ascii="Consolas" w:hAnsi="Consolas" w:cs="Consolas"/>
                <w:color w:val="000000"/>
                <w:sz w:val="19"/>
                <w:szCs w:val="19"/>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2BD8D16C"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Update status</w:t>
            </w:r>
          </w:p>
          <w:p w14:paraId="37E6E01F"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2F30CE78"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model</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Model for PaymentCodes</w:t>
            </w:r>
            <w:r w:rsidRPr="002F4391">
              <w:rPr>
                <w:rFonts w:ascii="Consolas" w:hAnsi="Consolas" w:cs="Consolas"/>
                <w:color w:val="808080"/>
                <w:sz w:val="19"/>
                <w:szCs w:val="19"/>
                <w:highlight w:val="yellow"/>
                <w:lang w:val="en-US"/>
              </w:rPr>
              <w:t>&lt;/param&gt;</w:t>
            </w:r>
          </w:p>
          <w:p w14:paraId="7E6D96D3"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Model for PaymentCodes</w:t>
            </w:r>
            <w:r w:rsidRPr="002F4391">
              <w:rPr>
                <w:rFonts w:ascii="Consolas" w:hAnsi="Consolas" w:cs="Consolas"/>
                <w:color w:val="808080"/>
                <w:sz w:val="19"/>
                <w:szCs w:val="19"/>
                <w:highlight w:val="yellow"/>
                <w:lang w:val="en-US"/>
              </w:rPr>
              <w:t>&lt;/returns&gt;</w:t>
            </w:r>
          </w:p>
          <w:p w14:paraId="4D40168F"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T UpdateInactiveStatus(T model);</w:t>
            </w:r>
          </w:p>
          <w:p w14:paraId="2EAE5A2C"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p>
          <w:p w14:paraId="71C604E0"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54B5FCBC"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Check whether module is active or not.</w:t>
            </w:r>
          </w:p>
          <w:p w14:paraId="64AD9FC5"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73D742D9"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moduleId</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module Id</w:t>
            </w:r>
            <w:r w:rsidRPr="002F4391">
              <w:rPr>
                <w:rFonts w:ascii="Consolas" w:hAnsi="Consolas" w:cs="Consolas"/>
                <w:color w:val="808080"/>
                <w:sz w:val="19"/>
                <w:szCs w:val="19"/>
                <w:highlight w:val="yellow"/>
                <w:lang w:val="en-US"/>
              </w:rPr>
              <w:t>&lt;/param&gt;</w:t>
            </w:r>
          </w:p>
          <w:p w14:paraId="242C6975" w14:textId="77777777" w:rsidR="004C7703" w:rsidRPr="002F4391" w:rsidRDefault="004C7703" w:rsidP="004C7703">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True if module is active else false</w:t>
            </w:r>
            <w:r w:rsidRPr="002F4391">
              <w:rPr>
                <w:rFonts w:ascii="Consolas" w:hAnsi="Consolas" w:cs="Consolas"/>
                <w:color w:val="808080"/>
                <w:sz w:val="19"/>
                <w:szCs w:val="19"/>
                <w:highlight w:val="yellow"/>
                <w:lang w:val="en-US"/>
              </w:rPr>
              <w:t>&lt;/returns&gt;</w:t>
            </w:r>
          </w:p>
          <w:p w14:paraId="56D67343"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0000FF"/>
                <w:sz w:val="19"/>
                <w:szCs w:val="19"/>
                <w:highlight w:val="yellow"/>
                <w:lang w:val="en-US"/>
              </w:rPr>
              <w:t>bool</w:t>
            </w:r>
            <w:r w:rsidRPr="002F4391">
              <w:rPr>
                <w:rFonts w:ascii="Consolas" w:hAnsi="Consolas" w:cs="Consolas"/>
                <w:color w:val="000000"/>
                <w:sz w:val="19"/>
                <w:szCs w:val="19"/>
                <w:highlight w:val="yellow"/>
                <w:lang w:val="en-US"/>
              </w:rPr>
              <w:t xml:space="preserve"> IsModuleActive(</w:t>
            </w:r>
            <w:r w:rsidRPr="002F4391">
              <w:rPr>
                <w:rFonts w:ascii="Consolas" w:hAnsi="Consolas" w:cs="Consolas"/>
                <w:color w:val="0000FF"/>
                <w:sz w:val="19"/>
                <w:szCs w:val="19"/>
                <w:highlight w:val="yellow"/>
                <w:lang w:val="en-US"/>
              </w:rPr>
              <w:t>string</w:t>
            </w:r>
            <w:r w:rsidRPr="002F4391">
              <w:rPr>
                <w:rFonts w:ascii="Consolas" w:hAnsi="Consolas" w:cs="Consolas"/>
                <w:color w:val="000000"/>
                <w:sz w:val="19"/>
                <w:szCs w:val="19"/>
                <w:highlight w:val="yellow"/>
                <w:lang w:val="en-US"/>
              </w:rPr>
              <w:t xml:space="preserve"> moduleId);</w:t>
            </w:r>
          </w:p>
          <w:p w14:paraId="7C10AF4C" w14:textId="77777777" w:rsidR="004C7703" w:rsidRDefault="004C7703" w:rsidP="004C77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4A57E3" w14:textId="2721EE46" w:rsidR="00B216BD" w:rsidRDefault="004C7703" w:rsidP="004C7703">
            <w:pPr>
              <w:pStyle w:val="SAGETextCodesection"/>
              <w:ind w:left="0"/>
            </w:pPr>
            <w:r>
              <w:rPr>
                <w:rFonts w:cs="Consolas"/>
                <w:color w:val="000000"/>
                <w:sz w:val="19"/>
                <w:szCs w:val="19"/>
              </w:rPr>
              <w:t>}</w:t>
            </w:r>
          </w:p>
        </w:tc>
      </w:tr>
    </w:tbl>
    <w:p w14:paraId="7CDEE449" w14:textId="35B310C0" w:rsidR="00B216BD" w:rsidRDefault="00B216BD" w:rsidP="007F7A0F">
      <w:pPr>
        <w:pStyle w:val="SAGETextCodesection"/>
      </w:pPr>
    </w:p>
    <w:p w14:paraId="31966B2B" w14:textId="08721FD2" w:rsidR="00B216BD" w:rsidRDefault="00B216BD" w:rsidP="007F7A0F">
      <w:pPr>
        <w:pStyle w:val="SAGETextCodesection"/>
      </w:pPr>
    </w:p>
    <w:p w14:paraId="1D3B6D1E" w14:textId="2591ED28" w:rsidR="00B216BD" w:rsidRDefault="00B216BD" w:rsidP="007F7A0F">
      <w:pPr>
        <w:pStyle w:val="SAGETextCodesection"/>
      </w:pPr>
    </w:p>
    <w:p w14:paraId="6A43EF0C" w14:textId="77777777" w:rsidR="00B216BD" w:rsidRDefault="00B216BD" w:rsidP="007F7A0F">
      <w:pPr>
        <w:pStyle w:val="SAGETextCodesection"/>
      </w:pPr>
    </w:p>
    <w:p w14:paraId="7330F739" w14:textId="43DAA526" w:rsidR="007D5849" w:rsidRDefault="007D5849" w:rsidP="007F7A0F">
      <w:pPr>
        <w:pStyle w:val="SAGETextCodesection"/>
      </w:pPr>
    </w:p>
    <w:p w14:paraId="38892ED5" w14:textId="77777777" w:rsidR="007D5849" w:rsidRDefault="007D5849" w:rsidP="007D5849">
      <w:pPr>
        <w:pStyle w:val="SAGEBodyText"/>
      </w:pPr>
    </w:p>
    <w:p w14:paraId="1A83C274" w14:textId="77777777" w:rsidR="00B216BD" w:rsidRDefault="00B216BD">
      <w:pPr>
        <w:spacing w:after="200" w:line="0" w:lineRule="auto"/>
        <w:rPr>
          <w:b/>
          <w:color w:val="2E3456"/>
          <w:sz w:val="30"/>
          <w:lang w:val="en-US"/>
        </w:rPr>
      </w:pPr>
      <w:bookmarkStart w:id="60" w:name="_Ref440891114"/>
      <w:bookmarkStart w:id="61" w:name="_Ref440891119"/>
      <w:r>
        <w:br w:type="page"/>
      </w:r>
    </w:p>
    <w:p w14:paraId="01D6753A" w14:textId="014DA370" w:rsidR="007D5849" w:rsidRDefault="007D5849" w:rsidP="007F337C">
      <w:pPr>
        <w:pStyle w:val="SAGEHeading2"/>
      </w:pPr>
      <w:bookmarkStart w:id="62" w:name="_Toc80371469"/>
      <w:r>
        <w:t>Payment Codes Service</w:t>
      </w:r>
      <w:bookmarkEnd w:id="60"/>
      <w:bookmarkEnd w:id="61"/>
      <w:bookmarkEnd w:id="62"/>
    </w:p>
    <w:p w14:paraId="1B5BEF5D" w14:textId="77777777" w:rsidR="007D5849" w:rsidRDefault="00E35B8F" w:rsidP="00E35B8F">
      <w:pPr>
        <w:pStyle w:val="SAGEHeading3"/>
      </w:pPr>
      <w:bookmarkStart w:id="63" w:name="_Toc80371470"/>
      <w:r>
        <w:t>PaymentCodesEntityService.cs</w:t>
      </w:r>
      <w:bookmarkEnd w:id="63"/>
    </w:p>
    <w:p w14:paraId="711AE684" w14:textId="77777777" w:rsidR="00B216BD" w:rsidRDefault="00B216BD"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rsidRPr="000B3239" w14:paraId="2EFF401C" w14:textId="77777777" w:rsidTr="001A3CCB">
        <w:tc>
          <w:tcPr>
            <w:tcW w:w="9208" w:type="dxa"/>
            <w:shd w:val="clear" w:color="auto" w:fill="FFFF00"/>
          </w:tcPr>
          <w:p w14:paraId="3439F881" w14:textId="77777777" w:rsidR="004C7703" w:rsidRPr="00384541" w:rsidRDefault="004C7703" w:rsidP="001A3CCB">
            <w:pPr>
              <w:autoSpaceDE w:val="0"/>
              <w:autoSpaceDN w:val="0"/>
              <w:adjustRightInd w:val="0"/>
              <w:spacing w:line="240" w:lineRule="auto"/>
              <w:rPr>
                <w:rFonts w:asciiTheme="majorHAnsi" w:hAnsiTheme="majorHAnsi" w:cstheme="majorHAnsi"/>
                <w:b/>
                <w:bCs/>
                <w:color w:val="008000"/>
                <w:sz w:val="20"/>
                <w:szCs w:val="20"/>
                <w:lang w:val="en-US"/>
              </w:rPr>
            </w:pPr>
            <w:r w:rsidRPr="00450BAE">
              <w:rPr>
                <w:rFonts w:asciiTheme="majorHAnsi" w:hAnsiTheme="majorHAnsi" w:cstheme="majorHAnsi"/>
                <w:b/>
                <w:bCs/>
                <w:sz w:val="18"/>
                <w:szCs w:val="18"/>
                <w:lang w:val="en-US"/>
              </w:rPr>
              <w:t>Code to be added highlighted in yellow</w:t>
            </w:r>
          </w:p>
        </w:tc>
      </w:tr>
      <w:tr w:rsidR="004C7703" w:rsidRPr="000B3239" w14:paraId="7CD8BEBE" w14:textId="77777777" w:rsidTr="001A3CCB">
        <w:tc>
          <w:tcPr>
            <w:tcW w:w="9208" w:type="dxa"/>
            <w:shd w:val="clear" w:color="auto" w:fill="F8F8F8"/>
          </w:tcPr>
          <w:p w14:paraId="114B447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8000"/>
                <w:sz w:val="16"/>
                <w:szCs w:val="16"/>
                <w:lang w:val="en-US"/>
              </w:rPr>
              <w:t>// Copyright (c) 2021 Valued Partner  All rights reserved.</w:t>
            </w:r>
          </w:p>
          <w:p w14:paraId="0F8D8DD4"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4486AB4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808080"/>
                <w:sz w:val="16"/>
                <w:szCs w:val="16"/>
                <w:lang w:val="en-US"/>
              </w:rPr>
              <w:t>#region</w:t>
            </w:r>
            <w:r w:rsidRPr="004C7703">
              <w:rPr>
                <w:rFonts w:ascii="Consolas" w:hAnsi="Consolas" w:cs="Consolas"/>
                <w:color w:val="000000"/>
                <w:sz w:val="16"/>
                <w:szCs w:val="16"/>
                <w:lang w:val="en-US"/>
              </w:rPr>
              <w:t xml:space="preserve"> Namespace</w:t>
            </w:r>
          </w:p>
          <w:p w14:paraId="7D656B2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36CD99E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highlight w:val="yellow"/>
                <w:lang w:val="en-US"/>
              </w:rPr>
              <w:t>using</w:t>
            </w:r>
            <w:r w:rsidRPr="004C7703">
              <w:rPr>
                <w:rFonts w:ascii="Consolas" w:hAnsi="Consolas" w:cs="Consolas"/>
                <w:color w:val="000000"/>
                <w:sz w:val="16"/>
                <w:szCs w:val="16"/>
                <w:highlight w:val="yellow"/>
                <w:lang w:val="en-US"/>
              </w:rPr>
              <w:t xml:space="preserve"> System;</w:t>
            </w:r>
          </w:p>
          <w:p w14:paraId="0895226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Sage.CA.SBS.ERP.Sage300.Common.Models;</w:t>
            </w:r>
          </w:p>
          <w:p w14:paraId="5C54D4AE"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Sage.CA.SBS.ERP.Sage300.Common.Services.Base;</w:t>
            </w:r>
          </w:p>
          <w:p w14:paraId="3D6FF13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ValuedPartner.TU.Interfaces.BusinessRepository;</w:t>
            </w:r>
          </w:p>
          <w:p w14:paraId="0A851124"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ValuedPartner.TU.Interfaces.Services;</w:t>
            </w:r>
          </w:p>
          <w:p w14:paraId="2DEF3CD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using</w:t>
            </w:r>
            <w:r w:rsidRPr="004C7703">
              <w:rPr>
                <w:rFonts w:ascii="Consolas" w:hAnsi="Consolas" w:cs="Consolas"/>
                <w:color w:val="000000"/>
                <w:sz w:val="16"/>
                <w:szCs w:val="16"/>
                <w:lang w:val="en-US"/>
              </w:rPr>
              <w:t xml:space="preserve"> ValuedPartner.TU.Models;</w:t>
            </w:r>
          </w:p>
          <w:p w14:paraId="4DFEB94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4016040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808080"/>
                <w:sz w:val="16"/>
                <w:szCs w:val="16"/>
                <w:lang w:val="en-US"/>
              </w:rPr>
              <w:t>#endregion</w:t>
            </w:r>
          </w:p>
          <w:p w14:paraId="27A62FDB"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2D86A2D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FF"/>
                <w:sz w:val="16"/>
                <w:szCs w:val="16"/>
                <w:lang w:val="en-US"/>
              </w:rPr>
              <w:t>namespace</w:t>
            </w:r>
            <w:r w:rsidRPr="004C7703">
              <w:rPr>
                <w:rFonts w:ascii="Consolas" w:hAnsi="Consolas" w:cs="Consolas"/>
                <w:color w:val="000000"/>
                <w:sz w:val="16"/>
                <w:szCs w:val="16"/>
                <w:lang w:val="en-US"/>
              </w:rPr>
              <w:t xml:space="preserve"> ValuedPartner.TU.Services</w:t>
            </w:r>
          </w:p>
          <w:p w14:paraId="2121505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w:t>
            </w:r>
          </w:p>
          <w:p w14:paraId="1613213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76ED58F9"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Class for PaymentCodesEntityService</w:t>
            </w:r>
          </w:p>
          <w:p w14:paraId="0A7B322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3340F3F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&lt;typeparam name="</w:t>
            </w:r>
            <w:r w:rsidRPr="004C7703">
              <w:rPr>
                <w:rFonts w:ascii="Consolas" w:hAnsi="Consolas" w:cs="Consolas"/>
                <w:color w:val="000000"/>
                <w:sz w:val="16"/>
                <w:szCs w:val="16"/>
                <w:lang w:val="en-US"/>
              </w:rPr>
              <w:t>T</w:t>
            </w:r>
            <w:r w:rsidRPr="004C7703">
              <w:rPr>
                <w:rFonts w:ascii="Consolas" w:hAnsi="Consolas" w:cs="Consolas"/>
                <w:color w:val="808080"/>
                <w:sz w:val="16"/>
                <w:szCs w:val="16"/>
                <w:lang w:val="en-US"/>
              </w:rPr>
              <w:t>"&gt;</w:t>
            </w:r>
            <w:r w:rsidRPr="004C7703">
              <w:rPr>
                <w:rFonts w:ascii="Consolas" w:hAnsi="Consolas" w:cs="Consolas"/>
                <w:color w:val="008000"/>
                <w:sz w:val="16"/>
                <w:szCs w:val="16"/>
                <w:lang w:val="en-US"/>
              </w:rPr>
              <w:t xml:space="preserve">Where T is type of </w:t>
            </w:r>
            <w:r w:rsidRPr="004C7703">
              <w:rPr>
                <w:rFonts w:ascii="Consolas" w:hAnsi="Consolas" w:cs="Consolas"/>
                <w:color w:val="808080"/>
                <w:sz w:val="16"/>
                <w:szCs w:val="16"/>
                <w:lang w:val="en-US"/>
              </w:rPr>
              <w:t>&lt;see cref="</w:t>
            </w:r>
            <w:r w:rsidRPr="004C7703">
              <w:rPr>
                <w:rFonts w:ascii="Consolas" w:hAnsi="Consolas" w:cs="Consolas"/>
                <w:color w:val="000000"/>
                <w:sz w:val="16"/>
                <w:szCs w:val="16"/>
                <w:lang w:val="en-US"/>
              </w:rPr>
              <w:t>PaymentCodes</w:t>
            </w:r>
            <w:r w:rsidRPr="004C7703">
              <w:rPr>
                <w:rFonts w:ascii="Consolas" w:hAnsi="Consolas" w:cs="Consolas"/>
                <w:color w:val="808080"/>
                <w:sz w:val="16"/>
                <w:szCs w:val="16"/>
                <w:lang w:val="en-US"/>
              </w:rPr>
              <w:t>"/&gt;&lt;/typeparam&gt;</w:t>
            </w:r>
          </w:p>
          <w:p w14:paraId="5DDB273C"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public</w:t>
            </w: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class</w:t>
            </w:r>
            <w:r w:rsidRPr="004C7703">
              <w:rPr>
                <w:rFonts w:ascii="Consolas" w:hAnsi="Consolas" w:cs="Consolas"/>
                <w:color w:val="000000"/>
                <w:sz w:val="16"/>
                <w:szCs w:val="16"/>
                <w:lang w:val="en-US"/>
              </w:rPr>
              <w:t xml:space="preserve"> </w:t>
            </w:r>
            <w:r w:rsidRPr="004C7703">
              <w:rPr>
                <w:rFonts w:ascii="Consolas" w:hAnsi="Consolas" w:cs="Consolas"/>
                <w:color w:val="2B91AF"/>
                <w:sz w:val="16"/>
                <w:szCs w:val="16"/>
                <w:lang w:val="en-US"/>
              </w:rPr>
              <w:t>PaymentCodesEntityService</w:t>
            </w:r>
            <w:r w:rsidRPr="004C7703">
              <w:rPr>
                <w:rFonts w:ascii="Consolas" w:hAnsi="Consolas" w:cs="Consolas"/>
                <w:color w:val="000000"/>
                <w:sz w:val="16"/>
                <w:szCs w:val="16"/>
                <w:lang w:val="en-US"/>
              </w:rPr>
              <w:t>&lt;</w:t>
            </w:r>
            <w:r w:rsidRPr="004C7703">
              <w:rPr>
                <w:rFonts w:ascii="Consolas" w:hAnsi="Consolas" w:cs="Consolas"/>
                <w:color w:val="2B91AF"/>
                <w:sz w:val="16"/>
                <w:szCs w:val="16"/>
                <w:lang w:val="en-US"/>
              </w:rPr>
              <w:t>T</w:t>
            </w:r>
            <w:r w:rsidRPr="004C7703">
              <w:rPr>
                <w:rFonts w:ascii="Consolas" w:hAnsi="Consolas" w:cs="Consolas"/>
                <w:color w:val="000000"/>
                <w:sz w:val="16"/>
                <w:szCs w:val="16"/>
                <w:lang w:val="en-US"/>
              </w:rPr>
              <w:t>&gt; : FlatService&lt;T, IPaymentCodesEntity&lt;T&gt;&gt;, IPaymentCodesService&lt;T&gt;</w:t>
            </w:r>
          </w:p>
          <w:p w14:paraId="3B7D1BF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where</w:t>
            </w:r>
            <w:r w:rsidRPr="004C7703">
              <w:rPr>
                <w:rFonts w:ascii="Consolas" w:hAnsi="Consolas" w:cs="Consolas"/>
                <w:color w:val="000000"/>
                <w:sz w:val="16"/>
                <w:szCs w:val="16"/>
                <w:lang w:val="en-US"/>
              </w:rPr>
              <w:t xml:space="preserve"> T : PaymentCodes, </w:t>
            </w:r>
            <w:r w:rsidRPr="004C7703">
              <w:rPr>
                <w:rFonts w:ascii="Consolas" w:hAnsi="Consolas" w:cs="Consolas"/>
                <w:color w:val="0000FF"/>
                <w:sz w:val="16"/>
                <w:szCs w:val="16"/>
                <w:lang w:val="en-US"/>
              </w:rPr>
              <w:t>new</w:t>
            </w:r>
            <w:r w:rsidRPr="004C7703">
              <w:rPr>
                <w:rFonts w:ascii="Consolas" w:hAnsi="Consolas" w:cs="Consolas"/>
                <w:color w:val="000000"/>
                <w:sz w:val="16"/>
                <w:szCs w:val="16"/>
                <w:lang w:val="en-US"/>
              </w:rPr>
              <w:t>()</w:t>
            </w:r>
          </w:p>
          <w:p w14:paraId="49A68D2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p>
          <w:p w14:paraId="1582C4E7"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#region</w:t>
            </w:r>
            <w:r w:rsidRPr="004C7703">
              <w:rPr>
                <w:rFonts w:ascii="Consolas" w:hAnsi="Consolas" w:cs="Consolas"/>
                <w:color w:val="000000"/>
                <w:sz w:val="16"/>
                <w:szCs w:val="16"/>
                <w:lang w:val="en-US"/>
              </w:rPr>
              <w:t xml:space="preserve"> Constructor</w:t>
            </w:r>
          </w:p>
          <w:p w14:paraId="54C8855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2BAF657E"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02D5704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Constructor for PaymentCodes</w:t>
            </w:r>
          </w:p>
          <w:p w14:paraId="51416E5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&lt;/summary&gt;</w:t>
            </w:r>
          </w:p>
          <w:p w14:paraId="563401C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w:t>
            </w:r>
            <w:r w:rsidRPr="004C7703">
              <w:rPr>
                <w:rFonts w:ascii="Consolas" w:hAnsi="Consolas" w:cs="Consolas"/>
                <w:color w:val="008000"/>
                <w:sz w:val="16"/>
                <w:szCs w:val="16"/>
                <w:lang w:val="en-US"/>
              </w:rPr>
              <w:t xml:space="preserve"> </w:t>
            </w:r>
            <w:r w:rsidRPr="004C7703">
              <w:rPr>
                <w:rFonts w:ascii="Consolas" w:hAnsi="Consolas" w:cs="Consolas"/>
                <w:color w:val="808080"/>
                <w:sz w:val="16"/>
                <w:szCs w:val="16"/>
                <w:lang w:val="en-US"/>
              </w:rPr>
              <w:t>&lt;param name="</w:t>
            </w:r>
            <w:r w:rsidRPr="004C7703">
              <w:rPr>
                <w:rFonts w:ascii="Consolas" w:hAnsi="Consolas" w:cs="Consolas"/>
                <w:color w:val="000000"/>
                <w:sz w:val="16"/>
                <w:szCs w:val="16"/>
                <w:lang w:val="en-US"/>
              </w:rPr>
              <w:t>context</w:t>
            </w:r>
            <w:r w:rsidRPr="004C7703">
              <w:rPr>
                <w:rFonts w:ascii="Consolas" w:hAnsi="Consolas" w:cs="Consolas"/>
                <w:color w:val="808080"/>
                <w:sz w:val="16"/>
                <w:szCs w:val="16"/>
                <w:lang w:val="en-US"/>
              </w:rPr>
              <w:t>"&gt;</w:t>
            </w:r>
            <w:r w:rsidRPr="004C7703">
              <w:rPr>
                <w:rFonts w:ascii="Consolas" w:hAnsi="Consolas" w:cs="Consolas"/>
                <w:color w:val="008000"/>
                <w:sz w:val="16"/>
                <w:szCs w:val="16"/>
                <w:lang w:val="en-US"/>
              </w:rPr>
              <w:t>Request Context</w:t>
            </w:r>
            <w:r w:rsidRPr="004C7703">
              <w:rPr>
                <w:rFonts w:ascii="Consolas" w:hAnsi="Consolas" w:cs="Consolas"/>
                <w:color w:val="808080"/>
                <w:sz w:val="16"/>
                <w:szCs w:val="16"/>
                <w:lang w:val="en-US"/>
              </w:rPr>
              <w:t>&lt;/param&gt;</w:t>
            </w:r>
          </w:p>
          <w:p w14:paraId="2435739B"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0000FF"/>
                <w:sz w:val="16"/>
                <w:szCs w:val="16"/>
                <w:lang w:val="en-US"/>
              </w:rPr>
              <w:t>public</w:t>
            </w:r>
            <w:r w:rsidRPr="004C7703">
              <w:rPr>
                <w:rFonts w:ascii="Consolas" w:hAnsi="Consolas" w:cs="Consolas"/>
                <w:color w:val="000000"/>
                <w:sz w:val="16"/>
                <w:szCs w:val="16"/>
                <w:lang w:val="en-US"/>
              </w:rPr>
              <w:t xml:space="preserve"> PaymentCodesEntityService(Context context)</w:t>
            </w:r>
          </w:p>
          <w:p w14:paraId="31A0D74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 </w:t>
            </w:r>
            <w:r w:rsidRPr="004C7703">
              <w:rPr>
                <w:rFonts w:ascii="Consolas" w:hAnsi="Consolas" w:cs="Consolas"/>
                <w:color w:val="0000FF"/>
                <w:sz w:val="16"/>
                <w:szCs w:val="16"/>
                <w:lang w:val="en-US"/>
              </w:rPr>
              <w:t>base</w:t>
            </w:r>
            <w:r w:rsidRPr="004C7703">
              <w:rPr>
                <w:rFonts w:ascii="Consolas" w:hAnsi="Consolas" w:cs="Consolas"/>
                <w:color w:val="000000"/>
                <w:sz w:val="16"/>
                <w:szCs w:val="16"/>
                <w:lang w:val="en-US"/>
              </w:rPr>
              <w:t>(context)</w:t>
            </w:r>
          </w:p>
          <w:p w14:paraId="026E9935"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p>
          <w:p w14:paraId="67F82965"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p>
          <w:p w14:paraId="3658E8C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0BE7DA8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lang w:val="en-US"/>
              </w:rPr>
              <w:t>#endregion</w:t>
            </w:r>
          </w:p>
          <w:p w14:paraId="58B7A058"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lang w:val="en-US"/>
              </w:rPr>
            </w:pPr>
          </w:p>
          <w:p w14:paraId="178F435C"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lang w:val="en-US"/>
              </w:rPr>
              <w:t xml:space="preserve">        </w:t>
            </w:r>
            <w:r w:rsidRPr="004C7703">
              <w:rPr>
                <w:rFonts w:ascii="Consolas" w:hAnsi="Consolas" w:cs="Consolas"/>
                <w:color w:val="808080"/>
                <w:sz w:val="16"/>
                <w:szCs w:val="16"/>
                <w:highlight w:val="yellow"/>
                <w:lang w:val="en-US"/>
              </w:rPr>
              <w:t>#region</w:t>
            </w:r>
            <w:r w:rsidRPr="004C7703">
              <w:rPr>
                <w:rFonts w:ascii="Consolas" w:hAnsi="Consolas" w:cs="Consolas"/>
                <w:color w:val="000000"/>
                <w:sz w:val="16"/>
                <w:szCs w:val="16"/>
                <w:highlight w:val="yellow"/>
                <w:lang w:val="en-US"/>
              </w:rPr>
              <w:t xml:space="preserve"> Public</w:t>
            </w:r>
          </w:p>
          <w:p w14:paraId="6E17EFC5"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&lt;summary&gt;</w:t>
            </w:r>
          </w:p>
          <w:p w14:paraId="2756401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Update status</w:t>
            </w:r>
          </w:p>
          <w:p w14:paraId="32E699F0"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&lt;/summary&gt;</w:t>
            </w:r>
          </w:p>
          <w:p w14:paraId="53AC5A43"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&lt;param name="</w:t>
            </w:r>
            <w:r w:rsidRPr="004C7703">
              <w:rPr>
                <w:rFonts w:ascii="Consolas" w:hAnsi="Consolas" w:cs="Consolas"/>
                <w:color w:val="000000"/>
                <w:sz w:val="16"/>
                <w:szCs w:val="16"/>
                <w:highlight w:val="yellow"/>
                <w:lang w:val="en-US"/>
              </w:rPr>
              <w:t>model</w:t>
            </w:r>
            <w:r w:rsidRPr="004C7703">
              <w:rPr>
                <w:rFonts w:ascii="Consolas" w:hAnsi="Consolas" w:cs="Consolas"/>
                <w:color w:val="808080"/>
                <w:sz w:val="16"/>
                <w:szCs w:val="16"/>
                <w:highlight w:val="yellow"/>
                <w:lang w:val="en-US"/>
              </w:rPr>
              <w:t>"&gt;</w:t>
            </w:r>
            <w:r w:rsidRPr="004C7703">
              <w:rPr>
                <w:rFonts w:ascii="Consolas" w:hAnsi="Consolas" w:cs="Consolas"/>
                <w:color w:val="008000"/>
                <w:sz w:val="16"/>
                <w:szCs w:val="16"/>
                <w:highlight w:val="yellow"/>
                <w:lang w:val="en-US"/>
              </w:rPr>
              <w:t>Model for PaymentCodes</w:t>
            </w:r>
            <w:r w:rsidRPr="004C7703">
              <w:rPr>
                <w:rFonts w:ascii="Consolas" w:hAnsi="Consolas" w:cs="Consolas"/>
                <w:color w:val="808080"/>
                <w:sz w:val="16"/>
                <w:szCs w:val="16"/>
                <w:highlight w:val="yellow"/>
                <w:lang w:val="en-US"/>
              </w:rPr>
              <w:t>&lt;/param&gt;</w:t>
            </w:r>
          </w:p>
          <w:p w14:paraId="160FA08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808080"/>
                <w:sz w:val="16"/>
                <w:szCs w:val="16"/>
                <w:highlight w:val="yellow"/>
                <w:lang w:val="en-US"/>
              </w:rPr>
              <w:t>///</w:t>
            </w:r>
            <w:r w:rsidRPr="004C7703">
              <w:rPr>
                <w:rFonts w:ascii="Consolas" w:hAnsi="Consolas" w:cs="Consolas"/>
                <w:color w:val="008000"/>
                <w:sz w:val="16"/>
                <w:szCs w:val="16"/>
                <w:highlight w:val="yellow"/>
                <w:lang w:val="en-US"/>
              </w:rPr>
              <w:t xml:space="preserve"> </w:t>
            </w:r>
            <w:r w:rsidRPr="004C7703">
              <w:rPr>
                <w:rFonts w:ascii="Consolas" w:hAnsi="Consolas" w:cs="Consolas"/>
                <w:color w:val="808080"/>
                <w:sz w:val="16"/>
                <w:szCs w:val="16"/>
                <w:highlight w:val="yellow"/>
                <w:lang w:val="en-US"/>
              </w:rPr>
              <w:t>&lt;returns&gt;</w:t>
            </w:r>
            <w:r w:rsidRPr="004C7703">
              <w:rPr>
                <w:rFonts w:ascii="Consolas" w:hAnsi="Consolas" w:cs="Consolas"/>
                <w:color w:val="008000"/>
                <w:sz w:val="16"/>
                <w:szCs w:val="16"/>
                <w:highlight w:val="yellow"/>
                <w:lang w:val="en-US"/>
              </w:rPr>
              <w:t>Model for PaymentCodes</w:t>
            </w:r>
            <w:r w:rsidRPr="004C7703">
              <w:rPr>
                <w:rFonts w:ascii="Consolas" w:hAnsi="Consolas" w:cs="Consolas"/>
                <w:color w:val="808080"/>
                <w:sz w:val="16"/>
                <w:szCs w:val="16"/>
                <w:highlight w:val="yellow"/>
                <w:lang w:val="en-US"/>
              </w:rPr>
              <w:t>&lt;/returns&gt;</w:t>
            </w:r>
          </w:p>
          <w:p w14:paraId="708DE288"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public</w:t>
            </w: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virtual</w:t>
            </w:r>
            <w:r w:rsidRPr="004C7703">
              <w:rPr>
                <w:rFonts w:ascii="Consolas" w:hAnsi="Consolas" w:cs="Consolas"/>
                <w:color w:val="000000"/>
                <w:sz w:val="16"/>
                <w:szCs w:val="16"/>
                <w:highlight w:val="yellow"/>
                <w:lang w:val="en-US"/>
              </w:rPr>
              <w:t xml:space="preserve"> T UpdateInactiveStatus(T model)</w:t>
            </w:r>
          </w:p>
          <w:p w14:paraId="0E3881E8"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28DC568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if</w:t>
            </w:r>
            <w:r w:rsidRPr="004C7703">
              <w:rPr>
                <w:rFonts w:ascii="Consolas" w:hAnsi="Consolas" w:cs="Consolas"/>
                <w:color w:val="000000"/>
                <w:sz w:val="16"/>
                <w:szCs w:val="16"/>
                <w:highlight w:val="yellow"/>
                <w:lang w:val="en-US"/>
              </w:rPr>
              <w:t xml:space="preserve"> (model == </w:t>
            </w:r>
            <w:r w:rsidRPr="004C7703">
              <w:rPr>
                <w:rFonts w:ascii="Consolas" w:hAnsi="Consolas" w:cs="Consolas"/>
                <w:color w:val="0000FF"/>
                <w:sz w:val="16"/>
                <w:szCs w:val="16"/>
                <w:highlight w:val="yellow"/>
                <w:lang w:val="en-US"/>
              </w:rPr>
              <w:t>null</w:t>
            </w:r>
            <w:r w:rsidRPr="004C7703">
              <w:rPr>
                <w:rFonts w:ascii="Consolas" w:hAnsi="Consolas" w:cs="Consolas"/>
                <w:color w:val="000000"/>
                <w:sz w:val="16"/>
                <w:szCs w:val="16"/>
                <w:highlight w:val="yellow"/>
                <w:lang w:val="en-US"/>
              </w:rPr>
              <w:t>)</w:t>
            </w:r>
          </w:p>
          <w:p w14:paraId="27F1650C"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72BE4091"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throw</w:t>
            </w: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new</w:t>
            </w:r>
            <w:r w:rsidRPr="004C7703">
              <w:rPr>
                <w:rFonts w:ascii="Consolas" w:hAnsi="Consolas" w:cs="Consolas"/>
                <w:color w:val="000000"/>
                <w:sz w:val="16"/>
                <w:szCs w:val="16"/>
                <w:highlight w:val="yellow"/>
                <w:lang w:val="en-US"/>
              </w:rPr>
              <w:t xml:space="preserve"> ArgumentNullException(</w:t>
            </w:r>
            <w:r w:rsidRPr="004C7703">
              <w:rPr>
                <w:rFonts w:ascii="Consolas" w:hAnsi="Consolas" w:cs="Consolas"/>
                <w:color w:val="A31515"/>
                <w:sz w:val="16"/>
                <w:szCs w:val="16"/>
                <w:highlight w:val="yellow"/>
                <w:lang w:val="en-US"/>
              </w:rPr>
              <w:t>"model"</w:t>
            </w:r>
            <w:r w:rsidRPr="004C7703">
              <w:rPr>
                <w:rFonts w:ascii="Consolas" w:hAnsi="Consolas" w:cs="Consolas"/>
                <w:color w:val="000000"/>
                <w:sz w:val="16"/>
                <w:szCs w:val="16"/>
                <w:highlight w:val="yellow"/>
                <w:lang w:val="en-US"/>
              </w:rPr>
              <w:t>);</w:t>
            </w:r>
          </w:p>
          <w:p w14:paraId="07BFF842"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6AA3BFEF"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27072A5D"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using</w:t>
            </w: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var</w:t>
            </w:r>
            <w:r w:rsidRPr="004C7703">
              <w:rPr>
                <w:rFonts w:ascii="Consolas" w:hAnsi="Consolas" w:cs="Consolas"/>
                <w:color w:val="000000"/>
                <w:sz w:val="16"/>
                <w:szCs w:val="16"/>
                <w:highlight w:val="yellow"/>
                <w:lang w:val="en-US"/>
              </w:rPr>
              <w:t xml:space="preserve"> repository = Resolve&lt;IPaymentCodesEntity&lt;T&gt;&gt;())</w:t>
            </w:r>
          </w:p>
          <w:p w14:paraId="58F0F2E6"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2EA3357A"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r w:rsidRPr="004C7703">
              <w:rPr>
                <w:rFonts w:ascii="Consolas" w:hAnsi="Consolas" w:cs="Consolas"/>
                <w:color w:val="0000FF"/>
                <w:sz w:val="16"/>
                <w:szCs w:val="16"/>
                <w:highlight w:val="yellow"/>
                <w:lang w:val="en-US"/>
              </w:rPr>
              <w:t>return</w:t>
            </w:r>
            <w:r w:rsidRPr="004C7703">
              <w:rPr>
                <w:rFonts w:ascii="Consolas" w:hAnsi="Consolas" w:cs="Consolas"/>
                <w:color w:val="000000"/>
                <w:sz w:val="16"/>
                <w:szCs w:val="16"/>
                <w:highlight w:val="yellow"/>
                <w:lang w:val="en-US"/>
              </w:rPr>
              <w:t xml:space="preserve"> repository.UpdateInactiveStatus(model);</w:t>
            </w:r>
          </w:p>
          <w:p w14:paraId="46474D94"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387812D0" w14:textId="77777777" w:rsidR="004C7703" w:rsidRPr="004C7703"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4C7703">
              <w:rPr>
                <w:rFonts w:ascii="Consolas" w:hAnsi="Consolas" w:cs="Consolas"/>
                <w:color w:val="000000"/>
                <w:sz w:val="16"/>
                <w:szCs w:val="16"/>
                <w:highlight w:val="yellow"/>
                <w:lang w:val="en-US"/>
              </w:rPr>
              <w:t xml:space="preserve">        }</w:t>
            </w:r>
          </w:p>
          <w:p w14:paraId="71768C8D"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6BFAF900"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162F77E7"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61798FC"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4254BAA3"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moduleId</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4788D6CE"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67A583A3"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IsModuleActive(</w:t>
            </w:r>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moduleId)</w:t>
            </w:r>
          </w:p>
          <w:p w14:paraId="53B7E625"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10502CA"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4848E80F"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FFB57C6"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repository.IsModuleActive(moduleId);</w:t>
            </w:r>
          </w:p>
          <w:p w14:paraId="586315FA"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6C4F09DC"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F3A284C"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#endregion</w:t>
            </w:r>
          </w:p>
          <w:p w14:paraId="6528AA53" w14:textId="77777777" w:rsidR="004C7703" w:rsidRPr="000B3239" w:rsidRDefault="004C7703" w:rsidP="001A3CCB">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641B0D43" w14:textId="77777777" w:rsidR="004C7703" w:rsidRPr="000B3239" w:rsidRDefault="004C7703" w:rsidP="001A3CCB">
            <w:pPr>
              <w:pStyle w:val="SAGETextCodesection"/>
              <w:ind w:left="0"/>
              <w:rPr>
                <w:sz w:val="16"/>
                <w:szCs w:val="16"/>
              </w:rPr>
            </w:pPr>
            <w:r w:rsidRPr="000B3239">
              <w:rPr>
                <w:rFonts w:cs="Consolas"/>
                <w:color w:val="000000"/>
                <w:sz w:val="16"/>
                <w:szCs w:val="16"/>
              </w:rPr>
              <w:t>}</w:t>
            </w:r>
          </w:p>
        </w:tc>
      </w:tr>
    </w:tbl>
    <w:p w14:paraId="5E7E710C" w14:textId="3A0E027A" w:rsidR="007D5849" w:rsidRDefault="007D5849" w:rsidP="007F7A0F">
      <w:pPr>
        <w:pStyle w:val="SAGETextCodesection"/>
      </w:pPr>
    </w:p>
    <w:p w14:paraId="769F3181" w14:textId="77777777" w:rsidR="00B216BD" w:rsidRDefault="00B216BD">
      <w:pPr>
        <w:spacing w:after="200" w:line="0" w:lineRule="auto"/>
        <w:rPr>
          <w:b/>
          <w:color w:val="2E3456"/>
          <w:sz w:val="30"/>
          <w:lang w:val="en-US"/>
        </w:rPr>
      </w:pPr>
      <w:bookmarkStart w:id="64" w:name="_Ref440891169"/>
      <w:bookmarkStart w:id="65" w:name="_Ref440891172"/>
      <w:r>
        <w:br w:type="page"/>
      </w:r>
    </w:p>
    <w:p w14:paraId="33C3BF90" w14:textId="716CD11D" w:rsidR="007D5849" w:rsidRDefault="007D5849" w:rsidP="007F337C">
      <w:pPr>
        <w:pStyle w:val="SAGEHeading2"/>
      </w:pPr>
      <w:bookmarkStart w:id="66" w:name="_Toc80371471"/>
      <w:r>
        <w:t>Payment Codes Repository</w:t>
      </w:r>
      <w:bookmarkEnd w:id="64"/>
      <w:bookmarkEnd w:id="65"/>
      <w:bookmarkEnd w:id="66"/>
    </w:p>
    <w:p w14:paraId="7798C7DB" w14:textId="427F52F8" w:rsidR="007D5849" w:rsidRDefault="00E35B8F" w:rsidP="00E35B8F">
      <w:pPr>
        <w:pStyle w:val="SAGEHeading3"/>
      </w:pPr>
      <w:bookmarkStart w:id="67" w:name="_Toc80371472"/>
      <w:r>
        <w:t>PaymentCodesRepository.cs</w:t>
      </w:r>
      <w:bookmarkEnd w:id="67"/>
    </w:p>
    <w:p w14:paraId="299EBDC0" w14:textId="77777777" w:rsidR="004C7703" w:rsidRPr="004C7703" w:rsidRDefault="004C7703" w:rsidP="004C7703">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7703" w14:paraId="5326A195" w14:textId="77777777" w:rsidTr="001A3CCB">
        <w:tc>
          <w:tcPr>
            <w:tcW w:w="9208" w:type="dxa"/>
            <w:shd w:val="clear" w:color="auto" w:fill="FFFF00"/>
          </w:tcPr>
          <w:p w14:paraId="535085B7" w14:textId="77777777" w:rsidR="004C7703" w:rsidRPr="002F4391" w:rsidRDefault="004C770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4C7703" w:rsidRPr="00E60706" w14:paraId="77330FF0" w14:textId="77777777" w:rsidTr="001A3CCB">
        <w:tc>
          <w:tcPr>
            <w:tcW w:w="9208" w:type="dxa"/>
            <w:shd w:val="clear" w:color="auto" w:fill="F8F8F8"/>
          </w:tcPr>
          <w:p w14:paraId="0C11C4B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Partner  All rights reserved.</w:t>
            </w:r>
          </w:p>
          <w:p w14:paraId="20B5914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0932BF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590B183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19AC121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793F446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System.Linq.Expressions;</w:t>
            </w:r>
          </w:p>
          <w:p w14:paraId="0B306F9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w:t>
            </w:r>
          </w:p>
          <w:p w14:paraId="5C36195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Sage.CA.SBS.ERP.Sage300.Common.BusinessRepository.Base;</w:t>
            </w:r>
          </w:p>
          <w:p w14:paraId="227834B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Sage.CA.SBS.ERP.Sage300.Common.Interfaces.Entity;</w:t>
            </w:r>
          </w:p>
          <w:p w14:paraId="788B3D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10B7BCE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Sage.CA.SBS.ERP.Sage300.Common.Utilities;</w:t>
            </w:r>
          </w:p>
          <w:p w14:paraId="73D58DD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w:t>
            </w:r>
          </w:p>
          <w:p w14:paraId="62AFD20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Sage.CA.SBS.ERP.Sage300.Common.Models.Enums.ExportImport;</w:t>
            </w:r>
          </w:p>
          <w:p w14:paraId="0E19AE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Sage.CA.SBS.ERP.Sage300.Common.Models.ExportImport;</w:t>
            </w:r>
          </w:p>
          <w:p w14:paraId="0A4A97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ValuedPartner.TU.BusinessRepository.Mappers;</w:t>
            </w:r>
          </w:p>
          <w:p w14:paraId="6AA273B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ValuedPartner.TU.Interfaces.BusinessRepository;</w:t>
            </w:r>
          </w:p>
          <w:p w14:paraId="753D52F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4CA4F61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6F81D64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630545C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C534FF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ValuedPartner.TU.BusinessRepository</w:t>
            </w:r>
          </w:p>
          <w:p w14:paraId="0330958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79E5E04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2D98AB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PaymentCodes Repository</w:t>
            </w:r>
          </w:p>
          <w:p w14:paraId="6EAA67C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A5B9E4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47D3CCB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PaymentCodesRepository</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&gt; : FlatRepository&lt;T&gt;, IPaymentCodesEntity&lt;T&gt;</w:t>
            </w:r>
          </w:p>
          <w:p w14:paraId="2360F71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59F44E8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C755FB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Variables</w:t>
            </w:r>
          </w:p>
          <w:p w14:paraId="0DE5E50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790B09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4D433C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2BD4253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4A4EF2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ModelMapper&lt;T&gt; _mapper;</w:t>
            </w:r>
          </w:p>
          <w:p w14:paraId="4678414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0E6E0A6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E91ECA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2F31B23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08DD99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IBusinessEntity _businessEntity;</w:t>
            </w:r>
          </w:p>
          <w:p w14:paraId="7CE257B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124CE99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BAA307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3B12A45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Constructor</w:t>
            </w:r>
          </w:p>
          <w:p w14:paraId="5538812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3BF17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4F53FA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4F988FE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AD5C31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5AA6DA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w:t>
            </w:r>
          </w:p>
          <w:p w14:paraId="563E464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w:t>
            </w:r>
          </w:p>
          <w:p w14:paraId="2E1B407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684652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0028654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C30B4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D9531A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F9EFA7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50FB411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1FC8FA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11FEF6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212F43C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 IBusinessEntitySession session)</w:t>
            </w:r>
          </w:p>
          <w:p w14:paraId="2D48774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 session)</w:t>
            </w:r>
          </w:p>
          <w:p w14:paraId="501478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623F1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201B758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879896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998EC7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AB465F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5B8EC0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Protected/public methods</w:t>
            </w:r>
          </w:p>
          <w:p w14:paraId="6242C77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36EA152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D3AC14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6216870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47128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629D951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UserAccess GetAccessRights()</w:t>
            </w:r>
          </w:p>
          <w:p w14:paraId="526E40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AACFC2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userAccess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
          <w:p w14:paraId="0951A6C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(SecurityCheck(Security.TUImport))</w:t>
            </w:r>
          </w:p>
          <w:p w14:paraId="1C78E96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59DFF1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SecurityType.Import;</w:t>
            </w:r>
          </w:p>
          <w:p w14:paraId="794FC87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4CA05B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(SecurityCheck(Security.TUExport))</w:t>
            </w:r>
          </w:p>
          <w:p w14:paraId="55496B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CB6DE9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SecurityType.Export;</w:t>
            </w:r>
          </w:p>
          <w:p w14:paraId="0E872CA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2C84FF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userAccess;</w:t>
            </w:r>
          </w:p>
          <w:p w14:paraId="09AFAB8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353AE3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2C4F1D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22B366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7ED1E54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555BDE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5563B43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IBusinessEntity CreateBusinessEntities()</w:t>
            </w:r>
          </w:p>
          <w:p w14:paraId="6D0585A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7E4880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CreateBusinessEntitiesInternal();</w:t>
            </w:r>
          </w:p>
          <w:p w14:paraId="6542FE8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_businessEntity;</w:t>
            </w:r>
          </w:p>
          <w:p w14:paraId="562AA12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74825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CBA5B5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44FEB5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3904E37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B972B2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Model for PaymentCodes</w:t>
            </w:r>
            <w:r w:rsidRPr="00E60706">
              <w:rPr>
                <w:rFonts w:ascii="Consolas" w:hAnsi="Consolas" w:cs="Consolas"/>
                <w:color w:val="808080"/>
                <w:sz w:val="16"/>
                <w:szCs w:val="16"/>
                <w:lang w:val="en-US"/>
              </w:rPr>
              <w:t>&lt;/param&gt;</w:t>
            </w:r>
          </w:p>
          <w:p w14:paraId="415FC96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12BEDB9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GetUpdateExpression(T model)</w:t>
            </w:r>
          </w:p>
          <w:p w14:paraId="3EFA57B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504D67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45A5314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(entity.PaymentCode.StartsWith(model.PaymentCode));</w:t>
            </w:r>
          </w:p>
          <w:p w14:paraId="6D616A8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D3FC9A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2327F00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E2EEBC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7918A2A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124238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&lt;/param&gt;</w:t>
            </w:r>
          </w:p>
          <w:p w14:paraId="2273C37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&lt;/returns&gt;</w:t>
            </w:r>
          </w:p>
          <w:p w14:paraId="4E1F7D4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UpdateInactiveStatus(T model)</w:t>
            </w:r>
          </w:p>
          <w:p w14:paraId="291527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2B9BB04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CheckRights(GetAccessRights(), SecurityType.Modify);</w:t>
            </w:r>
          </w:p>
          <w:p w14:paraId="0EC776E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GetUpdateExpression(model);</w:t>
            </w:r>
          </w:p>
          <w:p w14:paraId="152867B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4A1F800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(Search(_businessEntity, filter))</w:t>
            </w:r>
          </w:p>
          <w:p w14:paraId="357EFD8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3D224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_mapper.Map(model, _businessEntity);</w:t>
            </w:r>
          </w:p>
          <w:p w14:paraId="0FC39CC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_businessEntity.SetValue(PaymentCodes.Index.Status, model.Status,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5E627FD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03CF5D7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_mapper.Map(_businessEntity);</w:t>
            </w:r>
          </w:p>
          <w:p w14:paraId="4542139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2F78F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p>
          <w:p w14:paraId="3E51D20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63F308E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7DA9156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5AA7E77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moduleId</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7666A2C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5A80A0F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IsModuleActive(</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moduleId)</w:t>
            </w:r>
          </w:p>
          <w:p w14:paraId="13ACCFF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7B3309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IsApplicationActive(moduleId);</w:t>
            </w:r>
          </w:p>
          <w:p w14:paraId="605AEB7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1B08F8D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23E650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6EB6CE7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61B1D3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Import/Export methods</w:t>
            </w:r>
          </w:p>
          <w:p w14:paraId="093CC88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BE5E57D"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DA1F5A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095AE51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F1249E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7BAA6B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isExport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53DF719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3E15CDF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BusinessEntityProperty GetExportImportBusinessEntityProperty(</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isExport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658BD00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FB87F1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BusinessEntityProperty(PaymentCodes.EntityName, ViewKeyType.UserSpecified);</w:t>
            </w:r>
          </w:p>
          <w:p w14:paraId="23EFD046"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215D52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5A9E730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BAFF98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903D6E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Private methods</w:t>
            </w:r>
          </w:p>
          <w:p w14:paraId="235749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66B47C9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51CE87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ActiveFilter Condition</w:t>
            </w:r>
          </w:p>
          <w:p w14:paraId="310F6391"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66B83F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55B1C5B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ActiveFilter</w:t>
            </w:r>
          </w:p>
          <w:p w14:paraId="1FF9C48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BF670B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484E593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C0A8A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A13188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9A1220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45A2447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D29B41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CreateBusinessEntitiesInternal()</w:t>
            </w:r>
          </w:p>
          <w:p w14:paraId="43EDCF6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53AC3E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_businessEntity = OpenEntity(PaymentCodes.EntityName);</w:t>
            </w:r>
          </w:p>
          <w:p w14:paraId="0A79C60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CAE462A"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44C6BAB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6F6935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0C7F50A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B465E5B"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259E7F4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SetFilter(Context context)</w:t>
            </w:r>
          </w:p>
          <w:p w14:paraId="4C86C0A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899C765"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ValidRecordFilter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
          <w:p w14:paraId="6E8349C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3DB23A33"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Evaluate the ValidRecordFilter expression and uncomment if desired. This is a validator expression</w:t>
            </w:r>
          </w:p>
          <w:p w14:paraId="796F875F"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46A94757"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6722A9F2"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37DEA4D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(i.e. 0 value keys).</w:t>
            </w:r>
          </w:p>
          <w:p w14:paraId="7366DCF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4C36E7A9"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71621DA0"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ValidRecordFilter = (model =&gt; </w:t>
            </w:r>
          </w:p>
          <w:p w14:paraId="5C177E2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!string.IsNullOrEmpty(model.PaymentCode));</w:t>
            </w:r>
          </w:p>
          <w:p w14:paraId="0C4FA844"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66F6E31C"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w:t>
            </w:r>
          </w:p>
          <w:p w14:paraId="2873A20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71BE63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p>
          <w:p w14:paraId="045BDFF8"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53ABD6AE" w14:textId="77777777" w:rsidR="004C7703" w:rsidRPr="00E60706" w:rsidRDefault="004C770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257A3C9" w14:textId="77777777" w:rsidR="004C7703" w:rsidRPr="00E60706" w:rsidRDefault="004C7703" w:rsidP="001A3CCB">
            <w:pPr>
              <w:pStyle w:val="SAGETextCodesection"/>
              <w:ind w:left="0"/>
              <w:rPr>
                <w:sz w:val="16"/>
                <w:szCs w:val="16"/>
              </w:rPr>
            </w:pPr>
            <w:r w:rsidRPr="00E60706">
              <w:rPr>
                <w:rFonts w:cs="Consolas"/>
                <w:color w:val="000000"/>
                <w:sz w:val="16"/>
                <w:szCs w:val="16"/>
              </w:rPr>
              <w:t>}</w:t>
            </w:r>
          </w:p>
        </w:tc>
      </w:tr>
    </w:tbl>
    <w:p w14:paraId="34E9B8F2" w14:textId="77777777" w:rsidR="00A07EE8" w:rsidRDefault="00A07EE8" w:rsidP="007F7A0F">
      <w:pPr>
        <w:pStyle w:val="SAGETextCodesection"/>
      </w:pPr>
    </w:p>
    <w:p w14:paraId="1BE06B73" w14:textId="77777777" w:rsidR="00A07EE8" w:rsidRDefault="00A07EE8" w:rsidP="007F7A0F">
      <w:pPr>
        <w:pStyle w:val="SAGETextCodesection"/>
      </w:pPr>
    </w:p>
    <w:p w14:paraId="186CB7E0" w14:textId="77777777" w:rsidR="00A07EE8" w:rsidRDefault="00A07EE8" w:rsidP="007F7A0F">
      <w:pPr>
        <w:pStyle w:val="SAGETextCodesection"/>
      </w:pPr>
    </w:p>
    <w:p w14:paraId="7A546C93" w14:textId="77777777" w:rsidR="00A07EE8" w:rsidRDefault="00A07EE8" w:rsidP="007F7A0F">
      <w:pPr>
        <w:pStyle w:val="SAGETextCodesection"/>
      </w:pPr>
    </w:p>
    <w:p w14:paraId="6C103F3E" w14:textId="77777777" w:rsidR="00A07EE8" w:rsidRDefault="00A07EE8" w:rsidP="007F7A0F">
      <w:pPr>
        <w:pStyle w:val="SAGETextCodesection"/>
      </w:pPr>
    </w:p>
    <w:p w14:paraId="4DF17918" w14:textId="42E59621" w:rsidR="007D5849" w:rsidRDefault="007D5849" w:rsidP="007F7A0F">
      <w:pPr>
        <w:pStyle w:val="SAGETextCodesection"/>
      </w:pPr>
    </w:p>
    <w:p w14:paraId="3D0E31F7" w14:textId="77777777" w:rsidR="00A07EE8" w:rsidRDefault="00A07EE8">
      <w:pPr>
        <w:spacing w:after="200" w:line="0" w:lineRule="auto"/>
        <w:rPr>
          <w:b/>
          <w:color w:val="2E3456"/>
          <w:sz w:val="30"/>
          <w:lang w:val="en-US"/>
        </w:rPr>
      </w:pPr>
      <w:bookmarkStart w:id="68" w:name="_Ref440891224"/>
      <w:bookmarkStart w:id="69" w:name="_Ref440891232"/>
      <w:bookmarkStart w:id="70" w:name="_Ref440892091"/>
      <w:r>
        <w:br w:type="page"/>
      </w:r>
    </w:p>
    <w:p w14:paraId="43BF69D8" w14:textId="0E466144" w:rsidR="007D5849" w:rsidRDefault="007D5849" w:rsidP="007F337C">
      <w:pPr>
        <w:pStyle w:val="SAGEHeading2"/>
      </w:pPr>
      <w:bookmarkStart w:id="71" w:name="_Toc80371473"/>
      <w:r>
        <w:t>Payment Codes Model</w:t>
      </w:r>
      <w:bookmarkEnd w:id="68"/>
      <w:bookmarkEnd w:id="69"/>
      <w:bookmarkEnd w:id="70"/>
      <w:bookmarkEnd w:id="71"/>
    </w:p>
    <w:p w14:paraId="214C56A4" w14:textId="77777777" w:rsidR="007D5849" w:rsidRDefault="00E35B8F" w:rsidP="00E35B8F">
      <w:pPr>
        <w:pStyle w:val="SAGEHeading3"/>
      </w:pPr>
      <w:bookmarkStart w:id="72" w:name="_Toc80371474"/>
      <w:r>
        <w:t>PaymentCodes.cs</w:t>
      </w:r>
      <w:bookmarkEnd w:id="72"/>
    </w:p>
    <w:p w14:paraId="1DBDE352" w14:textId="77777777" w:rsidR="00A07EE8" w:rsidRDefault="00A07EE8"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14:paraId="3CE10A59" w14:textId="77777777" w:rsidTr="001A3CCB">
        <w:tc>
          <w:tcPr>
            <w:tcW w:w="9208" w:type="dxa"/>
            <w:shd w:val="clear" w:color="auto" w:fill="FFFF00"/>
          </w:tcPr>
          <w:p w14:paraId="549395A7" w14:textId="77777777" w:rsidR="00A23163" w:rsidRPr="002F4391" w:rsidRDefault="00A2316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A23163" w:rsidRPr="00E60706" w14:paraId="20AC81F0" w14:textId="77777777" w:rsidTr="001A3CCB">
        <w:tc>
          <w:tcPr>
            <w:tcW w:w="9208" w:type="dxa"/>
            <w:shd w:val="clear" w:color="auto" w:fill="F8F8F8"/>
          </w:tcPr>
          <w:p w14:paraId="2056DAA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Partner  All rights reserved.</w:t>
            </w:r>
          </w:p>
          <w:p w14:paraId="3F0E850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2B12CB1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0B051D6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E44A95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0B20602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System.ComponentModel.DataAnnotations;</w:t>
            </w:r>
          </w:p>
          <w:p w14:paraId="74161FF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0FD6535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Sage.CA.SBS.ERP.Sage300.Common.Models.Attributes;</w:t>
            </w:r>
          </w:p>
          <w:p w14:paraId="2C47815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Sage.CA.SBS.ERP.Sage300.Common.Resources;</w:t>
            </w:r>
          </w:p>
          <w:p w14:paraId="4E3935C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03CFF67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 </w:t>
            </w:r>
            <w:r w:rsidRPr="00E60706">
              <w:rPr>
                <w:rFonts w:ascii="Consolas" w:hAnsi="Consolas" w:cs="Consolas"/>
                <w:color w:val="008000"/>
                <w:sz w:val="16"/>
                <w:szCs w:val="16"/>
                <w:lang w:val="en-US"/>
              </w:rPr>
              <w:t>// For common enumerations</w:t>
            </w:r>
          </w:p>
          <w:p w14:paraId="5C2F2CC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 </w:t>
            </w:r>
            <w:r w:rsidRPr="00E60706">
              <w:rPr>
                <w:rFonts w:ascii="Consolas" w:hAnsi="Consolas" w:cs="Consolas"/>
                <w:color w:val="008000"/>
                <w:sz w:val="16"/>
                <w:szCs w:val="16"/>
                <w:lang w:val="en-US"/>
              </w:rPr>
              <w:t>// For common resources</w:t>
            </w:r>
          </w:p>
          <w:p w14:paraId="18D5268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ValuedPartner.TU.Resources.Forms;</w:t>
            </w:r>
          </w:p>
          <w:p w14:paraId="443311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63D12B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2004157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7B8D43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ValuedPartner.TU.Models</w:t>
            </w:r>
          </w:p>
          <w:p w14:paraId="68B3301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3D485C2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C0381A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PaymentCodes</w:t>
            </w:r>
          </w:p>
          <w:p w14:paraId="4D90F24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CAC54A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w:t>
            </w:r>
            <w:r w:rsidRPr="00E60706">
              <w:rPr>
                <w:rFonts w:ascii="Consolas" w:hAnsi="Consolas" w:cs="Consolas"/>
                <w:color w:val="000000"/>
                <w:sz w:val="16"/>
                <w:szCs w:val="16"/>
                <w:lang w:val="en-US"/>
              </w:rPr>
              <w:t xml:space="preserve"> : ModelBase</w:t>
            </w:r>
          </w:p>
          <w:p w14:paraId="0A378A7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FC7D93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0E5C31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PaymentCode</w:t>
            </w:r>
          </w:p>
          <w:p w14:paraId="097B141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1BE870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154FFB1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[Required(ErrorMessageResourceName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3861739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[StringLength(12,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0D9BF220"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"PaymentCode"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32A464AE" w14:textId="77777777" w:rsidR="00A23163" w:rsidRPr="00F009D3" w:rsidRDefault="00A23163" w:rsidP="001A3CCB">
            <w:pPr>
              <w:autoSpaceDE w:val="0"/>
              <w:autoSpaceDN w:val="0"/>
              <w:adjustRightInd w:val="0"/>
              <w:spacing w:line="240" w:lineRule="auto"/>
              <w:rPr>
                <w:rFonts w:ascii="Consolas" w:hAnsi="Consolas" w:cs="Consolas"/>
                <w:color w:val="000000"/>
                <w:sz w:val="12"/>
                <w:szCs w:val="12"/>
                <w:lang w:val="en-US"/>
              </w:rPr>
            </w:pPr>
            <w:r w:rsidRPr="00F009D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[ViewField(Name = Fields.PaymentCode, Id = Index.PaymentCode)]</w:t>
            </w:r>
          </w:p>
          <w:p w14:paraId="67B743B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[RegularExpression(</w:t>
            </w:r>
            <w:r w:rsidRPr="00E60706">
              <w:rPr>
                <w:rFonts w:ascii="Consolas" w:hAnsi="Consolas" w:cs="Consolas"/>
                <w:color w:val="800000"/>
                <w:sz w:val="16"/>
                <w:szCs w:val="16"/>
                <w:highlight w:val="yellow"/>
                <w:lang w:val="en-US"/>
              </w:rPr>
              <w:t>@"^[a-zA-Z0-9]+$"</w:t>
            </w:r>
            <w:r w:rsidRPr="00E60706">
              <w:rPr>
                <w:rFonts w:ascii="Consolas" w:hAnsi="Consolas" w:cs="Consolas"/>
                <w:color w:val="000000"/>
                <w:sz w:val="16"/>
                <w:szCs w:val="16"/>
                <w:highlight w:val="yellow"/>
                <w:lang w:val="en-US"/>
              </w:rPr>
              <w:t xml:space="preserve">, ErrorMessageResourceName = </w:t>
            </w:r>
            <w:r w:rsidRPr="00E60706">
              <w:rPr>
                <w:rFonts w:ascii="Consolas" w:hAnsi="Consolas" w:cs="Consolas"/>
                <w:color w:val="A31515"/>
                <w:sz w:val="16"/>
                <w:szCs w:val="16"/>
                <w:highlight w:val="yellow"/>
                <w:lang w:val="en-US"/>
              </w:rPr>
              <w:t>"AlphaNumeric"</w:t>
            </w:r>
            <w:r w:rsidRPr="00E60706">
              <w:rPr>
                <w:rFonts w:ascii="Consolas" w:hAnsi="Consolas" w:cs="Consolas"/>
                <w:color w:val="000000"/>
                <w:sz w:val="16"/>
                <w:szCs w:val="16"/>
                <w:highlight w:val="yellow"/>
                <w:lang w:val="en-US"/>
              </w:rPr>
              <w:t xml:space="preserve">, ErrorMessageResourceType = </w:t>
            </w:r>
            <w:r w:rsidRPr="00E60706">
              <w:rPr>
                <w:rFonts w:ascii="Consolas" w:hAnsi="Consolas" w:cs="Consolas"/>
                <w:color w:val="0000FF"/>
                <w:sz w:val="16"/>
                <w:szCs w:val="16"/>
                <w:highlight w:val="yellow"/>
                <w:lang w:val="en-US"/>
              </w:rPr>
              <w:t>typeof</w:t>
            </w:r>
            <w:r w:rsidRPr="00E60706">
              <w:rPr>
                <w:rFonts w:ascii="Consolas" w:hAnsi="Consolas" w:cs="Consolas"/>
                <w:color w:val="000000"/>
                <w:sz w:val="16"/>
                <w:szCs w:val="16"/>
                <w:highlight w:val="yellow"/>
                <w:lang w:val="en-US"/>
              </w:rPr>
              <w:t>(AnnotationsResx))]</w:t>
            </w:r>
          </w:p>
          <w:p w14:paraId="7CAEDCB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PaymentCode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B571D2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3805F03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6DDCE7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16468C9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B8B484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[StringLength(60,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960AF13"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2D29393B" w14:textId="77777777" w:rsidR="00A23163" w:rsidRPr="00F009D3" w:rsidRDefault="00A23163" w:rsidP="001A3CCB">
            <w:pPr>
              <w:autoSpaceDE w:val="0"/>
              <w:autoSpaceDN w:val="0"/>
              <w:adjustRightInd w:val="0"/>
              <w:spacing w:line="240" w:lineRule="auto"/>
              <w:rPr>
                <w:rFonts w:ascii="Consolas" w:hAnsi="Consolas" w:cs="Consolas"/>
                <w:color w:val="000000"/>
                <w:sz w:val="12"/>
                <w:szCs w:val="12"/>
                <w:lang w:val="en-US"/>
              </w:rPr>
            </w:pP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[ViewField(Name = Fields.Description, Id = Index.Description)]</w:t>
            </w:r>
          </w:p>
          <w:p w14:paraId="2185514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28C815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3349B67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DE9323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6637688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6B1DE01"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209EB9D6" w14:textId="77777777" w:rsidR="00A23163" w:rsidRPr="00F009D3" w:rsidRDefault="00A23163" w:rsidP="001A3CCB">
            <w:pPr>
              <w:autoSpaceDE w:val="0"/>
              <w:autoSpaceDN w:val="0"/>
              <w:adjustRightInd w:val="0"/>
              <w:spacing w:line="240" w:lineRule="auto"/>
              <w:rPr>
                <w:rFonts w:ascii="Consolas" w:hAnsi="Consolas" w:cs="Consolas"/>
                <w:color w:val="000000"/>
                <w:sz w:val="12"/>
                <w:szCs w:val="12"/>
                <w:lang w:val="en-US"/>
              </w:rPr>
            </w:pP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[ViewField(Name = Fields.Status, Id = Index.Status)]</w:t>
            </w:r>
          </w:p>
          <w:p w14:paraId="044C08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ValuedPartner.TU.Models.Enums.Status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3F8AEE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265B99A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321A61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InactiveDate</w:t>
            </w:r>
          </w:p>
          <w:p w14:paraId="5CEE33D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948D89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3AA9E5E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"InactiveDate"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22E4DE74"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[ViewField(Name = Fields.InactiveDate, Id = Index.InactiveDate)]</w:t>
            </w:r>
          </w:p>
          <w:p w14:paraId="4136C95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InactiveDate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6DD6766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78933E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599AAC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DateLastMaintained</w:t>
            </w:r>
          </w:p>
          <w:p w14:paraId="333A013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4D822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5F8716F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"DateLastMaintained"</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5C87F04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[ViewField(Name = Fields.DateLastMaintained, Id = Index.DateLastMaintained)]</w:t>
            </w:r>
          </w:p>
          <w:p w14:paraId="661A57C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DateLastMaintained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BA6EBD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6DB1D8C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AD5AC3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PaymentType</w:t>
            </w:r>
          </w:p>
          <w:p w14:paraId="523DCD0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7EF146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"PaymentType"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19EDA5B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[ViewField(Name = Fields.PaymentType, Id = Index.PaymentType)]</w:t>
            </w:r>
          </w:p>
          <w:p w14:paraId="4CFBBE4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ValuedPartner.TU.Models.Enums.PaymentType PaymentType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0BF0D8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6C777B5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UI Strings</w:t>
            </w:r>
          </w:p>
          <w:p w14:paraId="3EC39D8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17F5E0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E46CA1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3CC2EFE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D794E5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StatusString</w:t>
            </w:r>
          </w:p>
          <w:p w14:paraId="51BE99D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820EF8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EnumUtility.GetStringValue(Status); }</w:t>
            </w:r>
          </w:p>
          <w:p w14:paraId="4292C64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3CD1AF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3E8F22C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4372CD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PaymentType string value</w:t>
            </w:r>
          </w:p>
          <w:p w14:paraId="23BF7B6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3ED4B8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PaymentTypeString</w:t>
            </w:r>
          </w:p>
          <w:p w14:paraId="417817B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733C4B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EnumUtility.GetStringValue(PaymentType); }</w:t>
            </w:r>
          </w:p>
          <w:p w14:paraId="580E818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F8B610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6116D6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4439C2A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6EDED10" w14:textId="77777777" w:rsidR="00A23163" w:rsidRPr="00E60706" w:rsidRDefault="00A23163" w:rsidP="001A3CCB">
            <w:pPr>
              <w:pStyle w:val="SAGETextCodesection"/>
              <w:ind w:left="0"/>
              <w:rPr>
                <w:sz w:val="16"/>
                <w:szCs w:val="16"/>
              </w:rPr>
            </w:pPr>
            <w:r w:rsidRPr="00E60706">
              <w:rPr>
                <w:rFonts w:cs="Consolas"/>
                <w:color w:val="000000"/>
                <w:sz w:val="16"/>
                <w:szCs w:val="16"/>
              </w:rPr>
              <w:t>}</w:t>
            </w:r>
          </w:p>
        </w:tc>
      </w:tr>
    </w:tbl>
    <w:p w14:paraId="7950D9E0" w14:textId="77777777" w:rsidR="00A07EE8" w:rsidRDefault="00A07EE8" w:rsidP="00A23163">
      <w:pPr>
        <w:pStyle w:val="SAGETextCodesection"/>
        <w:ind w:left="0"/>
      </w:pPr>
    </w:p>
    <w:p w14:paraId="1216E840" w14:textId="77777777" w:rsidR="00A07EE8" w:rsidRDefault="00A07EE8" w:rsidP="007F7A0F">
      <w:pPr>
        <w:pStyle w:val="SAGETextCodesection"/>
      </w:pPr>
    </w:p>
    <w:p w14:paraId="6B199A29" w14:textId="6C212318" w:rsidR="007D5849" w:rsidRDefault="007D5849" w:rsidP="007F7A0F">
      <w:pPr>
        <w:pStyle w:val="SAGETextCodesection"/>
      </w:pPr>
    </w:p>
    <w:p w14:paraId="5452911D" w14:textId="77777777" w:rsidR="00A07EE8" w:rsidRDefault="00A07EE8">
      <w:pPr>
        <w:spacing w:after="200" w:line="0" w:lineRule="auto"/>
        <w:rPr>
          <w:b/>
          <w:color w:val="2E3456"/>
          <w:sz w:val="30"/>
          <w:lang w:val="en-US"/>
        </w:rPr>
      </w:pPr>
      <w:bookmarkStart w:id="73" w:name="_Ref440892060"/>
      <w:bookmarkStart w:id="74" w:name="_Ref440892166"/>
      <w:bookmarkStart w:id="75" w:name="_Ref440892751"/>
      <w:r>
        <w:br w:type="page"/>
      </w:r>
    </w:p>
    <w:p w14:paraId="503C15BF" w14:textId="3B6CB46D" w:rsidR="007D5849" w:rsidRDefault="007D5849" w:rsidP="007F337C">
      <w:pPr>
        <w:pStyle w:val="SAGEHeading2"/>
      </w:pPr>
      <w:bookmarkStart w:id="76" w:name="_Toc80371475"/>
      <w:r>
        <w:t>Payment Codes View Model</w:t>
      </w:r>
      <w:bookmarkEnd w:id="73"/>
      <w:bookmarkEnd w:id="74"/>
      <w:bookmarkEnd w:id="75"/>
      <w:bookmarkEnd w:id="76"/>
    </w:p>
    <w:p w14:paraId="2C1B2E29" w14:textId="77777777" w:rsidR="007D5849" w:rsidRDefault="00E35B8F" w:rsidP="00E35B8F">
      <w:pPr>
        <w:pStyle w:val="SAGEHeading3"/>
      </w:pPr>
      <w:bookmarkStart w:id="77" w:name="_Toc80371476"/>
      <w:r>
        <w:t>PaymentCodesViewModel.cs</w:t>
      </w:r>
      <w:bookmarkEnd w:id="77"/>
    </w:p>
    <w:p w14:paraId="0CAE8D5F" w14:textId="6C9504F4" w:rsidR="00A07EE8" w:rsidRDefault="00A07EE8"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14:paraId="74841ED4" w14:textId="77777777" w:rsidTr="001A3CCB">
        <w:tc>
          <w:tcPr>
            <w:tcW w:w="9208" w:type="dxa"/>
            <w:shd w:val="clear" w:color="auto" w:fill="FFFF00"/>
          </w:tcPr>
          <w:p w14:paraId="1464A7C0" w14:textId="77777777" w:rsidR="00A23163" w:rsidRPr="002F4391" w:rsidRDefault="00A2316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A23163" w:rsidRPr="00E60706" w14:paraId="6261CEC7" w14:textId="77777777" w:rsidTr="001A3CCB">
        <w:tc>
          <w:tcPr>
            <w:tcW w:w="9208" w:type="dxa"/>
            <w:shd w:val="clear" w:color="auto" w:fill="F8F8F8"/>
          </w:tcPr>
          <w:p w14:paraId="0B9FA00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Partner  All rights reserved.</w:t>
            </w:r>
          </w:p>
          <w:p w14:paraId="05CC087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F6C71D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7E59794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498DE5E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w:t>
            </w:r>
          </w:p>
          <w:p w14:paraId="63BA357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System.Collections.Generic;</w:t>
            </w:r>
          </w:p>
          <w:p w14:paraId="79A2394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Sage.CA.SBS.ERP.Sage300.Common.Web;</w:t>
            </w:r>
          </w:p>
          <w:p w14:paraId="5F7C15D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365F744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Sage.CA.SBS.ERP.Sage300.Common.Utilities;</w:t>
            </w:r>
          </w:p>
          <w:p w14:paraId="06FBF1EE"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Sage.CA.SBS.ERP.Sage300.Common.Models.Enums;</w:t>
            </w:r>
          </w:p>
          <w:p w14:paraId="0A7CE4CC"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ValuedPartner.TU.Models;</w:t>
            </w:r>
          </w:p>
          <w:p w14:paraId="74621576"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ValuedPartner.TU.Models.Enums;</w:t>
            </w:r>
            <w:r w:rsidRPr="00E60706">
              <w:rPr>
                <w:rFonts w:ascii="Consolas" w:hAnsi="Consolas" w:cs="Consolas"/>
                <w:color w:val="808080"/>
                <w:sz w:val="16"/>
                <w:szCs w:val="16"/>
                <w:lang w:val="en-US"/>
              </w:rPr>
              <w:t>#endregion</w:t>
            </w:r>
          </w:p>
          <w:p w14:paraId="71DE4846"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7787A1B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ValuedPartner.TU.Web.Areas.TU.Models</w:t>
            </w:r>
          </w:p>
          <w:p w14:paraId="29549053"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2C3190B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48906F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PaymentCodesViewModel</w:t>
            </w:r>
          </w:p>
          <w:p w14:paraId="17DDB0DD"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ED6D46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029FE75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PaymentCodesViewModel</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 xml:space="preserve">&gt; : ViewModelBase&lt;T&gt; </w:t>
            </w:r>
          </w:p>
          <w:p w14:paraId="4B79A4C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14B25EE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9EF85C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4EC1689"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4029472F"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A9C9F8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IEnumerable&lt;CustomSelectList&gt; </w:t>
            </w:r>
            <w:r>
              <w:rPr>
                <w:rFonts w:ascii="Consolas" w:hAnsi="Consolas" w:cs="Consolas"/>
                <w:color w:val="000000"/>
                <w:sz w:val="16"/>
                <w:szCs w:val="16"/>
                <w:lang w:val="en-US"/>
              </w:rPr>
              <w:t>Get</w:t>
            </w:r>
            <w:r w:rsidRPr="00E60706">
              <w:rPr>
                <w:rFonts w:ascii="Consolas" w:hAnsi="Consolas" w:cs="Consolas"/>
                <w:color w:val="000000"/>
                <w:sz w:val="16"/>
                <w:szCs w:val="16"/>
                <w:lang w:val="en-US"/>
              </w:rPr>
              <w:t>Status</w:t>
            </w:r>
          </w:p>
          <w:p w14:paraId="359FF20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413D78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EnumUtility.GetItemsList&lt;ValuedPartner.TU.Models.Enums.Status&gt;(); }</w:t>
            </w:r>
          </w:p>
          <w:p w14:paraId="1840DEC4"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BAED4EE"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4D2B6C20"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15DFF446"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PaymentType list</w:t>
            </w:r>
          </w:p>
          <w:p w14:paraId="4BAAE37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75E440DC"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IEnumerable&lt;CustomSelectList&gt; </w:t>
            </w:r>
            <w:r>
              <w:rPr>
                <w:rFonts w:ascii="Consolas" w:hAnsi="Consolas" w:cs="Consolas"/>
                <w:color w:val="000000"/>
                <w:sz w:val="16"/>
                <w:szCs w:val="16"/>
                <w:lang w:val="en-US"/>
              </w:rPr>
              <w:t>Get</w:t>
            </w:r>
            <w:r w:rsidRPr="00340880">
              <w:rPr>
                <w:rFonts w:ascii="Consolas" w:hAnsi="Consolas" w:cs="Consolas"/>
                <w:color w:val="000000"/>
                <w:sz w:val="16"/>
                <w:szCs w:val="16"/>
                <w:lang w:val="en-US"/>
              </w:rPr>
              <w:t>PaymentType</w:t>
            </w:r>
          </w:p>
          <w:p w14:paraId="50993DD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1E56B8C"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 </w:t>
            </w:r>
            <w:r w:rsidRPr="00340880">
              <w:rPr>
                <w:rFonts w:ascii="Consolas" w:hAnsi="Consolas" w:cs="Consolas"/>
                <w:color w:val="0000FF"/>
                <w:sz w:val="16"/>
                <w:szCs w:val="16"/>
                <w:lang w:val="en-US"/>
              </w:rPr>
              <w:t>return</w:t>
            </w:r>
            <w:r w:rsidRPr="00340880">
              <w:rPr>
                <w:rFonts w:ascii="Consolas" w:hAnsi="Consolas" w:cs="Consolas"/>
                <w:color w:val="000000"/>
                <w:sz w:val="16"/>
                <w:szCs w:val="16"/>
                <w:lang w:val="en-US"/>
              </w:rPr>
              <w:t xml:space="preserve"> EnumUtility.GetItemsList&lt;ValuedPartner.TU.Models.Enums.PaymentType&gt;(); }</w:t>
            </w:r>
          </w:p>
          <w:p w14:paraId="795B8D8F"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 }</w:t>
            </w:r>
          </w:p>
          <w:p w14:paraId="48528D87"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20C412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4B2BFEC2"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1D93BE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FormattedInactiveDate</w:t>
            </w:r>
          </w:p>
          <w:p w14:paraId="35DC0E8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5626CDA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FormattedInactiveDate</w:t>
            </w:r>
          </w:p>
          <w:p w14:paraId="29AB58E1"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2D7D7CD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422B1A6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0AA184AB"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DateUtil.GetShortDate((Data !=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716B4905"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Data.Status == ValuedPartner.TU.Models.Enums.Status.Inactive ?</w:t>
            </w:r>
          </w:p>
          <w:p w14:paraId="3BDD27CC"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Data.InactiveDate :</w:t>
            </w:r>
          </w:p>
          <w:p w14:paraId="2E4C950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DateUtil.GetNowDate()),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
          <w:p w14:paraId="4AFCFD50"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68EB782"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0C22E114"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3121707E"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w:t>
            </w:r>
            <w:r w:rsidRPr="00F009D3">
              <w:rPr>
                <w:rFonts w:ascii="Consolas" w:hAnsi="Consolas" w:cs="Consolas"/>
                <w:color w:val="808080"/>
                <w:sz w:val="16"/>
                <w:szCs w:val="16"/>
                <w:lang w:val="en-US"/>
              </w:rPr>
              <w:t>&lt;summary&gt;</w:t>
            </w:r>
          </w:p>
          <w:p w14:paraId="6AE55C66"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Returns true if User has Modify Access</w:t>
            </w:r>
          </w:p>
          <w:p w14:paraId="7C16B1F5"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w:t>
            </w:r>
            <w:r w:rsidRPr="00F009D3">
              <w:rPr>
                <w:rFonts w:ascii="Consolas" w:hAnsi="Consolas" w:cs="Consolas"/>
                <w:color w:val="808080"/>
                <w:sz w:val="16"/>
                <w:szCs w:val="16"/>
                <w:lang w:val="en-US"/>
              </w:rPr>
              <w:t>&lt;/summary&gt;</w:t>
            </w:r>
          </w:p>
          <w:p w14:paraId="0DB5FC6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public</w:t>
            </w: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bool</w:t>
            </w:r>
            <w:r w:rsidRPr="00F009D3">
              <w:rPr>
                <w:rFonts w:ascii="Consolas" w:hAnsi="Consolas" w:cs="Consolas"/>
                <w:color w:val="000000"/>
                <w:sz w:val="16"/>
                <w:szCs w:val="16"/>
                <w:lang w:val="en-US"/>
              </w:rPr>
              <w:t xml:space="preserve"> HasModifyAccess</w:t>
            </w:r>
          </w:p>
          <w:p w14:paraId="19A14474"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5ACBD6BA"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get</w:t>
            </w:r>
          </w:p>
          <w:p w14:paraId="58F98D70"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78B3E2CB"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return</w:t>
            </w:r>
            <w:r w:rsidRPr="00F009D3">
              <w:rPr>
                <w:rFonts w:ascii="Consolas" w:hAnsi="Consolas" w:cs="Consolas"/>
                <w:color w:val="000000"/>
                <w:sz w:val="16"/>
                <w:szCs w:val="16"/>
                <w:lang w:val="en-US"/>
              </w:rPr>
              <w:t xml:space="preserve"> UserAccess == </w:t>
            </w:r>
            <w:r w:rsidRPr="00F009D3">
              <w:rPr>
                <w:rFonts w:ascii="Consolas" w:hAnsi="Consolas" w:cs="Consolas"/>
                <w:color w:val="0000FF"/>
                <w:sz w:val="16"/>
                <w:szCs w:val="16"/>
                <w:lang w:val="en-US"/>
              </w:rPr>
              <w:t>null</w:t>
            </w:r>
            <w:r w:rsidRPr="00F009D3">
              <w:rPr>
                <w:rFonts w:ascii="Consolas" w:hAnsi="Consolas" w:cs="Consolas"/>
                <w:color w:val="000000"/>
                <w:sz w:val="16"/>
                <w:szCs w:val="16"/>
                <w:lang w:val="en-US"/>
              </w:rPr>
              <w:t xml:space="preserve"> || UserAccess.SecurityType.HasFlag(SecurityType.Modify);</w:t>
            </w:r>
          </w:p>
          <w:p w14:paraId="28106F2C"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1985B458" w14:textId="77777777" w:rsidR="00A23163" w:rsidRPr="00F009D3" w:rsidRDefault="00A23163" w:rsidP="001A3CCB">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396440C7"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p>
          <w:p w14:paraId="5615DD98" w14:textId="77777777" w:rsidR="00A23163" w:rsidRPr="00E60706" w:rsidRDefault="00A23163" w:rsidP="001A3CCB">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FE2FF1D" w14:textId="77777777" w:rsidR="00A23163" w:rsidRPr="00E60706" w:rsidRDefault="00A23163" w:rsidP="001A3CCB">
            <w:pPr>
              <w:pStyle w:val="SAGETextCodesection"/>
              <w:ind w:left="0"/>
              <w:rPr>
                <w:sz w:val="16"/>
                <w:szCs w:val="16"/>
              </w:rPr>
            </w:pPr>
            <w:r w:rsidRPr="00E60706">
              <w:rPr>
                <w:rFonts w:cs="Consolas"/>
                <w:color w:val="000000"/>
                <w:sz w:val="16"/>
                <w:szCs w:val="16"/>
              </w:rPr>
              <w:t>}</w:t>
            </w:r>
          </w:p>
        </w:tc>
      </w:tr>
    </w:tbl>
    <w:p w14:paraId="2BEBF1D0" w14:textId="77777777" w:rsidR="00A23163" w:rsidRDefault="00A23163" w:rsidP="007F7A0F">
      <w:pPr>
        <w:pStyle w:val="SAGETextCodesection"/>
      </w:pPr>
    </w:p>
    <w:p w14:paraId="67F5C1D0" w14:textId="77777777" w:rsidR="00A07EE8" w:rsidRDefault="00A07EE8" w:rsidP="007F7A0F">
      <w:pPr>
        <w:pStyle w:val="SAGETextCodesection"/>
      </w:pPr>
    </w:p>
    <w:p w14:paraId="0FE91993" w14:textId="77777777" w:rsidR="00A07EE8" w:rsidRDefault="00A07EE8" w:rsidP="007F7A0F">
      <w:pPr>
        <w:pStyle w:val="SAGETextCodesection"/>
      </w:pPr>
    </w:p>
    <w:p w14:paraId="79F94B04" w14:textId="77777777" w:rsidR="00A23163" w:rsidRDefault="00A23163">
      <w:pPr>
        <w:spacing w:after="200" w:line="0" w:lineRule="auto"/>
        <w:rPr>
          <w:b/>
          <w:color w:val="2E3456"/>
          <w:sz w:val="30"/>
          <w:lang w:val="en-US"/>
        </w:rPr>
      </w:pPr>
      <w:bookmarkStart w:id="78" w:name="_Ref440892113"/>
      <w:bookmarkStart w:id="79" w:name="_Ref440892136"/>
      <w:bookmarkStart w:id="80" w:name="_Ref440892595"/>
      <w:bookmarkStart w:id="81" w:name="_Ref440892598"/>
      <w:bookmarkStart w:id="82" w:name="_Ref440892619"/>
      <w:r>
        <w:br w:type="page"/>
      </w:r>
    </w:p>
    <w:p w14:paraId="05F69616" w14:textId="64E6813F" w:rsidR="007D5849" w:rsidRDefault="007D5849" w:rsidP="007F337C">
      <w:pPr>
        <w:pStyle w:val="SAGEHeading2"/>
      </w:pPr>
      <w:bookmarkStart w:id="83" w:name="_Toc80371477"/>
      <w:r>
        <w:t>Payment Codes Internal Controller</w:t>
      </w:r>
      <w:bookmarkEnd w:id="78"/>
      <w:bookmarkEnd w:id="79"/>
      <w:bookmarkEnd w:id="80"/>
      <w:bookmarkEnd w:id="81"/>
      <w:bookmarkEnd w:id="82"/>
      <w:bookmarkEnd w:id="83"/>
    </w:p>
    <w:p w14:paraId="5FE87BE5" w14:textId="77777777" w:rsidR="007D5849" w:rsidRDefault="00E35B8F" w:rsidP="00E35B8F">
      <w:pPr>
        <w:pStyle w:val="SAGEHeading3"/>
      </w:pPr>
      <w:bookmarkStart w:id="84" w:name="_Toc80371478"/>
      <w:r>
        <w:t>PaymentCodesControllerInternal.cs</w:t>
      </w:r>
      <w:bookmarkEnd w:id="84"/>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14:paraId="59616775" w14:textId="77777777" w:rsidTr="001A3CCB">
        <w:tc>
          <w:tcPr>
            <w:tcW w:w="9208" w:type="dxa"/>
            <w:shd w:val="clear" w:color="auto" w:fill="FFFF00"/>
          </w:tcPr>
          <w:p w14:paraId="16FF40B0" w14:textId="77777777" w:rsidR="00A23163" w:rsidRPr="002F4391" w:rsidRDefault="00A23163" w:rsidP="001A3CCB">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A23163" w:rsidRPr="00E47C62" w14:paraId="5BAA87DE" w14:textId="77777777" w:rsidTr="001A3CCB">
        <w:tc>
          <w:tcPr>
            <w:tcW w:w="9208" w:type="dxa"/>
            <w:shd w:val="clear" w:color="auto" w:fill="F8F8F8"/>
          </w:tcPr>
          <w:p w14:paraId="08CAC8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47C62">
              <w:rPr>
                <w:rFonts w:ascii="Consolas" w:hAnsi="Consolas" w:cs="Consolas"/>
                <w:color w:val="008000"/>
                <w:sz w:val="16"/>
                <w:szCs w:val="16"/>
                <w:lang w:val="en-US"/>
              </w:rPr>
              <w:t xml:space="preserve"> Valued Partner  All rights reserved.</w:t>
            </w:r>
          </w:p>
          <w:p w14:paraId="667DF2D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8D90AF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0986E48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6F8C78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t>
            </w:r>
          </w:p>
          <w:p w14:paraId="610AAB3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w:t>
            </w:r>
          </w:p>
          <w:p w14:paraId="7157CA9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System.Linq.Expressions;</w:t>
            </w:r>
          </w:p>
          <w:p w14:paraId="500368E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System.Collections.Generic;</w:t>
            </w:r>
          </w:p>
          <w:p w14:paraId="2DDD524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1EAAED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1E5E659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266BF15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Sage.CA.SBS.ERP.Sage300.Common.Web.Controllers.ExportImport;</w:t>
            </w:r>
          </w:p>
          <w:p w14:paraId="1615E2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ValuedPartner.TU.Interfaces.Services;</w:t>
            </w:r>
          </w:p>
          <w:p w14:paraId="608F0CC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6AEB181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58093C9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756588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5339344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4987E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7928EA9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1BCF80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3983F5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166F968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EED2B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Internal Controller</w:t>
            </w:r>
          </w:p>
          <w:p w14:paraId="5216CB9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F8D252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74D796C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PaymentCodesControllerInternal</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BaseExportImportControllerInternal&lt;T, IPaymentCodesService&lt;T&gt;&gt;</w:t>
            </w:r>
          </w:p>
          <w:p w14:paraId="0DBFED9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170A949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BF363C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variables</w:t>
            </w:r>
          </w:p>
          <w:p w14:paraId="1347E45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80EF08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PaymentAndProcessingModuleId = </w:t>
            </w:r>
            <w:r w:rsidRPr="00E47C62">
              <w:rPr>
                <w:rFonts w:ascii="Consolas" w:hAnsi="Consolas" w:cs="Consolas"/>
                <w:color w:val="A31515"/>
                <w:sz w:val="16"/>
                <w:szCs w:val="16"/>
                <w:highlight w:val="yellow"/>
                <w:lang w:val="en-US"/>
              </w:rPr>
              <w:t>"YP"</w:t>
            </w:r>
            <w:r w:rsidRPr="00E47C62">
              <w:rPr>
                <w:rFonts w:ascii="Consolas" w:hAnsi="Consolas" w:cs="Consolas"/>
                <w:color w:val="000000"/>
                <w:sz w:val="16"/>
                <w:szCs w:val="16"/>
                <w:highlight w:val="yellow"/>
                <w:lang w:val="en-US"/>
              </w:rPr>
              <w:t>;</w:t>
            </w:r>
          </w:p>
          <w:p w14:paraId="002D997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PaymentProcessing = 5;</w:t>
            </w:r>
          </w:p>
          <w:p w14:paraId="70648BA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C4F167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611E62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5B763F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47838D3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CCC780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B26701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PaymentCodesControllerInternal{T}</w:t>
            </w:r>
            <w:r w:rsidRPr="00E47C62">
              <w:rPr>
                <w:rFonts w:ascii="Consolas" w:hAnsi="Consolas" w:cs="Consolas"/>
                <w:color w:val="808080"/>
                <w:sz w:val="16"/>
                <w:szCs w:val="16"/>
                <w:lang w:val="en-US"/>
              </w:rPr>
              <w:t>"/&gt;</w:t>
            </w:r>
          </w:p>
          <w:p w14:paraId="3CA766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D03851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0B15F1A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PaymentCodesControllerInternal(Context context)</w:t>
            </w:r>
          </w:p>
          <w:p w14:paraId="63E3E73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392ACD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A2045E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2583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13D6E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3CC876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1645C2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Internal methods</w:t>
            </w:r>
          </w:p>
          <w:p w14:paraId="3230492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173B9F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FB2B75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PaymentCodes</w:t>
            </w:r>
          </w:p>
          <w:p w14:paraId="1630405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4208C8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7FBC62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Create()</w:t>
            </w:r>
          </w:p>
          <w:p w14:paraId="791D7B9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B1B048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viewModel = GetViewModel(</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5689A3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viewModel.UserAccess = GetAccessRights();</w:t>
            </w:r>
          </w:p>
          <w:p w14:paraId="795469C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viewModel;</w:t>
            </w:r>
          </w:p>
          <w:p w14:paraId="366C014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8796A3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4ED8C8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8345C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PaymentCodes</w:t>
            </w:r>
          </w:p>
          <w:p w14:paraId="0BBD209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1990D7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17A64D5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61F11A8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GetById(</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993A1C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FB24F5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Service.GetById(id);</w:t>
            </w:r>
          </w:p>
          <w:p w14:paraId="669ACD2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5BBCC6A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41ECA9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5C4DEF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4F7234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8117DF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21B1DE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PaymentCodes</w:t>
            </w:r>
          </w:p>
          <w:p w14:paraId="05576D0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FE894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10E5133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F1E846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Add(T model)</w:t>
            </w:r>
          </w:p>
          <w:p w14:paraId="10C9A34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289C86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Service.Add(model);</w:t>
            </w:r>
          </w:p>
          <w:p w14:paraId="1ADA5A6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5CA2D3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783508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.Format(CommonResx.AddSuccessMessage, PaymentCodesResx.PaymentCode, data.PaymentCode));</w:t>
            </w:r>
          </w:p>
          <w:p w14:paraId="258C0E5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910265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4B9C54B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76ABA4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479592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5D6CA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PaymentCodes</w:t>
            </w:r>
          </w:p>
          <w:p w14:paraId="011E33D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EB670A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80D8CF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7AE4D4B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Save(T model)</w:t>
            </w:r>
          </w:p>
          <w:p w14:paraId="37C232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01ECC6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Service.Save(model);</w:t>
            </w:r>
          </w:p>
          <w:p w14:paraId="2895203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 CommonResx.SaveSuccessMessage);</w:t>
            </w:r>
          </w:p>
          <w:p w14:paraId="7C0143F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799CCE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42566FC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90B893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A9C3EA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71D4D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PaymentCodes</w:t>
            </w:r>
          </w:p>
          <w:p w14:paraId="3A222CF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C23C4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1339ABE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2685591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64B8D2A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1771D9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1B66B5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 xml:space="preserve">Expression&lt;Func&lt;T,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&gt;&gt; filter = param =&gt; param.PaymentCode == id;</w:t>
            </w:r>
          </w:p>
          <w:p w14:paraId="7E41BC4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Service.Delete(filter);</w:t>
            </w:r>
          </w:p>
          <w:p w14:paraId="3ADFF1F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3C5351C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.Format(CommonResx.DeleteSuccessMessage, PaymentCodesResx.PaymentCode, data.PaymentCode));</w:t>
            </w:r>
          </w:p>
          <w:p w14:paraId="6375E59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CF67E1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5750323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AA2429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DE25F7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70746D2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3D8C822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269FE4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474D3A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78D741C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PaymentCodesViewModel&lt;T&gt; UpdateInactiveStatus(T model)</w:t>
            </w:r>
          </w:p>
          <w:p w14:paraId="7502D91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950105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Service.UpdateInactiveStatus(model);</w:t>
            </w:r>
          </w:p>
          <w:p w14:paraId="5F90B01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userMessage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UserMessage(data, CommonResx.SaveSuccessMessage);</w:t>
            </w:r>
          </w:p>
          <w:p w14:paraId="4CC0BA0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GetViewModel(data, userMessage);</w:t>
            </w:r>
          </w:p>
          <w:p w14:paraId="18AC62B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853388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BAD7D0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69A216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A35373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methods</w:t>
            </w:r>
          </w:p>
          <w:p w14:paraId="3693CC7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F17AD6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A63F6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PaymentCodes</w:t>
            </w:r>
          </w:p>
          <w:p w14:paraId="57F17B4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61432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2FE8304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userMessage</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User Message for PaymentCodes</w:t>
            </w:r>
            <w:r w:rsidRPr="00E47C62">
              <w:rPr>
                <w:rFonts w:ascii="Consolas" w:hAnsi="Consolas" w:cs="Consolas"/>
                <w:color w:val="808080"/>
                <w:sz w:val="16"/>
                <w:szCs w:val="16"/>
                <w:lang w:val="en-US"/>
              </w:rPr>
              <w:t>&lt;/param&gt;</w:t>
            </w:r>
          </w:p>
          <w:p w14:paraId="7990AD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View Model for PaymentCodes</w:t>
            </w:r>
            <w:r w:rsidRPr="00E47C62">
              <w:rPr>
                <w:rFonts w:ascii="Consolas" w:hAnsi="Consolas" w:cs="Consolas"/>
                <w:color w:val="808080"/>
                <w:sz w:val="16"/>
                <w:szCs w:val="16"/>
                <w:lang w:val="en-US"/>
              </w:rPr>
              <w:t>&lt;/returns&gt;</w:t>
            </w:r>
          </w:p>
          <w:p w14:paraId="3E653FD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PaymentCodesViewModel&lt;T&gt; GetViewModel(T model, UserMessage userMessage)</w:t>
            </w:r>
          </w:p>
          <w:p w14:paraId="4D4EE66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6EA12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3CDB4A1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3B64CF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43B470A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UserMessage = userMessage</w:t>
            </w:r>
            <w:r w:rsidRPr="00E47C62">
              <w:rPr>
                <w:rFonts w:ascii="Consolas" w:hAnsi="Consolas" w:cs="Consolas"/>
                <w:color w:val="000000"/>
                <w:sz w:val="16"/>
                <w:szCs w:val="16"/>
                <w:highlight w:val="yellow"/>
                <w:lang w:val="en-US"/>
              </w:rPr>
              <w:t>,</w:t>
            </w:r>
          </w:p>
          <w:p w14:paraId="7C53BD3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Pr>
                <w:rFonts w:ascii="Consolas" w:hAnsi="Consolas" w:cs="Consolas"/>
                <w:color w:val="000000"/>
                <w:sz w:val="16"/>
                <w:szCs w:val="16"/>
                <w:highlight w:val="yellow"/>
                <w:lang w:val="en-US"/>
              </w:rPr>
              <w:t>Get</w:t>
            </w:r>
            <w:r w:rsidRPr="00E47C62">
              <w:rPr>
                <w:rFonts w:ascii="Consolas" w:hAnsi="Consolas" w:cs="Consolas"/>
                <w:color w:val="000000"/>
                <w:sz w:val="16"/>
                <w:szCs w:val="16"/>
                <w:highlight w:val="yellow"/>
                <w:lang w:val="en-US"/>
              </w:rPr>
              <w:t>PaymentType = FilteredPaymentTypes()</w:t>
            </w:r>
          </w:p>
          <w:p w14:paraId="338DF5E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81FE84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1DBB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EB7148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409A551B"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7BBFC82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076E1D6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266A592D"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IEnumerable&lt;CustomSelectList&gt; FilteredPaymentTypes()</w:t>
            </w:r>
          </w:p>
          <w:p w14:paraId="58EBD0A3"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69AFED61"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1D329F39"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isModuleActive = Service.IsModuleActive(PaymentAndProcessingModuleId);</w:t>
            </w:r>
          </w:p>
          <w:p w14:paraId="3A130049"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paymentTypes = EnumUtility.GetItemsList&lt;PaymentType&gt;();</w:t>
            </w:r>
          </w:p>
          <w:p w14:paraId="05FEBB4D"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18643717"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57A2371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!isModuleActive)</w:t>
            </w:r>
          </w:p>
          <w:p w14:paraId="052816A5"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6DF96EA3"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selectList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paymentTypes</w:t>
            </w:r>
          </w:p>
          <w:p w14:paraId="151653FC"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Convert.ToInt16(selectList.Value) != PaymentProcessing</w:t>
            </w:r>
          </w:p>
          <w:p w14:paraId="14A0AC43"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selectList;</w:t>
            </w:r>
          </w:p>
          <w:p w14:paraId="72FD4547"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7957A4CF"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325A8852"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paymentTypes;</w:t>
            </w:r>
          </w:p>
          <w:p w14:paraId="562C73A6" w14:textId="77777777" w:rsidR="00A23163" w:rsidRPr="00340880" w:rsidRDefault="00A23163" w:rsidP="001A3CCB">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025D9A8C"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5BFEAE45"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&lt;summary&gt;</w:t>
            </w:r>
          </w:p>
          <w:p w14:paraId="54707CDC"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Method that returns the list of records based on filter criterias</w:t>
            </w:r>
          </w:p>
          <w:p w14:paraId="7A72F50F"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&lt;/summary&gt;</w:t>
            </w:r>
          </w:p>
          <w:p w14:paraId="27304B4B"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r w:rsidRPr="004F553E">
              <w:rPr>
                <w:rFonts w:ascii="Consolas" w:hAnsi="Consolas" w:cs="Consolas"/>
                <w:color w:val="000000"/>
                <w:sz w:val="16"/>
                <w:szCs w:val="16"/>
                <w:lang w:val="en-US"/>
              </w:rPr>
              <w:t>pageNumber</w:t>
            </w:r>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An integer value that represents the page number</w:t>
            </w:r>
            <w:r w:rsidRPr="004F553E">
              <w:rPr>
                <w:rFonts w:ascii="Consolas" w:hAnsi="Consolas" w:cs="Consolas"/>
                <w:color w:val="808080"/>
                <w:sz w:val="16"/>
                <w:szCs w:val="16"/>
                <w:lang w:val="en-US"/>
              </w:rPr>
              <w:t>&lt;/param&gt;</w:t>
            </w:r>
          </w:p>
          <w:p w14:paraId="02C5460E"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r w:rsidRPr="004F553E">
              <w:rPr>
                <w:rFonts w:ascii="Consolas" w:hAnsi="Consolas" w:cs="Consolas"/>
                <w:color w:val="000000"/>
                <w:sz w:val="16"/>
                <w:szCs w:val="16"/>
                <w:lang w:val="en-US"/>
              </w:rPr>
              <w:t>pageSize</w:t>
            </w:r>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An integer value that represents the page size</w:t>
            </w:r>
            <w:r w:rsidRPr="004F553E">
              <w:rPr>
                <w:rFonts w:ascii="Consolas" w:hAnsi="Consolas" w:cs="Consolas"/>
                <w:color w:val="808080"/>
                <w:sz w:val="16"/>
                <w:szCs w:val="16"/>
                <w:lang w:val="en-US"/>
              </w:rPr>
              <w:t>&lt;/param&gt;</w:t>
            </w:r>
          </w:p>
          <w:p w14:paraId="651D3756"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r w:rsidRPr="004F553E">
              <w:rPr>
                <w:rFonts w:ascii="Consolas" w:hAnsi="Consolas" w:cs="Consolas"/>
                <w:color w:val="000000"/>
                <w:sz w:val="16"/>
                <w:szCs w:val="16"/>
                <w:lang w:val="en-US"/>
              </w:rPr>
              <w:t>filters</w:t>
            </w:r>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 filter string</w:t>
            </w:r>
            <w:r w:rsidRPr="004F553E">
              <w:rPr>
                <w:rFonts w:ascii="Consolas" w:hAnsi="Consolas" w:cs="Consolas"/>
                <w:color w:val="808080"/>
                <w:sz w:val="16"/>
                <w:szCs w:val="16"/>
                <w:lang w:val="en-US"/>
              </w:rPr>
              <w:t>&lt;/param&gt;</w:t>
            </w:r>
          </w:p>
          <w:p w14:paraId="2CE0DD8D"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&lt;returns&gt;</w:t>
            </w:r>
            <w:r w:rsidRPr="004F553E">
              <w:rPr>
                <w:rFonts w:ascii="Consolas" w:hAnsi="Consolas" w:cs="Consolas"/>
                <w:color w:val="008000"/>
                <w:sz w:val="16"/>
                <w:szCs w:val="16"/>
                <w:lang w:val="en-US"/>
              </w:rPr>
              <w:t>Returns a JsonNetResult object</w:t>
            </w:r>
            <w:r w:rsidRPr="004F553E">
              <w:rPr>
                <w:rFonts w:ascii="Consolas" w:hAnsi="Consolas" w:cs="Consolas"/>
                <w:color w:val="808080"/>
                <w:sz w:val="16"/>
                <w:szCs w:val="16"/>
                <w:lang w:val="en-US"/>
              </w:rPr>
              <w:t>&lt;/returns&gt;</w:t>
            </w:r>
          </w:p>
          <w:p w14:paraId="49A025A4"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internal</w:t>
            </w:r>
            <w:r w:rsidRPr="004F553E">
              <w:rPr>
                <w:rFonts w:ascii="Consolas" w:hAnsi="Consolas" w:cs="Consolas"/>
                <w:color w:val="000000"/>
                <w:sz w:val="16"/>
                <w:szCs w:val="16"/>
                <w:lang w:val="en-US"/>
              </w:rPr>
              <w:t xml:space="preserve"> EnumerableResponse&lt;T&gt; GetList(</w:t>
            </w:r>
            <w:r w:rsidRPr="004F553E">
              <w:rPr>
                <w:rFonts w:ascii="Consolas" w:hAnsi="Consolas" w:cs="Consolas"/>
                <w:color w:val="0000FF"/>
                <w:sz w:val="16"/>
                <w:szCs w:val="16"/>
                <w:lang w:val="en-US"/>
              </w:rPr>
              <w:t>int</w:t>
            </w:r>
            <w:r w:rsidRPr="004F553E">
              <w:rPr>
                <w:rFonts w:ascii="Consolas" w:hAnsi="Consolas" w:cs="Consolas"/>
                <w:color w:val="000000"/>
                <w:sz w:val="16"/>
                <w:szCs w:val="16"/>
                <w:lang w:val="en-US"/>
              </w:rPr>
              <w:t xml:space="preserve"> pageNumber, </w:t>
            </w:r>
            <w:r w:rsidRPr="004F553E">
              <w:rPr>
                <w:rFonts w:ascii="Consolas" w:hAnsi="Consolas" w:cs="Consolas"/>
                <w:color w:val="0000FF"/>
                <w:sz w:val="16"/>
                <w:szCs w:val="16"/>
                <w:lang w:val="en-US"/>
              </w:rPr>
              <w:t>int</w:t>
            </w:r>
            <w:r w:rsidRPr="004F553E">
              <w:rPr>
                <w:rFonts w:ascii="Consolas" w:hAnsi="Consolas" w:cs="Consolas"/>
                <w:color w:val="000000"/>
                <w:sz w:val="16"/>
                <w:szCs w:val="16"/>
                <w:lang w:val="en-US"/>
              </w:rPr>
              <w:t xml:space="preserve"> pageSize, </w:t>
            </w:r>
            <w:r w:rsidRPr="004F553E">
              <w:rPr>
                <w:rFonts w:ascii="Consolas" w:hAnsi="Consolas" w:cs="Consolas"/>
                <w:color w:val="0000FF"/>
                <w:sz w:val="16"/>
                <w:szCs w:val="16"/>
                <w:lang w:val="en-US"/>
              </w:rPr>
              <w:t>string</w:t>
            </w:r>
            <w:r w:rsidRPr="004F553E">
              <w:rPr>
                <w:rFonts w:ascii="Consolas" w:hAnsi="Consolas" w:cs="Consolas"/>
                <w:color w:val="000000"/>
                <w:sz w:val="16"/>
                <w:szCs w:val="16"/>
                <w:lang w:val="en-US"/>
              </w:rPr>
              <w:t xml:space="preserve"> filters)</w:t>
            </w:r>
          </w:p>
          <w:p w14:paraId="1FD0DFFE"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p>
          <w:p w14:paraId="2B2DDDD4"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8000"/>
                <w:sz w:val="16"/>
                <w:szCs w:val="16"/>
                <w:lang w:val="en-US"/>
              </w:rPr>
              <w:t>// An expression to generate the filter expression from the passed filters string</w:t>
            </w:r>
          </w:p>
          <w:p w14:paraId="19A3DD98"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Expression&lt;Func&lt;T, </w:t>
            </w:r>
            <w:r w:rsidRPr="004F553E">
              <w:rPr>
                <w:rFonts w:ascii="Consolas" w:hAnsi="Consolas" w:cs="Consolas"/>
                <w:color w:val="0000FF"/>
                <w:sz w:val="16"/>
                <w:szCs w:val="16"/>
                <w:lang w:val="en-US"/>
              </w:rPr>
              <w:t>bool</w:t>
            </w:r>
            <w:r w:rsidRPr="004F553E">
              <w:rPr>
                <w:rFonts w:ascii="Consolas" w:hAnsi="Consolas" w:cs="Consolas"/>
                <w:color w:val="000000"/>
                <w:sz w:val="16"/>
                <w:szCs w:val="16"/>
                <w:lang w:val="en-US"/>
              </w:rPr>
              <w:t xml:space="preserve">&gt;&gt; filterExpression = </w:t>
            </w:r>
            <w:r w:rsidRPr="004F553E">
              <w:rPr>
                <w:rFonts w:ascii="Consolas" w:hAnsi="Consolas" w:cs="Consolas"/>
                <w:color w:val="0000FF"/>
                <w:sz w:val="16"/>
                <w:szCs w:val="16"/>
                <w:lang w:val="en-US"/>
              </w:rPr>
              <w:t>null</w:t>
            </w:r>
            <w:r w:rsidRPr="004F553E">
              <w:rPr>
                <w:rFonts w:ascii="Consolas" w:hAnsi="Consolas" w:cs="Consolas"/>
                <w:color w:val="000000"/>
                <w:sz w:val="16"/>
                <w:szCs w:val="16"/>
                <w:lang w:val="en-US"/>
              </w:rPr>
              <w:t>;</w:t>
            </w:r>
          </w:p>
          <w:p w14:paraId="3E78BFF3"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var</w:t>
            </w:r>
            <w:r w:rsidRPr="004F553E">
              <w:rPr>
                <w:rFonts w:ascii="Consolas" w:hAnsi="Consolas" w:cs="Consolas"/>
                <w:color w:val="000000"/>
                <w:sz w:val="16"/>
                <w:szCs w:val="16"/>
                <w:lang w:val="en-US"/>
              </w:rPr>
              <w:t xml:space="preserve"> list = Service.Get(pageNumber, pageSize, filterExpression, </w:t>
            </w:r>
            <w:r w:rsidRPr="004F553E">
              <w:rPr>
                <w:rFonts w:ascii="Consolas" w:hAnsi="Consolas" w:cs="Consolas"/>
                <w:color w:val="0000FF"/>
                <w:sz w:val="16"/>
                <w:szCs w:val="16"/>
                <w:lang w:val="en-US"/>
              </w:rPr>
              <w:t>null</w:t>
            </w:r>
            <w:r w:rsidRPr="004F553E">
              <w:rPr>
                <w:rFonts w:ascii="Consolas" w:hAnsi="Consolas" w:cs="Consolas"/>
                <w:color w:val="000000"/>
                <w:sz w:val="16"/>
                <w:szCs w:val="16"/>
                <w:lang w:val="en-US"/>
              </w:rPr>
              <w:t>);</w:t>
            </w:r>
          </w:p>
          <w:p w14:paraId="39689BCE" w14:textId="77777777" w:rsidR="00A23163" w:rsidRPr="004F553E" w:rsidRDefault="00A23163" w:rsidP="001A3CCB">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return</w:t>
            </w:r>
            <w:r w:rsidRPr="004F553E">
              <w:rPr>
                <w:rFonts w:ascii="Consolas" w:hAnsi="Consolas" w:cs="Consolas"/>
                <w:color w:val="000000"/>
                <w:sz w:val="16"/>
                <w:szCs w:val="16"/>
                <w:lang w:val="en-US"/>
              </w:rPr>
              <w:t xml:space="preserve"> list;</w:t>
            </w:r>
          </w:p>
          <w:p w14:paraId="7D2DEF18" w14:textId="77777777" w:rsidR="00A23163" w:rsidRDefault="00A23163" w:rsidP="001A3CCB">
            <w:pPr>
              <w:autoSpaceDE w:val="0"/>
              <w:autoSpaceDN w:val="0"/>
              <w:adjustRightInd w:val="0"/>
              <w:spacing w:line="240" w:lineRule="auto"/>
              <w:rPr>
                <w:rFonts w:ascii="Consolas" w:hAnsi="Consolas" w:cs="Consolas"/>
                <w:color w:val="000000"/>
                <w:sz w:val="19"/>
                <w:szCs w:val="19"/>
                <w:lang w:val="en-US"/>
              </w:rPr>
            </w:pPr>
            <w:r w:rsidRPr="004F553E">
              <w:rPr>
                <w:rFonts w:ascii="Consolas" w:hAnsi="Consolas" w:cs="Consolas"/>
                <w:color w:val="000000"/>
                <w:sz w:val="16"/>
                <w:szCs w:val="16"/>
                <w:lang w:val="en-US"/>
              </w:rPr>
              <w:t xml:space="preserve">        } </w:t>
            </w:r>
          </w:p>
          <w:p w14:paraId="663A73F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B7EA0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73E8873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A9810D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CAC312" w14:textId="77777777" w:rsidR="00A23163" w:rsidRPr="00E47C62" w:rsidRDefault="00A23163" w:rsidP="001A3CCB">
            <w:pPr>
              <w:pStyle w:val="SAGETextCodesection"/>
              <w:ind w:left="0"/>
              <w:rPr>
                <w:sz w:val="16"/>
                <w:szCs w:val="16"/>
              </w:rPr>
            </w:pPr>
            <w:r w:rsidRPr="00E47C62">
              <w:rPr>
                <w:rFonts w:cs="Consolas"/>
                <w:color w:val="000000"/>
                <w:sz w:val="16"/>
                <w:szCs w:val="16"/>
              </w:rPr>
              <w:t>}</w:t>
            </w:r>
          </w:p>
        </w:tc>
      </w:tr>
    </w:tbl>
    <w:p w14:paraId="2052C3C0" w14:textId="77777777" w:rsidR="00A07EE8" w:rsidRDefault="00A07EE8" w:rsidP="007F7A0F">
      <w:pPr>
        <w:pStyle w:val="SAGETextCodesection"/>
      </w:pPr>
    </w:p>
    <w:p w14:paraId="545657CD" w14:textId="77777777" w:rsidR="00A07EE8" w:rsidRDefault="00A07EE8" w:rsidP="007F7A0F">
      <w:pPr>
        <w:pStyle w:val="SAGETextCodesection"/>
      </w:pPr>
    </w:p>
    <w:p w14:paraId="71D05DCA" w14:textId="77777777" w:rsidR="00A07EE8" w:rsidRDefault="00A07EE8" w:rsidP="007F7A0F">
      <w:pPr>
        <w:pStyle w:val="SAGETextCodesection"/>
      </w:pPr>
    </w:p>
    <w:p w14:paraId="2DE3BE27" w14:textId="05984EE0" w:rsidR="007D5849" w:rsidRDefault="007D5849" w:rsidP="007F7A0F">
      <w:pPr>
        <w:pStyle w:val="SAGETextCodesection"/>
      </w:pPr>
    </w:p>
    <w:p w14:paraId="0BD734D7" w14:textId="77777777" w:rsidR="00A07EE8" w:rsidRDefault="00A07EE8">
      <w:pPr>
        <w:spacing w:after="200" w:line="0" w:lineRule="auto"/>
        <w:rPr>
          <w:b/>
          <w:color w:val="2E3456"/>
          <w:sz w:val="30"/>
          <w:lang w:val="en-US"/>
        </w:rPr>
      </w:pPr>
      <w:bookmarkStart w:id="85" w:name="_Ref440892648"/>
      <w:bookmarkStart w:id="86" w:name="_Ref440892652"/>
      <w:r>
        <w:br w:type="page"/>
      </w:r>
    </w:p>
    <w:p w14:paraId="1502AF05" w14:textId="493EDDFE" w:rsidR="007D5849" w:rsidRDefault="007D5849" w:rsidP="007F337C">
      <w:pPr>
        <w:pStyle w:val="SAGEHeading2"/>
      </w:pPr>
      <w:bookmarkStart w:id="87" w:name="_Toc80371479"/>
      <w:r>
        <w:t>Payment Codes Controller</w:t>
      </w:r>
      <w:bookmarkEnd w:id="85"/>
      <w:bookmarkEnd w:id="86"/>
      <w:bookmarkEnd w:id="87"/>
    </w:p>
    <w:p w14:paraId="230105EB" w14:textId="77777777" w:rsidR="007D5849" w:rsidRDefault="00E35B8F" w:rsidP="00E35B8F">
      <w:pPr>
        <w:pStyle w:val="SAGEHeading3"/>
      </w:pPr>
      <w:bookmarkStart w:id="88" w:name="_Toc80371480"/>
      <w:r>
        <w:t>PaymentCodesController.cs</w:t>
      </w:r>
      <w:bookmarkEnd w:id="88"/>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450BAE" w14:paraId="072610BE" w14:textId="77777777" w:rsidTr="001A3CCB">
        <w:tc>
          <w:tcPr>
            <w:tcW w:w="9208" w:type="dxa"/>
            <w:shd w:val="clear" w:color="auto" w:fill="FFFF00"/>
          </w:tcPr>
          <w:p w14:paraId="2D8FF7E6" w14:textId="77777777" w:rsidR="00A23163" w:rsidRPr="00450BAE" w:rsidRDefault="00A23163" w:rsidP="001A3CCB">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A23163" w:rsidRPr="00E47C62" w14:paraId="60B0542C" w14:textId="77777777" w:rsidTr="001A3CCB">
        <w:tc>
          <w:tcPr>
            <w:tcW w:w="9208" w:type="dxa"/>
            <w:shd w:val="clear" w:color="auto" w:fill="F8F8F8"/>
          </w:tcPr>
          <w:p w14:paraId="5A5D08D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47C62">
              <w:rPr>
                <w:rFonts w:ascii="Consolas" w:hAnsi="Consolas" w:cs="Consolas"/>
                <w:color w:val="008000"/>
                <w:sz w:val="16"/>
                <w:szCs w:val="16"/>
                <w:lang w:val="en-US"/>
              </w:rPr>
              <w:t xml:space="preserve"> Valued Partner  All rights reserved.</w:t>
            </w:r>
          </w:p>
          <w:p w14:paraId="3E29D6D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6238D5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7CF1DB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580C3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Microsoft.Practices.Unity;</w:t>
            </w:r>
          </w:p>
          <w:p w14:paraId="17C8D7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System.Web.Mvc;</w:t>
            </w:r>
          </w:p>
          <w:p w14:paraId="0EEF8A3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Sage.CA.SBS.ERP.Sage300.Common.Exceptions;</w:t>
            </w:r>
          </w:p>
          <w:p w14:paraId="1696D83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33F1AD9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Sage.CA.SBS.ERP.Sage300.Common.Models.Enums;</w:t>
            </w:r>
          </w:p>
          <w:p w14:paraId="599C699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608CB95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11AF7B3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141634A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32EE144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728CB11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1A71F21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061C54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61DB36D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1D30F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08FEBDD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2FC686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E1B089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Public Controller</w:t>
            </w:r>
          </w:p>
          <w:p w14:paraId="1E259A2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39738B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7B676B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MultitenantControllerBase&lt;PaymentCodesViewModel&lt;T&gt;&gt;</w:t>
            </w:r>
          </w:p>
          <w:p w14:paraId="499779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530A5D5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FAC29C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variables</w:t>
            </w:r>
          </w:p>
          <w:p w14:paraId="1ACC6AB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F271F7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AEECD0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063D6E1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DB591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PaymentCodesControllerInternal&lt;T&gt; ControllerInternal { </w:t>
            </w:r>
            <w:r w:rsidRPr="00E47C62">
              <w:rPr>
                <w:rFonts w:ascii="Consolas" w:hAnsi="Consolas" w:cs="Consolas"/>
                <w:color w:val="0000FF"/>
                <w:sz w:val="16"/>
                <w:szCs w:val="16"/>
                <w:lang w:val="en-US"/>
              </w:rPr>
              <w:t>get</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398941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1AD954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B43EBA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7B3537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1596874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AD0705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9732A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PaymentCodes</w:t>
            </w:r>
          </w:p>
          <w:p w14:paraId="122F697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EEF51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4D3C756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PaymentCodesController(IUnityContainer container)</w:t>
            </w:r>
          </w:p>
          <w:p w14:paraId="2370BD4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"TUPaymentCodes"</w:t>
            </w:r>
            <w:r w:rsidRPr="00E47C62">
              <w:rPr>
                <w:rFonts w:ascii="Consolas" w:hAnsi="Consolas" w:cs="Consolas"/>
                <w:color w:val="000000"/>
                <w:sz w:val="16"/>
                <w:szCs w:val="16"/>
                <w:lang w:val="en-US"/>
              </w:rPr>
              <w:t>)</w:t>
            </w:r>
          </w:p>
          <w:p w14:paraId="371ACE0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5E859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7388BD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F5871B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4F1075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5708DF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Initialize MultitenantControllerBase</w:t>
            </w:r>
          </w:p>
          <w:p w14:paraId="0A03472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ACC5CE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1518A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3D5FBF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D4FA10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requestContext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12E06D8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Initialize(System.Web.Routing.RequestContext requestContext)</w:t>
            </w:r>
          </w:p>
          <w:p w14:paraId="46D740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D5CB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.Initialize(requestContext);</w:t>
            </w:r>
          </w:p>
          <w:p w14:paraId="06EED33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ControllerInternal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PaymentCodesControllerInternal&lt;T&gt;(Context);</w:t>
            </w:r>
          </w:p>
          <w:p w14:paraId="132A9E0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4FD6EB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98CA20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3151B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619C66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methods</w:t>
            </w:r>
          </w:p>
          <w:p w14:paraId="45DC67B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338356E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0A8E48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7A550E3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C0F9D7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6E18A25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4218C1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ActionResult Index(</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4ACC68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EDA092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PaymentCodesViewModel&lt;T&gt;  viewModel;</w:t>
            </w:r>
          </w:p>
          <w:p w14:paraId="2D9DDA6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BCFCAC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0DA3F53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602F12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 =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 ? ControllerInternal.GetById(id) : ControllerInternal.Create();</w:t>
            </w:r>
          </w:p>
          <w:p w14:paraId="19EB666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C3439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3C050C7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BB060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29E2C5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7BCA6CE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1FC2008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09A8CC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7418DEA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View(viewModel);</w:t>
            </w:r>
          </w:p>
          <w:p w14:paraId="7921A30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78039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092F36D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3578E4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PaymentCodes</w:t>
            </w:r>
          </w:p>
          <w:p w14:paraId="00FB02A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8A1A30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2BF8F02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082209F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1CE4537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Get(</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E62F22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4F131B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240D08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2FBD5D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w:t>
            </w:r>
          </w:p>
          <w:p w14:paraId="324836A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765ADC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JsonNet(ControllerInternal.GetById(id));</w:t>
            </w:r>
          </w:p>
          <w:p w14:paraId="32C8E1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F77DBF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43DF41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27C9BEA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1A4755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1D35A46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2DF0E68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0DC97A1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55E864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652754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7468E87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7AACEA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6EC675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E841C0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PaymentCodes</w:t>
            </w:r>
          </w:p>
          <w:p w14:paraId="3D332E7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F89D4A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15B10E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44831EC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75406E1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Add(T model)</w:t>
            </w:r>
          </w:p>
          <w:p w14:paraId="43CC523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07B6E3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6A40D49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4290BD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45B8D0B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5E2ABAA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2847031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JsonNet(ControllerInternal.Add(model))</w:t>
            </w:r>
          </w:p>
          <w:p w14:paraId="474E573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23745B8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E82AA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02B81B2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BF5CD7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4FD8B14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JsonNet(BuildErrorModelBase(CommonResx.AddFailedMessage, businessException,</w:t>
            </w:r>
          </w:p>
          <w:p w14:paraId="4715567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18A402F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7131D8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61267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210DED0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E4A6C0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PaymentCodes</w:t>
            </w:r>
          </w:p>
          <w:p w14:paraId="781E02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58CBE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39289D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77BE2CA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Create()</w:t>
            </w:r>
          </w:p>
          <w:p w14:paraId="55C3198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8B7C97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JsonNet(ControllerInternal.Create());</w:t>
            </w:r>
          </w:p>
          <w:p w14:paraId="7DB9414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70B546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8B2ECF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33A3E0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PaymentCodes</w:t>
            </w:r>
          </w:p>
          <w:p w14:paraId="0C6ACBD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81AD88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8F0F88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0F7B0BE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7E84E4A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Save(T model)</w:t>
            </w:r>
          </w:p>
          <w:p w14:paraId="4B45A46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9C1D2D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2BC396B8"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979E54B"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245E168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8943B2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79ADFA6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JsonNet(ControllerInternal.Save(model))</w:t>
            </w:r>
          </w:p>
          <w:p w14:paraId="226CBE0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40C1EBD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80F81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70BA363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2BDB33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JsonNet(BuildErrorModelBase(CommonResx.SaveFailedMessage, businessException));</w:t>
            </w:r>
          </w:p>
          <w:p w14:paraId="3292294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C45E41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04BACF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236F6B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A4924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PaymentCodes</w:t>
            </w:r>
          </w:p>
          <w:p w14:paraId="318D14B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60D00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7918852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CBA5F9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54F15BD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4A5D7EA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FD1B3CC"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2AEB8A1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1DDDF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JsonNet(ControllerInternal.Delete(id));</w:t>
            </w:r>
          </w:p>
          <w:p w14:paraId="79DA04E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BFA210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05D0E12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5B75E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4C80B9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JsonNet(BuildErrorModelBase(CommonResx.DeleteFailedMessage, businessException,</w:t>
            </w:r>
          </w:p>
          <w:p w14:paraId="0971A1C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67584E2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BACF23"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6A9488F"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17515D6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&lt;summary&gt;</w:t>
            </w:r>
          </w:p>
          <w:p w14:paraId="277A29B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Method that returns the list of records based on filter criterias</w:t>
            </w:r>
          </w:p>
          <w:p w14:paraId="14A01D44"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&lt;/summary&gt;</w:t>
            </w:r>
          </w:p>
          <w:p w14:paraId="5D8F78D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r w:rsidRPr="00AC1ECC">
              <w:rPr>
                <w:rFonts w:ascii="Consolas" w:hAnsi="Consolas" w:cs="Consolas"/>
                <w:color w:val="000000"/>
                <w:sz w:val="16"/>
                <w:szCs w:val="16"/>
                <w:lang w:val="en-US"/>
              </w:rPr>
              <w:t>pageNumber</w:t>
            </w:r>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An integer value that represents the page number</w:t>
            </w:r>
            <w:r w:rsidRPr="00AC1ECC">
              <w:rPr>
                <w:rFonts w:ascii="Consolas" w:hAnsi="Consolas" w:cs="Consolas"/>
                <w:color w:val="808080"/>
                <w:sz w:val="16"/>
                <w:szCs w:val="16"/>
                <w:lang w:val="en-US"/>
              </w:rPr>
              <w:t>&lt;/param&gt;</w:t>
            </w:r>
          </w:p>
          <w:p w14:paraId="641CBB35"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r w:rsidRPr="00AC1ECC">
              <w:rPr>
                <w:rFonts w:ascii="Consolas" w:hAnsi="Consolas" w:cs="Consolas"/>
                <w:color w:val="000000"/>
                <w:sz w:val="16"/>
                <w:szCs w:val="16"/>
                <w:lang w:val="en-US"/>
              </w:rPr>
              <w:t>pageSize</w:t>
            </w:r>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An integer value that represents the page size</w:t>
            </w:r>
            <w:r w:rsidRPr="00AC1ECC">
              <w:rPr>
                <w:rFonts w:ascii="Consolas" w:hAnsi="Consolas" w:cs="Consolas"/>
                <w:color w:val="808080"/>
                <w:sz w:val="16"/>
                <w:szCs w:val="16"/>
                <w:lang w:val="en-US"/>
              </w:rPr>
              <w:t>&lt;/param&gt;</w:t>
            </w:r>
          </w:p>
          <w:p w14:paraId="3D46C2E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r w:rsidRPr="00AC1ECC">
              <w:rPr>
                <w:rFonts w:ascii="Consolas" w:hAnsi="Consolas" w:cs="Consolas"/>
                <w:color w:val="000000"/>
                <w:sz w:val="16"/>
                <w:szCs w:val="16"/>
                <w:lang w:val="en-US"/>
              </w:rPr>
              <w:t>filters</w:t>
            </w:r>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 filter string</w:t>
            </w:r>
            <w:r w:rsidRPr="00AC1ECC">
              <w:rPr>
                <w:rFonts w:ascii="Consolas" w:hAnsi="Consolas" w:cs="Consolas"/>
                <w:color w:val="808080"/>
                <w:sz w:val="16"/>
                <w:szCs w:val="16"/>
                <w:lang w:val="en-US"/>
              </w:rPr>
              <w:t>&lt;/param&gt;</w:t>
            </w:r>
          </w:p>
          <w:p w14:paraId="5EB12D2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&lt;returns&gt;</w:t>
            </w:r>
            <w:r w:rsidRPr="00AC1ECC">
              <w:rPr>
                <w:rFonts w:ascii="Consolas" w:hAnsi="Consolas" w:cs="Consolas"/>
                <w:color w:val="008000"/>
                <w:sz w:val="16"/>
                <w:szCs w:val="16"/>
                <w:lang w:val="en-US"/>
              </w:rPr>
              <w:t>Returns a JsonNetResult object</w:t>
            </w:r>
            <w:r w:rsidRPr="00AC1ECC">
              <w:rPr>
                <w:rFonts w:ascii="Consolas" w:hAnsi="Consolas" w:cs="Consolas"/>
                <w:color w:val="808080"/>
                <w:sz w:val="16"/>
                <w:szCs w:val="16"/>
                <w:lang w:val="en-US"/>
              </w:rPr>
              <w:t>&lt;/returns&gt;</w:t>
            </w:r>
          </w:p>
          <w:p w14:paraId="4E1D30D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[HttpPost]</w:t>
            </w:r>
          </w:p>
          <w:p w14:paraId="50E695F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public</w:t>
            </w: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virtual</w:t>
            </w:r>
            <w:r w:rsidRPr="00AC1ECC">
              <w:rPr>
                <w:rFonts w:ascii="Consolas" w:hAnsi="Consolas" w:cs="Consolas"/>
                <w:color w:val="000000"/>
                <w:sz w:val="16"/>
                <w:szCs w:val="16"/>
                <w:lang w:val="en-US"/>
              </w:rPr>
              <w:t xml:space="preserve"> JsonNetResult GetList(</w:t>
            </w:r>
            <w:r w:rsidRPr="00AC1ECC">
              <w:rPr>
                <w:rFonts w:ascii="Consolas" w:hAnsi="Consolas" w:cs="Consolas"/>
                <w:color w:val="0000FF"/>
                <w:sz w:val="16"/>
                <w:szCs w:val="16"/>
                <w:lang w:val="en-US"/>
              </w:rPr>
              <w:t>int</w:t>
            </w:r>
            <w:r w:rsidRPr="00AC1ECC">
              <w:rPr>
                <w:rFonts w:ascii="Consolas" w:hAnsi="Consolas" w:cs="Consolas"/>
                <w:color w:val="000000"/>
                <w:sz w:val="16"/>
                <w:szCs w:val="16"/>
                <w:lang w:val="en-US"/>
              </w:rPr>
              <w:t xml:space="preserve"> pageNumber, </w:t>
            </w:r>
            <w:r w:rsidRPr="00AC1ECC">
              <w:rPr>
                <w:rFonts w:ascii="Consolas" w:hAnsi="Consolas" w:cs="Consolas"/>
                <w:color w:val="0000FF"/>
                <w:sz w:val="16"/>
                <w:szCs w:val="16"/>
                <w:lang w:val="en-US"/>
              </w:rPr>
              <w:t>int</w:t>
            </w:r>
            <w:r w:rsidRPr="00AC1ECC">
              <w:rPr>
                <w:rFonts w:ascii="Consolas" w:hAnsi="Consolas" w:cs="Consolas"/>
                <w:color w:val="000000"/>
                <w:sz w:val="16"/>
                <w:szCs w:val="16"/>
                <w:lang w:val="en-US"/>
              </w:rPr>
              <w:t xml:space="preserve"> pageSize = 10, </w:t>
            </w:r>
            <w:r w:rsidRPr="00AC1ECC">
              <w:rPr>
                <w:rFonts w:ascii="Consolas" w:hAnsi="Consolas" w:cs="Consolas"/>
                <w:color w:val="0000FF"/>
                <w:sz w:val="16"/>
                <w:szCs w:val="16"/>
                <w:lang w:val="en-US"/>
              </w:rPr>
              <w:t>string</w:t>
            </w:r>
            <w:r w:rsidRPr="00AC1ECC">
              <w:rPr>
                <w:rFonts w:ascii="Consolas" w:hAnsi="Consolas" w:cs="Consolas"/>
                <w:color w:val="000000"/>
                <w:sz w:val="16"/>
                <w:szCs w:val="16"/>
                <w:lang w:val="en-US"/>
              </w:rPr>
              <w:t xml:space="preserve"> filters = </w:t>
            </w:r>
            <w:r w:rsidRPr="00AC1ECC">
              <w:rPr>
                <w:rFonts w:ascii="Consolas" w:hAnsi="Consolas" w:cs="Consolas"/>
                <w:color w:val="0000FF"/>
                <w:sz w:val="16"/>
                <w:szCs w:val="16"/>
                <w:lang w:val="en-US"/>
              </w:rPr>
              <w:t>null</w:t>
            </w:r>
            <w:r w:rsidRPr="00AC1ECC">
              <w:rPr>
                <w:rFonts w:ascii="Consolas" w:hAnsi="Consolas" w:cs="Consolas"/>
                <w:color w:val="000000"/>
                <w:sz w:val="16"/>
                <w:szCs w:val="16"/>
                <w:lang w:val="en-US"/>
              </w:rPr>
              <w:t>)</w:t>
            </w:r>
          </w:p>
          <w:p w14:paraId="391529D5"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7BF2B42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try</w:t>
            </w:r>
          </w:p>
          <w:p w14:paraId="28F746D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31648E60"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var</w:t>
            </w:r>
            <w:r w:rsidRPr="00AC1ECC">
              <w:rPr>
                <w:rFonts w:ascii="Consolas" w:hAnsi="Consolas" w:cs="Consolas"/>
                <w:color w:val="000000"/>
                <w:sz w:val="16"/>
                <w:szCs w:val="16"/>
                <w:lang w:val="en-US"/>
              </w:rPr>
              <w:t xml:space="preserve"> list = ControllerInternal.GetList(pageNumber, pageSize, filters);</w:t>
            </w:r>
          </w:p>
          <w:p w14:paraId="79B6D988"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return</w:t>
            </w:r>
            <w:r w:rsidRPr="00AC1ECC">
              <w:rPr>
                <w:rFonts w:ascii="Consolas" w:hAnsi="Consolas" w:cs="Consolas"/>
                <w:color w:val="000000"/>
                <w:sz w:val="16"/>
                <w:szCs w:val="16"/>
                <w:lang w:val="en-US"/>
              </w:rPr>
              <w:t xml:space="preserve"> JsonNet(list);</w:t>
            </w:r>
          </w:p>
          <w:p w14:paraId="76C41C6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5C81BDAE"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catch</w:t>
            </w:r>
            <w:r w:rsidRPr="00AC1ECC">
              <w:rPr>
                <w:rFonts w:ascii="Consolas" w:hAnsi="Consolas" w:cs="Consolas"/>
                <w:color w:val="000000"/>
                <w:sz w:val="16"/>
                <w:szCs w:val="16"/>
                <w:lang w:val="en-US"/>
              </w:rPr>
              <w:t xml:space="preserve"> (BusinessException businessException)</w:t>
            </w:r>
          </w:p>
          <w:p w14:paraId="7856B392"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3133CF7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return</w:t>
            </w:r>
            <w:r w:rsidRPr="00AC1ECC">
              <w:rPr>
                <w:rFonts w:ascii="Consolas" w:hAnsi="Consolas" w:cs="Consolas"/>
                <w:color w:val="000000"/>
                <w:sz w:val="16"/>
                <w:szCs w:val="16"/>
                <w:lang w:val="en-US"/>
              </w:rPr>
              <w:t xml:space="preserve"> JsonNet(BuildErrorModelBase(</w:t>
            </w:r>
            <w:r w:rsidRPr="00AC1ECC">
              <w:rPr>
                <w:rFonts w:ascii="Consolas" w:hAnsi="Consolas" w:cs="Consolas"/>
                <w:color w:val="0000FF"/>
                <w:sz w:val="16"/>
                <w:szCs w:val="16"/>
                <w:lang w:val="en-US"/>
              </w:rPr>
              <w:t>string</w:t>
            </w:r>
            <w:r w:rsidRPr="00AC1ECC">
              <w:rPr>
                <w:rFonts w:ascii="Consolas" w:hAnsi="Consolas" w:cs="Consolas"/>
                <w:color w:val="000000"/>
                <w:sz w:val="16"/>
                <w:szCs w:val="16"/>
                <w:lang w:val="en-US"/>
              </w:rPr>
              <w:t>.Empty, businessException));</w:t>
            </w:r>
          </w:p>
          <w:p w14:paraId="2BA9EF01"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3142C1BF" w14:textId="77777777" w:rsidR="00A23163" w:rsidRPr="00AC1ECC" w:rsidRDefault="00A23163" w:rsidP="001A3CCB">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690F81B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12EF642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04E2FC6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12F8A32E"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6798C6F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6B15045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2054299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[HttpPost]</w:t>
            </w:r>
          </w:p>
          <w:p w14:paraId="57CC514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JsonNetResult UpdateInactiveStatus(T model)</w:t>
            </w:r>
          </w:p>
          <w:p w14:paraId="54581A2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2F0AEA0"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7668032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F4D862D"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ViewModelBase&lt;ModelBase&gt; viewModel;</w:t>
            </w:r>
          </w:p>
          <w:p w14:paraId="2C2116D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ValidateModelState(ModelState,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viewModel)</w:t>
            </w:r>
          </w:p>
          <w:p w14:paraId="0C75C2D9"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JsonNet(ControllerInternal.UpdateInactiveStatus(model))</w:t>
            </w:r>
          </w:p>
          <w:p w14:paraId="1CC0ADAA"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JsonNet(viewModel);</w:t>
            </w:r>
          </w:p>
          <w:p w14:paraId="26D31A64"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BA83AAF"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(BusinessException businessException)</w:t>
            </w:r>
          </w:p>
          <w:p w14:paraId="4FE0029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FCF815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JsonNet(BuildErrorModelBase(CommonResx.SaveFailedMessage, businessException));</w:t>
            </w:r>
          </w:p>
          <w:p w14:paraId="36A0D7F1"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3891862"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4D794DA7"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p>
          <w:p w14:paraId="41A4E8A5"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6E7DC7C6" w14:textId="77777777" w:rsidR="00A23163" w:rsidRPr="00E47C62" w:rsidRDefault="00A23163" w:rsidP="001A3CCB">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65DBDB" w14:textId="77777777" w:rsidR="00A23163" w:rsidRPr="00E47C62" w:rsidRDefault="00A23163" w:rsidP="001A3CCB">
            <w:pPr>
              <w:pStyle w:val="SAGETextCodesection"/>
              <w:ind w:left="0"/>
              <w:rPr>
                <w:sz w:val="16"/>
                <w:szCs w:val="16"/>
              </w:rPr>
            </w:pPr>
            <w:r w:rsidRPr="00E47C62">
              <w:rPr>
                <w:rFonts w:cs="Consolas"/>
                <w:color w:val="000000"/>
                <w:sz w:val="16"/>
                <w:szCs w:val="16"/>
              </w:rPr>
              <w:t>}</w:t>
            </w:r>
          </w:p>
        </w:tc>
      </w:tr>
    </w:tbl>
    <w:p w14:paraId="3626BD8B" w14:textId="77777777" w:rsidR="00A07EE8" w:rsidRDefault="00A07EE8" w:rsidP="007F7A0F">
      <w:pPr>
        <w:pStyle w:val="SAGETextCodesection"/>
      </w:pPr>
    </w:p>
    <w:p w14:paraId="59A84D06" w14:textId="77777777" w:rsidR="00A07EE8" w:rsidRDefault="00A07EE8" w:rsidP="007F7A0F">
      <w:pPr>
        <w:pStyle w:val="SAGETextCodesection"/>
      </w:pPr>
    </w:p>
    <w:p w14:paraId="03D93223" w14:textId="77777777" w:rsidR="00A07EE8" w:rsidRDefault="00A07EE8" w:rsidP="007F7A0F">
      <w:pPr>
        <w:pStyle w:val="SAGETextCodesection"/>
      </w:pPr>
    </w:p>
    <w:p w14:paraId="5774D4F2" w14:textId="1A68D8CF" w:rsidR="007D5849" w:rsidRDefault="007D5849" w:rsidP="007F7A0F">
      <w:pPr>
        <w:pStyle w:val="SAGETextCodesection"/>
      </w:pPr>
    </w:p>
    <w:p w14:paraId="6320282F" w14:textId="77777777" w:rsidR="00A07EE8" w:rsidRDefault="00A07EE8">
      <w:pPr>
        <w:spacing w:after="200" w:line="0" w:lineRule="auto"/>
        <w:rPr>
          <w:b/>
          <w:color w:val="2E3456"/>
          <w:sz w:val="30"/>
          <w:lang w:val="en-US"/>
        </w:rPr>
      </w:pPr>
      <w:bookmarkStart w:id="89" w:name="_Ref440892813"/>
      <w:bookmarkStart w:id="90" w:name="_Ref440892822"/>
      <w:r>
        <w:br w:type="page"/>
      </w:r>
    </w:p>
    <w:p w14:paraId="381A366F" w14:textId="1D550EA9" w:rsidR="007D5849" w:rsidRDefault="007D5849" w:rsidP="007F337C">
      <w:pPr>
        <w:pStyle w:val="SAGEHeading2"/>
      </w:pPr>
      <w:bookmarkStart w:id="91" w:name="_Toc80371481"/>
      <w:r>
        <w:t>Payment Codes Partial Razor View</w:t>
      </w:r>
      <w:bookmarkEnd w:id="89"/>
      <w:bookmarkEnd w:id="90"/>
      <w:bookmarkEnd w:id="91"/>
    </w:p>
    <w:p w14:paraId="60A71717" w14:textId="3C5EFB4E" w:rsidR="007D5849" w:rsidRDefault="00E35B8F" w:rsidP="00E35B8F">
      <w:pPr>
        <w:pStyle w:val="SAGEHeading3"/>
      </w:pPr>
      <w:bookmarkStart w:id="92" w:name="_Toc80371482"/>
      <w:r>
        <w:t>_PaymentCode.cshtml</w:t>
      </w:r>
      <w:bookmarkEnd w:id="92"/>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E316DA" w14:paraId="218A6D0D" w14:textId="77777777" w:rsidTr="001A3CCB">
        <w:tc>
          <w:tcPr>
            <w:tcW w:w="9208" w:type="dxa"/>
            <w:shd w:val="clear" w:color="auto" w:fill="66FF33"/>
          </w:tcPr>
          <w:p w14:paraId="5FECFBF2" w14:textId="77777777" w:rsidR="00A23163" w:rsidRPr="00E316DA" w:rsidRDefault="00A23163" w:rsidP="001A3CCB">
            <w:pPr>
              <w:autoSpaceDE w:val="0"/>
              <w:autoSpaceDN w:val="0"/>
              <w:adjustRightInd w:val="0"/>
              <w:spacing w:line="240" w:lineRule="auto"/>
              <w:rPr>
                <w:rFonts w:ascii="Consolas" w:hAnsi="Consolas" w:cs="Consolas"/>
                <w:color w:val="008000"/>
                <w:sz w:val="18"/>
                <w:szCs w:val="18"/>
                <w:lang w:val="en-US"/>
              </w:rPr>
            </w:pPr>
            <w:r w:rsidRPr="00E316DA">
              <w:rPr>
                <w:rFonts w:asciiTheme="majorHAnsi" w:hAnsiTheme="majorHAnsi" w:cstheme="majorHAnsi"/>
                <w:b/>
                <w:bCs/>
                <w:sz w:val="18"/>
                <w:szCs w:val="18"/>
                <w:lang w:val="en-US"/>
              </w:rPr>
              <w:t>Code to be added</w:t>
            </w:r>
            <w:r>
              <w:rPr>
                <w:rFonts w:asciiTheme="majorHAnsi" w:hAnsiTheme="majorHAnsi" w:cstheme="majorHAnsi"/>
                <w:b/>
                <w:bCs/>
                <w:sz w:val="18"/>
                <w:szCs w:val="18"/>
                <w:lang w:val="en-US"/>
              </w:rPr>
              <w:t xml:space="preserve"> highlighted in Green</w:t>
            </w:r>
          </w:p>
        </w:tc>
      </w:tr>
      <w:tr w:rsidR="00A23163" w:rsidRPr="00EA497F" w14:paraId="513848E1" w14:textId="77777777" w:rsidTr="001A3CCB">
        <w:tc>
          <w:tcPr>
            <w:tcW w:w="9208" w:type="dxa"/>
            <w:shd w:val="clear" w:color="auto" w:fill="F8F8F8"/>
          </w:tcPr>
          <w:p w14:paraId="5686420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6400"/>
                <w:sz w:val="16"/>
                <w:szCs w:val="16"/>
                <w:lang w:val="en-US"/>
              </w:rPr>
              <w:t xml:space="preserve"> Copyright (c) 2021 Valued Partner  All rights reserved. </w:t>
            </w:r>
            <w:r w:rsidRPr="00FF4F85">
              <w:rPr>
                <w:rFonts w:ascii="Consolas" w:hAnsi="Consolas" w:cs="Consolas"/>
                <w:color w:val="000000"/>
                <w:sz w:val="16"/>
                <w:szCs w:val="16"/>
                <w:highlight w:val="yellow"/>
                <w:lang w:val="en-US"/>
              </w:rPr>
              <w:t>*@</w:t>
            </w:r>
          </w:p>
          <w:p w14:paraId="77A09448"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highlight w:val="yellow"/>
                <w:lang w:val="en-US"/>
              </w:rPr>
              <w:t xml:space="preserve">@model </w:t>
            </w:r>
            <w:r w:rsidRPr="00FF4F85">
              <w:rPr>
                <w:rFonts w:ascii="Consolas" w:hAnsi="Consolas" w:cs="Consolas"/>
                <w:color w:val="000000"/>
                <w:sz w:val="16"/>
                <w:szCs w:val="16"/>
                <w:lang w:val="en-US"/>
              </w:rPr>
              <w:t>ValuedPartner.TU.Web.Areas.TU.Models.PaymentCodesViewModel&lt;ValuedPartner.TU.Models.PaymentCodes&gt;</w:t>
            </w:r>
          </w:p>
          <w:p w14:paraId="66658AC3"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6089376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PaymentCodesResx = ValuedPartner.TU.Resources.Forms.PaymentCodesResx</w:t>
            </w:r>
          </w:p>
          <w:p w14:paraId="0B1E443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ValuedPartner.TU.Web.Areas.TU.Constants</w:t>
            </w:r>
          </w:p>
          <w:p w14:paraId="232C438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74287A4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Sage.CA.SBS.ERP.Sage300.Common.Web.AreaConstants</w:t>
            </w:r>
          </w:p>
          <w:p w14:paraId="4FE89C09"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Sage.CA.SBS.ERP.Sage300.Common.Resources</w:t>
            </w:r>
          </w:p>
          <w:p w14:paraId="29B6EACD"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Sage.CA.SBS.ERP.Sage300.Common.Web.HtmlHelperExtension</w:t>
            </w:r>
          </w:p>
          <w:p w14:paraId="695A72A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Sage.CA.SBS.ERP.Sage300.Common.Models.Enums</w:t>
            </w:r>
          </w:p>
          <w:p w14:paraId="4DEDECCD"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AnnotationsResx = Sage.CA.SBS.ERP.Sage300.Common.Resources.AnnotationsResx</w:t>
            </w:r>
          </w:p>
          <w:p w14:paraId="3BA256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5DE7F61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script</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type</w:t>
            </w:r>
            <w:r w:rsidRPr="00FF4F85">
              <w:rPr>
                <w:rFonts w:ascii="Consolas" w:hAnsi="Consolas" w:cs="Consolas"/>
                <w:color w:val="0000FF"/>
                <w:sz w:val="16"/>
                <w:szCs w:val="16"/>
                <w:lang w:val="en-US"/>
              </w:rPr>
              <w:t>="text/javascript"&gt;</w:t>
            </w:r>
          </w:p>
          <w:p w14:paraId="26D9D75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Html.ConvertToJsVariableUsingNewtonSoft(</w:t>
            </w:r>
            <w:r w:rsidRPr="00FF4F85">
              <w:rPr>
                <w:rFonts w:ascii="Consolas" w:hAnsi="Consolas" w:cs="Consolas"/>
                <w:color w:val="A31515"/>
                <w:sz w:val="16"/>
                <w:szCs w:val="16"/>
                <w:lang w:val="en-US"/>
              </w:rPr>
              <w:t>"PaymentCodesViewModel"</w:t>
            </w:r>
            <w:r w:rsidRPr="00FF4F85">
              <w:rPr>
                <w:rFonts w:ascii="Consolas" w:hAnsi="Consolas" w:cs="Consolas"/>
                <w:color w:val="000000"/>
                <w:sz w:val="16"/>
                <w:szCs w:val="16"/>
                <w:lang w:val="en-US"/>
              </w:rPr>
              <w:t>, Model)</w:t>
            </w:r>
          </w:p>
          <w:p w14:paraId="0E26AA1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script</w:t>
            </w:r>
            <w:r w:rsidRPr="00FF4F85">
              <w:rPr>
                <w:rFonts w:ascii="Consolas" w:hAnsi="Consolas" w:cs="Consolas"/>
                <w:color w:val="0000FF"/>
                <w:sz w:val="16"/>
                <w:szCs w:val="16"/>
                <w:lang w:val="en-US"/>
              </w:rPr>
              <w:t>&gt;</w:t>
            </w:r>
          </w:p>
          <w:p w14:paraId="7C577EB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43A4BD7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Html.Partial(</w:t>
            </w:r>
            <w:r w:rsidRPr="00FF4F85">
              <w:rPr>
                <w:rFonts w:ascii="Consolas" w:hAnsi="Consolas" w:cs="Consolas"/>
                <w:color w:val="A31515"/>
                <w:sz w:val="16"/>
                <w:szCs w:val="16"/>
                <w:lang w:val="en-US"/>
              </w:rPr>
              <w:t>"~/Areas/TU/Views/PaymentCodes/Partials/_Localization.cshtml"</w:t>
            </w:r>
            <w:r w:rsidRPr="00FF4F85">
              <w:rPr>
                <w:rFonts w:ascii="Consolas" w:hAnsi="Consolas" w:cs="Consolas"/>
                <w:color w:val="000000"/>
                <w:sz w:val="16"/>
                <w:szCs w:val="16"/>
                <w:lang w:val="en-US"/>
              </w:rPr>
              <w:t>)</w:t>
            </w:r>
          </w:p>
          <w:p w14:paraId="22067F9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6E597E26"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id</w:t>
            </w:r>
            <w:r w:rsidRPr="00FF4F85">
              <w:rPr>
                <w:rFonts w:ascii="Consolas" w:hAnsi="Consolas" w:cs="Consolas"/>
                <w:color w:val="0000FF"/>
                <w:sz w:val="16"/>
                <w:szCs w:val="16"/>
                <w:lang w:val="en-US"/>
              </w:rPr>
              <w:t>="success"</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="message"&gt;&lt;/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A495D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6B9FA3B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="form-screen"&gt;</w:t>
            </w:r>
          </w:p>
          <w:p w14:paraId="66595AA8"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id</w:t>
            </w:r>
            <w:r w:rsidRPr="00FF4F85">
              <w:rPr>
                <w:rFonts w:ascii="Consolas" w:hAnsi="Consolas" w:cs="Consolas"/>
                <w:color w:val="0000FF"/>
                <w:sz w:val="16"/>
                <w:szCs w:val="16"/>
                <w:lang w:val="en-US"/>
              </w:rPr>
              <w:t>="message"&gt;&lt;/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CF7C683"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header</w:t>
            </w:r>
            <w:r w:rsidRPr="00FF4F85">
              <w:rPr>
                <w:rFonts w:ascii="Consolas" w:hAnsi="Consolas" w:cs="Consolas"/>
                <w:color w:val="0000FF"/>
                <w:sz w:val="16"/>
                <w:szCs w:val="16"/>
                <w:lang w:val="en-US"/>
              </w:rPr>
              <w:t>&gt;</w:t>
            </w:r>
          </w:p>
          <w:p w14:paraId="18873D26"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="header-group-1"&gt;</w:t>
            </w:r>
          </w:p>
          <w:p w14:paraId="17419F1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="header-wrapper"&gt;</w:t>
            </w:r>
          </w:p>
          <w:p w14:paraId="4B8014D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="header-headline"&gt;</w:t>
            </w:r>
          </w:p>
          <w:p w14:paraId="0BAD12E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Html.SageHeader1Label(</w:t>
            </w:r>
            <w:r w:rsidRPr="00FF4F85">
              <w:rPr>
                <w:rFonts w:ascii="Consolas" w:hAnsi="Consolas" w:cs="Consolas"/>
                <w:color w:val="A31515"/>
                <w:sz w:val="16"/>
                <w:szCs w:val="16"/>
                <w:lang w:val="en-US"/>
              </w:rPr>
              <w:t>"PaymentCodesHeader"</w:t>
            </w:r>
            <w:r w:rsidRPr="00FF4F85">
              <w:rPr>
                <w:rFonts w:ascii="Consolas" w:hAnsi="Consolas" w:cs="Consolas"/>
                <w:color w:val="000000"/>
                <w:sz w:val="16"/>
                <w:szCs w:val="16"/>
                <w:lang w:val="en-US"/>
              </w:rPr>
              <w:t>, PaymentCodesResx.Entity)</w:t>
            </w:r>
          </w:p>
          <w:p w14:paraId="09BB706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6D4E22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Html.Partial(Core.OptionsMenu, Model.UserAccess)</w:t>
            </w:r>
            <w:r w:rsidRPr="00FF4F85">
              <w:rPr>
                <w:rFonts w:ascii="Consolas" w:hAnsi="Consolas" w:cs="Consolas"/>
                <w:color w:val="000000"/>
                <w:sz w:val="16"/>
                <w:szCs w:val="16"/>
                <w:lang w:val="en-US"/>
              </w:rPr>
              <w:tab/>
            </w:r>
          </w:p>
          <w:p w14:paraId="5FF418B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="header-options"&gt;</w:t>
            </w:r>
          </w:p>
          <w:p w14:paraId="3264900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if</w:t>
            </w:r>
            <w:r w:rsidRPr="00FF4F85">
              <w:rPr>
                <w:rFonts w:ascii="Consolas" w:hAnsi="Consolas" w:cs="Consolas"/>
                <w:color w:val="000000"/>
                <w:sz w:val="16"/>
                <w:szCs w:val="16"/>
                <w:lang w:val="en-US"/>
              </w:rPr>
              <w:t xml:space="preserve"> (Model.UserAccess.SecurityType.HasFlag(SecurityType.Modify))</w:t>
            </w:r>
          </w:p>
          <w:p w14:paraId="56F61FD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3B2FE633"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"btnNew"</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null</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CommonResx.CreateNew, @id = </w:t>
            </w:r>
            <w:r w:rsidRPr="00FF4F85">
              <w:rPr>
                <w:rFonts w:ascii="Consolas" w:hAnsi="Consolas" w:cs="Consolas"/>
                <w:color w:val="A31515"/>
                <w:sz w:val="16"/>
                <w:szCs w:val="16"/>
                <w:lang w:val="en-US"/>
              </w:rPr>
              <w:t>"btnNew"</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"btn btn-primary"</w:t>
            </w:r>
            <w:r w:rsidRPr="00FF4F85">
              <w:rPr>
                <w:rFonts w:ascii="Consolas" w:hAnsi="Consolas" w:cs="Consolas"/>
                <w:color w:val="000000"/>
                <w:sz w:val="16"/>
                <w:szCs w:val="16"/>
                <w:lang w:val="en-US"/>
              </w:rPr>
              <w:t xml:space="preserve"> })</w:t>
            </w:r>
          </w:p>
          <w:p w14:paraId="379F18B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6D848E7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115AE8A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679B9B0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="flag-required"&gt;</w:t>
            </w:r>
          </w:p>
          <w:p w14:paraId="5797C91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span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="req-option"&gt;</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CommonResx.RequiredLegend</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span</w:t>
            </w:r>
            <w:r w:rsidRPr="00FF4F85">
              <w:rPr>
                <w:rFonts w:ascii="Consolas" w:hAnsi="Consolas" w:cs="Consolas"/>
                <w:color w:val="0000FF"/>
                <w:sz w:val="16"/>
                <w:szCs w:val="16"/>
                <w:lang w:val="en-US"/>
              </w:rPr>
              <w:t>&gt;</w:t>
            </w:r>
          </w:p>
          <w:p w14:paraId="7509635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436175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FF"/>
                <w:sz w:val="16"/>
                <w:szCs w:val="16"/>
                <w:lang w:val="en-US"/>
              </w:rPr>
              <w:t>&gt;</w:t>
            </w:r>
          </w:p>
          <w:p w14:paraId="2A29562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header</w:t>
            </w:r>
            <w:r w:rsidRPr="00FF4F85">
              <w:rPr>
                <w:rFonts w:ascii="Consolas" w:hAnsi="Consolas" w:cs="Consolas"/>
                <w:color w:val="0000FF"/>
                <w:sz w:val="16"/>
                <w:szCs w:val="16"/>
                <w:lang w:val="en-US"/>
              </w:rPr>
              <w:t>&gt;</w:t>
            </w:r>
          </w:p>
          <w:p w14:paraId="0EDB7E0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157D795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="search-group"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09A44F4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Html.SgFinderFor(model =&gt; model.Data.PaymentCode, </w:t>
            </w:r>
          </w:p>
          <w:p w14:paraId="7F812BE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@sagevalue = </w:t>
            </w:r>
            <w:r w:rsidRPr="00FF4F85">
              <w:rPr>
                <w:rFonts w:ascii="Consolas" w:hAnsi="Consolas" w:cs="Consolas"/>
                <w:color w:val="A31515"/>
                <w:sz w:val="16"/>
                <w:szCs w:val="16"/>
                <w:lang w:val="en-US"/>
              </w:rPr>
              <w:t>"Data.PaymentCode"</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"Data.IsPaymentCodeDisabled"</w:t>
            </w:r>
            <w:r w:rsidRPr="00FF4F85">
              <w:rPr>
                <w:rFonts w:ascii="Consolas" w:hAnsi="Consolas" w:cs="Consolas"/>
                <w:color w:val="000000"/>
                <w:sz w:val="16"/>
                <w:szCs w:val="16"/>
                <w:lang w:val="en-US"/>
              </w:rPr>
              <w:t xml:space="preserve"> }, </w:t>
            </w:r>
          </w:p>
          <w:p w14:paraId="197D4A9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"txtPaymentCode"</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@formatTextbox = </w:t>
            </w:r>
            <w:r w:rsidRPr="00FF4F85">
              <w:rPr>
                <w:rFonts w:ascii="Consolas" w:hAnsi="Consolas" w:cs="Consolas"/>
                <w:color w:val="A31515"/>
                <w:sz w:val="16"/>
                <w:szCs w:val="16"/>
                <w:lang w:val="en-US"/>
              </w:rPr>
              <w:t>"alphaNumeric"</w:t>
            </w:r>
            <w:r w:rsidRPr="00FF4F85">
              <w:rPr>
                <w:rFonts w:ascii="Consolas" w:hAnsi="Consolas" w:cs="Consolas"/>
                <w:color w:val="000000"/>
                <w:sz w:val="16"/>
                <w:szCs w:val="16"/>
                <w:lang w:val="en-US"/>
              </w:rPr>
              <w:t xml:space="preserve"> }, size: </w:t>
            </w:r>
            <w:r w:rsidRPr="00FF4F85">
              <w:rPr>
                <w:rFonts w:ascii="Consolas" w:hAnsi="Consolas" w:cs="Consolas"/>
                <w:color w:val="A31515"/>
                <w:sz w:val="16"/>
                <w:szCs w:val="16"/>
                <w:lang w:val="en-US"/>
              </w:rPr>
              <w:t>"smaller"</w:t>
            </w:r>
            <w:r w:rsidRPr="00FF4F85">
              <w:rPr>
                <w:rFonts w:ascii="Consolas" w:hAnsi="Consolas" w:cs="Consolas"/>
                <w:color w:val="000000"/>
                <w:sz w:val="16"/>
                <w:szCs w:val="16"/>
                <w:lang w:val="en-US"/>
              </w:rPr>
              <w:t xml:space="preserve">, </w:t>
            </w:r>
          </w:p>
          <w:p w14:paraId="76A2E2B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isNumeric: </w:t>
            </w:r>
            <w:r w:rsidRPr="00FF4F85">
              <w:rPr>
                <w:rFonts w:ascii="Consolas" w:hAnsi="Consolas" w:cs="Consolas"/>
                <w:color w:val="0000FF"/>
                <w:sz w:val="16"/>
                <w:szCs w:val="16"/>
                <w:lang w:val="en-US"/>
              </w:rPr>
              <w:t>false</w:t>
            </w:r>
            <w:r w:rsidRPr="00FF4F85">
              <w:rPr>
                <w:rFonts w:ascii="Consolas" w:hAnsi="Consolas" w:cs="Consolas"/>
                <w:color w:val="000000"/>
                <w:sz w:val="16"/>
                <w:szCs w:val="16"/>
                <w:lang w:val="en-US"/>
              </w:rPr>
              <w:t xml:space="preserve">, labelHtmlAttrs: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@class = </w:t>
            </w:r>
            <w:r w:rsidRPr="00FF4F85">
              <w:rPr>
                <w:rFonts w:ascii="Consolas" w:hAnsi="Consolas" w:cs="Consolas"/>
                <w:color w:val="A31515"/>
                <w:sz w:val="16"/>
                <w:szCs w:val="16"/>
                <w:lang w:val="en-US"/>
              </w:rPr>
              <w:t>"required"</w:t>
            </w:r>
            <w:r w:rsidRPr="00FF4F85">
              <w:rPr>
                <w:rFonts w:ascii="Consolas" w:hAnsi="Consolas" w:cs="Consolas"/>
                <w:color w:val="000000"/>
                <w:sz w:val="16"/>
                <w:szCs w:val="16"/>
                <w:lang w:val="en-US"/>
              </w:rPr>
              <w:t xml:space="preserve"> }, buttonDataAttrs: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@sagedisable = </w:t>
            </w:r>
            <w:r w:rsidRPr="00FF4F85">
              <w:rPr>
                <w:rFonts w:ascii="Consolas" w:hAnsi="Consolas" w:cs="Consolas"/>
                <w:color w:val="A31515"/>
                <w:sz w:val="16"/>
                <w:szCs w:val="16"/>
                <w:lang w:val="en-US"/>
              </w:rPr>
              <w:t>"Data.IsPaymentCodeDisabled"</w:t>
            </w:r>
            <w:r w:rsidRPr="00FF4F85">
              <w:rPr>
                <w:rFonts w:ascii="Consolas" w:hAnsi="Consolas" w:cs="Consolas"/>
                <w:color w:val="000000"/>
                <w:sz w:val="16"/>
                <w:szCs w:val="16"/>
                <w:lang w:val="en-US"/>
              </w:rPr>
              <w:t xml:space="preserve"> })</w:t>
            </w:r>
          </w:p>
          <w:p w14:paraId="61E03CE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28C58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D36D0B8"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0AF1D13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="input-group"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79F4624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Html.SgTextFor(model =&gt; model.Data.Description, </w:t>
            </w:r>
          </w:p>
          <w:p w14:paraId="2F6A3CB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@sagevalue = </w:t>
            </w:r>
            <w:r w:rsidRPr="00FF4F85">
              <w:rPr>
                <w:rFonts w:ascii="Consolas" w:hAnsi="Consolas" w:cs="Consolas"/>
                <w:color w:val="A31515"/>
                <w:sz w:val="16"/>
                <w:szCs w:val="16"/>
                <w:lang w:val="en-US"/>
              </w:rPr>
              <w:t>"Data.Description"</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"Data.IsDescriptionDisabled"</w:t>
            </w:r>
            <w:r w:rsidRPr="00FF4F85">
              <w:rPr>
                <w:rFonts w:ascii="Consolas" w:hAnsi="Consolas" w:cs="Consolas"/>
                <w:color w:val="000000"/>
                <w:sz w:val="16"/>
                <w:szCs w:val="16"/>
                <w:lang w:val="en-US"/>
              </w:rPr>
              <w:t xml:space="preserve"> }, </w:t>
            </w:r>
          </w:p>
          <w:p w14:paraId="19A72D7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"txtDescription"</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size: </w:t>
            </w:r>
            <w:r w:rsidRPr="00FF4F85">
              <w:rPr>
                <w:rFonts w:ascii="Consolas" w:hAnsi="Consolas" w:cs="Consolas"/>
                <w:color w:val="A31515"/>
                <w:sz w:val="16"/>
                <w:szCs w:val="16"/>
                <w:lang w:val="en-US"/>
              </w:rPr>
              <w:t>"large"</w:t>
            </w:r>
            <w:r w:rsidRPr="00FF4F85">
              <w:rPr>
                <w:rFonts w:ascii="Consolas" w:hAnsi="Consolas" w:cs="Consolas"/>
                <w:color w:val="000000"/>
                <w:sz w:val="16"/>
                <w:szCs w:val="16"/>
                <w:lang w:val="en-US"/>
              </w:rPr>
              <w:t>)</w:t>
            </w:r>
          </w:p>
          <w:p w14:paraId="3D88F06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497C3B2C"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3DF6DBF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="form-group"&gt;</w:t>
            </w:r>
          </w:p>
          <w:p w14:paraId="4260F8B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="dropdown-group"&gt;</w:t>
            </w:r>
          </w:p>
          <w:p w14:paraId="1D32F6A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Html.SgDropdownFor(model =&gt; model.Data.PaymentType,</w:t>
            </w:r>
          </w:p>
          <w:p w14:paraId="472D1A8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w:t>
            </w:r>
            <w:r w:rsidRPr="00FF4F85">
              <w:rPr>
                <w:rFonts w:ascii="Consolas" w:hAnsi="Consolas" w:cs="Consolas"/>
                <w:color w:val="A31515"/>
                <w:sz w:val="16"/>
                <w:szCs w:val="16"/>
                <w:lang w:val="en-US"/>
              </w:rPr>
              <w:t>"Data.PaymentType"</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"Data.IsPaymentTypeDisabled"</w:t>
            </w:r>
            <w:r w:rsidRPr="00FF4F85">
              <w:rPr>
                <w:rFonts w:ascii="Consolas" w:hAnsi="Consolas" w:cs="Consolas"/>
                <w:color w:val="000000"/>
                <w:sz w:val="16"/>
                <w:szCs w:val="16"/>
                <w:lang w:val="en-US"/>
              </w:rPr>
              <w:t xml:space="preserve"> },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"ddlPaymentType"</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"single-select"</w:t>
            </w:r>
            <w:r w:rsidRPr="00FF4F85">
              <w:rPr>
                <w:rFonts w:ascii="Consolas" w:hAnsi="Consolas" w:cs="Consolas"/>
                <w:color w:val="000000"/>
                <w:sz w:val="16"/>
                <w:szCs w:val="16"/>
                <w:lang w:val="en-US"/>
              </w:rPr>
              <w:t xml:space="preserve"> },</w:t>
            </w:r>
          </w:p>
          <w:p w14:paraId="286010F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selectList: Model.GetPaymentType, size: </w:t>
            </w:r>
            <w:r w:rsidRPr="00FF4F85">
              <w:rPr>
                <w:rFonts w:ascii="Consolas" w:hAnsi="Consolas" w:cs="Consolas"/>
                <w:color w:val="A31515"/>
                <w:sz w:val="16"/>
                <w:szCs w:val="16"/>
                <w:lang w:val="en-US"/>
              </w:rPr>
              <w:t>"small"</w:t>
            </w:r>
            <w:r w:rsidRPr="00FF4F85">
              <w:rPr>
                <w:rFonts w:ascii="Consolas" w:hAnsi="Consolas" w:cs="Consolas"/>
                <w:color w:val="000000"/>
                <w:sz w:val="16"/>
                <w:szCs w:val="16"/>
                <w:lang w:val="en-US"/>
              </w:rPr>
              <w:t>)</w:t>
            </w:r>
          </w:p>
          <w:p w14:paraId="08780F6E"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0F4A2D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="datepicker-group"&gt;</w:t>
            </w:r>
          </w:p>
          <w:p w14:paraId="4416D3B6"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Html.SgDatepickerFor(model =&gt; model.Data.DateLastMaintained,</w:t>
            </w:r>
          </w:p>
          <w:p w14:paraId="3AC4D84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@sageDatePicker = </w:t>
            </w:r>
            <w:r w:rsidRPr="00FF4F85">
              <w:rPr>
                <w:rFonts w:ascii="Consolas" w:hAnsi="Consolas" w:cs="Consolas"/>
                <w:color w:val="A31515"/>
                <w:sz w:val="16"/>
                <w:szCs w:val="16"/>
                <w:lang w:val="en-US"/>
              </w:rPr>
              <w:t>"Data.DateLastMaintained"</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"Data.IsDateLastMaintainedDisabled"</w:t>
            </w:r>
            <w:r w:rsidRPr="00FF4F85">
              <w:rPr>
                <w:rFonts w:ascii="Consolas" w:hAnsi="Consolas" w:cs="Consolas"/>
                <w:color w:val="000000"/>
                <w:sz w:val="16"/>
                <w:szCs w:val="16"/>
                <w:lang w:val="en-US"/>
              </w:rPr>
              <w:t xml:space="preserve"> },</w:t>
            </w:r>
          </w:p>
          <w:p w14:paraId="2CA98444"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"txtDateLastMaintained"</w:t>
            </w:r>
            <w:r w:rsidRPr="00FF4F85">
              <w:rPr>
                <w:rFonts w:ascii="Consolas" w:hAnsi="Consolas" w:cs="Consolas"/>
                <w:color w:val="000000"/>
                <w:sz w:val="16"/>
                <w:szCs w:val="16"/>
                <w:lang w:val="en-US"/>
              </w:rPr>
              <w:t xml:space="preserve"> })</w:t>
            </w:r>
          </w:p>
          <w:p w14:paraId="7E43FD3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11552E80"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0BE594F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00"/>
                <w:sz w:val="16"/>
                <w:szCs w:val="16"/>
                <w:highlight w:val="green"/>
                <w:lang w:val="en-US"/>
              </w:rPr>
              <w:t xml:space="preserve"> </w:t>
            </w:r>
            <w:r w:rsidRPr="00FF4F85">
              <w:rPr>
                <w:rFonts w:ascii="Consolas" w:hAnsi="Consolas" w:cs="Consolas"/>
                <w:color w:val="FF0000"/>
                <w:sz w:val="16"/>
                <w:szCs w:val="16"/>
                <w:highlight w:val="green"/>
                <w:lang w:val="en-US"/>
              </w:rPr>
              <w:t>class</w:t>
            </w:r>
            <w:r w:rsidRPr="00FF4F85">
              <w:rPr>
                <w:rFonts w:ascii="Consolas" w:hAnsi="Consolas" w:cs="Consolas"/>
                <w:color w:val="0000FF"/>
                <w:sz w:val="16"/>
                <w:szCs w:val="16"/>
                <w:highlight w:val="green"/>
                <w:lang w:val="en-US"/>
              </w:rPr>
              <w:t>="input-group with-checkbox"&gt;</w:t>
            </w:r>
          </w:p>
          <w:p w14:paraId="019128A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00"/>
                <w:sz w:val="16"/>
                <w:szCs w:val="16"/>
                <w:highlight w:val="green"/>
                <w:lang w:val="en-US"/>
              </w:rPr>
              <w:t xml:space="preserve"> </w:t>
            </w:r>
            <w:r w:rsidRPr="00FF4F85">
              <w:rPr>
                <w:rFonts w:ascii="Consolas" w:hAnsi="Consolas" w:cs="Consolas"/>
                <w:color w:val="FF0000"/>
                <w:sz w:val="16"/>
                <w:szCs w:val="16"/>
                <w:highlight w:val="green"/>
                <w:lang w:val="en-US"/>
              </w:rPr>
              <w:t>class</w:t>
            </w:r>
            <w:r w:rsidRPr="00FF4F85">
              <w:rPr>
                <w:rFonts w:ascii="Consolas" w:hAnsi="Consolas" w:cs="Consolas"/>
                <w:color w:val="0000FF"/>
                <w:sz w:val="16"/>
                <w:szCs w:val="16"/>
                <w:highlight w:val="green"/>
                <w:lang w:val="en-US"/>
              </w:rPr>
              <w:t>="child"&gt;</w:t>
            </w:r>
          </w:p>
          <w:p w14:paraId="38D1E68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@Html.KoSageCheckBox(</w:t>
            </w:r>
            <w:r w:rsidRPr="00FF4F85">
              <w:rPr>
                <w:rFonts w:ascii="Consolas" w:hAnsi="Consolas" w:cs="Consolas"/>
                <w:color w:val="A31515"/>
                <w:sz w:val="16"/>
                <w:szCs w:val="16"/>
                <w:highlight w:val="green"/>
                <w:lang w:val="en-US"/>
              </w:rPr>
              <w:t>"chkStatus"</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false</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@sagechecked = </w:t>
            </w:r>
            <w:r w:rsidRPr="00FF4F85">
              <w:rPr>
                <w:rFonts w:ascii="Consolas" w:hAnsi="Consolas" w:cs="Consolas"/>
                <w:color w:val="A31515"/>
                <w:sz w:val="16"/>
                <w:szCs w:val="16"/>
                <w:highlight w:val="green"/>
                <w:lang w:val="en-US"/>
              </w:rPr>
              <w:t>"Data.Inactive"</w:t>
            </w:r>
            <w:r w:rsidRPr="00FF4F85">
              <w:rPr>
                <w:rFonts w:ascii="Consolas" w:hAnsi="Consolas" w:cs="Consolas"/>
                <w:color w:val="000000"/>
                <w:sz w:val="16"/>
                <w:szCs w:val="16"/>
                <w:highlight w:val="green"/>
                <w:lang w:val="en-US"/>
              </w:rPr>
              <w:t xml:space="preserve"> },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@id = </w:t>
            </w:r>
            <w:r w:rsidRPr="00FF4F85">
              <w:rPr>
                <w:rFonts w:ascii="Consolas" w:hAnsi="Consolas" w:cs="Consolas"/>
                <w:color w:val="A31515"/>
                <w:sz w:val="16"/>
                <w:szCs w:val="16"/>
                <w:highlight w:val="green"/>
                <w:lang w:val="en-US"/>
              </w:rPr>
              <w:t>"chkStatus"</w:t>
            </w:r>
            <w:r w:rsidRPr="00FF4F85">
              <w:rPr>
                <w:rFonts w:ascii="Consolas" w:hAnsi="Consolas" w:cs="Consolas"/>
                <w:color w:val="000000"/>
                <w:sz w:val="16"/>
                <w:szCs w:val="16"/>
                <w:highlight w:val="green"/>
                <w:lang w:val="en-US"/>
              </w:rPr>
              <w:t xml:space="preserve"> })</w:t>
            </w:r>
          </w:p>
          <w:p w14:paraId="6785FB5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@Html.SageLabel(CommonResx.InactiveAsOfDate, </w:t>
            </w:r>
            <w:r w:rsidRPr="00FF4F85">
              <w:rPr>
                <w:rFonts w:ascii="Consolas" w:hAnsi="Consolas" w:cs="Consolas"/>
                <w:color w:val="0000FF"/>
                <w:sz w:val="16"/>
                <w:szCs w:val="16"/>
                <w:highlight w:val="green"/>
                <w:lang w:val="en-US"/>
              </w:rPr>
              <w:t>null</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@for = </w:t>
            </w:r>
            <w:r w:rsidRPr="00FF4F85">
              <w:rPr>
                <w:rFonts w:ascii="Consolas" w:hAnsi="Consolas" w:cs="Consolas"/>
                <w:color w:val="A31515"/>
                <w:sz w:val="16"/>
                <w:szCs w:val="16"/>
                <w:highlight w:val="green"/>
                <w:lang w:val="en-US"/>
              </w:rPr>
              <w:t>"chkStatus"</w:t>
            </w:r>
            <w:r w:rsidRPr="00FF4F85">
              <w:rPr>
                <w:rFonts w:ascii="Consolas" w:hAnsi="Consolas" w:cs="Consolas"/>
                <w:color w:val="000000"/>
                <w:sz w:val="16"/>
                <w:szCs w:val="16"/>
                <w:highlight w:val="green"/>
                <w:lang w:val="en-US"/>
              </w:rPr>
              <w:t xml:space="preserve">, @class = </w:t>
            </w:r>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w:t>
            </w:r>
          </w:p>
          <w:p w14:paraId="1A095C8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FF"/>
                <w:sz w:val="16"/>
                <w:szCs w:val="16"/>
                <w:highlight w:val="green"/>
                <w:lang w:val="en-US"/>
              </w:rPr>
              <w:t>&gt;</w:t>
            </w:r>
          </w:p>
          <w:p w14:paraId="742E976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@Html.KoSageTextBox(</w:t>
            </w:r>
            <w:r w:rsidRPr="00FF4F85">
              <w:rPr>
                <w:rFonts w:ascii="Consolas" w:hAnsi="Consolas" w:cs="Consolas"/>
                <w:color w:val="A31515"/>
                <w:sz w:val="16"/>
                <w:szCs w:val="16"/>
                <w:highlight w:val="green"/>
                <w:lang w:val="en-US"/>
              </w:rPr>
              <w:t>"txInactiveDate"</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@value = </w:t>
            </w:r>
            <w:r w:rsidRPr="00FF4F85">
              <w:rPr>
                <w:rFonts w:ascii="Consolas" w:hAnsi="Consolas" w:cs="Consolas"/>
                <w:color w:val="A31515"/>
                <w:sz w:val="16"/>
                <w:szCs w:val="16"/>
                <w:highlight w:val="green"/>
                <w:lang w:val="en-US"/>
              </w:rPr>
              <w:t>"Data.ComputedInactiveDate"</w:t>
            </w:r>
            <w:r w:rsidRPr="00FF4F85">
              <w:rPr>
                <w:rFonts w:ascii="Consolas" w:hAnsi="Consolas" w:cs="Consolas"/>
                <w:color w:val="000000"/>
                <w:sz w:val="16"/>
                <w:szCs w:val="16"/>
                <w:highlight w:val="green"/>
                <w:lang w:val="en-US"/>
              </w:rPr>
              <w:t xml:space="preserve"> },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@disabled = </w:t>
            </w:r>
            <w:r w:rsidRPr="00FF4F85">
              <w:rPr>
                <w:rFonts w:ascii="Consolas" w:hAnsi="Consolas" w:cs="Consolas"/>
                <w:color w:val="0000FF"/>
                <w:sz w:val="16"/>
                <w:szCs w:val="16"/>
                <w:highlight w:val="green"/>
                <w:lang w:val="en-US"/>
              </w:rPr>
              <w:t>true</w:t>
            </w:r>
            <w:r w:rsidRPr="00FF4F85">
              <w:rPr>
                <w:rFonts w:ascii="Consolas" w:hAnsi="Consolas" w:cs="Consolas"/>
                <w:color w:val="000000"/>
                <w:sz w:val="16"/>
                <w:szCs w:val="16"/>
                <w:highlight w:val="green"/>
                <w:lang w:val="en-US"/>
              </w:rPr>
              <w:t xml:space="preserve">, @class = </w:t>
            </w:r>
            <w:r w:rsidRPr="00FF4F85">
              <w:rPr>
                <w:rFonts w:ascii="Consolas" w:hAnsi="Consolas" w:cs="Consolas"/>
                <w:color w:val="A31515"/>
                <w:sz w:val="16"/>
                <w:szCs w:val="16"/>
                <w:highlight w:val="green"/>
                <w:lang w:val="en-US"/>
              </w:rPr>
              <w:t>"default"</w:t>
            </w:r>
            <w:r w:rsidRPr="00FF4F85">
              <w:rPr>
                <w:rFonts w:ascii="Consolas" w:hAnsi="Consolas" w:cs="Consolas"/>
                <w:color w:val="000000"/>
                <w:sz w:val="16"/>
                <w:szCs w:val="16"/>
                <w:highlight w:val="green"/>
                <w:lang w:val="en-US"/>
              </w:rPr>
              <w:t xml:space="preserve"> })</w:t>
            </w:r>
          </w:p>
          <w:p w14:paraId="3A7342C1"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FF"/>
                <w:sz w:val="16"/>
                <w:szCs w:val="16"/>
                <w:highlight w:val="green"/>
                <w:lang w:val="en-US"/>
              </w:rPr>
              <w:t>&gt;</w:t>
            </w:r>
          </w:p>
          <w:p w14:paraId="72D4B529"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6536D7E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0406D75A"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="footer-group-1"&gt;</w:t>
            </w:r>
          </w:p>
          <w:p w14:paraId="15803DE9"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if</w:t>
            </w:r>
            <w:r w:rsidRPr="00FF4F85">
              <w:rPr>
                <w:rFonts w:ascii="Consolas" w:hAnsi="Consolas" w:cs="Consolas"/>
                <w:color w:val="000000"/>
                <w:sz w:val="16"/>
                <w:szCs w:val="16"/>
                <w:lang w:val="en-US"/>
              </w:rPr>
              <w:t xml:space="preserve"> (Model.UserAccess.SecurityType.HasFlag(SecurityType.Modify))</w:t>
            </w:r>
          </w:p>
          <w:p w14:paraId="73D3DF8B"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2233D7C7"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"btnSave"</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CommonResx.Save, @id = </w:t>
            </w:r>
            <w:r w:rsidRPr="00FF4F85">
              <w:rPr>
                <w:rFonts w:ascii="Consolas" w:hAnsi="Consolas" w:cs="Consolas"/>
                <w:color w:val="A31515"/>
                <w:sz w:val="16"/>
                <w:szCs w:val="16"/>
                <w:lang w:val="en-US"/>
              </w:rPr>
              <w:t>"btnSave"</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"btn btn-primary"</w:t>
            </w:r>
            <w:r w:rsidRPr="00FF4F85">
              <w:rPr>
                <w:rFonts w:ascii="Consolas" w:hAnsi="Consolas" w:cs="Consolas"/>
                <w:color w:val="000000"/>
                <w:sz w:val="16"/>
                <w:szCs w:val="16"/>
                <w:lang w:val="en-US"/>
              </w:rPr>
              <w:t xml:space="preserve"> })</w:t>
            </w:r>
          </w:p>
          <w:p w14:paraId="39E99F92"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p>
          <w:p w14:paraId="529B794F"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"btnDelete"</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CommonResx.Delete, @id = </w:t>
            </w:r>
            <w:r w:rsidRPr="00FF4F85">
              <w:rPr>
                <w:rFonts w:ascii="Consolas" w:hAnsi="Consolas" w:cs="Consolas"/>
                <w:color w:val="A31515"/>
                <w:sz w:val="16"/>
                <w:szCs w:val="16"/>
                <w:lang w:val="en-US"/>
              </w:rPr>
              <w:t>"btnDelete"</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"btn btn-primary"</w:t>
            </w:r>
            <w:r w:rsidRPr="00FF4F85">
              <w:rPr>
                <w:rFonts w:ascii="Consolas" w:hAnsi="Consolas" w:cs="Consolas"/>
                <w:color w:val="000000"/>
                <w:sz w:val="16"/>
                <w:szCs w:val="16"/>
                <w:lang w:val="en-US"/>
              </w:rPr>
              <w:t xml:space="preserve"> })</w:t>
            </w:r>
          </w:p>
          <w:p w14:paraId="31899A4D"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06F14435" w14:textId="77777777" w:rsidR="00A23163" w:rsidRPr="00FF4F85" w:rsidRDefault="00A23163" w:rsidP="001A3CCB">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FF"/>
                <w:sz w:val="16"/>
                <w:szCs w:val="16"/>
                <w:lang w:val="en-US"/>
              </w:rPr>
              <w:t>&gt;</w:t>
            </w:r>
          </w:p>
          <w:p w14:paraId="70D25CA0" w14:textId="77777777" w:rsidR="00A23163" w:rsidRPr="00EA497F" w:rsidRDefault="00A23163" w:rsidP="001A3CCB">
            <w:pPr>
              <w:pStyle w:val="SAGETextCodesection"/>
              <w:ind w:left="0"/>
              <w:rPr>
                <w:sz w:val="16"/>
                <w:szCs w:val="16"/>
              </w:rPr>
            </w:pPr>
            <w:r w:rsidRPr="00FF4F85">
              <w:rPr>
                <w:rFonts w:cs="Consolas"/>
                <w:color w:val="0000FF"/>
                <w:sz w:val="16"/>
                <w:szCs w:val="16"/>
              </w:rPr>
              <w:t>&lt;/</w:t>
            </w:r>
            <w:r w:rsidRPr="00FF4F85">
              <w:rPr>
                <w:rFonts w:cs="Consolas"/>
                <w:color w:val="800000"/>
                <w:sz w:val="16"/>
                <w:szCs w:val="16"/>
              </w:rPr>
              <w:t>div</w:t>
            </w:r>
            <w:r w:rsidRPr="00FF4F85">
              <w:rPr>
                <w:rFonts w:cs="Consolas"/>
                <w:color w:val="0000FF"/>
                <w:sz w:val="16"/>
                <w:szCs w:val="16"/>
              </w:rPr>
              <w:t>&gt;</w:t>
            </w:r>
          </w:p>
        </w:tc>
      </w:tr>
    </w:tbl>
    <w:p w14:paraId="22DBA672" w14:textId="4E873F6F" w:rsidR="00A07EE8" w:rsidRPr="00A07EE8" w:rsidRDefault="00A07EE8" w:rsidP="00A07EE8">
      <w:pPr>
        <w:pStyle w:val="SAGEBodyText"/>
      </w:pPr>
    </w:p>
    <w:p w14:paraId="0981840C" w14:textId="77777777" w:rsidR="00A07EE8" w:rsidRDefault="00A07EE8" w:rsidP="00236422">
      <w:pPr>
        <w:pStyle w:val="SAGETextCodesection"/>
        <w:rPr>
          <w:highlight w:val="yellow"/>
        </w:rPr>
      </w:pPr>
    </w:p>
    <w:p w14:paraId="6189F7F1" w14:textId="77777777" w:rsidR="00A07EE8" w:rsidRDefault="00A07EE8" w:rsidP="00236422">
      <w:pPr>
        <w:pStyle w:val="SAGETextCodesection"/>
        <w:rPr>
          <w:highlight w:val="yellow"/>
        </w:rPr>
      </w:pPr>
    </w:p>
    <w:p w14:paraId="1FA94EF6" w14:textId="77777777" w:rsidR="00A07EE8" w:rsidRDefault="00A07EE8" w:rsidP="00236422">
      <w:pPr>
        <w:pStyle w:val="SAGETextCodesection"/>
        <w:rPr>
          <w:highlight w:val="yellow"/>
        </w:rPr>
      </w:pPr>
    </w:p>
    <w:p w14:paraId="764A214F" w14:textId="1BA052B5" w:rsidR="007D5849" w:rsidRDefault="007D5849" w:rsidP="00236422">
      <w:pPr>
        <w:pStyle w:val="SAGETextCodesection"/>
      </w:pPr>
    </w:p>
    <w:p w14:paraId="4A938204" w14:textId="77777777" w:rsidR="00A07EE8" w:rsidRDefault="00A07EE8">
      <w:pPr>
        <w:spacing w:after="200" w:line="0" w:lineRule="auto"/>
        <w:rPr>
          <w:b/>
          <w:color w:val="2E3456"/>
          <w:sz w:val="30"/>
          <w:lang w:val="en-US"/>
        </w:rPr>
      </w:pPr>
      <w:bookmarkStart w:id="93" w:name="_Ref440892699"/>
      <w:bookmarkStart w:id="94" w:name="_Ref440892706"/>
      <w:r>
        <w:br w:type="page"/>
      </w:r>
    </w:p>
    <w:p w14:paraId="14ECD34E" w14:textId="6C2E62DC" w:rsidR="007D5849" w:rsidRDefault="007D5849" w:rsidP="007F337C">
      <w:pPr>
        <w:pStyle w:val="SAGEHeading2"/>
      </w:pPr>
      <w:bookmarkStart w:id="95" w:name="_Toc80371483"/>
      <w:r>
        <w:t>Payment Codes Repository JavaScript</w:t>
      </w:r>
      <w:bookmarkEnd w:id="93"/>
      <w:bookmarkEnd w:id="94"/>
      <w:bookmarkEnd w:id="95"/>
    </w:p>
    <w:p w14:paraId="5C7317B3" w14:textId="77777777" w:rsidR="007D5849" w:rsidRDefault="00E35B8F" w:rsidP="00E35B8F">
      <w:pPr>
        <w:pStyle w:val="SAGEHeading3"/>
      </w:pPr>
      <w:bookmarkStart w:id="96" w:name="_Toc80371484"/>
      <w:r>
        <w:t>...PaymentCodesRepository.js</w:t>
      </w:r>
      <w:bookmarkEnd w:id="96"/>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450BAE" w14:paraId="7DE5696A" w14:textId="77777777" w:rsidTr="001A3CCB">
        <w:tc>
          <w:tcPr>
            <w:tcW w:w="9208" w:type="dxa"/>
            <w:shd w:val="clear" w:color="auto" w:fill="FFFF00"/>
          </w:tcPr>
          <w:p w14:paraId="08ECC244" w14:textId="77777777" w:rsidR="00A23163" w:rsidRPr="00450BAE" w:rsidRDefault="00A23163" w:rsidP="001A3CCB">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A23163" w:rsidRPr="00EA497F" w14:paraId="0FB4540E" w14:textId="77777777" w:rsidTr="001A3CCB">
        <w:tc>
          <w:tcPr>
            <w:tcW w:w="9208" w:type="dxa"/>
            <w:shd w:val="clear" w:color="auto" w:fill="F8F8F8"/>
          </w:tcPr>
          <w:p w14:paraId="650A08F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EA497F">
              <w:rPr>
                <w:rFonts w:ascii="Consolas" w:hAnsi="Consolas" w:cs="Consolas"/>
                <w:color w:val="008000"/>
                <w:sz w:val="16"/>
                <w:szCs w:val="16"/>
                <w:lang w:val="en-US"/>
              </w:rPr>
              <w:t xml:space="preserve"> Valued Partner  All rights reserved. */</w:t>
            </w:r>
          </w:p>
          <w:p w14:paraId="4D07809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3DD00E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4078E59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790D218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07CD31E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66006BB8"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"use strict"</w:t>
            </w:r>
            <w:r w:rsidRPr="00EA497F">
              <w:rPr>
                <w:rFonts w:ascii="Consolas" w:hAnsi="Consolas" w:cs="Consolas"/>
                <w:color w:val="000000"/>
                <w:sz w:val="16"/>
                <w:szCs w:val="16"/>
                <w:lang w:val="en-US"/>
              </w:rPr>
              <w:t>;</w:t>
            </w:r>
          </w:p>
          <w:p w14:paraId="393154E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492DA57"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00CF0CD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paymentCodesAjax = {</w:t>
            </w:r>
          </w:p>
          <w:p w14:paraId="222BF6F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0BADFBF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callbackMethod) {</w:t>
            </w:r>
          </w:p>
          <w:p w14:paraId="2CA7BB03"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url = sg.utls.url.buildUrl(</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"PaymentCodes"</w:t>
            </w:r>
            <w:r w:rsidRPr="00EA497F">
              <w:rPr>
                <w:rFonts w:ascii="Consolas" w:hAnsi="Consolas" w:cs="Consolas"/>
                <w:color w:val="000000"/>
                <w:sz w:val="16"/>
                <w:szCs w:val="16"/>
                <w:lang w:val="en-US"/>
              </w:rPr>
              <w:t>, method);</w:t>
            </w:r>
          </w:p>
          <w:p w14:paraId="39BE2B7C"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sg.utls.ajaxPost(url, data, callbackMethod);</w:t>
            </w:r>
          </w:p>
          <w:p w14:paraId="4F96F78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DA285C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0EF302AE"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1BBA8988"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paymentCodesRepository = {</w:t>
            </w:r>
          </w:p>
          <w:p w14:paraId="5E3AE25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140A562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6B9836F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498173E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06492EFB"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get</w:t>
            </w:r>
          </w:p>
          <w:p w14:paraId="409C0B8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3D732AA9"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06386F7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3E18C21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56DA6CA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14873862"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data, callbackMethod);</w:t>
            </w:r>
          </w:p>
          <w:p w14:paraId="228AC8C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4145C84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2D20E592"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6213D81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2E560A8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5DFAA6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create</w:t>
            </w:r>
          </w:p>
          <w:p w14:paraId="6098E97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65414EF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157F9102"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59EAB871"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
          <w:p w14:paraId="1CB2A22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data, callbackMethod);</w:t>
            </w:r>
          </w:p>
          <w:p w14:paraId="0C03FA4E"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0FA63C0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7759D37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C13B21C"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2AA4C97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0ED2C124"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delete</w:t>
            </w:r>
          </w:p>
          <w:p w14:paraId="464837C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5B919660"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7B42D81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E689D7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1E6D66D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660F686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data, callbackMethod);</w:t>
            </w:r>
          </w:p>
          <w:p w14:paraId="7824FB8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3DD2482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4726DF67"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955471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1794FA93"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495D9C3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add</w:t>
            </w:r>
          </w:p>
          <w:p w14:paraId="273FAAE6"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508C121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289FFD90"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1CCF500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add: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583E3120"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data, callbackMethod);</w:t>
            </w:r>
          </w:p>
          <w:p w14:paraId="64EF79E1"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223A41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C5B3A7C"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12DF7400"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2171EC62"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2A8630E9"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790F352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5777298E"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11820754"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45FD3B8"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2B4A0825"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data, callbackMethod);</w:t>
            </w:r>
          </w:p>
          <w:p w14:paraId="52274629"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47BB811D"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7F5516CA"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7E583AB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19D27281"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97F6C7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68720F5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7AC44AB5"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5772FF7C"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1C00A1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6F50109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callbackMethod);</w:t>
            </w:r>
          </w:p>
          <w:p w14:paraId="6D992A9F"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280517C4"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666D735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0FEFF40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updateInactiveStatus</w:t>
            </w:r>
          </w:p>
          <w:p w14:paraId="0372902F"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5D121F68"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updateInactiveStatus</w:t>
            </w:r>
          </w:p>
          <w:p w14:paraId="1B4BCBCC"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45D623FB"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callbackMethod</w:t>
            </w:r>
          </w:p>
          <w:p w14:paraId="432F29FA"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036A34D7"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updateInactiveStatus: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callbackMethod) {</w:t>
            </w:r>
          </w:p>
          <w:p w14:paraId="1C79C77E"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paymentCodesAjax.call(</w:t>
            </w:r>
            <w:r w:rsidRPr="00EA497F">
              <w:rPr>
                <w:rFonts w:ascii="Consolas" w:hAnsi="Consolas" w:cs="Consolas"/>
                <w:color w:val="A31515"/>
                <w:sz w:val="16"/>
                <w:szCs w:val="16"/>
                <w:highlight w:val="yellow"/>
                <w:lang w:val="en-US"/>
              </w:rPr>
              <w:t>"UpdateInactiveStatus"</w:t>
            </w:r>
            <w:r w:rsidRPr="00EA497F">
              <w:rPr>
                <w:rFonts w:ascii="Consolas" w:hAnsi="Consolas" w:cs="Consolas"/>
                <w:color w:val="000000"/>
                <w:sz w:val="16"/>
                <w:szCs w:val="16"/>
                <w:highlight w:val="yellow"/>
                <w:lang w:val="en-US"/>
              </w:rPr>
              <w:t>, data, callbackMethod);</w:t>
            </w:r>
          </w:p>
          <w:p w14:paraId="06E6E6C6"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632FDDAB" w14:textId="77777777" w:rsidR="00A23163" w:rsidRPr="00EA497F" w:rsidRDefault="00A23163" w:rsidP="001A3CCB">
            <w:pPr>
              <w:autoSpaceDE w:val="0"/>
              <w:autoSpaceDN w:val="0"/>
              <w:adjustRightInd w:val="0"/>
              <w:spacing w:line="240" w:lineRule="auto"/>
              <w:rPr>
                <w:rFonts w:ascii="Consolas" w:hAnsi="Consolas" w:cs="Consolas"/>
                <w:color w:val="000000"/>
                <w:sz w:val="16"/>
                <w:szCs w:val="16"/>
                <w:lang w:val="en-US"/>
              </w:rPr>
            </w:pPr>
          </w:p>
          <w:p w14:paraId="3E57DB9D" w14:textId="77777777" w:rsidR="00A23163" w:rsidRPr="00EA497F" w:rsidRDefault="00A23163" w:rsidP="001A3CCB">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4B90DE7E" w14:textId="77777777" w:rsidR="00A23163" w:rsidRPr="00EA497F" w:rsidRDefault="00A23163" w:rsidP="001A3CCB">
            <w:pPr>
              <w:pStyle w:val="SAGETextCodesection"/>
              <w:ind w:left="0"/>
              <w:rPr>
                <w:sz w:val="16"/>
                <w:szCs w:val="16"/>
              </w:rPr>
            </w:pPr>
            <w:r w:rsidRPr="00EA497F">
              <w:rPr>
                <w:rFonts w:cs="Consolas"/>
                <w:color w:val="000000"/>
                <w:sz w:val="16"/>
                <w:szCs w:val="16"/>
              </w:rPr>
              <w:t>};</w:t>
            </w:r>
          </w:p>
        </w:tc>
      </w:tr>
    </w:tbl>
    <w:p w14:paraId="29944E19" w14:textId="77777777" w:rsidR="00A07EE8" w:rsidRDefault="00A07EE8" w:rsidP="00236422">
      <w:pPr>
        <w:pStyle w:val="SAGETextCodesection"/>
      </w:pPr>
    </w:p>
    <w:p w14:paraId="79ABA21C" w14:textId="77777777" w:rsidR="00A07EE8" w:rsidRDefault="00A07EE8" w:rsidP="00236422">
      <w:pPr>
        <w:pStyle w:val="SAGETextCodesection"/>
      </w:pPr>
    </w:p>
    <w:p w14:paraId="47F5C303" w14:textId="58F2E148" w:rsidR="007D5849" w:rsidRDefault="007D5849" w:rsidP="00236422">
      <w:pPr>
        <w:pStyle w:val="SAGETextCodesection"/>
      </w:pPr>
    </w:p>
    <w:p w14:paraId="0BC55AA9" w14:textId="77777777" w:rsidR="00A07EE8" w:rsidRDefault="00A07EE8">
      <w:pPr>
        <w:spacing w:after="200" w:line="0" w:lineRule="auto"/>
        <w:rPr>
          <w:b/>
          <w:color w:val="2E3456"/>
          <w:sz w:val="30"/>
          <w:lang w:val="en-US"/>
        </w:rPr>
      </w:pPr>
      <w:bookmarkStart w:id="97" w:name="_Ref440892857"/>
      <w:bookmarkStart w:id="98" w:name="_Ref440892861"/>
      <w:r>
        <w:br w:type="page"/>
      </w:r>
    </w:p>
    <w:p w14:paraId="3A472594" w14:textId="486CD615" w:rsidR="007D5849" w:rsidRDefault="007D5849" w:rsidP="007F337C">
      <w:pPr>
        <w:pStyle w:val="SAGEHeading2"/>
      </w:pPr>
      <w:bookmarkStart w:id="99" w:name="_Toc80371485"/>
      <w:r>
        <w:t xml:space="preserve">Payment Codes Knockout </w:t>
      </w:r>
      <w:r w:rsidR="00A07EE8">
        <w:t>Binding</w:t>
      </w:r>
      <w:r>
        <w:t xml:space="preserve"> JavaScript</w:t>
      </w:r>
      <w:bookmarkEnd w:id="97"/>
      <w:bookmarkEnd w:id="98"/>
      <w:bookmarkEnd w:id="99"/>
    </w:p>
    <w:p w14:paraId="56797049" w14:textId="77777777" w:rsidR="007D5849" w:rsidRDefault="00E35B8F" w:rsidP="00E35B8F">
      <w:pPr>
        <w:pStyle w:val="SAGEHeading3"/>
      </w:pPr>
      <w:bookmarkStart w:id="100" w:name="_Toc80371486"/>
      <w:r>
        <w:t>…PaymentCodesKoExtn.js</w:t>
      </w:r>
      <w:bookmarkEnd w:id="100"/>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450BAE" w14:paraId="206F3F4D" w14:textId="77777777" w:rsidTr="001A3CCB">
        <w:tc>
          <w:tcPr>
            <w:tcW w:w="9208" w:type="dxa"/>
            <w:shd w:val="clear" w:color="auto" w:fill="FFFF00"/>
          </w:tcPr>
          <w:p w14:paraId="471C36CD" w14:textId="77777777" w:rsidR="00A23163" w:rsidRPr="00450BAE" w:rsidRDefault="00A23163" w:rsidP="001A3CCB">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A23163" w:rsidRPr="008B4BEB" w14:paraId="577B043B" w14:textId="77777777" w:rsidTr="001A3CCB">
        <w:tc>
          <w:tcPr>
            <w:tcW w:w="9208" w:type="dxa"/>
            <w:shd w:val="clear" w:color="auto" w:fill="F8F8F8"/>
          </w:tcPr>
          <w:p w14:paraId="66DC24DE"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w:t>
            </w:r>
            <w:r>
              <w:rPr>
                <w:rFonts w:ascii="Consolas" w:hAnsi="Consolas" w:cs="Consolas"/>
                <w:color w:val="008000"/>
                <w:sz w:val="16"/>
                <w:szCs w:val="16"/>
                <w:lang w:val="en-US"/>
              </w:rPr>
              <w:t>1</w:t>
            </w:r>
            <w:r w:rsidRPr="008B4BEB">
              <w:rPr>
                <w:rFonts w:ascii="Consolas" w:hAnsi="Consolas" w:cs="Consolas"/>
                <w:color w:val="008000"/>
                <w:sz w:val="16"/>
                <w:szCs w:val="16"/>
                <w:lang w:val="en-US"/>
              </w:rPr>
              <w:t xml:space="preserve"> Valued Partner  All rights reserved. */</w:t>
            </w:r>
          </w:p>
          <w:p w14:paraId="267F45D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7BA655B6"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373331CF"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420AB46E"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2FB8BED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5D7D567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"use strict"</w:t>
            </w:r>
            <w:r w:rsidRPr="008B4BEB">
              <w:rPr>
                <w:rFonts w:ascii="Consolas" w:hAnsi="Consolas" w:cs="Consolas"/>
                <w:color w:val="000000"/>
                <w:sz w:val="16"/>
                <w:szCs w:val="16"/>
                <w:lang w:val="en-US"/>
              </w:rPr>
              <w:t>;</w:t>
            </w:r>
          </w:p>
          <w:p w14:paraId="2C6B7E8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32E10231"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paymentCodesObservableExtension(viewModel, uiMode) {</w:t>
            </w:r>
          </w:p>
          <w:p w14:paraId="7D1DD7C8"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7CEC0685"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viewModel.Data;</w:t>
            </w:r>
          </w:p>
          <w:p w14:paraId="05C307B1"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model.UIMode = ko.observable(uiMode);</w:t>
            </w:r>
          </w:p>
          <w:p w14:paraId="260AD005"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07DB0492" w14:textId="77777777" w:rsidR="00A23163" w:rsidRPr="008B4BEB" w:rsidRDefault="00A23163" w:rsidP="001A3CC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784B03B7" w14:textId="77777777" w:rsidR="00A23163" w:rsidRDefault="00A23163" w:rsidP="001A3CCB">
            <w:pPr>
              <w:autoSpaceDE w:val="0"/>
              <w:autoSpaceDN w:val="0"/>
              <w:adjustRightInd w:val="0"/>
              <w:spacing w:line="240" w:lineRule="auto"/>
              <w:rPr>
                <w:rFonts w:ascii="Consolas" w:hAnsi="Consolas" w:cs="Consolas"/>
                <w:color w:val="000000"/>
                <w:sz w:val="16"/>
                <w:szCs w:val="16"/>
                <w:lang w:val="en-US"/>
              </w:rPr>
            </w:pPr>
          </w:p>
          <w:p w14:paraId="70DA89E6"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model.IsDateLastMaintainedDisabled = ko.computed(</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0AE937AA"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Default to IsReadOnly property in business view</w:t>
            </w:r>
          </w:p>
          <w:p w14:paraId="30093905"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isReadOnly = </w:t>
            </w:r>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
          <w:p w14:paraId="6CDD3A7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E1A177D"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isReadOnly;</w:t>
            </w:r>
          </w:p>
          <w:p w14:paraId="4A041244"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193D9E49"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6BEE195A"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model.IsInactiveDateDisabled = ko.computed(</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284F92CC"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Default to IsReadOnly property in business view</w:t>
            </w:r>
          </w:p>
          <w:p w14:paraId="0FBF74C1"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isReadOnly = </w:t>
            </w:r>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
          <w:p w14:paraId="3EEEBF05"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6822F16A"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isReadOnly;</w:t>
            </w:r>
          </w:p>
          <w:p w14:paraId="1F945E1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19EAE92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64006C77"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model.IsDescriptionDisabled = ko.computed(</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7F4DFA80"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Default to IsReadOnly property in business view</w:t>
            </w:r>
          </w:p>
          <w:p w14:paraId="6D900891"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isReadOnly = </w:t>
            </w:r>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
          <w:p w14:paraId="49A59D7C"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1976CC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isReadOnly;</w:t>
            </w:r>
          </w:p>
          <w:p w14:paraId="5935A447"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9EC0D6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6FCC4CC3"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model.IsPaymentCodeDisabled = ko.computed(</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0BA9D558"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Default to IsReadOnly property in business view</w:t>
            </w:r>
          </w:p>
          <w:p w14:paraId="0D6A583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isReadOnly = </w:t>
            </w:r>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
          <w:p w14:paraId="43C778F2"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5677A784"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isReadOnly;</w:t>
            </w:r>
          </w:p>
          <w:p w14:paraId="4762575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22BE272F"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p>
          <w:p w14:paraId="73F209D7"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model.IsPaymentTypeDisabled = ko.computed(</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27708028"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Default to IsReadOnly property in business view</w:t>
            </w:r>
          </w:p>
          <w:p w14:paraId="21F14C89"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isReadOnly = </w:t>
            </w:r>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
          <w:p w14:paraId="4111DA9E"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64FCB7BD"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isReadOnly;</w:t>
            </w:r>
          </w:p>
          <w:p w14:paraId="4E21AD6B" w14:textId="77777777" w:rsidR="00A23163" w:rsidRPr="003978DE" w:rsidRDefault="00A23163" w:rsidP="001A3CCB">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D06C0F4"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p>
          <w:p w14:paraId="07253DBD"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r w:rsidRPr="008B4BEB">
              <w:rPr>
                <w:rFonts w:ascii="Consolas" w:hAnsi="Consolas" w:cs="Consolas"/>
                <w:color w:val="000000"/>
                <w:sz w:val="16"/>
                <w:szCs w:val="16"/>
                <w:highlight w:val="yellow"/>
                <w:lang w:val="en-US"/>
              </w:rPr>
              <w:t>model.Inactive = ko.computed({</w:t>
            </w:r>
          </w:p>
          <w:p w14:paraId="3ABE411F"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FD5045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(model.Status() === paymentCodesUI.status.InActive);</w:t>
            </w:r>
          </w:p>
          <w:p w14:paraId="1A14AC1E"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261BAFF3"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0F39C7D6"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36B405F4"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model.Status(paymentCodesUI.status.InActive);</w:t>
            </w:r>
          </w:p>
          <w:p w14:paraId="335537BC"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6747F5D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model.Status(paymentCodesUI.status.Active);</w:t>
            </w:r>
          </w:p>
          <w:p w14:paraId="4EAE60E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2C8D2DE"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D4E4AA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F93488D"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50533F89"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model.ComputedInactiveDate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4B93D6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(model.Status() === paymentCodesUI.status.Active) {</w:t>
            </w:r>
          </w:p>
          <w:p w14:paraId="7175F2C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
          <w:p w14:paraId="54EEE1D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6B5B5F41"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sg.utls.kndoUI.getFormattedDate(model.InactiveDate()) ?</w:t>
            </w:r>
          </w:p>
          <w:p w14:paraId="2B623282"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sg.utls.kndoUI.getFormattedDate(model.InactiveDate()) :</w:t>
            </w:r>
          </w:p>
          <w:p w14:paraId="71385C4C"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viewModel.FormattedInactiveDate();</w:t>
            </w:r>
          </w:p>
          <w:p w14:paraId="1A39BCDC"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40EF11B"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C446097"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p>
          <w:p w14:paraId="263A5B25"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model.ComputedLastMaintainedDate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7C76F90"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sg.utls.kndoUI.getFormattedDate(model.DateLastMaintained());</w:t>
            </w:r>
          </w:p>
          <w:p w14:paraId="290FA7FA" w14:textId="77777777" w:rsidR="00A23163" w:rsidRPr="008B4BEB" w:rsidRDefault="00A23163" w:rsidP="001A3CC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58ABF24B" w14:textId="77777777" w:rsidR="00A23163" w:rsidRPr="008B4BEB" w:rsidRDefault="00A23163" w:rsidP="001A3CCB">
            <w:pPr>
              <w:pStyle w:val="SAGETextCodesection"/>
              <w:ind w:left="0"/>
              <w:rPr>
                <w:sz w:val="16"/>
                <w:szCs w:val="16"/>
              </w:rPr>
            </w:pPr>
            <w:r w:rsidRPr="008B4BEB">
              <w:rPr>
                <w:rFonts w:cs="Consolas"/>
                <w:color w:val="000000"/>
                <w:sz w:val="16"/>
                <w:szCs w:val="16"/>
              </w:rPr>
              <w:t>};</w:t>
            </w:r>
          </w:p>
        </w:tc>
      </w:tr>
    </w:tbl>
    <w:p w14:paraId="21B0E606" w14:textId="77777777" w:rsidR="00A07EE8" w:rsidRDefault="00A07EE8" w:rsidP="00236422">
      <w:pPr>
        <w:pStyle w:val="SAGETextCodesection"/>
      </w:pPr>
    </w:p>
    <w:p w14:paraId="71E562C9" w14:textId="77777777" w:rsidR="00A07EE8" w:rsidRDefault="00A07EE8" w:rsidP="00236422">
      <w:pPr>
        <w:pStyle w:val="SAGETextCodesection"/>
      </w:pPr>
    </w:p>
    <w:p w14:paraId="56CFEFD7" w14:textId="77777777" w:rsidR="00A07EE8" w:rsidRDefault="00A07EE8" w:rsidP="00236422">
      <w:pPr>
        <w:pStyle w:val="SAGETextCodesection"/>
      </w:pPr>
    </w:p>
    <w:p w14:paraId="6892F669" w14:textId="188B20FC" w:rsidR="007D5849" w:rsidRDefault="007D5849" w:rsidP="00236422">
      <w:pPr>
        <w:pStyle w:val="SAGETextCodesection"/>
      </w:pPr>
    </w:p>
    <w:p w14:paraId="689FF81A" w14:textId="77777777" w:rsidR="00A07EE8" w:rsidRDefault="00A07EE8">
      <w:pPr>
        <w:spacing w:after="200" w:line="0" w:lineRule="auto"/>
        <w:rPr>
          <w:b/>
          <w:color w:val="2E3456"/>
          <w:sz w:val="30"/>
          <w:lang w:val="en-US"/>
        </w:rPr>
      </w:pPr>
      <w:bookmarkStart w:id="101" w:name="_Ref440892880"/>
      <w:bookmarkStart w:id="102" w:name="_Ref440892884"/>
      <w:r>
        <w:br w:type="page"/>
      </w:r>
    </w:p>
    <w:p w14:paraId="69040849" w14:textId="3D470538" w:rsidR="007D5849" w:rsidRDefault="007D5849" w:rsidP="007F337C">
      <w:pPr>
        <w:pStyle w:val="SAGEHeading2"/>
      </w:pPr>
      <w:bookmarkStart w:id="103" w:name="_Toc80371487"/>
      <w:r>
        <w:t>Payment Codes Behaviour JavaScript</w:t>
      </w:r>
      <w:bookmarkEnd w:id="101"/>
      <w:bookmarkEnd w:id="102"/>
      <w:bookmarkEnd w:id="103"/>
    </w:p>
    <w:p w14:paraId="5ABED92C" w14:textId="7394CCA4" w:rsidR="007D5849" w:rsidRDefault="00E35B8F" w:rsidP="00E35B8F">
      <w:pPr>
        <w:pStyle w:val="SAGEHeading3"/>
      </w:pPr>
      <w:bookmarkStart w:id="104" w:name="_Toc80371488"/>
      <w:r>
        <w:t>…PaymentCodesB</w:t>
      </w:r>
      <w:r w:rsidR="00A23163">
        <w:t>ehaviour</w:t>
      </w:r>
      <w:r>
        <w:t>.js</w:t>
      </w:r>
      <w:bookmarkEnd w:id="104"/>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23163" w:rsidRPr="00A23163" w14:paraId="4910ECAE" w14:textId="77777777" w:rsidTr="001A3CCB">
        <w:tc>
          <w:tcPr>
            <w:tcW w:w="9208" w:type="dxa"/>
            <w:shd w:val="clear" w:color="auto" w:fill="FFFF00"/>
          </w:tcPr>
          <w:p w14:paraId="1AFBCDC0" w14:textId="77777777" w:rsidR="00A23163" w:rsidRPr="00A23163" w:rsidRDefault="00A23163" w:rsidP="00A23163">
            <w:pPr>
              <w:autoSpaceDE w:val="0"/>
              <w:autoSpaceDN w:val="0"/>
              <w:adjustRightInd w:val="0"/>
              <w:spacing w:line="240" w:lineRule="auto"/>
              <w:rPr>
                <w:rFonts w:ascii="Consolas" w:hAnsi="Consolas" w:cs="Consolas"/>
                <w:color w:val="008000"/>
                <w:sz w:val="18"/>
                <w:szCs w:val="18"/>
                <w:lang w:val="en-US"/>
              </w:rPr>
            </w:pPr>
            <w:r w:rsidRPr="00A23163">
              <w:rPr>
                <w:rFonts w:asciiTheme="majorHAnsi" w:hAnsiTheme="majorHAnsi" w:cstheme="majorHAnsi"/>
                <w:b/>
                <w:bCs/>
                <w:sz w:val="18"/>
                <w:szCs w:val="18"/>
                <w:lang w:val="en-US"/>
              </w:rPr>
              <w:t>Code to be added highlighted in yellow</w:t>
            </w:r>
          </w:p>
        </w:tc>
      </w:tr>
      <w:tr w:rsidR="00A23163" w:rsidRPr="00A23163" w14:paraId="04477DFF" w14:textId="77777777" w:rsidTr="001A3CCB">
        <w:tc>
          <w:tcPr>
            <w:tcW w:w="9208" w:type="dxa"/>
            <w:shd w:val="clear" w:color="auto" w:fill="F8F8F8"/>
          </w:tcPr>
          <w:p w14:paraId="2954B65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Copyright (c) 2021 Valued Partner  All rights reserved. */</w:t>
            </w:r>
          </w:p>
          <w:p w14:paraId="31E2F28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A7E17B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Add the following commented line to enable TypeScript static type checking</w:t>
            </w:r>
          </w:p>
          <w:p w14:paraId="026124B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Remove this line if not needed</w:t>
            </w:r>
          </w:p>
          <w:p w14:paraId="63CB759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//@ts-check</w:t>
            </w:r>
          </w:p>
          <w:p w14:paraId="0F6C447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78C0CD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A31515"/>
                <w:sz w:val="16"/>
                <w:szCs w:val="16"/>
                <w:lang w:val="en-US"/>
              </w:rPr>
              <w:t>"use strict"</w:t>
            </w:r>
            <w:r w:rsidRPr="00A23163">
              <w:rPr>
                <w:rFonts w:ascii="Consolas" w:hAnsi="Consolas" w:cs="Consolas"/>
                <w:color w:val="000000"/>
                <w:sz w:val="16"/>
                <w:szCs w:val="16"/>
                <w:lang w:val="en-US"/>
              </w:rPr>
              <w:t>;</w:t>
            </w:r>
          </w:p>
          <w:p w14:paraId="62D6162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A1CEC4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modelData;</w:t>
            </w:r>
          </w:p>
          <w:p w14:paraId="52A0266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paymentCodesUI = paymentCodesUI || {};</w:t>
            </w:r>
          </w:p>
          <w:p w14:paraId="64EEC889" w14:textId="77777777" w:rsidR="00A23163" w:rsidRPr="00A23163" w:rsidRDefault="00A23163" w:rsidP="00A23163">
            <w:pPr>
              <w:spacing w:after="120" w:line="240" w:lineRule="auto"/>
              <w:rPr>
                <w:rFonts w:ascii="Consolas" w:hAnsi="Consolas"/>
                <w:sz w:val="16"/>
                <w:szCs w:val="16"/>
                <w:lang w:val="en-US"/>
              </w:rPr>
            </w:pPr>
          </w:p>
          <w:p w14:paraId="37901EA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paymentCodesUI = {</w:t>
            </w:r>
          </w:p>
          <w:p w14:paraId="2EF5330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paymentCodesModel: {},</w:t>
            </w:r>
          </w:p>
          <w:p w14:paraId="0FB27F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status: { InActive: 0, Active: 1 },</w:t>
            </w:r>
          </w:p>
          <w:p w14:paraId="4DD754A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ignoreIsDirtyProperties: [</w:t>
            </w:r>
            <w:r w:rsidRPr="00A23163">
              <w:rPr>
                <w:rFonts w:ascii="Consolas" w:hAnsi="Consolas" w:cs="Consolas"/>
                <w:color w:val="A31515"/>
                <w:sz w:val="16"/>
                <w:szCs w:val="16"/>
                <w:lang w:val="en-US"/>
              </w:rPr>
              <w:t>"PaymentCode"</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"IsDateLastMaintainedDisabled"</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"IsInactiveDateDisabled"</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"IsDescriptionDisabled"</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"IsPaymentCodeDisabled"</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"IsPaymentTypeDisabled"</w:t>
            </w:r>
            <w:r w:rsidRPr="00A23163">
              <w:rPr>
                <w:rFonts w:ascii="Consolas" w:hAnsi="Consolas" w:cs="Consolas"/>
                <w:color w:val="000000"/>
                <w:sz w:val="16"/>
                <w:szCs w:val="16"/>
                <w:lang w:val="en-US"/>
              </w:rPr>
              <w:t>],</w:t>
            </w:r>
          </w:p>
          <w:p w14:paraId="58D651B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computedProperties: [</w:t>
            </w:r>
            <w:r w:rsidRPr="00A23163">
              <w:rPr>
                <w:rFonts w:ascii="Consolas" w:hAnsi="Consolas" w:cs="Consolas"/>
                <w:color w:val="A31515"/>
                <w:sz w:val="16"/>
                <w:szCs w:val="16"/>
                <w:lang w:val="en-US"/>
              </w:rPr>
              <w:t>"UIMode"</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"Inactive"</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"ComputedInactiveDate"</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"ComputedLastMaintainedDate"</w:t>
            </w:r>
            <w:r w:rsidRPr="00A23163">
              <w:rPr>
                <w:rFonts w:ascii="Consolas" w:hAnsi="Consolas" w:cs="Consolas"/>
                <w:color w:val="000000"/>
                <w:sz w:val="16"/>
                <w:szCs w:val="16"/>
                <w:lang w:val="en-US"/>
              </w:rPr>
              <w:t>],</w:t>
            </w:r>
          </w:p>
          <w:p w14:paraId="310ADB2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hasKoBindingApplied: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w:t>
            </w:r>
          </w:p>
          <w:p w14:paraId="0885A3E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isKendoControlNotInitialised: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w:t>
            </w:r>
          </w:p>
          <w:p w14:paraId="09ECEA9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w:t>
            </w:r>
          </w:p>
          <w:p w14:paraId="60F0ACB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 xml:space="preserve">checkStatus: </w:t>
            </w:r>
            <w:r w:rsidRPr="00A23163">
              <w:rPr>
                <w:rFonts w:ascii="Consolas" w:hAnsi="Consolas" w:cs="Consolas"/>
                <w:color w:val="0000FF"/>
                <w:sz w:val="16"/>
                <w:szCs w:val="16"/>
                <w:highlight w:val="yellow"/>
                <w:lang w:val="en-US"/>
              </w:rPr>
              <w:t>true</w:t>
            </w:r>
            <w:r w:rsidRPr="00A23163">
              <w:rPr>
                <w:rFonts w:ascii="Consolas" w:hAnsi="Consolas" w:cs="Consolas"/>
                <w:color w:val="000000"/>
                <w:sz w:val="16"/>
                <w:szCs w:val="16"/>
                <w:highlight w:val="yellow"/>
                <w:lang w:val="en-US"/>
              </w:rPr>
              <w:t>,</w:t>
            </w:r>
          </w:p>
          <w:p w14:paraId="0C1F177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1FD3028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ab/>
            </w:r>
            <w:r w:rsidRPr="00A23163">
              <w:rPr>
                <w:rFonts w:ascii="Consolas" w:hAnsi="Consolas" w:cs="Consolas"/>
                <w:color w:val="008000"/>
                <w:sz w:val="16"/>
                <w:szCs w:val="16"/>
                <w:lang w:val="en-US"/>
              </w:rPr>
              <w:t>/**</w:t>
            </w:r>
          </w:p>
          <w:p w14:paraId="7D158D0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Initialization</w:t>
            </w:r>
          </w:p>
          <w:p w14:paraId="3ED0FD8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w:t>
            </w:r>
          </w:p>
          <w:p w14:paraId="729BA4D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method</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init</w:t>
            </w:r>
          </w:p>
          <w:p w14:paraId="580EF8A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ab/>
              <w:t xml:space="preserve"> */</w:t>
            </w:r>
          </w:p>
          <w:p w14:paraId="516551D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370284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paymentCodesUI.initGrids();</w:t>
            </w:r>
          </w:p>
          <w:p w14:paraId="76A2B81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paymentCodesUI.initTabs();</w:t>
            </w:r>
          </w:p>
          <w:p w14:paraId="5B7DE32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paymentCodesUI.initButtons();</w:t>
            </w:r>
          </w:p>
          <w:p w14:paraId="07817A3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paymentCodesUI.initFinders();</w:t>
            </w:r>
          </w:p>
          <w:p w14:paraId="0D393D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paymentCodesUI.initNumericTextboxes();</w:t>
            </w:r>
          </w:p>
          <w:p w14:paraId="67F6956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paymentCodesUI.initTextboxes();</w:t>
            </w:r>
          </w:p>
          <w:p w14:paraId="79CF691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paymentCodesUI.initTimePickers();</w:t>
            </w:r>
          </w:p>
          <w:p w14:paraId="24FF5F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paymentCodesUI.initCheckBoxes();</w:t>
            </w:r>
          </w:p>
          <w:p w14:paraId="740B7AE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paymentCodesUISuccess.initialLoad(PaymentCodesViewModel);</w:t>
            </w:r>
          </w:p>
          <w:p w14:paraId="7777405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paymentCodesUISuccess.setkey();</w:t>
            </w:r>
          </w:p>
          <w:p w14:paraId="34ED3C9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C39B8EF" w14:textId="77777777" w:rsidR="00A23163" w:rsidRPr="00A23163" w:rsidRDefault="00A23163" w:rsidP="00A23163">
            <w:pPr>
              <w:spacing w:after="120" w:line="240" w:lineRule="auto"/>
              <w:rPr>
                <w:rFonts w:ascii="Consolas" w:hAnsi="Consolas"/>
                <w:sz w:val="16"/>
                <w:szCs w:val="16"/>
                <w:lang w:val="en-US"/>
              </w:rPr>
            </w:pPr>
          </w:p>
          <w:p w14:paraId="1D78610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2E2EDF8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5740ED7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savePaymentCodes</w:t>
            </w:r>
          </w:p>
          <w:p w14:paraId="70E1EDE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Invoke add or update functionality</w:t>
            </w:r>
          </w:p>
          <w:p w14:paraId="266FA4C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24126B8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71B4A53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A33E4A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savePaymentCodes: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73D7F6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"#frmPaymentCodes"</w:t>
            </w:r>
            <w:r w:rsidRPr="00A23163">
              <w:rPr>
                <w:rFonts w:ascii="Consolas" w:hAnsi="Consolas" w:cs="Consolas"/>
                <w:color w:val="000000"/>
                <w:sz w:val="16"/>
                <w:szCs w:val="16"/>
                <w:lang w:val="en-US"/>
              </w:rPr>
              <w:t>).valid()) {</w:t>
            </w:r>
          </w:p>
          <w:p w14:paraId="3F1BFED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data = sg.utls.ko.toJS(modelData, paymentCodesUI.computedProperties);</w:t>
            </w:r>
          </w:p>
          <w:p w14:paraId="300C148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(modelData.UIMode() === sg.utls.OperationMode.SAVE) {</w:t>
            </w:r>
          </w:p>
          <w:p w14:paraId="5A7BA4F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paymentCodesRepository.update(data, paymentCodesUISuccess.update);</w:t>
            </w:r>
          </w:p>
          <w:p w14:paraId="5474FE4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274C0CD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paymentCodesRepository.add(data, paymentCodesUISuccess.update);</w:t>
            </w:r>
          </w:p>
          <w:p w14:paraId="2B95512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A57E04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842B3DE" w14:textId="77777777" w:rsidR="00A23163" w:rsidRPr="00A23163" w:rsidRDefault="00A23163" w:rsidP="00A23163">
            <w:pPr>
              <w:autoSpaceDE w:val="0"/>
              <w:autoSpaceDN w:val="0"/>
              <w:adjustRightInd w:val="0"/>
              <w:spacing w:line="240" w:lineRule="auto"/>
              <w:rPr>
                <w:rFonts w:ascii="Consolas" w:hAnsi="Consolas" w:cs="Consolas"/>
                <w:color w:val="000000"/>
                <w:sz w:val="19"/>
                <w:szCs w:val="19"/>
                <w:lang w:val="en-US"/>
              </w:rPr>
            </w:pPr>
            <w:r w:rsidRPr="00A23163">
              <w:rPr>
                <w:rFonts w:ascii="Consolas" w:hAnsi="Consolas" w:cs="Consolas"/>
                <w:color w:val="000000"/>
                <w:sz w:val="16"/>
                <w:szCs w:val="16"/>
                <w:lang w:val="en-US"/>
              </w:rPr>
              <w:t xml:space="preserve">    },</w:t>
            </w:r>
          </w:p>
          <w:p w14:paraId="71FB237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A8C619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ab/>
              <w:t xml:space="preserve">  </w:t>
            </w:r>
          </w:p>
          <w:p w14:paraId="06881A0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2E5C097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1BE2E7A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initButtons</w:t>
            </w:r>
          </w:p>
          <w:p w14:paraId="6ADEB77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buttons</w:t>
            </w:r>
          </w:p>
          <w:p w14:paraId="7D30D4A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555AD9B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195F339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744B408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initButtons: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5F88ED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Import/Export Buttons</w:t>
            </w:r>
          </w:p>
          <w:p w14:paraId="2B8C55F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sg.exportHelper.setExportEvent(</w:t>
            </w:r>
            <w:r w:rsidRPr="00A23163">
              <w:rPr>
                <w:rFonts w:ascii="Consolas" w:hAnsi="Consolas" w:cs="Consolas"/>
                <w:color w:val="A31515"/>
                <w:sz w:val="16"/>
                <w:szCs w:val="16"/>
                <w:lang w:val="en-US"/>
              </w:rPr>
              <w:t>"btnOptionExport"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"tupaymentcodes"</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 $.noop);</w:t>
            </w:r>
          </w:p>
          <w:p w14:paraId="41CB0E1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sg.importHelper.setImportEvent(</w:t>
            </w:r>
            <w:r w:rsidRPr="00A23163">
              <w:rPr>
                <w:rFonts w:ascii="Consolas" w:hAnsi="Consolas" w:cs="Consolas"/>
                <w:color w:val="A31515"/>
                <w:sz w:val="16"/>
                <w:szCs w:val="16"/>
                <w:lang w:val="en-US"/>
              </w:rPr>
              <w:t>"btnOptionImport"</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"tupaymentcodes"</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 $.noop);</w:t>
            </w:r>
          </w:p>
          <w:p w14:paraId="25E78F8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F78D58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Key field blur event</w:t>
            </w:r>
          </w:p>
          <w:p w14:paraId="19A36B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"#txtPaymentCode"</w:t>
            </w:r>
            <w:r w:rsidRPr="00A23163">
              <w:rPr>
                <w:rFonts w:ascii="Consolas" w:hAnsi="Consolas" w:cs="Consolas"/>
                <w:color w:val="000000"/>
                <w:sz w:val="16"/>
                <w:szCs w:val="16"/>
                <w:lang w:val="en-US"/>
              </w:rPr>
              <w:t>).on(</w:t>
            </w:r>
            <w:r w:rsidRPr="00A23163">
              <w:rPr>
                <w:rFonts w:ascii="Consolas" w:hAnsi="Consolas" w:cs="Consolas"/>
                <w:color w:val="A31515"/>
                <w:sz w:val="16"/>
                <w:szCs w:val="16"/>
                <w:lang w:val="en-US"/>
              </w:rPr>
              <w:t>'blur'</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(e) {</w:t>
            </w:r>
          </w:p>
          <w:p w14:paraId="2D633C6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modelData.PaymentCode($(</w:t>
            </w:r>
            <w:r w:rsidRPr="00A23163">
              <w:rPr>
                <w:rFonts w:ascii="Consolas" w:hAnsi="Consolas" w:cs="Consolas"/>
                <w:color w:val="A31515"/>
                <w:sz w:val="16"/>
                <w:szCs w:val="16"/>
                <w:lang w:val="en-US"/>
              </w:rPr>
              <w:t>"#txtPaymentCode"</w:t>
            </w:r>
            <w:r w:rsidRPr="00A23163">
              <w:rPr>
                <w:rFonts w:ascii="Consolas" w:hAnsi="Consolas" w:cs="Consolas"/>
                <w:color w:val="000000"/>
                <w:sz w:val="16"/>
                <w:szCs w:val="16"/>
                <w:lang w:val="en-US"/>
              </w:rPr>
              <w:t>).val());</w:t>
            </w:r>
          </w:p>
          <w:p w14:paraId="5310E5E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(sg.controls.GetString(modelData.PaymentCode()) !== </w:t>
            </w:r>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w:t>
            </w:r>
          </w:p>
          <w:p w14:paraId="4A50A86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paymentCodesUI.checkIsDirty(paymentCodesUI.get, paymentCodesUI.paymentCode);</w:t>
            </w:r>
          </w:p>
          <w:p w14:paraId="13588CC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71E35B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D00865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82FEE3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Create New Button</w:t>
            </w:r>
          </w:p>
          <w:p w14:paraId="71D35A3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"#btnNew"</w:t>
            </w:r>
            <w:r w:rsidRPr="00A23163">
              <w:rPr>
                <w:rFonts w:ascii="Consolas" w:hAnsi="Consolas" w:cs="Consolas"/>
                <w:color w:val="000000"/>
                <w:sz w:val="16"/>
                <w:szCs w:val="16"/>
                <w:lang w:val="en-US"/>
              </w:rPr>
              <w:t>).on(</w:t>
            </w:r>
            <w:r w:rsidRPr="00A23163">
              <w:rPr>
                <w:rFonts w:ascii="Consolas" w:hAnsi="Consolas" w:cs="Consolas"/>
                <w:color w:val="A31515"/>
                <w:sz w:val="16"/>
                <w:szCs w:val="16"/>
                <w:lang w:val="en-US"/>
              </w:rPr>
              <w:t>'click'</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439222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paymentCodesUI.checkIsDirty(paymentCodesUI.create, paymentCodesUI.paymentCode);</w:t>
            </w:r>
          </w:p>
          <w:p w14:paraId="2EE056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F68799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160D6F8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Save Button</w:t>
            </w:r>
          </w:p>
          <w:p w14:paraId="1C7D11A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"#btnSave"</w:t>
            </w:r>
            <w:r w:rsidRPr="00A23163">
              <w:rPr>
                <w:rFonts w:ascii="Consolas" w:hAnsi="Consolas" w:cs="Consolas"/>
                <w:color w:val="000000"/>
                <w:sz w:val="16"/>
                <w:szCs w:val="16"/>
                <w:lang w:val="en-US"/>
              </w:rPr>
              <w:t>).on(</w:t>
            </w:r>
            <w:r w:rsidRPr="00A23163">
              <w:rPr>
                <w:rFonts w:ascii="Consolas" w:hAnsi="Consolas" w:cs="Consolas"/>
                <w:color w:val="A31515"/>
                <w:sz w:val="16"/>
                <w:szCs w:val="16"/>
                <w:lang w:val="en-US"/>
              </w:rPr>
              <w:t>'click'</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51BB5B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sg.utls.SyncExecute(paymentCodesUI.savePaymentCodes);</w:t>
            </w:r>
          </w:p>
          <w:p w14:paraId="1317439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E87BE7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8A3665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 Delete Button</w:t>
            </w:r>
          </w:p>
          <w:p w14:paraId="6F9A534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"#btnDelete"</w:t>
            </w:r>
            <w:r w:rsidRPr="00A23163">
              <w:rPr>
                <w:rFonts w:ascii="Consolas" w:hAnsi="Consolas" w:cs="Consolas"/>
                <w:color w:val="000000"/>
                <w:sz w:val="16"/>
                <w:szCs w:val="16"/>
                <w:lang w:val="en-US"/>
              </w:rPr>
              <w:t>).on(</w:t>
            </w:r>
            <w:r w:rsidRPr="00A23163">
              <w:rPr>
                <w:rFonts w:ascii="Consolas" w:hAnsi="Consolas" w:cs="Consolas"/>
                <w:color w:val="A31515"/>
                <w:sz w:val="16"/>
                <w:szCs w:val="16"/>
                <w:lang w:val="en-US"/>
              </w:rPr>
              <w:t>'click'</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E7A8B3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"#frmPaymentCodes"</w:t>
            </w:r>
            <w:r w:rsidRPr="00A23163">
              <w:rPr>
                <w:rFonts w:ascii="Consolas" w:hAnsi="Consolas" w:cs="Consolas"/>
                <w:color w:val="000000"/>
                <w:sz w:val="16"/>
                <w:szCs w:val="16"/>
                <w:lang w:val="en-US"/>
              </w:rPr>
              <w:t>).valid()) {</w:t>
            </w:r>
          </w:p>
          <w:p w14:paraId="0E3A7E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message = jQuery.validator.format(paymentCodesResources.DeleteConfirmMessage, paymentCodesResources.PaymentCodeTitle, modelData.PaymentCode());</w:t>
            </w:r>
          </w:p>
          <w:p w14:paraId="75172B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sg.utls.showKendoConfirmationDialog(</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4F202A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sg.utls.clearValidations(</w:t>
            </w:r>
            <w:r w:rsidRPr="00A23163">
              <w:rPr>
                <w:rFonts w:ascii="Consolas" w:hAnsi="Consolas" w:cs="Consolas"/>
                <w:color w:val="A31515"/>
                <w:sz w:val="16"/>
                <w:szCs w:val="16"/>
                <w:lang w:val="en-US"/>
              </w:rPr>
              <w:t>"frmPaymentCodes"</w:t>
            </w:r>
            <w:r w:rsidRPr="00A23163">
              <w:rPr>
                <w:rFonts w:ascii="Consolas" w:hAnsi="Consolas" w:cs="Consolas"/>
                <w:color w:val="000000"/>
                <w:sz w:val="16"/>
                <w:szCs w:val="16"/>
                <w:lang w:val="en-US"/>
              </w:rPr>
              <w:t>);</w:t>
            </w:r>
          </w:p>
          <w:p w14:paraId="235D87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paymentCodesRepository.delete(modelData.PaymentCode(), paymentCodesUISuccess.delete);</w:t>
            </w:r>
          </w:p>
          <w:p w14:paraId="562165F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message, paymentCodesResources.DeleteTitle);</w:t>
            </w:r>
          </w:p>
          <w:p w14:paraId="5A51C13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D6E714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0FCE59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100DD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93F275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6D4D6E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2E45FD1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E0A4D2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initDropDownList</w:t>
            </w:r>
          </w:p>
          <w:p w14:paraId="7C3E415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dropdown listboxes, if any</w:t>
            </w:r>
          </w:p>
          <w:p w14:paraId="7B5E33B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67F4119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195464D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5AC62E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initDropDownList: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15BA5A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sg.utls.kndoUI.dropDownList(</w:t>
            </w:r>
            <w:r w:rsidRPr="00A23163">
              <w:rPr>
                <w:rFonts w:ascii="Consolas" w:hAnsi="Consolas" w:cs="Consolas"/>
                <w:color w:val="A31515"/>
                <w:sz w:val="16"/>
                <w:szCs w:val="16"/>
                <w:lang w:val="en-US"/>
              </w:rPr>
              <w:t>"ddlPaymentType"</w:t>
            </w:r>
            <w:r w:rsidRPr="00A23163">
              <w:rPr>
                <w:rFonts w:ascii="Consolas" w:hAnsi="Consolas" w:cs="Consolas"/>
                <w:color w:val="000000"/>
                <w:sz w:val="16"/>
                <w:szCs w:val="16"/>
                <w:lang w:val="en-US"/>
              </w:rPr>
              <w:t>);</w:t>
            </w:r>
          </w:p>
          <w:p w14:paraId="43EF51D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F243C5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C2C94A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154F8E7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2819C6E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initTabs</w:t>
            </w:r>
          </w:p>
          <w:p w14:paraId="7FF1151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tabs, if any</w:t>
            </w:r>
          </w:p>
          <w:p w14:paraId="5EC2E68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7612947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41D7A29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885DF7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initTabs: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2DA92D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63F842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2DBD2A9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4D18216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31C61C8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initGrids</w:t>
            </w:r>
          </w:p>
          <w:p w14:paraId="18410BB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grids, if any</w:t>
            </w:r>
          </w:p>
          <w:p w14:paraId="126A0B9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094BA9F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36C3A00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9DFE53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initGrids: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6D696EA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0C710A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FD6A69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18C2CDF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04648EE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initFinders</w:t>
            </w:r>
          </w:p>
          <w:p w14:paraId="20CB8F7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finders, if any</w:t>
            </w:r>
          </w:p>
          <w:p w14:paraId="3C4B5D4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324694E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58CC5F6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373DB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initFinders: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7EC490A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sg.viewFinderHelper.setViewFinder(</w:t>
            </w:r>
            <w:r w:rsidRPr="00A23163">
              <w:rPr>
                <w:rFonts w:ascii="Consolas" w:hAnsi="Consolas" w:cs="Consolas"/>
                <w:color w:val="A31515"/>
                <w:sz w:val="16"/>
                <w:szCs w:val="16"/>
                <w:lang w:val="en-US"/>
              </w:rPr>
              <w:t>"btnFinderPaymentCode"</w:t>
            </w: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"txtPaymentCode"</w:t>
            </w:r>
            <w:r w:rsidRPr="00A23163">
              <w:rPr>
                <w:rFonts w:ascii="Consolas" w:hAnsi="Consolas" w:cs="Consolas"/>
                <w:color w:val="000000"/>
                <w:sz w:val="16"/>
                <w:szCs w:val="16"/>
                <w:lang w:val="en-US"/>
              </w:rPr>
              <w:t xml:space="preserve"> , sg.viewFinderProperties.AR.PaymentCodes);</w:t>
            </w:r>
          </w:p>
          <w:p w14:paraId="55EE4B8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1D56E3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3F1EF7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537CD75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775DEB0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initNumericTextboxes</w:t>
            </w:r>
          </w:p>
          <w:p w14:paraId="690EAE9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numeric textboxes, if any</w:t>
            </w:r>
          </w:p>
          <w:p w14:paraId="734C5CC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538FFF2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563D6D3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D949BB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initNumericTextboxes: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926C48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F4E2AF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4D3EB5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00F9960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01FD170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initTextboxes</w:t>
            </w:r>
          </w:p>
          <w:p w14:paraId="656A5AB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textboxes, if any</w:t>
            </w:r>
          </w:p>
          <w:p w14:paraId="3C27E42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6168957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0439F1C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DFC73E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initTextboxes: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18F7F36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"#txtDateLastMaintained"</w:t>
            </w:r>
            <w:r w:rsidRPr="00A23163">
              <w:rPr>
                <w:rFonts w:ascii="Consolas" w:hAnsi="Consolas" w:cs="Consolas"/>
                <w:color w:val="000000"/>
                <w:sz w:val="16"/>
                <w:szCs w:val="16"/>
                <w:lang w:val="en-US"/>
              </w:rPr>
              <w:t>).on(</w:t>
            </w:r>
            <w:r w:rsidRPr="00A23163">
              <w:rPr>
                <w:rFonts w:ascii="Consolas" w:hAnsi="Consolas" w:cs="Consolas"/>
                <w:color w:val="A31515"/>
                <w:sz w:val="16"/>
                <w:szCs w:val="16"/>
                <w:lang w:val="en-US"/>
              </w:rPr>
              <w:t>'change'</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(e) {</w:t>
            </w:r>
          </w:p>
          <w:p w14:paraId="7B41D25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(sg.utls.kndoUI.checkForValidDate($(</w:t>
            </w:r>
            <w:r w:rsidRPr="00A23163">
              <w:rPr>
                <w:rFonts w:ascii="Consolas" w:hAnsi="Consolas" w:cs="Consolas"/>
                <w:color w:val="A31515"/>
                <w:sz w:val="16"/>
                <w:szCs w:val="16"/>
                <w:lang w:val="en-US"/>
              </w:rPr>
              <w:t>"#txtDateLastMaintained"</w:t>
            </w:r>
            <w:r w:rsidRPr="00A23163">
              <w:rPr>
                <w:rFonts w:ascii="Consolas" w:hAnsi="Consolas" w:cs="Consolas"/>
                <w:color w:val="000000"/>
                <w:sz w:val="16"/>
                <w:szCs w:val="16"/>
                <w:lang w:val="en-US"/>
              </w:rPr>
              <w:t>).val())) {</w:t>
            </w:r>
          </w:p>
          <w:p w14:paraId="272F539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sg.utls.clearValidations(</w:t>
            </w:r>
            <w:r w:rsidRPr="00A23163">
              <w:rPr>
                <w:rFonts w:ascii="Consolas" w:hAnsi="Consolas" w:cs="Consolas"/>
                <w:color w:val="A31515"/>
                <w:sz w:val="16"/>
                <w:szCs w:val="16"/>
                <w:lang w:val="en-US"/>
              </w:rPr>
              <w:t>"frmPaymentCodes"</w:t>
            </w:r>
            <w:r w:rsidRPr="00A23163">
              <w:rPr>
                <w:rFonts w:ascii="Consolas" w:hAnsi="Consolas" w:cs="Consolas"/>
                <w:color w:val="000000"/>
                <w:sz w:val="16"/>
                <w:szCs w:val="16"/>
                <w:lang w:val="en-US"/>
              </w:rPr>
              <w:t>);</w:t>
            </w:r>
          </w:p>
          <w:p w14:paraId="5DA65E4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527AEFB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sg.controls.Focus($(</w:t>
            </w:r>
            <w:r w:rsidRPr="00A23163">
              <w:rPr>
                <w:rFonts w:ascii="Consolas" w:hAnsi="Consolas" w:cs="Consolas"/>
                <w:color w:val="A31515"/>
                <w:sz w:val="16"/>
                <w:szCs w:val="16"/>
                <w:lang w:val="en-US"/>
              </w:rPr>
              <w:t>"#txtDateLastMaintained"</w:t>
            </w:r>
            <w:r w:rsidRPr="00A23163">
              <w:rPr>
                <w:rFonts w:ascii="Consolas" w:hAnsi="Consolas" w:cs="Consolas"/>
                <w:color w:val="000000"/>
                <w:sz w:val="16"/>
                <w:szCs w:val="16"/>
                <w:lang w:val="en-US"/>
              </w:rPr>
              <w:t>));</w:t>
            </w:r>
          </w:p>
          <w:p w14:paraId="514BA60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5E2D7D9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237C6E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0D7270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A31515"/>
                <w:sz w:val="16"/>
                <w:szCs w:val="16"/>
                <w:lang w:val="en-US"/>
              </w:rPr>
              <w:t>"#txtInactiveDate"</w:t>
            </w:r>
            <w:r w:rsidRPr="00A23163">
              <w:rPr>
                <w:rFonts w:ascii="Consolas" w:hAnsi="Consolas" w:cs="Consolas"/>
                <w:color w:val="000000"/>
                <w:sz w:val="16"/>
                <w:szCs w:val="16"/>
                <w:lang w:val="en-US"/>
              </w:rPr>
              <w:t>).on(</w:t>
            </w:r>
            <w:r w:rsidRPr="00A23163">
              <w:rPr>
                <w:rFonts w:ascii="Consolas" w:hAnsi="Consolas" w:cs="Consolas"/>
                <w:color w:val="A31515"/>
                <w:sz w:val="16"/>
                <w:szCs w:val="16"/>
                <w:lang w:val="en-US"/>
              </w:rPr>
              <w:t>'change'</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(e) {</w:t>
            </w:r>
          </w:p>
          <w:p w14:paraId="58FFE79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(sg.utls.kndoUI.checkForValidDate($(</w:t>
            </w:r>
            <w:r w:rsidRPr="00A23163">
              <w:rPr>
                <w:rFonts w:ascii="Consolas" w:hAnsi="Consolas" w:cs="Consolas"/>
                <w:color w:val="A31515"/>
                <w:sz w:val="16"/>
                <w:szCs w:val="16"/>
                <w:lang w:val="en-US"/>
              </w:rPr>
              <w:t>"#txtInactiveDate"</w:t>
            </w:r>
            <w:r w:rsidRPr="00A23163">
              <w:rPr>
                <w:rFonts w:ascii="Consolas" w:hAnsi="Consolas" w:cs="Consolas"/>
                <w:color w:val="000000"/>
                <w:sz w:val="16"/>
                <w:szCs w:val="16"/>
                <w:lang w:val="en-US"/>
              </w:rPr>
              <w:t>).val())) {</w:t>
            </w:r>
          </w:p>
          <w:p w14:paraId="6C65703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sg.utls.clearValidations(</w:t>
            </w:r>
            <w:r w:rsidRPr="00A23163">
              <w:rPr>
                <w:rFonts w:ascii="Consolas" w:hAnsi="Consolas" w:cs="Consolas"/>
                <w:color w:val="A31515"/>
                <w:sz w:val="16"/>
                <w:szCs w:val="16"/>
                <w:lang w:val="en-US"/>
              </w:rPr>
              <w:t>"frmPaymentCodes"</w:t>
            </w:r>
            <w:r w:rsidRPr="00A23163">
              <w:rPr>
                <w:rFonts w:ascii="Consolas" w:hAnsi="Consolas" w:cs="Consolas"/>
                <w:color w:val="000000"/>
                <w:sz w:val="16"/>
                <w:szCs w:val="16"/>
                <w:lang w:val="en-US"/>
              </w:rPr>
              <w:t>);</w:t>
            </w:r>
          </w:p>
          <w:p w14:paraId="0A8ECE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239FE8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sg.controls.Focus($(</w:t>
            </w:r>
            <w:r w:rsidRPr="00A23163">
              <w:rPr>
                <w:rFonts w:ascii="Consolas" w:hAnsi="Consolas" w:cs="Consolas"/>
                <w:color w:val="A31515"/>
                <w:sz w:val="16"/>
                <w:szCs w:val="16"/>
                <w:lang w:val="en-US"/>
              </w:rPr>
              <w:t>"#txtInactiveDate"</w:t>
            </w:r>
            <w:r w:rsidRPr="00A23163">
              <w:rPr>
                <w:rFonts w:ascii="Consolas" w:hAnsi="Consolas" w:cs="Consolas"/>
                <w:color w:val="000000"/>
                <w:sz w:val="16"/>
                <w:szCs w:val="16"/>
                <w:lang w:val="en-US"/>
              </w:rPr>
              <w:t>));</w:t>
            </w:r>
          </w:p>
          <w:p w14:paraId="48B7F29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53E2558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CF92C7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E2B78B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14C2FA1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170231A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A36DA6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initTimePickers</w:t>
            </w:r>
          </w:p>
          <w:p w14:paraId="3566B23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Initialize the time pickers, if any</w:t>
            </w:r>
          </w:p>
          <w:p w14:paraId="3FCF8BF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1838A3F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4FF65D5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3968D2E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initTimePickers: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57026D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A8EB2B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F69E6B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6CC435E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3E5570D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initCheckBoxes</w:t>
            </w:r>
          </w:p>
          <w:p w14:paraId="6ED75E6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Set up the change events for check boxes, if any</w:t>
            </w:r>
          </w:p>
          <w:p w14:paraId="574D248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458029BC"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60CDFC7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95A718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initCheckBoxes: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7DC18F1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lang w:val="en-US"/>
              </w:rPr>
              <w:tab/>
            </w:r>
          </w:p>
          <w:p w14:paraId="059B8A2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B0EB19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3DBF97A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7A2A3C3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get</w:t>
            </w:r>
          </w:p>
          <w:p w14:paraId="41559DB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Invoke the get functionality</w:t>
            </w:r>
          </w:p>
          <w:p w14:paraId="0C90601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19C3B17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037D05C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6E53059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get: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020B814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paymentCodesRepository.get(modelData.PaymentCode(), paymentCodesUISuccess.get);</w:t>
            </w:r>
          </w:p>
          <w:p w14:paraId="0E6C270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62269B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513ECCC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7143B23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D187E0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create</w:t>
            </w:r>
          </w:p>
          <w:p w14:paraId="3FA6FC2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Invoke the create functionality</w:t>
            </w:r>
          </w:p>
          <w:p w14:paraId="04242D7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7AF060F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72C54C9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1618C4D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create: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4F43CFD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sg.utls.clearValidations(</w:t>
            </w:r>
            <w:r w:rsidRPr="00A23163">
              <w:rPr>
                <w:rFonts w:ascii="Consolas" w:hAnsi="Consolas" w:cs="Consolas"/>
                <w:color w:val="A31515"/>
                <w:sz w:val="16"/>
                <w:szCs w:val="16"/>
                <w:lang w:val="en-US"/>
              </w:rPr>
              <w:t>"frmPaymentCodes"</w:t>
            </w:r>
            <w:r w:rsidRPr="00A23163">
              <w:rPr>
                <w:rFonts w:ascii="Consolas" w:hAnsi="Consolas" w:cs="Consolas"/>
                <w:color w:val="000000"/>
                <w:sz w:val="16"/>
                <w:szCs w:val="16"/>
                <w:lang w:val="en-US"/>
              </w:rPr>
              <w:t>);</w:t>
            </w:r>
          </w:p>
          <w:p w14:paraId="7789F26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paymentCodesRepository.create(paymentCodesUISuccess.create);</w:t>
            </w:r>
          </w:p>
          <w:p w14:paraId="02253E3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9CFE9D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84AC99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18250A6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600C51F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checkIsDirty</w:t>
            </w:r>
          </w:p>
          <w:p w14:paraId="53B0DD4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Check if model has been changed. If it has, display a confirmation dialog box</w:t>
            </w:r>
          </w:p>
          <w:p w14:paraId="4324B16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and invoke the specified callback function if the user selects 'Yes'</w:t>
            </w:r>
          </w:p>
          <w:p w14:paraId="71B66507"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w:t>
            </w:r>
          </w:p>
          <w:p w14:paraId="7D4EA89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r w:rsidRPr="00A23163">
              <w:rPr>
                <w:rFonts w:ascii="Consolas" w:hAnsi="Consolas" w:cs="Consolas"/>
                <w:color w:val="008000"/>
                <w:sz w:val="16"/>
                <w:szCs w:val="16"/>
                <w:lang w:val="en-US"/>
              </w:rPr>
              <w:t xml:space="preserve"> </w:t>
            </w:r>
          </w:p>
          <w:p w14:paraId="4DA77E9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p>
          <w:p w14:paraId="2DB0C59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{Function}</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functionToCall</w:t>
            </w:r>
            <w:r w:rsidRPr="00A23163">
              <w:rPr>
                <w:rFonts w:ascii="Consolas" w:hAnsi="Consolas" w:cs="Consolas"/>
                <w:color w:val="008000"/>
                <w:sz w:val="16"/>
                <w:szCs w:val="16"/>
                <w:lang w:val="en-US"/>
              </w:rPr>
              <w:t xml:space="preserve"> Callback function </w:t>
            </w:r>
          </w:p>
          <w:p w14:paraId="719A18E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string</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paymentCode</w:t>
            </w:r>
            <w:r w:rsidRPr="00A23163">
              <w:rPr>
                <w:rFonts w:ascii="Consolas" w:hAnsi="Consolas" w:cs="Consolas"/>
                <w:color w:val="008000"/>
                <w:sz w:val="16"/>
                <w:szCs w:val="16"/>
                <w:lang w:val="en-US"/>
              </w:rPr>
              <w:t xml:space="preserve"> The specified key</w:t>
            </w:r>
          </w:p>
          <w:p w14:paraId="3FBA8CA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72B356D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checkIsDirty: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(functionToCall, paymentCode) {</w:t>
            </w:r>
          </w:p>
          <w:p w14:paraId="65180E7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(paymentCodesUI.paymentCodesModel.isModelDirty.isDirty() &amp;&amp; paymentCode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xml:space="preserve"> &amp;&amp; paymentCode != </w:t>
            </w:r>
            <w:r w:rsidRPr="00A23163">
              <w:rPr>
                <w:rFonts w:ascii="Consolas" w:hAnsi="Consolas" w:cs="Consolas"/>
                <w:color w:val="A31515"/>
                <w:sz w:val="16"/>
                <w:szCs w:val="16"/>
                <w:lang w:val="en-US"/>
              </w:rPr>
              <w:t>""</w:t>
            </w:r>
            <w:r w:rsidRPr="00A23163">
              <w:rPr>
                <w:rFonts w:ascii="Consolas" w:hAnsi="Consolas" w:cs="Consolas"/>
                <w:color w:val="000000"/>
                <w:sz w:val="16"/>
                <w:szCs w:val="16"/>
                <w:lang w:val="en-US"/>
              </w:rPr>
              <w:t>) {</w:t>
            </w:r>
          </w:p>
          <w:p w14:paraId="66F09FD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sg.utls.showKendoConfirmationDialog(</w:t>
            </w:r>
          </w:p>
          <w:p w14:paraId="38319B9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 </w:t>
            </w:r>
            <w:r w:rsidRPr="00A23163">
              <w:rPr>
                <w:rFonts w:ascii="Consolas" w:hAnsi="Consolas" w:cs="Consolas"/>
                <w:color w:val="008000"/>
                <w:sz w:val="16"/>
                <w:szCs w:val="16"/>
                <w:lang w:val="en-US"/>
              </w:rPr>
              <w:t>// Yes</w:t>
            </w:r>
          </w:p>
          <w:p w14:paraId="622A62B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sg.utls.clearValidations(</w:t>
            </w:r>
            <w:r w:rsidRPr="00A23163">
              <w:rPr>
                <w:rFonts w:ascii="Consolas" w:hAnsi="Consolas" w:cs="Consolas"/>
                <w:color w:val="A31515"/>
                <w:sz w:val="16"/>
                <w:szCs w:val="16"/>
                <w:lang w:val="en-US"/>
              </w:rPr>
              <w:t>"frmPaymentCodes"</w:t>
            </w:r>
            <w:r w:rsidRPr="00A23163">
              <w:rPr>
                <w:rFonts w:ascii="Consolas" w:hAnsi="Consolas" w:cs="Consolas"/>
                <w:color w:val="000000"/>
                <w:sz w:val="16"/>
                <w:szCs w:val="16"/>
                <w:lang w:val="en-US"/>
              </w:rPr>
              <w:t>);</w:t>
            </w:r>
          </w:p>
          <w:p w14:paraId="0F1AF50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functionToCall.call();</w:t>
            </w:r>
          </w:p>
          <w:p w14:paraId="1836FDD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0B5C57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 </w:t>
            </w:r>
            <w:r w:rsidRPr="00A23163">
              <w:rPr>
                <w:rFonts w:ascii="Consolas" w:hAnsi="Consolas" w:cs="Consolas"/>
                <w:color w:val="008000"/>
                <w:sz w:val="16"/>
                <w:szCs w:val="16"/>
                <w:lang w:val="en-US"/>
              </w:rPr>
              <w:t>// No</w:t>
            </w:r>
          </w:p>
          <w:p w14:paraId="2865AA0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(sg.controls.GetString(paymentCode) != sg.controls.GetString(modelData.PaymentCode())) {</w:t>
            </w:r>
          </w:p>
          <w:p w14:paraId="5F384D5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modelData.PaymentCode(paymentCode);</w:t>
            </w:r>
          </w:p>
          <w:p w14:paraId="0DFC06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88E8AA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w:t>
            </w:r>
          </w:p>
          <w:p w14:paraId="2F6A6F2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1370B6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jQuery.validator.format(globalResource.SaveConfirm, paymentCodesResources.PaymentCodeTitle, paymentCode));</w:t>
            </w:r>
          </w:p>
          <w:p w14:paraId="57BC44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6C991E2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functionToCall.call();</w:t>
            </w:r>
          </w:p>
          <w:p w14:paraId="492685E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5EAB5C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w:t>
            </w:r>
          </w:p>
          <w:p w14:paraId="784C26C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p>
          <w:p w14:paraId="1C785C7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statusChange: </w:t>
            </w:r>
            <w:r w:rsidRPr="00A23163">
              <w:rPr>
                <w:rFonts w:ascii="Consolas" w:hAnsi="Consolas" w:cs="Consolas"/>
                <w:color w:val="0000FF"/>
                <w:sz w:val="16"/>
                <w:szCs w:val="16"/>
                <w:highlight w:val="yellow"/>
                <w:lang w:val="en-US"/>
              </w:rPr>
              <w:t>function</w:t>
            </w:r>
            <w:r w:rsidRPr="00A23163">
              <w:rPr>
                <w:rFonts w:ascii="Consolas" w:hAnsi="Consolas" w:cs="Consolas"/>
                <w:color w:val="000000"/>
                <w:sz w:val="16"/>
                <w:szCs w:val="16"/>
                <w:highlight w:val="yellow"/>
                <w:lang w:val="en-US"/>
              </w:rPr>
              <w:t xml:space="preserve"> (value) {</w:t>
            </w:r>
          </w:p>
          <w:p w14:paraId="507FEF5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(value &amp;&amp; sg.controls.GetString(modelData.PaymentCode() != </w:t>
            </w:r>
            <w:r w:rsidRPr="00A23163">
              <w:rPr>
                <w:rFonts w:ascii="Consolas" w:hAnsi="Consolas" w:cs="Consolas"/>
                <w:color w:val="A31515"/>
                <w:sz w:val="16"/>
                <w:szCs w:val="16"/>
                <w:highlight w:val="yellow"/>
                <w:lang w:val="en-US"/>
              </w:rPr>
              <w:t>""</w:t>
            </w:r>
            <w:r w:rsidRPr="00A23163">
              <w:rPr>
                <w:rFonts w:ascii="Consolas" w:hAnsi="Consolas" w:cs="Consolas"/>
                <w:color w:val="000000"/>
                <w:sz w:val="16"/>
                <w:szCs w:val="16"/>
                <w:highlight w:val="yellow"/>
                <w:lang w:val="en-US"/>
              </w:rPr>
              <w:t>)) {</w:t>
            </w:r>
          </w:p>
          <w:p w14:paraId="570C9EB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"#frmPaymentCodes"</w:t>
            </w:r>
            <w:r w:rsidRPr="00A23163">
              <w:rPr>
                <w:rFonts w:ascii="Consolas" w:hAnsi="Consolas" w:cs="Consolas"/>
                <w:color w:val="000000"/>
                <w:sz w:val="16"/>
                <w:szCs w:val="16"/>
                <w:highlight w:val="yellow"/>
                <w:lang w:val="en-US"/>
              </w:rPr>
              <w:t>).valid()</w:t>
            </w:r>
          </w:p>
          <w:p w14:paraId="1A3287D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&amp;&amp; modelData.UIMode() === sg.utls.OperationMode.SAVE) {</w:t>
            </w:r>
          </w:p>
          <w:p w14:paraId="1F92DC8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(paymentCodesUI.checkStatus) {</w:t>
            </w:r>
          </w:p>
          <w:p w14:paraId="602356E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var</w:t>
            </w:r>
            <w:r w:rsidRPr="00A23163">
              <w:rPr>
                <w:rFonts w:ascii="Consolas" w:hAnsi="Consolas" w:cs="Consolas"/>
                <w:color w:val="000000"/>
                <w:sz w:val="16"/>
                <w:szCs w:val="16"/>
                <w:highlight w:val="yellow"/>
                <w:lang w:val="en-US"/>
              </w:rPr>
              <w:t xml:space="preserve"> data = sg.utls.ko.toJS(modelData, paymentCodesUI.computedProperties);</w:t>
            </w:r>
          </w:p>
          <w:p w14:paraId="46C99B4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paymentCodesRepository.updateInactiveStatus(data, paymentCodesUISuccess.updateStatus);</w:t>
            </w:r>
          </w:p>
          <w:p w14:paraId="3F57F2C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2C0A78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paymentCodesUI.checkStatus = </w:t>
            </w:r>
            <w:r w:rsidRPr="00A23163">
              <w:rPr>
                <w:rFonts w:ascii="Consolas" w:hAnsi="Consolas" w:cs="Consolas"/>
                <w:color w:val="0000FF"/>
                <w:sz w:val="16"/>
                <w:szCs w:val="16"/>
                <w:highlight w:val="yellow"/>
                <w:lang w:val="en-US"/>
              </w:rPr>
              <w:t>true</w:t>
            </w:r>
            <w:r w:rsidRPr="00A23163">
              <w:rPr>
                <w:rFonts w:ascii="Consolas" w:hAnsi="Consolas" w:cs="Consolas"/>
                <w:color w:val="000000"/>
                <w:sz w:val="16"/>
                <w:szCs w:val="16"/>
                <w:highlight w:val="yellow"/>
                <w:lang w:val="en-US"/>
              </w:rPr>
              <w:t>;</w:t>
            </w:r>
          </w:p>
          <w:p w14:paraId="28C8C0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3899C6D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7E6D6FA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highlight w:val="yellow"/>
                <w:lang w:val="en-US"/>
              </w:rPr>
              <w:t xml:space="preserve">    }</w:t>
            </w:r>
          </w:p>
          <w:p w14:paraId="476071A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w:t>
            </w:r>
          </w:p>
          <w:p w14:paraId="59F5827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A9AE4C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Callbacks</w:t>
            </w:r>
          </w:p>
          <w:p w14:paraId="6348509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FF"/>
                <w:sz w:val="16"/>
                <w:szCs w:val="16"/>
                <w:lang w:val="en-US"/>
              </w:rPr>
              <w:t>var</w:t>
            </w:r>
            <w:r w:rsidRPr="00A23163">
              <w:rPr>
                <w:rFonts w:ascii="Consolas" w:hAnsi="Consolas" w:cs="Consolas"/>
                <w:color w:val="000000"/>
                <w:sz w:val="16"/>
                <w:szCs w:val="16"/>
                <w:lang w:val="en-US"/>
              </w:rPr>
              <w:t xml:space="preserve"> paymentCodesUISuccess = {</w:t>
            </w:r>
          </w:p>
          <w:p w14:paraId="6848423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721FD6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2E02E05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3F660D0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setkey</w:t>
            </w:r>
          </w:p>
          <w:p w14:paraId="490DA23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Set the key</w:t>
            </w:r>
          </w:p>
          <w:p w14:paraId="2B14594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paymentCodesUISuccess</w:t>
            </w:r>
          </w:p>
          <w:p w14:paraId="46B15E4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1D7A4B5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77AA27D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setkey: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5C85DD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paymentCodesUI.paymentCode = modelData.PaymentCode();</w:t>
            </w:r>
          </w:p>
          <w:p w14:paraId="02C5EEF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E6DEB2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59E2F41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72BAD45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04702FF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get</w:t>
            </w:r>
          </w:p>
          <w:p w14:paraId="5EEC2EF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get </w:t>
            </w:r>
          </w:p>
          <w:p w14:paraId="25D230E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paymentCodesUISuccess</w:t>
            </w:r>
          </w:p>
          <w:p w14:paraId="0BAA640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22CC728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p>
          <w:p w14:paraId="1851926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jsonResult</w:t>
            </w:r>
            <w:r w:rsidRPr="00A23163">
              <w:rPr>
                <w:rFonts w:ascii="Consolas" w:hAnsi="Consolas" w:cs="Consolas"/>
                <w:color w:val="008000"/>
                <w:sz w:val="16"/>
                <w:szCs w:val="16"/>
                <w:lang w:val="en-US"/>
              </w:rPr>
              <w:t xml:space="preserve"> JSON payload object</w:t>
            </w:r>
          </w:p>
          <w:p w14:paraId="0C6A8DE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6ED3976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get: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(jsonResult) {</w:t>
            </w:r>
          </w:p>
          <w:p w14:paraId="4663861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(jsonResult.UserMessage &amp;&amp; jsonResult.UserMessage.IsSuccess) {</w:t>
            </w:r>
          </w:p>
          <w:p w14:paraId="731BBAA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(jsonResult.Data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w:t>
            </w:r>
          </w:p>
          <w:p w14:paraId="09D48F8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paymentCodesUISuccess.displayResult(jsonResult, sg.utls.OperationMode.SAVE);</w:t>
            </w:r>
          </w:p>
          <w:p w14:paraId="3A92250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13A2426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modelData.UIMode(sg.utls.OperationMode.NEW);</w:t>
            </w:r>
          </w:p>
          <w:p w14:paraId="52D91A6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DD64D0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paymentCodesUISuccess.setkey();</w:t>
            </w:r>
          </w:p>
          <w:p w14:paraId="515642E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7550D89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3992797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34B9FD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473F65A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662C79A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update</w:t>
            </w:r>
          </w:p>
          <w:p w14:paraId="5343293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update</w:t>
            </w:r>
          </w:p>
          <w:p w14:paraId="5292373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paymentCodesUISuccess</w:t>
            </w:r>
          </w:p>
          <w:p w14:paraId="4E5D374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691FB4F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006ECE8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jsonResult</w:t>
            </w:r>
            <w:r w:rsidRPr="00A23163">
              <w:rPr>
                <w:rFonts w:ascii="Consolas" w:hAnsi="Consolas" w:cs="Consolas"/>
                <w:color w:val="008000"/>
                <w:sz w:val="16"/>
                <w:szCs w:val="16"/>
                <w:lang w:val="en-US"/>
              </w:rPr>
              <w:t xml:space="preserve"> JSON payload object</w:t>
            </w:r>
          </w:p>
          <w:p w14:paraId="35F53C7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1C1CDED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update: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(jsonResult) {</w:t>
            </w:r>
          </w:p>
          <w:p w14:paraId="1A9DEC5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(jsonResult.UserMessage.IsSuccess) {</w:t>
            </w:r>
          </w:p>
          <w:p w14:paraId="377FD63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paymentCodesUISuccess.displayResult(jsonResult, sg.utls.OperationMode.SAVE);</w:t>
            </w:r>
          </w:p>
          <w:p w14:paraId="3E48C57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paymentCodesUISuccess.setkey();</w:t>
            </w:r>
          </w:p>
          <w:p w14:paraId="08CBE11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1085E83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sg.utls.showMessage(jsonResult);</w:t>
            </w:r>
          </w:p>
          <w:p w14:paraId="7C29A7A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5114AD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63711B8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0539184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highlight w:val="yellow"/>
                <w:lang w:val="en-US"/>
              </w:rPr>
              <w:t>/**</w:t>
            </w:r>
          </w:p>
          <w:p w14:paraId="7A66262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updateStatus</w:t>
            </w:r>
          </w:p>
          <w:p w14:paraId="3BD27A6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p>
          <w:p w14:paraId="14AE081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r w:rsidRPr="00A23163">
              <w:rPr>
                <w:rFonts w:ascii="Consolas" w:hAnsi="Consolas" w:cs="Consolas"/>
                <w:color w:val="000000"/>
                <w:sz w:val="16"/>
                <w:szCs w:val="16"/>
                <w:highlight w:val="yellow"/>
                <w:lang w:val="en-US"/>
              </w:rPr>
              <w:t>@</w:t>
            </w:r>
            <w:r w:rsidRPr="00A23163">
              <w:rPr>
                <w:rFonts w:ascii="Consolas" w:hAnsi="Consolas" w:cs="Consolas"/>
                <w:color w:val="808080"/>
                <w:sz w:val="16"/>
                <w:szCs w:val="16"/>
                <w:highlight w:val="yellow"/>
                <w:lang w:val="en-US"/>
              </w:rPr>
              <w:t>method</w:t>
            </w:r>
            <w:r w:rsidRPr="00A23163">
              <w:rPr>
                <w:rFonts w:ascii="Consolas" w:hAnsi="Consolas" w:cs="Consolas"/>
                <w:color w:val="008000"/>
                <w:sz w:val="16"/>
                <w:szCs w:val="16"/>
                <w:highlight w:val="yellow"/>
                <w:lang w:val="en-US"/>
              </w:rPr>
              <w:t xml:space="preserve"> </w:t>
            </w:r>
            <w:r w:rsidRPr="00A23163">
              <w:rPr>
                <w:rFonts w:ascii="Consolas" w:hAnsi="Consolas" w:cs="Consolas"/>
                <w:color w:val="000000"/>
                <w:sz w:val="16"/>
                <w:szCs w:val="16"/>
                <w:highlight w:val="yellow"/>
                <w:lang w:val="en-US"/>
              </w:rPr>
              <w:t>updateStatus</w:t>
            </w:r>
          </w:p>
          <w:p w14:paraId="737982A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highlight w:val="yellow"/>
                <w:lang w:val="en-US"/>
              </w:rPr>
            </w:pPr>
            <w:r w:rsidRPr="00A23163">
              <w:rPr>
                <w:rFonts w:ascii="Consolas" w:hAnsi="Consolas" w:cs="Consolas"/>
                <w:color w:val="008000"/>
                <w:sz w:val="16"/>
                <w:szCs w:val="16"/>
                <w:highlight w:val="yellow"/>
                <w:lang w:val="en-US"/>
              </w:rPr>
              <w:t xml:space="preserve">     * </w:t>
            </w:r>
            <w:r w:rsidRPr="00A23163">
              <w:rPr>
                <w:rFonts w:ascii="Consolas" w:hAnsi="Consolas" w:cs="Consolas"/>
                <w:color w:val="000000"/>
                <w:sz w:val="16"/>
                <w:szCs w:val="16"/>
                <w:highlight w:val="yellow"/>
                <w:lang w:val="en-US"/>
              </w:rPr>
              <w:t>@</w:t>
            </w:r>
            <w:r w:rsidRPr="00A23163">
              <w:rPr>
                <w:rFonts w:ascii="Consolas" w:hAnsi="Consolas" w:cs="Consolas"/>
                <w:color w:val="808080"/>
                <w:sz w:val="16"/>
                <w:szCs w:val="16"/>
                <w:highlight w:val="yellow"/>
                <w:lang w:val="en-US"/>
              </w:rPr>
              <w:t>param</w:t>
            </w:r>
            <w:r w:rsidRPr="00A23163">
              <w:rPr>
                <w:rFonts w:ascii="Consolas" w:hAnsi="Consolas" w:cs="Consolas"/>
                <w:color w:val="008000"/>
                <w:sz w:val="16"/>
                <w:szCs w:val="16"/>
                <w:highlight w:val="yellow"/>
                <w:lang w:val="en-US"/>
              </w:rPr>
              <w:t xml:space="preserve"> </w:t>
            </w:r>
            <w:r w:rsidRPr="00A23163">
              <w:rPr>
                <w:rFonts w:ascii="Consolas" w:hAnsi="Consolas" w:cs="Consolas"/>
                <w:color w:val="000000"/>
                <w:sz w:val="16"/>
                <w:szCs w:val="16"/>
                <w:highlight w:val="yellow"/>
                <w:lang w:val="en-US"/>
              </w:rPr>
              <w:t>jsonResult</w:t>
            </w:r>
          </w:p>
          <w:p w14:paraId="1795CC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8000"/>
                <w:sz w:val="16"/>
                <w:szCs w:val="16"/>
                <w:highlight w:val="yellow"/>
                <w:lang w:val="en-US"/>
              </w:rPr>
              <w:t xml:space="preserve">     */</w:t>
            </w:r>
          </w:p>
          <w:p w14:paraId="68D085B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updateStatus: </w:t>
            </w:r>
            <w:r w:rsidRPr="00A23163">
              <w:rPr>
                <w:rFonts w:ascii="Consolas" w:hAnsi="Consolas" w:cs="Consolas"/>
                <w:color w:val="0000FF"/>
                <w:sz w:val="16"/>
                <w:szCs w:val="16"/>
                <w:highlight w:val="yellow"/>
                <w:lang w:val="en-US"/>
              </w:rPr>
              <w:t>function</w:t>
            </w:r>
            <w:r w:rsidRPr="00A23163">
              <w:rPr>
                <w:rFonts w:ascii="Consolas" w:hAnsi="Consolas" w:cs="Consolas"/>
                <w:color w:val="000000"/>
                <w:sz w:val="16"/>
                <w:szCs w:val="16"/>
                <w:highlight w:val="yellow"/>
                <w:lang w:val="en-US"/>
              </w:rPr>
              <w:t xml:space="preserve"> (jsonResult) {</w:t>
            </w:r>
          </w:p>
          <w:p w14:paraId="22A734B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0000FF"/>
                <w:sz w:val="16"/>
                <w:szCs w:val="16"/>
                <w:highlight w:val="yellow"/>
                <w:lang w:val="en-US"/>
              </w:rPr>
              <w:t>if</w:t>
            </w:r>
            <w:r w:rsidRPr="00A23163">
              <w:rPr>
                <w:rFonts w:ascii="Consolas" w:hAnsi="Consolas" w:cs="Consolas"/>
                <w:color w:val="000000"/>
                <w:sz w:val="16"/>
                <w:szCs w:val="16"/>
                <w:highlight w:val="yellow"/>
                <w:lang w:val="en-US"/>
              </w:rPr>
              <w:t xml:space="preserve"> (!jsonResult.UserMessage.IsSuccess) {</w:t>
            </w:r>
          </w:p>
          <w:p w14:paraId="039F46C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modelData.Status(paymentCodesUI.status.Active);</w:t>
            </w:r>
          </w:p>
          <w:p w14:paraId="1069F28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sg.utls.showMessage(jsonResult);</w:t>
            </w:r>
          </w:p>
          <w:p w14:paraId="4B8A7A3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highlight w:val="yellow"/>
                <w:lang w:val="en-US"/>
              </w:rPr>
            </w:pPr>
            <w:r w:rsidRPr="00A23163">
              <w:rPr>
                <w:rFonts w:ascii="Consolas" w:hAnsi="Consolas" w:cs="Consolas"/>
                <w:color w:val="000000"/>
                <w:sz w:val="16"/>
                <w:szCs w:val="16"/>
                <w:highlight w:val="yellow"/>
                <w:lang w:val="en-US"/>
              </w:rPr>
              <w:t xml:space="preserve">        }</w:t>
            </w:r>
          </w:p>
          <w:p w14:paraId="1A7F60E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highlight w:val="yellow"/>
                <w:lang w:val="en-US"/>
              </w:rPr>
              <w:t xml:space="preserve">    },</w:t>
            </w:r>
          </w:p>
          <w:p w14:paraId="23B55E5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FF173C4"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6CF3149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469144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create</w:t>
            </w:r>
          </w:p>
          <w:p w14:paraId="0E3CEA8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create</w:t>
            </w:r>
          </w:p>
          <w:p w14:paraId="51FCF52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paymentCodesUISuccess</w:t>
            </w:r>
          </w:p>
          <w:p w14:paraId="705501E0"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0835D72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148ABE1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jsonResult</w:t>
            </w:r>
            <w:r w:rsidRPr="00A23163">
              <w:rPr>
                <w:rFonts w:ascii="Consolas" w:hAnsi="Consolas" w:cs="Consolas"/>
                <w:color w:val="008000"/>
                <w:sz w:val="16"/>
                <w:szCs w:val="16"/>
                <w:lang w:val="en-US"/>
              </w:rPr>
              <w:t xml:space="preserve"> JSON payload object</w:t>
            </w:r>
          </w:p>
          <w:p w14:paraId="29AA6B0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09D948C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create: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(jsonResult) {</w:t>
            </w:r>
          </w:p>
          <w:p w14:paraId="6FCAEF6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paymentCodesUISuccess.displayResult(jsonResult, sg.utls.OperationMode.NEW);</w:t>
            </w:r>
          </w:p>
          <w:p w14:paraId="5750650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paymentCodesUI.paymentCodesModel.isModelDirty.reset();</w:t>
            </w:r>
          </w:p>
          <w:p w14:paraId="42412A3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paymentCodesUISuccess.setkey();</w:t>
            </w:r>
          </w:p>
          <w:p w14:paraId="58FE5E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1877C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sg.controls.Focus($(</w:t>
            </w:r>
            <w:r w:rsidRPr="00A23163">
              <w:rPr>
                <w:rFonts w:ascii="Consolas" w:hAnsi="Consolas" w:cs="Consolas"/>
                <w:color w:val="A31515"/>
                <w:sz w:val="16"/>
                <w:szCs w:val="16"/>
                <w:lang w:val="en-US"/>
              </w:rPr>
              <w:t>"#txtPaymentCode"</w:t>
            </w:r>
            <w:r w:rsidRPr="00A23163">
              <w:rPr>
                <w:rFonts w:ascii="Consolas" w:hAnsi="Consolas" w:cs="Consolas"/>
                <w:color w:val="000000"/>
                <w:sz w:val="16"/>
                <w:szCs w:val="16"/>
                <w:lang w:val="en-US"/>
              </w:rPr>
              <w:t>));</w:t>
            </w:r>
          </w:p>
          <w:p w14:paraId="35C0CD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0A93E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7E0535B"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33EA9F8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4AF7C7B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delete</w:t>
            </w:r>
          </w:p>
          <w:p w14:paraId="1EB60CC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Event handler for successful deletion</w:t>
            </w:r>
          </w:p>
          <w:p w14:paraId="4915F35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paymentCodesUISuccess</w:t>
            </w:r>
          </w:p>
          <w:p w14:paraId="6A24DC1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231B705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6EB260B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jsonResult</w:t>
            </w:r>
            <w:r w:rsidRPr="00A23163">
              <w:rPr>
                <w:rFonts w:ascii="Consolas" w:hAnsi="Consolas" w:cs="Consolas"/>
                <w:color w:val="008000"/>
                <w:sz w:val="16"/>
                <w:szCs w:val="16"/>
                <w:lang w:val="en-US"/>
              </w:rPr>
              <w:t xml:space="preserve"> JSON payload object</w:t>
            </w:r>
          </w:p>
          <w:p w14:paraId="4C366BB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ECFD7F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delete: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(jsonResult) {</w:t>
            </w:r>
          </w:p>
          <w:p w14:paraId="669C582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(jsonResult.UserMessage.IsSuccess) {</w:t>
            </w:r>
          </w:p>
          <w:p w14:paraId="16EE7F9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paymentCodesUISuccess.displayResult(jsonResult, sg.utls.OperationMode.NEW);</w:t>
            </w:r>
          </w:p>
          <w:p w14:paraId="56A1E99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paymentCodesUI.paymentCodesModel.isModelDirty.reset();</w:t>
            </w:r>
          </w:p>
          <w:p w14:paraId="1C8B645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paymentCodesUISuccess.setkey();</w:t>
            </w:r>
          </w:p>
          <w:p w14:paraId="2A94CAE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937BD7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5A6CE3C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sg.utls.showMessage(jsonResult);</w:t>
            </w:r>
          </w:p>
          <w:p w14:paraId="1E6C6B0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0526B1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4E34E1D"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ab/>
            </w:r>
            <w:r w:rsidRPr="00A23163">
              <w:rPr>
                <w:rFonts w:ascii="Consolas" w:hAnsi="Consolas" w:cs="Consolas"/>
                <w:color w:val="008000"/>
                <w:sz w:val="16"/>
                <w:szCs w:val="16"/>
                <w:lang w:val="en-US"/>
              </w:rPr>
              <w:t>/**</w:t>
            </w:r>
          </w:p>
          <w:p w14:paraId="0F38729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Display Result</w:t>
            </w:r>
          </w:p>
          <w:p w14:paraId="0390222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w:t>
            </w:r>
          </w:p>
          <w:p w14:paraId="4B7C221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method</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displayResult</w:t>
            </w:r>
          </w:p>
          <w:p w14:paraId="7433BA7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jsonResult</w:t>
            </w:r>
          </w:p>
          <w:p w14:paraId="7F8574B1"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ab/>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uiMode</w:t>
            </w:r>
          </w:p>
          <w:p w14:paraId="3DDAA81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ab/>
              <w:t xml:space="preserve"> */</w:t>
            </w:r>
          </w:p>
          <w:p w14:paraId="086FECC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displayResult: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(jsonResult, uiMode) {</w:t>
            </w:r>
          </w:p>
          <w:p w14:paraId="48DA4C8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(jsonResult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w:t>
            </w:r>
          </w:p>
          <w:p w14:paraId="79B6BB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(!paymentCodesUI.hasKoBindingApplied) {</w:t>
            </w:r>
          </w:p>
          <w:p w14:paraId="7244CD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paymentCodesUI.paymentCodesModel = ko.mapping.fromJS(jsonResult);</w:t>
            </w:r>
          </w:p>
          <w:p w14:paraId="548904C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paymentCodesUI.hasKoBindingApplied = </w:t>
            </w:r>
            <w:r w:rsidRPr="00A23163">
              <w:rPr>
                <w:rFonts w:ascii="Consolas" w:hAnsi="Consolas" w:cs="Consolas"/>
                <w:color w:val="0000FF"/>
                <w:sz w:val="16"/>
                <w:szCs w:val="16"/>
                <w:lang w:val="en-US"/>
              </w:rPr>
              <w:t>true</w:t>
            </w:r>
            <w:r w:rsidRPr="00A23163">
              <w:rPr>
                <w:rFonts w:ascii="Consolas" w:hAnsi="Consolas" w:cs="Consolas"/>
                <w:color w:val="000000"/>
                <w:sz w:val="16"/>
                <w:szCs w:val="16"/>
                <w:lang w:val="en-US"/>
              </w:rPr>
              <w:t>;</w:t>
            </w:r>
          </w:p>
          <w:p w14:paraId="2789BCE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modelData = paymentCodesUI.paymentCodesModel.Data;</w:t>
            </w:r>
          </w:p>
          <w:p w14:paraId="6A1FFB7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paymentCodesObservableExtension(paymentCodesUI.paymentCodesModel, uiMode);</w:t>
            </w:r>
          </w:p>
          <w:p w14:paraId="67FF34D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modelData.Inactive.subscribe(paymentCodesUI.statusChange);</w:t>
            </w:r>
          </w:p>
          <w:p w14:paraId="449AD47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paymentCodesUI.paymentCodesModel.isModelDirty = </w:t>
            </w:r>
            <w:r w:rsidRPr="00A23163">
              <w:rPr>
                <w:rFonts w:ascii="Consolas" w:hAnsi="Consolas" w:cs="Consolas"/>
                <w:color w:val="0000FF"/>
                <w:sz w:val="16"/>
                <w:szCs w:val="16"/>
                <w:lang w:val="en-US"/>
              </w:rPr>
              <w:t>new</w:t>
            </w:r>
            <w:r w:rsidRPr="00A23163">
              <w:rPr>
                <w:rFonts w:ascii="Consolas" w:hAnsi="Consolas" w:cs="Consolas"/>
                <w:color w:val="000000"/>
                <w:sz w:val="16"/>
                <w:szCs w:val="16"/>
                <w:lang w:val="en-US"/>
              </w:rPr>
              <w:t xml:space="preserve"> </w:t>
            </w:r>
            <w:r w:rsidRPr="00A23163">
              <w:rPr>
                <w:rFonts w:ascii="Consolas" w:hAnsi="Consolas" w:cs="Consolas"/>
                <w:color w:val="2B91AF"/>
                <w:sz w:val="16"/>
                <w:szCs w:val="16"/>
                <w:lang w:val="en-US"/>
              </w:rPr>
              <w:t>ko</w:t>
            </w:r>
            <w:r w:rsidRPr="00A23163">
              <w:rPr>
                <w:rFonts w:ascii="Consolas" w:hAnsi="Consolas" w:cs="Consolas"/>
                <w:color w:val="000000"/>
                <w:sz w:val="16"/>
                <w:szCs w:val="16"/>
                <w:lang w:val="en-US"/>
              </w:rPr>
              <w:t>.dirtyFlag(modelData, paymentCodesUI.ignoreIsDirtyProperties);</w:t>
            </w:r>
          </w:p>
          <w:p w14:paraId="02D5306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ko.applyBindings(paymentCodesUI.paymentCodesModel);</w:t>
            </w:r>
          </w:p>
          <w:p w14:paraId="47AE6CC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098F0EB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ko.mapping.fromJS(jsonResult, paymentCodesUI.paymentCodesModel);</w:t>
            </w:r>
          </w:p>
          <w:p w14:paraId="5033805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modelData.UIMode(uiMode);</w:t>
            </w:r>
          </w:p>
          <w:p w14:paraId="62CF032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(uiMode != sg.utls.OperationMode.NEW) {</w:t>
            </w:r>
          </w:p>
          <w:p w14:paraId="3AB9244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paymentCodesUI.paymentCodesModel.isModelDirty.reset();</w:t>
            </w:r>
          </w:p>
          <w:p w14:paraId="6BB145E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AD2A847"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E8E4FA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493C6A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(!paymentCodesUI.isKendoControlNotInitialised) {</w:t>
            </w:r>
          </w:p>
          <w:p w14:paraId="743841C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paymentCodesUI.isKendoControlNotInitialised = </w:t>
            </w:r>
            <w:r w:rsidRPr="00A23163">
              <w:rPr>
                <w:rFonts w:ascii="Consolas" w:hAnsi="Consolas" w:cs="Consolas"/>
                <w:color w:val="0000FF"/>
                <w:sz w:val="16"/>
                <w:szCs w:val="16"/>
                <w:lang w:val="en-US"/>
              </w:rPr>
              <w:t>true</w:t>
            </w:r>
            <w:r w:rsidRPr="00A23163">
              <w:rPr>
                <w:rFonts w:ascii="Consolas" w:hAnsi="Consolas" w:cs="Consolas"/>
                <w:color w:val="000000"/>
                <w:sz w:val="16"/>
                <w:szCs w:val="16"/>
                <w:lang w:val="en-US"/>
              </w:rPr>
              <w:t>;</w:t>
            </w:r>
          </w:p>
          <w:p w14:paraId="2D40D5C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paymentCodesUI.initDropDownList();</w:t>
            </w:r>
          </w:p>
          <w:p w14:paraId="2B55DC4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highlight w:val="yellow"/>
                <w:lang w:val="en-US"/>
              </w:rPr>
              <w:t xml:space="preserve">                $(</w:t>
            </w:r>
            <w:r w:rsidRPr="00A23163">
              <w:rPr>
                <w:rFonts w:ascii="Consolas" w:hAnsi="Consolas" w:cs="Consolas"/>
                <w:color w:val="A31515"/>
                <w:sz w:val="16"/>
                <w:szCs w:val="16"/>
                <w:highlight w:val="yellow"/>
                <w:lang w:val="en-US"/>
              </w:rPr>
              <w:t>"#ddlPaymentType"</w:t>
            </w:r>
            <w:r w:rsidRPr="00A23163">
              <w:rPr>
                <w:rFonts w:ascii="Consolas" w:hAnsi="Consolas" w:cs="Consolas"/>
                <w:color w:val="000000"/>
                <w:sz w:val="16"/>
                <w:szCs w:val="16"/>
                <w:highlight w:val="yellow"/>
                <w:lang w:val="en-US"/>
              </w:rPr>
              <w:t>).data(</w:t>
            </w:r>
            <w:r w:rsidRPr="00A23163">
              <w:rPr>
                <w:rFonts w:ascii="Consolas" w:hAnsi="Consolas" w:cs="Consolas"/>
                <w:color w:val="A31515"/>
                <w:sz w:val="16"/>
                <w:szCs w:val="16"/>
                <w:highlight w:val="yellow"/>
                <w:lang w:val="en-US"/>
              </w:rPr>
              <w:t>"kendoDropDownList"</w:t>
            </w:r>
            <w:r w:rsidRPr="00A23163">
              <w:rPr>
                <w:rFonts w:ascii="Consolas" w:hAnsi="Consolas" w:cs="Consolas"/>
                <w:color w:val="000000"/>
                <w:sz w:val="16"/>
                <w:szCs w:val="16"/>
                <w:highlight w:val="yellow"/>
                <w:lang w:val="en-US"/>
              </w:rPr>
              <w:t>).value(modelData.PaymentType(jsonResult.Data.PaymentType));</w:t>
            </w:r>
          </w:p>
          <w:p w14:paraId="17F0775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7F1F45DA"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00"/>
                <w:sz w:val="16"/>
                <w:szCs w:val="16"/>
                <w:highlight w:val="yellow"/>
                <w:lang w:val="en-US"/>
              </w:rPr>
              <w:t>$(</w:t>
            </w:r>
            <w:r w:rsidRPr="00A23163">
              <w:rPr>
                <w:rFonts w:ascii="Consolas" w:hAnsi="Consolas" w:cs="Consolas"/>
                <w:color w:val="A31515"/>
                <w:sz w:val="16"/>
                <w:szCs w:val="16"/>
                <w:highlight w:val="yellow"/>
                <w:lang w:val="en-US"/>
              </w:rPr>
              <w:t>"#ddlPaymentType"</w:t>
            </w:r>
            <w:r w:rsidRPr="00A23163">
              <w:rPr>
                <w:rFonts w:ascii="Consolas" w:hAnsi="Consolas" w:cs="Consolas"/>
                <w:color w:val="000000"/>
                <w:sz w:val="16"/>
                <w:szCs w:val="16"/>
                <w:highlight w:val="yellow"/>
                <w:lang w:val="en-US"/>
              </w:rPr>
              <w:t>).data(</w:t>
            </w:r>
            <w:r w:rsidRPr="00A23163">
              <w:rPr>
                <w:rFonts w:ascii="Consolas" w:hAnsi="Consolas" w:cs="Consolas"/>
                <w:color w:val="A31515"/>
                <w:sz w:val="16"/>
                <w:szCs w:val="16"/>
                <w:highlight w:val="yellow"/>
                <w:lang w:val="en-US"/>
              </w:rPr>
              <w:t>"kendoDropDownList"</w:t>
            </w:r>
            <w:r w:rsidRPr="00A23163">
              <w:rPr>
                <w:rFonts w:ascii="Consolas" w:hAnsi="Consolas" w:cs="Consolas"/>
                <w:color w:val="000000"/>
                <w:sz w:val="16"/>
                <w:szCs w:val="16"/>
                <w:highlight w:val="yellow"/>
                <w:lang w:val="en-US"/>
              </w:rPr>
              <w:t>).value(modelData.PaymentType());</w:t>
            </w:r>
          </w:p>
          <w:p w14:paraId="6DC7C90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247930D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5854AE8E"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3B96BB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B66BF39"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9"/>
                <w:szCs w:val="19"/>
                <w:lang w:val="en-US"/>
              </w:rPr>
              <w:t xml:space="preserve">    </w:t>
            </w:r>
            <w:r w:rsidRPr="00A23163">
              <w:rPr>
                <w:rFonts w:ascii="Consolas" w:hAnsi="Consolas" w:cs="Consolas"/>
                <w:color w:val="008000"/>
                <w:sz w:val="16"/>
                <w:szCs w:val="16"/>
                <w:lang w:val="en-US"/>
              </w:rPr>
              <w:t>/**</w:t>
            </w:r>
          </w:p>
          <w:p w14:paraId="6FC2C2D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1DB8FFA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initialLoad</w:t>
            </w:r>
          </w:p>
          <w:p w14:paraId="5D3586C2"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Called during initial page load</w:t>
            </w:r>
          </w:p>
          <w:p w14:paraId="697FA46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paymentCodesUISuccess</w:t>
            </w:r>
          </w:p>
          <w:p w14:paraId="60D3F5A3"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3E835AB6"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w:t>
            </w:r>
          </w:p>
          <w:p w14:paraId="503BD28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param</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object</w:t>
            </w:r>
            <w:r w:rsidRPr="00A23163">
              <w:rPr>
                <w:rFonts w:ascii="Consolas" w:hAnsi="Consolas" w:cs="Consolas"/>
                <w:color w:val="000000"/>
                <w:sz w:val="16"/>
                <w:szCs w:val="16"/>
                <w:lang w:val="en-US"/>
              </w:rPr>
              <w:t>}</w:t>
            </w:r>
            <w:r w:rsidRPr="00A23163">
              <w:rPr>
                <w:rFonts w:ascii="Consolas" w:hAnsi="Consolas" w:cs="Consolas"/>
                <w:color w:val="008000"/>
                <w:sz w:val="16"/>
                <w:szCs w:val="16"/>
                <w:lang w:val="en-US"/>
              </w:rPr>
              <w:t xml:space="preserve"> </w:t>
            </w:r>
            <w:r w:rsidRPr="00A23163">
              <w:rPr>
                <w:rFonts w:ascii="Consolas" w:hAnsi="Consolas" w:cs="Consolas"/>
                <w:color w:val="000000"/>
                <w:sz w:val="16"/>
                <w:szCs w:val="16"/>
                <w:lang w:val="en-US"/>
              </w:rPr>
              <w:t>result</w:t>
            </w:r>
            <w:r w:rsidRPr="00A23163">
              <w:rPr>
                <w:rFonts w:ascii="Consolas" w:hAnsi="Consolas" w:cs="Consolas"/>
                <w:color w:val="008000"/>
                <w:sz w:val="16"/>
                <w:szCs w:val="16"/>
                <w:lang w:val="en-US"/>
              </w:rPr>
              <w:t xml:space="preserve"> JSON payload object</w:t>
            </w:r>
          </w:p>
          <w:p w14:paraId="220974A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5FCC965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initialLoad: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(result) {</w:t>
            </w:r>
          </w:p>
          <w:p w14:paraId="46B13F02"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(result) {</w:t>
            </w:r>
          </w:p>
          <w:p w14:paraId="18CB05A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paymentCodesUISuccess.displayResult(result, sg.utls.OperationMode.NEW);</w:t>
            </w:r>
          </w:p>
          <w:p w14:paraId="3FA5581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 </w:t>
            </w:r>
            <w:r w:rsidRPr="00A23163">
              <w:rPr>
                <w:rFonts w:ascii="Consolas" w:hAnsi="Consolas" w:cs="Consolas"/>
                <w:color w:val="0000FF"/>
                <w:sz w:val="16"/>
                <w:szCs w:val="16"/>
                <w:lang w:val="en-US"/>
              </w:rPr>
              <w:t>else</w:t>
            </w:r>
            <w:r w:rsidRPr="00A23163">
              <w:rPr>
                <w:rFonts w:ascii="Consolas" w:hAnsi="Consolas" w:cs="Consolas"/>
                <w:color w:val="000000"/>
                <w:sz w:val="16"/>
                <w:szCs w:val="16"/>
                <w:lang w:val="en-US"/>
              </w:rPr>
              <w:t xml:space="preserve"> {</w:t>
            </w:r>
          </w:p>
          <w:p w14:paraId="45309A68"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sg.utls.showMessageInfo(sg.utls.msgType.ERROR, paymentCodesResources.ProcessFailedMessage);</w:t>
            </w:r>
          </w:p>
          <w:p w14:paraId="74A068E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48E4B5E4"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sg.controls.Focus($(</w:t>
            </w:r>
            <w:r w:rsidRPr="00A23163">
              <w:rPr>
                <w:rFonts w:ascii="Consolas" w:hAnsi="Consolas" w:cs="Consolas"/>
                <w:color w:val="A31515"/>
                <w:sz w:val="16"/>
                <w:szCs w:val="16"/>
                <w:lang w:val="en-US"/>
              </w:rPr>
              <w:t>"#txtPaymentCode"</w:t>
            </w:r>
            <w:r w:rsidRPr="00A23163">
              <w:rPr>
                <w:rFonts w:ascii="Consolas" w:hAnsi="Consolas" w:cs="Consolas"/>
                <w:color w:val="000000"/>
                <w:sz w:val="16"/>
                <w:szCs w:val="16"/>
                <w:lang w:val="en-US"/>
              </w:rPr>
              <w:t>));</w:t>
            </w:r>
          </w:p>
          <w:p w14:paraId="0922B530" w14:textId="77777777" w:rsidR="00A23163" w:rsidRPr="00A23163" w:rsidRDefault="00A23163" w:rsidP="00A23163">
            <w:pPr>
              <w:autoSpaceDE w:val="0"/>
              <w:autoSpaceDN w:val="0"/>
              <w:adjustRightInd w:val="0"/>
              <w:spacing w:line="240" w:lineRule="auto"/>
              <w:rPr>
                <w:rFonts w:ascii="Consolas" w:hAnsi="Consolas" w:cs="Consolas"/>
                <w:color w:val="000000"/>
                <w:sz w:val="12"/>
                <w:szCs w:val="12"/>
                <w:lang w:val="en-US"/>
              </w:rPr>
            </w:pPr>
            <w:r w:rsidRPr="00A23163">
              <w:rPr>
                <w:rFonts w:ascii="Consolas" w:hAnsi="Consolas" w:cs="Consolas"/>
                <w:color w:val="000000"/>
                <w:sz w:val="16"/>
                <w:szCs w:val="16"/>
                <w:lang w:val="en-US"/>
              </w:rPr>
              <w:t xml:space="preserve">    },</w:t>
            </w:r>
          </w:p>
          <w:p w14:paraId="138D9F3F"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3B22FF3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48A4C35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8000"/>
                <w:sz w:val="16"/>
                <w:szCs w:val="16"/>
                <w:lang w:val="en-US"/>
              </w:rPr>
              <w:t>/**</w:t>
            </w:r>
          </w:p>
          <w:p w14:paraId="73E6671F"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function</w:t>
            </w:r>
          </w:p>
          <w:p w14:paraId="690F08E5"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w:t>
            </w:r>
            <w:r w:rsidRPr="00A23163">
              <w:rPr>
                <w:rFonts w:ascii="Consolas" w:hAnsi="Consolas" w:cs="Consolas"/>
                <w:color w:val="008000"/>
                <w:sz w:val="16"/>
                <w:szCs w:val="16"/>
                <w:lang w:val="en-US"/>
              </w:rPr>
              <w:t xml:space="preserve"> isNew</w:t>
            </w:r>
          </w:p>
          <w:p w14:paraId="00D5241E"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description</w:t>
            </w:r>
            <w:r w:rsidRPr="00A23163">
              <w:rPr>
                <w:rFonts w:ascii="Consolas" w:hAnsi="Consolas" w:cs="Consolas"/>
                <w:color w:val="008000"/>
                <w:sz w:val="16"/>
                <w:szCs w:val="16"/>
                <w:lang w:val="en-US"/>
              </w:rPr>
              <w:t xml:space="preserve"> Determine if we're creating a new entity</w:t>
            </w:r>
          </w:p>
          <w:p w14:paraId="0BD74E18"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namespace</w:t>
            </w:r>
            <w:r w:rsidRPr="00A23163">
              <w:rPr>
                <w:rFonts w:ascii="Consolas" w:hAnsi="Consolas" w:cs="Consolas"/>
                <w:color w:val="008000"/>
                <w:sz w:val="16"/>
                <w:szCs w:val="16"/>
                <w:lang w:val="en-US"/>
              </w:rPr>
              <w:t xml:space="preserve"> paymentCodesUISuccess</w:t>
            </w:r>
          </w:p>
          <w:p w14:paraId="5DDBB53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xml:space="preserve">     * </w:t>
            </w:r>
            <w:r w:rsidRPr="00A23163">
              <w:rPr>
                <w:rFonts w:ascii="Consolas" w:hAnsi="Consolas" w:cs="Consolas"/>
                <w:color w:val="000000"/>
                <w:sz w:val="16"/>
                <w:szCs w:val="16"/>
                <w:lang w:val="en-US"/>
              </w:rPr>
              <w:t>@</w:t>
            </w:r>
            <w:r w:rsidRPr="00A23163">
              <w:rPr>
                <w:rFonts w:ascii="Consolas" w:hAnsi="Consolas" w:cs="Consolas"/>
                <w:color w:val="808080"/>
                <w:sz w:val="16"/>
                <w:szCs w:val="16"/>
                <w:lang w:val="en-US"/>
              </w:rPr>
              <w:t>public</w:t>
            </w:r>
          </w:p>
          <w:p w14:paraId="50C4547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8000"/>
                <w:sz w:val="16"/>
                <w:szCs w:val="16"/>
                <w:lang w:val="en-US"/>
              </w:rPr>
              <w:t xml:space="preserve">     */</w:t>
            </w:r>
          </w:p>
          <w:p w14:paraId="16EA1C7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isNew: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(model) {</w:t>
            </w:r>
          </w:p>
          <w:p w14:paraId="2E53185D"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(model.PaymentCode() === </w:t>
            </w:r>
            <w:r w:rsidRPr="00A23163">
              <w:rPr>
                <w:rFonts w:ascii="Consolas" w:hAnsi="Consolas" w:cs="Consolas"/>
                <w:color w:val="0000FF"/>
                <w:sz w:val="16"/>
                <w:szCs w:val="16"/>
                <w:lang w:val="en-US"/>
              </w:rPr>
              <w:t>null</w:t>
            </w:r>
            <w:r w:rsidRPr="00A23163">
              <w:rPr>
                <w:rFonts w:ascii="Consolas" w:hAnsi="Consolas" w:cs="Consolas"/>
                <w:color w:val="000000"/>
                <w:sz w:val="16"/>
                <w:szCs w:val="16"/>
                <w:lang w:val="en-US"/>
              </w:rPr>
              <w:t>) {</w:t>
            </w:r>
          </w:p>
          <w:p w14:paraId="44DA696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true</w:t>
            </w:r>
            <w:r w:rsidRPr="00A23163">
              <w:rPr>
                <w:rFonts w:ascii="Consolas" w:hAnsi="Consolas" w:cs="Consolas"/>
                <w:color w:val="000000"/>
                <w:sz w:val="16"/>
                <w:szCs w:val="16"/>
                <w:lang w:val="en-US"/>
              </w:rPr>
              <w:t>;</w:t>
            </w:r>
          </w:p>
          <w:p w14:paraId="0A0B329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A9FD8D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false</w:t>
            </w:r>
            <w:r w:rsidRPr="00A23163">
              <w:rPr>
                <w:rFonts w:ascii="Consolas" w:hAnsi="Consolas" w:cs="Consolas"/>
                <w:color w:val="000000"/>
                <w:sz w:val="16"/>
                <w:szCs w:val="16"/>
                <w:lang w:val="en-US"/>
              </w:rPr>
              <w:t>;</w:t>
            </w:r>
          </w:p>
          <w:p w14:paraId="114D923C"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7EFC623"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w:t>
            </w:r>
          </w:p>
          <w:p w14:paraId="74910B59"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p>
          <w:p w14:paraId="7B6D3EFA" w14:textId="77777777" w:rsidR="00A23163" w:rsidRPr="00A23163" w:rsidRDefault="00A23163" w:rsidP="00A23163">
            <w:pPr>
              <w:autoSpaceDE w:val="0"/>
              <w:autoSpaceDN w:val="0"/>
              <w:adjustRightInd w:val="0"/>
              <w:spacing w:line="240" w:lineRule="auto"/>
              <w:rPr>
                <w:rFonts w:ascii="Consolas" w:hAnsi="Consolas" w:cs="Consolas"/>
                <w:color w:val="008000"/>
                <w:sz w:val="16"/>
                <w:szCs w:val="16"/>
                <w:lang w:val="en-US"/>
              </w:rPr>
            </w:pPr>
            <w:r w:rsidRPr="00A23163">
              <w:rPr>
                <w:rFonts w:ascii="Consolas" w:hAnsi="Consolas" w:cs="Consolas"/>
                <w:color w:val="008000"/>
                <w:sz w:val="16"/>
                <w:szCs w:val="16"/>
                <w:lang w:val="en-US"/>
              </w:rPr>
              <w:t>// Initial Entry</w:t>
            </w:r>
          </w:p>
          <w:p w14:paraId="29160185"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4C45192B"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paymentCodesUI.init();</w:t>
            </w:r>
          </w:p>
          <w:p w14:paraId="11E355E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$(window).on(</w:t>
            </w:r>
            <w:r w:rsidRPr="00A23163">
              <w:rPr>
                <w:rFonts w:ascii="Consolas" w:hAnsi="Consolas" w:cs="Consolas"/>
                <w:color w:val="A31515"/>
                <w:sz w:val="16"/>
                <w:szCs w:val="16"/>
                <w:lang w:val="en-US"/>
              </w:rPr>
              <w:t>'beforeunload'</w:t>
            </w: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function</w:t>
            </w:r>
            <w:r w:rsidRPr="00A23163">
              <w:rPr>
                <w:rFonts w:ascii="Consolas" w:hAnsi="Consolas" w:cs="Consolas"/>
                <w:color w:val="000000"/>
                <w:sz w:val="16"/>
                <w:szCs w:val="16"/>
                <w:lang w:val="en-US"/>
              </w:rPr>
              <w:t xml:space="preserve"> () {</w:t>
            </w:r>
          </w:p>
          <w:p w14:paraId="596312C6"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if</w:t>
            </w:r>
            <w:r w:rsidRPr="00A23163">
              <w:rPr>
                <w:rFonts w:ascii="Consolas" w:hAnsi="Consolas" w:cs="Consolas"/>
                <w:color w:val="000000"/>
                <w:sz w:val="16"/>
                <w:szCs w:val="16"/>
                <w:lang w:val="en-US"/>
              </w:rPr>
              <w:t xml:space="preserve"> (globalResource.AllowPageUnloadEvent &amp;&amp; paymentCodesUI.paymentCodesModel.isModelDirty.isDirty()) {</w:t>
            </w:r>
          </w:p>
          <w:p w14:paraId="48D414F0"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r w:rsidRPr="00A23163">
              <w:rPr>
                <w:rFonts w:ascii="Consolas" w:hAnsi="Consolas" w:cs="Consolas"/>
                <w:color w:val="0000FF"/>
                <w:sz w:val="16"/>
                <w:szCs w:val="16"/>
                <w:lang w:val="en-US"/>
              </w:rPr>
              <w:t>return</w:t>
            </w:r>
            <w:r w:rsidRPr="00A23163">
              <w:rPr>
                <w:rFonts w:ascii="Consolas" w:hAnsi="Consolas" w:cs="Consolas"/>
                <w:color w:val="000000"/>
                <w:sz w:val="16"/>
                <w:szCs w:val="16"/>
                <w:lang w:val="en-US"/>
              </w:rPr>
              <w:t xml:space="preserve"> jQuery(</w:t>
            </w:r>
            <w:r w:rsidRPr="00A23163">
              <w:rPr>
                <w:rFonts w:ascii="Consolas" w:hAnsi="Consolas" w:cs="Consolas"/>
                <w:color w:val="A31515"/>
                <w:sz w:val="16"/>
                <w:szCs w:val="16"/>
                <w:lang w:val="en-US"/>
              </w:rPr>
              <w:t>'&lt;div /&gt;'</w:t>
            </w:r>
            <w:r w:rsidRPr="00A23163">
              <w:rPr>
                <w:rFonts w:ascii="Consolas" w:hAnsi="Consolas" w:cs="Consolas"/>
                <w:color w:val="000000"/>
                <w:sz w:val="16"/>
                <w:szCs w:val="16"/>
                <w:lang w:val="en-US"/>
              </w:rPr>
              <w:t>).html(jQuery.validator.format(globalResource.SaveConfirm2, paymentCodesResources.PaymentCodeTitle)).text();</w:t>
            </w:r>
          </w:p>
          <w:p w14:paraId="0B34215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69EEEA01" w14:textId="77777777" w:rsidR="00A23163" w:rsidRPr="00A23163" w:rsidRDefault="00A23163" w:rsidP="00A23163">
            <w:pPr>
              <w:autoSpaceDE w:val="0"/>
              <w:autoSpaceDN w:val="0"/>
              <w:adjustRightInd w:val="0"/>
              <w:spacing w:line="240" w:lineRule="auto"/>
              <w:rPr>
                <w:rFonts w:ascii="Consolas" w:hAnsi="Consolas" w:cs="Consolas"/>
                <w:color w:val="000000"/>
                <w:sz w:val="16"/>
                <w:szCs w:val="16"/>
                <w:lang w:val="en-US"/>
              </w:rPr>
            </w:pPr>
            <w:r w:rsidRPr="00A23163">
              <w:rPr>
                <w:rFonts w:ascii="Consolas" w:hAnsi="Consolas" w:cs="Consolas"/>
                <w:color w:val="000000"/>
                <w:sz w:val="16"/>
                <w:szCs w:val="16"/>
                <w:lang w:val="en-US"/>
              </w:rPr>
              <w:t xml:space="preserve">    });</w:t>
            </w:r>
          </w:p>
          <w:p w14:paraId="0D941071" w14:textId="77777777" w:rsidR="00A23163" w:rsidRPr="00A23163" w:rsidRDefault="00A23163" w:rsidP="00A23163">
            <w:pPr>
              <w:spacing w:after="120" w:line="240" w:lineRule="auto"/>
              <w:rPr>
                <w:rFonts w:ascii="Consolas" w:hAnsi="Consolas"/>
                <w:sz w:val="16"/>
                <w:szCs w:val="16"/>
                <w:lang w:val="en-US"/>
              </w:rPr>
            </w:pPr>
            <w:r w:rsidRPr="00A23163">
              <w:rPr>
                <w:rFonts w:ascii="Consolas" w:hAnsi="Consolas" w:cs="Consolas"/>
                <w:color w:val="000000"/>
                <w:sz w:val="16"/>
                <w:szCs w:val="16"/>
                <w:lang w:val="en-US"/>
              </w:rPr>
              <w:t>});</w:t>
            </w:r>
          </w:p>
        </w:tc>
      </w:tr>
    </w:tbl>
    <w:p w14:paraId="6327AD93" w14:textId="77777777" w:rsidR="00A07EE8" w:rsidRDefault="00A07EE8" w:rsidP="00236422">
      <w:pPr>
        <w:pStyle w:val="SAGETextCodesection"/>
      </w:pPr>
    </w:p>
    <w:p w14:paraId="33538EC6" w14:textId="77777777" w:rsidR="00A07EE8" w:rsidRDefault="00A07EE8" w:rsidP="00236422">
      <w:pPr>
        <w:pStyle w:val="SAGETextCodesection"/>
      </w:pPr>
    </w:p>
    <w:p w14:paraId="52741387" w14:textId="2AF06DD4" w:rsidR="007D5849" w:rsidRDefault="007D5849" w:rsidP="00044092">
      <w:pPr>
        <w:pStyle w:val="SAGETextCodesection"/>
        <w:spacing w:after="100"/>
      </w:pP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0D069" w14:textId="77777777" w:rsidR="00AA0947" w:rsidRDefault="00AA0947" w:rsidP="00713520">
      <w:pPr>
        <w:spacing w:line="240" w:lineRule="auto"/>
      </w:pPr>
      <w:r>
        <w:separator/>
      </w:r>
    </w:p>
    <w:p w14:paraId="38B80FCE" w14:textId="77777777" w:rsidR="00AA0947" w:rsidRDefault="00AA0947"/>
  </w:endnote>
  <w:endnote w:type="continuationSeparator" w:id="0">
    <w:p w14:paraId="140EFC1A" w14:textId="77777777" w:rsidR="00AA0947" w:rsidRDefault="00AA0947" w:rsidP="00713520">
      <w:pPr>
        <w:spacing w:line="240" w:lineRule="auto"/>
      </w:pPr>
      <w:r>
        <w:continuationSeparator/>
      </w:r>
    </w:p>
    <w:p w14:paraId="1DEA1D81" w14:textId="77777777" w:rsidR="00AA0947" w:rsidRDefault="00AA0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B0BA" w14:textId="77777777" w:rsidR="009177AE" w:rsidRDefault="009177A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2CF5229" wp14:editId="568FB6A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9198" w14:textId="77777777" w:rsidR="009177AE" w:rsidRDefault="009177AE">
    <w:pPr>
      <w:pStyle w:val="Footer"/>
    </w:pPr>
  </w:p>
  <w:p w14:paraId="7B345998" w14:textId="77777777" w:rsidR="009177AE" w:rsidRDefault="009177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14:paraId="6F91A0C4" w14:textId="77777777" w:rsidTr="0081634F">
      <w:tc>
        <w:tcPr>
          <w:tcW w:w="6804" w:type="dxa"/>
          <w:vAlign w:val="bottom"/>
        </w:tcPr>
        <w:p w14:paraId="0E139CD1" w14:textId="38FBEC87" w:rsidR="009177AE" w:rsidRPr="001872FE" w:rsidRDefault="00F23A05" w:rsidP="00236422">
          <w:pPr>
            <w:pStyle w:val="SAGEFooter"/>
          </w:pPr>
          <w:fldSimple w:instr=" STYLEREF  SAGE_Title  \* MERGEFORMAT ">
            <w:r w:rsidR="00D13DF3">
              <w:rPr>
                <w:noProof/>
              </w:rPr>
              <w:t>Sage 300 Web Screens SDK</w:t>
            </w:r>
          </w:fldSimple>
          <w:r w:rsidR="009177AE">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14:paraId="2173B91F" w14:textId="77777777" w:rsidR="009177AE" w:rsidRDefault="009177A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67</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14:paraId="40D17C7C" w14:textId="77777777" w:rsidR="009177AE" w:rsidRDefault="009177AE" w:rsidP="00A6168E">
    <w:pPr>
      <w:pStyle w:val="1pt"/>
      <w:tabs>
        <w:tab w:val="left" w:pos="1695"/>
      </w:tabs>
    </w:pPr>
    <w:r>
      <w:tab/>
    </w:r>
  </w:p>
  <w:p w14:paraId="3FA16F7F" w14:textId="77777777" w:rsidR="009177AE" w:rsidRDefault="009177A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14:paraId="3E0D60F0" w14:textId="77777777" w:rsidTr="001D202A">
      <w:tc>
        <w:tcPr>
          <w:tcW w:w="6804" w:type="dxa"/>
          <w:vAlign w:val="bottom"/>
        </w:tcPr>
        <w:p w14:paraId="31FB16F0" w14:textId="5A0C146A" w:rsidR="009177AE" w:rsidRPr="001872FE" w:rsidRDefault="00F23A05" w:rsidP="007D5849">
          <w:pPr>
            <w:pStyle w:val="SAGEFooter"/>
          </w:pPr>
          <w:fldSimple w:instr=" STYLEREF  SAGE_Title  \* MERGEFORMAT ">
            <w:r w:rsidR="00D13DF3">
              <w:rPr>
                <w:noProof/>
              </w:rPr>
              <w:t>Sage 300 Web Screens SDK</w:t>
            </w:r>
          </w:fldSimple>
          <w:r w:rsidR="009177AE">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14:paraId="08ABB362" w14:textId="77777777" w:rsidR="009177AE" w:rsidRDefault="009177A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29</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14:paraId="224CA2B8" w14:textId="77777777" w:rsidR="009177AE" w:rsidRDefault="0091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9EDFA" w14:textId="77777777" w:rsidR="00AA0947" w:rsidRDefault="00AA0947" w:rsidP="00713520">
      <w:pPr>
        <w:spacing w:line="240" w:lineRule="auto"/>
      </w:pPr>
    </w:p>
    <w:p w14:paraId="67FB4D56" w14:textId="77777777" w:rsidR="00AA0947" w:rsidRDefault="00AA0947"/>
  </w:footnote>
  <w:footnote w:type="continuationSeparator" w:id="0">
    <w:p w14:paraId="655AECE5" w14:textId="77777777" w:rsidR="00AA0947" w:rsidRDefault="00AA0947" w:rsidP="00713520">
      <w:pPr>
        <w:spacing w:line="240" w:lineRule="auto"/>
      </w:pPr>
    </w:p>
    <w:p w14:paraId="6C3EE741" w14:textId="77777777" w:rsidR="00AA0947" w:rsidRDefault="00AA0947"/>
  </w:footnote>
  <w:footnote w:type="continuationNotice" w:id="1">
    <w:p w14:paraId="159417E8" w14:textId="77777777" w:rsidR="00AA0947" w:rsidRDefault="00AA0947">
      <w:pPr>
        <w:spacing w:line="240" w:lineRule="auto"/>
      </w:pPr>
    </w:p>
    <w:p w14:paraId="6D65CF3C" w14:textId="77777777" w:rsidR="00AA0947" w:rsidRDefault="00AA09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1A51" w14:textId="77777777" w:rsidR="009177AE" w:rsidRDefault="009177AE" w:rsidP="0015531F">
    <w:pPr>
      <w:pStyle w:val="Header"/>
    </w:pPr>
    <w:r w:rsidRPr="00D302D1">
      <w:rPr>
        <w:noProof/>
        <w:lang w:val="en-US"/>
      </w:rPr>
      <w:drawing>
        <wp:anchor distT="0" distB="0" distL="114300" distR="114300" simplePos="0" relativeHeight="251659264" behindDoc="1" locked="1" layoutInCell="1" allowOverlap="1" wp14:anchorId="625FE522" wp14:editId="16C7CFB2">
          <wp:simplePos x="0" y="0"/>
          <wp:positionH relativeFrom="page">
            <wp:posOffset>5871845</wp:posOffset>
          </wp:positionH>
          <wp:positionV relativeFrom="page">
            <wp:posOffset>476250</wp:posOffset>
          </wp:positionV>
          <wp:extent cx="965200" cy="542925"/>
          <wp:effectExtent l="0" t="0" r="6350" b="952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5200" cy="542925"/>
                  </a:xfrm>
                  <a:prstGeom prst="rect">
                    <a:avLst/>
                  </a:prstGeom>
                  <a:noFill/>
                </pic:spPr>
              </pic:pic>
            </a:graphicData>
          </a:graphic>
          <wp14:sizeRelH relativeFrom="margin">
            <wp14:pctWidth>0</wp14:pctWidth>
          </wp14:sizeRelH>
          <wp14:sizeRelV relativeFrom="margin">
            <wp14:pctHeight>0</wp14:pctHeight>
          </wp14:sizeRelV>
        </wp:anchor>
      </w:drawing>
    </w:r>
  </w:p>
  <w:p w14:paraId="2CAF8C6A" w14:textId="77777777" w:rsidR="009177AE" w:rsidRDefault="0091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304BB" w14:textId="77777777" w:rsidR="009177AE" w:rsidRDefault="00917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C3C1" w14:textId="77777777" w:rsidR="009177AE" w:rsidRDefault="009177AE">
    <w:pPr>
      <w:pStyle w:val="Header"/>
    </w:pPr>
  </w:p>
  <w:p w14:paraId="7917918F" w14:textId="77777777" w:rsidR="009177AE" w:rsidRDefault="009177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0D39" w14:textId="63C8DA31" w:rsidR="009177AE" w:rsidRPr="003125A0" w:rsidRDefault="00F23A05" w:rsidP="0079162B">
    <w:pPr>
      <w:pStyle w:val="SAGEHeader"/>
    </w:pPr>
    <w:fldSimple w:instr=" STYLEREF  &quot;SAGE_Heading 1&quot; \l  \* MERGEFORMAT ">
      <w:r w:rsidR="00D13DF3">
        <w:rPr>
          <w:noProof/>
        </w:rPr>
        <w:t>Code Generation Wizard</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C0BA" w14:textId="77777777" w:rsidR="009177AE" w:rsidRDefault="0091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4"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81960720">
    <w:abstractNumId w:val="10"/>
  </w:num>
  <w:num w:numId="2" w16cid:durableId="344095581">
    <w:abstractNumId w:val="14"/>
  </w:num>
  <w:num w:numId="3" w16cid:durableId="1151018741">
    <w:abstractNumId w:val="11"/>
  </w:num>
  <w:num w:numId="4" w16cid:durableId="339160371">
    <w:abstractNumId w:val="10"/>
  </w:num>
  <w:num w:numId="5" w16cid:durableId="1065034704">
    <w:abstractNumId w:val="21"/>
  </w:num>
  <w:num w:numId="6" w16cid:durableId="558320420">
    <w:abstractNumId w:val="20"/>
  </w:num>
  <w:num w:numId="7" w16cid:durableId="1481968651">
    <w:abstractNumId w:val="19"/>
  </w:num>
  <w:num w:numId="8" w16cid:durableId="235942076">
    <w:abstractNumId w:val="9"/>
  </w:num>
  <w:num w:numId="9" w16cid:durableId="2093965796">
    <w:abstractNumId w:val="7"/>
  </w:num>
  <w:num w:numId="10" w16cid:durableId="1643658265">
    <w:abstractNumId w:val="6"/>
  </w:num>
  <w:num w:numId="11" w16cid:durableId="1891648127">
    <w:abstractNumId w:val="5"/>
  </w:num>
  <w:num w:numId="12" w16cid:durableId="1277830976">
    <w:abstractNumId w:val="4"/>
  </w:num>
  <w:num w:numId="13" w16cid:durableId="1824465939">
    <w:abstractNumId w:val="8"/>
  </w:num>
  <w:num w:numId="14" w16cid:durableId="361631413">
    <w:abstractNumId w:val="3"/>
  </w:num>
  <w:num w:numId="15" w16cid:durableId="293563657">
    <w:abstractNumId w:val="2"/>
  </w:num>
  <w:num w:numId="16" w16cid:durableId="592325191">
    <w:abstractNumId w:val="1"/>
  </w:num>
  <w:num w:numId="17" w16cid:durableId="711468308">
    <w:abstractNumId w:val="0"/>
  </w:num>
  <w:num w:numId="18" w16cid:durableId="603533059">
    <w:abstractNumId w:val="17"/>
  </w:num>
  <w:num w:numId="19" w16cid:durableId="44649820">
    <w:abstractNumId w:val="15"/>
  </w:num>
  <w:num w:numId="20" w16cid:durableId="817183475">
    <w:abstractNumId w:val="18"/>
  </w:num>
  <w:num w:numId="21" w16cid:durableId="152725877">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2085712740">
    <w:abstractNumId w:val="16"/>
  </w:num>
  <w:num w:numId="23" w16cid:durableId="1847134311">
    <w:abstractNumId w:val="13"/>
  </w:num>
  <w:num w:numId="24" w16cid:durableId="52417415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2652"/>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5171"/>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665"/>
    <w:rsid w:val="00170CCE"/>
    <w:rsid w:val="001724B0"/>
    <w:rsid w:val="00174D71"/>
    <w:rsid w:val="00174EAA"/>
    <w:rsid w:val="00176B77"/>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0BD9"/>
    <w:rsid w:val="001E3AF1"/>
    <w:rsid w:val="001E6FEF"/>
    <w:rsid w:val="001F0E72"/>
    <w:rsid w:val="001F3E16"/>
    <w:rsid w:val="001F6AA3"/>
    <w:rsid w:val="001F720B"/>
    <w:rsid w:val="001F72AB"/>
    <w:rsid w:val="0020014A"/>
    <w:rsid w:val="0020755D"/>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2FD5"/>
    <w:rsid w:val="00276387"/>
    <w:rsid w:val="00277916"/>
    <w:rsid w:val="00282C8F"/>
    <w:rsid w:val="00283DED"/>
    <w:rsid w:val="0028400E"/>
    <w:rsid w:val="00286CA1"/>
    <w:rsid w:val="0029069B"/>
    <w:rsid w:val="00291F65"/>
    <w:rsid w:val="00293D6D"/>
    <w:rsid w:val="002A308D"/>
    <w:rsid w:val="002A3274"/>
    <w:rsid w:val="002A39D0"/>
    <w:rsid w:val="002B34CF"/>
    <w:rsid w:val="002B3BA0"/>
    <w:rsid w:val="002B4F7B"/>
    <w:rsid w:val="002B53E4"/>
    <w:rsid w:val="002B6585"/>
    <w:rsid w:val="002B660A"/>
    <w:rsid w:val="002B699A"/>
    <w:rsid w:val="002C11D6"/>
    <w:rsid w:val="002C4E26"/>
    <w:rsid w:val="002D0064"/>
    <w:rsid w:val="002D4DE5"/>
    <w:rsid w:val="002E1912"/>
    <w:rsid w:val="002E5860"/>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952"/>
    <w:rsid w:val="00316935"/>
    <w:rsid w:val="003234AA"/>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6633"/>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2E3A"/>
    <w:rsid w:val="003D51A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390"/>
    <w:rsid w:val="004317E2"/>
    <w:rsid w:val="00432A84"/>
    <w:rsid w:val="0044077B"/>
    <w:rsid w:val="00442791"/>
    <w:rsid w:val="00442B8D"/>
    <w:rsid w:val="00443242"/>
    <w:rsid w:val="004446D9"/>
    <w:rsid w:val="00445394"/>
    <w:rsid w:val="004460F0"/>
    <w:rsid w:val="00447A69"/>
    <w:rsid w:val="00451E9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D7B"/>
    <w:rsid w:val="004B3CD6"/>
    <w:rsid w:val="004B5C1D"/>
    <w:rsid w:val="004B5E08"/>
    <w:rsid w:val="004B67E7"/>
    <w:rsid w:val="004C0BA6"/>
    <w:rsid w:val="004C13FD"/>
    <w:rsid w:val="004C7703"/>
    <w:rsid w:val="004C7BAD"/>
    <w:rsid w:val="004C7F9F"/>
    <w:rsid w:val="004D0D91"/>
    <w:rsid w:val="004D17AF"/>
    <w:rsid w:val="004D3AC3"/>
    <w:rsid w:val="004D6342"/>
    <w:rsid w:val="004D6D4D"/>
    <w:rsid w:val="004D7F49"/>
    <w:rsid w:val="004E3437"/>
    <w:rsid w:val="004E3566"/>
    <w:rsid w:val="004E4744"/>
    <w:rsid w:val="004E57B0"/>
    <w:rsid w:val="004E7149"/>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371C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748"/>
    <w:rsid w:val="005A3572"/>
    <w:rsid w:val="005A5E9A"/>
    <w:rsid w:val="005A647C"/>
    <w:rsid w:val="005A7125"/>
    <w:rsid w:val="005B112A"/>
    <w:rsid w:val="005B43B9"/>
    <w:rsid w:val="005B66F7"/>
    <w:rsid w:val="005B6ACB"/>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159CF"/>
    <w:rsid w:val="006212E8"/>
    <w:rsid w:val="0062168A"/>
    <w:rsid w:val="00622D59"/>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215"/>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A79B6"/>
    <w:rsid w:val="006B0D75"/>
    <w:rsid w:val="006C17A2"/>
    <w:rsid w:val="006C18E8"/>
    <w:rsid w:val="006C49EC"/>
    <w:rsid w:val="006C50EB"/>
    <w:rsid w:val="006C52B2"/>
    <w:rsid w:val="006C6FEB"/>
    <w:rsid w:val="006C7ADA"/>
    <w:rsid w:val="006D16D5"/>
    <w:rsid w:val="006D4B47"/>
    <w:rsid w:val="006D66A1"/>
    <w:rsid w:val="006E11C4"/>
    <w:rsid w:val="006E41EA"/>
    <w:rsid w:val="006E529D"/>
    <w:rsid w:val="006E6433"/>
    <w:rsid w:val="006E657C"/>
    <w:rsid w:val="006E7EBC"/>
    <w:rsid w:val="006F2FED"/>
    <w:rsid w:val="006F5DE4"/>
    <w:rsid w:val="006F621B"/>
    <w:rsid w:val="007042B6"/>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5E89"/>
    <w:rsid w:val="007673E5"/>
    <w:rsid w:val="00767420"/>
    <w:rsid w:val="00770E43"/>
    <w:rsid w:val="00777D46"/>
    <w:rsid w:val="0079162B"/>
    <w:rsid w:val="007931F5"/>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3F2A"/>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564E9"/>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5561"/>
    <w:rsid w:val="008A67C5"/>
    <w:rsid w:val="008A6BBF"/>
    <w:rsid w:val="008A7C2B"/>
    <w:rsid w:val="008B0822"/>
    <w:rsid w:val="008B2ACC"/>
    <w:rsid w:val="008B3D97"/>
    <w:rsid w:val="008B42F2"/>
    <w:rsid w:val="008B580E"/>
    <w:rsid w:val="008C2150"/>
    <w:rsid w:val="008C2F28"/>
    <w:rsid w:val="008C4812"/>
    <w:rsid w:val="008C5D6F"/>
    <w:rsid w:val="008C7292"/>
    <w:rsid w:val="008C7CD2"/>
    <w:rsid w:val="008D25A3"/>
    <w:rsid w:val="008D3A99"/>
    <w:rsid w:val="008E15A8"/>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7AE"/>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58F"/>
    <w:rsid w:val="00971886"/>
    <w:rsid w:val="0097226B"/>
    <w:rsid w:val="009742D3"/>
    <w:rsid w:val="0097551D"/>
    <w:rsid w:val="009816C5"/>
    <w:rsid w:val="00984BFE"/>
    <w:rsid w:val="009860AD"/>
    <w:rsid w:val="00986A8B"/>
    <w:rsid w:val="009876B3"/>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B646E"/>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07EE8"/>
    <w:rsid w:val="00A100D8"/>
    <w:rsid w:val="00A15A59"/>
    <w:rsid w:val="00A16D61"/>
    <w:rsid w:val="00A16DA6"/>
    <w:rsid w:val="00A23163"/>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341"/>
    <w:rsid w:val="00A658BF"/>
    <w:rsid w:val="00A73EE6"/>
    <w:rsid w:val="00A7480F"/>
    <w:rsid w:val="00A74F43"/>
    <w:rsid w:val="00A75877"/>
    <w:rsid w:val="00A800EA"/>
    <w:rsid w:val="00A8196A"/>
    <w:rsid w:val="00A858AB"/>
    <w:rsid w:val="00A87D97"/>
    <w:rsid w:val="00A94571"/>
    <w:rsid w:val="00A96DC7"/>
    <w:rsid w:val="00A974F7"/>
    <w:rsid w:val="00AA0601"/>
    <w:rsid w:val="00AA0947"/>
    <w:rsid w:val="00AB1138"/>
    <w:rsid w:val="00AB1670"/>
    <w:rsid w:val="00AB19E3"/>
    <w:rsid w:val="00AC2159"/>
    <w:rsid w:val="00AC2581"/>
    <w:rsid w:val="00AC432E"/>
    <w:rsid w:val="00AC5EE0"/>
    <w:rsid w:val="00AC67DB"/>
    <w:rsid w:val="00AC7528"/>
    <w:rsid w:val="00AD0F0D"/>
    <w:rsid w:val="00AD38F2"/>
    <w:rsid w:val="00AD472F"/>
    <w:rsid w:val="00AD6153"/>
    <w:rsid w:val="00AE080C"/>
    <w:rsid w:val="00AE3464"/>
    <w:rsid w:val="00AE425D"/>
    <w:rsid w:val="00AE5F62"/>
    <w:rsid w:val="00AE6500"/>
    <w:rsid w:val="00AE6724"/>
    <w:rsid w:val="00AF6845"/>
    <w:rsid w:val="00B01537"/>
    <w:rsid w:val="00B04332"/>
    <w:rsid w:val="00B05863"/>
    <w:rsid w:val="00B05E39"/>
    <w:rsid w:val="00B06D06"/>
    <w:rsid w:val="00B17238"/>
    <w:rsid w:val="00B174EC"/>
    <w:rsid w:val="00B216BD"/>
    <w:rsid w:val="00B26BC0"/>
    <w:rsid w:val="00B30E07"/>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17A8"/>
    <w:rsid w:val="00BA30E1"/>
    <w:rsid w:val="00BA356F"/>
    <w:rsid w:val="00BA3965"/>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367A"/>
    <w:rsid w:val="00BE57B8"/>
    <w:rsid w:val="00BE6B3D"/>
    <w:rsid w:val="00BF094A"/>
    <w:rsid w:val="00BF41BB"/>
    <w:rsid w:val="00BF74DF"/>
    <w:rsid w:val="00C00B6E"/>
    <w:rsid w:val="00C10BE5"/>
    <w:rsid w:val="00C10E6C"/>
    <w:rsid w:val="00C12E03"/>
    <w:rsid w:val="00C136CD"/>
    <w:rsid w:val="00C153AF"/>
    <w:rsid w:val="00C1546D"/>
    <w:rsid w:val="00C2076A"/>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0C8"/>
    <w:rsid w:val="00CE5D6C"/>
    <w:rsid w:val="00CE75BD"/>
    <w:rsid w:val="00CE795E"/>
    <w:rsid w:val="00CF10C5"/>
    <w:rsid w:val="00CF1CD9"/>
    <w:rsid w:val="00CF21D0"/>
    <w:rsid w:val="00CF53D7"/>
    <w:rsid w:val="00CF799E"/>
    <w:rsid w:val="00D04F5A"/>
    <w:rsid w:val="00D04FE5"/>
    <w:rsid w:val="00D131EB"/>
    <w:rsid w:val="00D13710"/>
    <w:rsid w:val="00D13DF3"/>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D9E"/>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38FD"/>
    <w:rsid w:val="00EA69AA"/>
    <w:rsid w:val="00EA6F2E"/>
    <w:rsid w:val="00EA7483"/>
    <w:rsid w:val="00EA7BE7"/>
    <w:rsid w:val="00EB0B00"/>
    <w:rsid w:val="00EB12C7"/>
    <w:rsid w:val="00EC548A"/>
    <w:rsid w:val="00EC56B5"/>
    <w:rsid w:val="00EC6370"/>
    <w:rsid w:val="00ED0A04"/>
    <w:rsid w:val="00ED2548"/>
    <w:rsid w:val="00ED3A3A"/>
    <w:rsid w:val="00ED3D7D"/>
    <w:rsid w:val="00ED79EC"/>
    <w:rsid w:val="00EE0CFC"/>
    <w:rsid w:val="00EE183A"/>
    <w:rsid w:val="00EE5CC4"/>
    <w:rsid w:val="00EE6865"/>
    <w:rsid w:val="00EE78D2"/>
    <w:rsid w:val="00EF2DD8"/>
    <w:rsid w:val="00EF34F9"/>
    <w:rsid w:val="00EF3CC6"/>
    <w:rsid w:val="00EF5755"/>
    <w:rsid w:val="00F03926"/>
    <w:rsid w:val="00F05534"/>
    <w:rsid w:val="00F05D68"/>
    <w:rsid w:val="00F1701C"/>
    <w:rsid w:val="00F22FB6"/>
    <w:rsid w:val="00F239EF"/>
    <w:rsid w:val="00F23A05"/>
    <w:rsid w:val="00F252CD"/>
    <w:rsid w:val="00F27AF3"/>
    <w:rsid w:val="00F30126"/>
    <w:rsid w:val="00F301AC"/>
    <w:rsid w:val="00F36101"/>
    <w:rsid w:val="00F37E44"/>
    <w:rsid w:val="00F42906"/>
    <w:rsid w:val="00F4583C"/>
    <w:rsid w:val="00F45BAA"/>
    <w:rsid w:val="00F4739A"/>
    <w:rsid w:val="00F50D7F"/>
    <w:rsid w:val="00F55449"/>
    <w:rsid w:val="00F615ED"/>
    <w:rsid w:val="00F70435"/>
    <w:rsid w:val="00F710F4"/>
    <w:rsid w:val="00F746E5"/>
    <w:rsid w:val="00F80E8C"/>
    <w:rsid w:val="00F90CF1"/>
    <w:rsid w:val="00F91B0D"/>
    <w:rsid w:val="00F92093"/>
    <w:rsid w:val="00FA2334"/>
    <w:rsid w:val="00FA23EE"/>
    <w:rsid w:val="00FA4049"/>
    <w:rsid w:val="00FA43DB"/>
    <w:rsid w:val="00FA5842"/>
    <w:rsid w:val="00FB2C35"/>
    <w:rsid w:val="00FB3420"/>
    <w:rsid w:val="00FB4BB6"/>
    <w:rsid w:val="00FB4BFE"/>
    <w:rsid w:val="00FB4D26"/>
    <w:rsid w:val="00FB62F3"/>
    <w:rsid w:val="00FC11DE"/>
    <w:rsid w:val="00FC2DE1"/>
    <w:rsid w:val="00FC52E6"/>
    <w:rsid w:val="00FC5DA0"/>
    <w:rsid w:val="00FC7DA4"/>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FD97E"/>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451556412">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image" Target="media/image12.png"/><Relationship Id="rId21" Type="http://schemas.microsoft.com/office/2007/relationships/diagramDrawing" Target="diagrams/drawing1.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4.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diagramColors" Target="diagrams/colors1.xml"/><Relationship Id="rId41"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2FA8F-CD98-4CA8-88B4-F2026FCE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2443</TotalTime>
  <Pages>22</Pages>
  <Words>13491</Words>
  <Characters>76901</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90212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151</cp:revision>
  <cp:lastPrinted>2016-01-19T01:09:00Z</cp:lastPrinted>
  <dcterms:created xsi:type="dcterms:W3CDTF">2016-01-12T23:09:00Z</dcterms:created>
  <dcterms:modified xsi:type="dcterms:W3CDTF">2022-07-25T22:58:00Z</dcterms:modified>
</cp:coreProperties>
</file>