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Pr="003F3BB6" w:rsidRDefault="00507C76" w:rsidP="007F0561">
      <w:pPr>
        <w:pStyle w:val="SAGESubtitle"/>
        <w:rPr>
          <w:sz w:val="28"/>
          <w:szCs w:val="28"/>
        </w:rPr>
      </w:pPr>
      <w:r>
        <w:rPr>
          <w:sz w:val="28"/>
          <w:szCs w:val="28"/>
        </w:rPr>
        <w:t>2018.1 Customization Upgrade</w:t>
      </w:r>
    </w:p>
    <w:p w:rsidR="001266B2" w:rsidRDefault="001266B2" w:rsidP="00915C20">
      <w:pPr>
        <w:pStyle w:val="SAGETitleDate"/>
      </w:pPr>
    </w:p>
    <w:p w:rsidR="001266B2" w:rsidRDefault="001266B2" w:rsidP="00915C20">
      <w:pPr>
        <w:pStyle w:val="SAGETitleDate"/>
      </w:pPr>
    </w:p>
    <w:p w:rsidR="004F4F8E" w:rsidRDefault="00A3656D"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DF1E45">
        <w:t xml:space="preserve"> 2017</w:t>
      </w:r>
    </w:p>
    <w:p w:rsidR="00714934" w:rsidRDefault="00714934" w:rsidP="00714934">
      <w:pPr>
        <w:pStyle w:val="SAGEBodyText"/>
      </w:pPr>
      <w:r>
        <w:lastRenderedPageBreak/>
        <w:t>The MIT License (MIT)</w:t>
      </w:r>
    </w:p>
    <w:p w:rsidR="00714934" w:rsidRDefault="00BC0FB9"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sdt>
      <w:sdtPr>
        <w:rPr>
          <w:b w:val="0"/>
          <w:sz w:val="22"/>
          <w:lang w:val="en-GB"/>
        </w:rPr>
        <w:id w:val="-1862046737"/>
        <w:docPartObj>
          <w:docPartGallery w:val="Table of Contents"/>
          <w:docPartUnique/>
        </w:docPartObj>
      </w:sdtPr>
      <w:sdtEndPr>
        <w:rPr>
          <w:bCs/>
          <w:noProof/>
        </w:rPr>
      </w:sdtEndPr>
      <w:sdtContent>
        <w:p w:rsidR="00FA3BF3" w:rsidRDefault="00AA48C7">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500159155" w:history="1">
            <w:r w:rsidR="00FA3BF3" w:rsidRPr="006B3EE7">
              <w:rPr>
                <w:rStyle w:val="Hyperlink"/>
                <w:noProof/>
              </w:rPr>
              <w:t>1.</w:t>
            </w:r>
            <w:r w:rsidR="00FA3BF3">
              <w:rPr>
                <w:rFonts w:asciiTheme="minorHAnsi" w:eastAsiaTheme="minorEastAsia" w:hAnsiTheme="minorHAnsi"/>
                <w:b w:val="0"/>
                <w:noProof/>
                <w:sz w:val="22"/>
              </w:rPr>
              <w:tab/>
            </w:r>
            <w:r w:rsidR="00FA3BF3" w:rsidRPr="006B3EE7">
              <w:rPr>
                <w:rStyle w:val="Hyperlink"/>
                <w:noProof/>
              </w:rPr>
              <w:t>Overview</w:t>
            </w:r>
            <w:r w:rsidR="00FA3BF3">
              <w:rPr>
                <w:noProof/>
                <w:webHidden/>
              </w:rPr>
              <w:tab/>
            </w:r>
            <w:r w:rsidR="00FA3BF3">
              <w:rPr>
                <w:noProof/>
                <w:webHidden/>
              </w:rPr>
              <w:fldChar w:fldCharType="begin"/>
            </w:r>
            <w:r w:rsidR="00FA3BF3">
              <w:rPr>
                <w:noProof/>
                <w:webHidden/>
              </w:rPr>
              <w:instrText xml:space="preserve"> PAGEREF _Toc500159155 \h </w:instrText>
            </w:r>
            <w:r w:rsidR="00FA3BF3">
              <w:rPr>
                <w:noProof/>
                <w:webHidden/>
              </w:rPr>
            </w:r>
            <w:r w:rsidR="00FA3BF3">
              <w:rPr>
                <w:noProof/>
                <w:webHidden/>
              </w:rPr>
              <w:fldChar w:fldCharType="separate"/>
            </w:r>
            <w:r w:rsidR="00FA3BF3">
              <w:rPr>
                <w:noProof/>
                <w:webHidden/>
              </w:rPr>
              <w:t>4</w:t>
            </w:r>
            <w:r w:rsidR="00FA3BF3">
              <w:rPr>
                <w:noProof/>
                <w:webHidden/>
              </w:rPr>
              <w:fldChar w:fldCharType="end"/>
            </w:r>
          </w:hyperlink>
        </w:p>
        <w:p w:rsidR="00FA3BF3" w:rsidRDefault="00FA3BF3">
          <w:pPr>
            <w:pStyle w:val="TOC1"/>
            <w:rPr>
              <w:rFonts w:asciiTheme="minorHAnsi" w:eastAsiaTheme="minorEastAsia" w:hAnsiTheme="minorHAnsi"/>
              <w:b w:val="0"/>
              <w:noProof/>
              <w:sz w:val="22"/>
            </w:rPr>
          </w:pPr>
          <w:hyperlink w:anchor="_Toc500159156" w:history="1">
            <w:r w:rsidRPr="006B3EE7">
              <w:rPr>
                <w:rStyle w:val="Hyperlink"/>
                <w:noProof/>
              </w:rPr>
              <w:t>2.</w:t>
            </w:r>
            <w:r>
              <w:rPr>
                <w:rFonts w:asciiTheme="minorHAnsi" w:eastAsiaTheme="minorEastAsia" w:hAnsiTheme="minorHAnsi"/>
                <w:b w:val="0"/>
                <w:noProof/>
                <w:sz w:val="22"/>
              </w:rPr>
              <w:tab/>
            </w:r>
            <w:r w:rsidRPr="006B3EE7">
              <w:rPr>
                <w:rStyle w:val="Hyperlink"/>
                <w:noProof/>
              </w:rPr>
              <w:t>Modify Customization Controller Inheritance</w:t>
            </w:r>
            <w:r>
              <w:rPr>
                <w:noProof/>
                <w:webHidden/>
              </w:rPr>
              <w:tab/>
            </w:r>
            <w:r>
              <w:rPr>
                <w:noProof/>
                <w:webHidden/>
              </w:rPr>
              <w:fldChar w:fldCharType="begin"/>
            </w:r>
            <w:r>
              <w:rPr>
                <w:noProof/>
                <w:webHidden/>
              </w:rPr>
              <w:instrText xml:space="preserve"> PAGEREF _Toc500159156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AA48C7" w:rsidRDefault="00AA48C7">
          <w:r>
            <w:rPr>
              <w:b/>
              <w:bCs/>
              <w:noProof/>
            </w:rPr>
            <w:fldChar w:fldCharType="end"/>
          </w:r>
        </w:p>
      </w:sdtContent>
    </w:sdt>
    <w:p w:rsidR="009353BC" w:rsidRPr="000057A1" w:rsidRDefault="009353BC" w:rsidP="00AA48C7">
      <w:pPr>
        <w:pStyle w:val="TOC1"/>
        <w:ind w:left="0" w:firstLine="0"/>
        <w:rPr>
          <w:rFonts w:asciiTheme="minorHAnsi" w:eastAsiaTheme="minorEastAsia" w:hAnsiTheme="minorHAnsi"/>
          <w:b w:val="0"/>
          <w:noProof/>
          <w:sz w:val="22"/>
        </w:rPr>
        <w:sectPr w:rsidR="009353BC" w:rsidRPr="000057A1"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68180070"/>
      <w:bookmarkStart w:id="6" w:name="_Toc500159155"/>
      <w:r>
        <w:lastRenderedPageBreak/>
        <w:t>Overview</w:t>
      </w:r>
      <w:bookmarkEnd w:id="1"/>
      <w:bookmarkEnd w:id="2"/>
      <w:bookmarkEnd w:id="3"/>
      <w:bookmarkEnd w:id="4"/>
      <w:bookmarkEnd w:id="5"/>
      <w:bookmarkEnd w:id="6"/>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F337C" w:rsidRDefault="002E5B56" w:rsidP="007D5849">
      <w:pPr>
        <w:pStyle w:val="SAGEBodyText"/>
        <w:sectPr w:rsidR="007F337C" w:rsidSect="0088402A">
          <w:pgSz w:w="12242" w:h="15842" w:code="1"/>
          <w:pgMar w:top="709" w:right="1440" w:bottom="1701" w:left="1584" w:header="624" w:footer="397" w:gutter="0"/>
          <w:cols w:space="708"/>
          <w:titlePg/>
          <w:docGrid w:linePitch="360"/>
        </w:sectPr>
      </w:pPr>
      <w:r>
        <w:t xml:space="preserve">In Sage 300 2018.1, a change was made to the customization controller </w:t>
      </w:r>
      <w:r w:rsidR="00CA2E23">
        <w:t>where</w:t>
      </w:r>
      <w:r w:rsidR="009F0151">
        <w:t>in the base controller class has been changed.</w:t>
      </w:r>
      <w:r w:rsidR="00CA2E23">
        <w:t xml:space="preserve"> </w:t>
      </w:r>
      <w:r w:rsidR="00274F6F">
        <w:t>Third-party d</w:t>
      </w:r>
      <w:r w:rsidR="00200F03">
        <w:t>evelopers must</w:t>
      </w:r>
      <w:r w:rsidR="00725E85">
        <w:t xml:space="preserve"> now inherit from </w:t>
      </w:r>
      <w:r w:rsidR="009919B3">
        <w:t xml:space="preserve">Sage’s </w:t>
      </w:r>
      <w:proofErr w:type="spellStart"/>
      <w:r w:rsidR="00725E85">
        <w:t>MultitenantControllerBase</w:t>
      </w:r>
      <w:proofErr w:type="spellEnd"/>
      <w:r w:rsidR="00725E85">
        <w:t xml:space="preserve"> instead of the </w:t>
      </w:r>
      <w:r w:rsidR="00136BF6">
        <w:t>standard MVC Controller.</w:t>
      </w:r>
      <w:r w:rsidR="00C5579B">
        <w:t xml:space="preserve"> The following section will detail the exact steps required to make this change.</w:t>
      </w:r>
    </w:p>
    <w:p w:rsidR="007D5849" w:rsidRDefault="00306355" w:rsidP="00CD5A27">
      <w:pPr>
        <w:pStyle w:val="SAGEHeading1"/>
        <w:framePr w:wrap="around"/>
      </w:pPr>
      <w:bookmarkStart w:id="7" w:name="_Toc500159156"/>
      <w:r>
        <w:lastRenderedPageBreak/>
        <w:t xml:space="preserve">Modify </w:t>
      </w:r>
      <w:r w:rsidR="00F46E14">
        <w:t>Customization Controller Inheritance</w:t>
      </w:r>
      <w:bookmarkEnd w:id="7"/>
    </w:p>
    <w:p w:rsidR="007B5B71" w:rsidRPr="006F7165" w:rsidRDefault="007B5B71" w:rsidP="007B5B71">
      <w:pPr>
        <w:pStyle w:val="SAGEBodyText"/>
        <w:numPr>
          <w:ilvl w:val="0"/>
          <w:numId w:val="50"/>
        </w:numPr>
        <w:spacing w:line="360" w:lineRule="auto"/>
        <w:rPr>
          <w:b/>
        </w:rPr>
      </w:pPr>
      <w:r w:rsidRPr="00742564">
        <w:rPr>
          <w:b/>
        </w:rPr>
        <w:t>Files affected</w:t>
      </w:r>
    </w:p>
    <w:p w:rsidR="007B5B71" w:rsidRPr="00061C85" w:rsidRDefault="007B5B71" w:rsidP="007B5B71">
      <w:pPr>
        <w:pStyle w:val="SAGEBodyText"/>
        <w:spacing w:line="360" w:lineRule="auto"/>
        <w:ind w:left="576" w:firstLine="144"/>
      </w:pPr>
      <w:r>
        <w:t>{</w:t>
      </w:r>
      <w:proofErr w:type="gramStart"/>
      <w:r>
        <w:t>Namespace.Web}</w:t>
      </w:r>
      <w:r w:rsidRPr="00061C85">
        <w:t>\</w:t>
      </w:r>
      <w:r w:rsidR="00EF0E73">
        <w:t>Areas\</w:t>
      </w:r>
      <w:proofErr w:type="gramEnd"/>
      <w:r w:rsidR="00EF0E73">
        <w:t>{module}\Controllers\{project}CustomizationController.cs</w:t>
      </w:r>
    </w:p>
    <w:p w:rsidR="007B5B71" w:rsidRDefault="007B5B71" w:rsidP="007B5B71">
      <w:pPr>
        <w:pStyle w:val="SAGEBodyText"/>
        <w:numPr>
          <w:ilvl w:val="0"/>
          <w:numId w:val="50"/>
        </w:numPr>
        <w:spacing w:line="360" w:lineRule="auto"/>
      </w:pPr>
      <w:r w:rsidRPr="00742564">
        <w:rPr>
          <w:b/>
        </w:rPr>
        <w:t>Description</w:t>
      </w:r>
      <w:r>
        <w:tab/>
      </w:r>
      <w:r>
        <w:tab/>
      </w:r>
      <w:r>
        <w:tab/>
      </w:r>
      <w:r>
        <w:tab/>
      </w:r>
    </w:p>
    <w:p w:rsidR="00540CE8" w:rsidRPr="000653AB" w:rsidRDefault="00FE460F" w:rsidP="000653AB">
      <w:pPr>
        <w:pStyle w:val="SAGEBodyText"/>
        <w:spacing w:line="360" w:lineRule="auto"/>
        <w:ind w:left="720"/>
      </w:pPr>
      <w:r>
        <w:t>Change the inherited base class for the controller</w:t>
      </w:r>
      <w:r w:rsidR="007B5B71">
        <w:t xml:space="preserve">. </w:t>
      </w:r>
      <w:r w:rsidR="00263F4E">
        <w:t>Instead of inheriting from Controller, y</w:t>
      </w:r>
      <w:r w:rsidR="007B5B71">
        <w:t xml:space="preserve">ou </w:t>
      </w:r>
      <w:r w:rsidR="00263F4E">
        <w:t xml:space="preserve">should inherit from </w:t>
      </w:r>
      <w:proofErr w:type="spellStart"/>
      <w:r w:rsidR="00263F4E">
        <w:t>MultitenantControllerBase</w:t>
      </w:r>
      <w:proofErr w:type="spellEnd"/>
      <w:r w:rsidR="00263F4E">
        <w:t>&lt;</w:t>
      </w:r>
      <w:r w:rsidR="00C22E1A">
        <w:t>{</w:t>
      </w:r>
      <w:r w:rsidR="00263F4E">
        <w:t>project</w:t>
      </w:r>
      <w:r w:rsidR="00C22E1A">
        <w:t>}</w:t>
      </w:r>
      <w:proofErr w:type="spellStart"/>
      <w:r w:rsidR="00263F4E">
        <w:t>CustomizationViewModel</w:t>
      </w:r>
      <w:proofErr w:type="spellEnd"/>
      <w:r w:rsidR="00263F4E">
        <w:t>&gt;</w:t>
      </w:r>
      <w:r w:rsidR="000653AB">
        <w:t>. Also add a constructor as in the example below:</w:t>
      </w:r>
    </w:p>
    <w:p w:rsidR="007B5B71" w:rsidRPr="00A0063E" w:rsidRDefault="007B5B71" w:rsidP="007B5B71">
      <w:pPr>
        <w:pStyle w:val="SAGEBodyText"/>
        <w:numPr>
          <w:ilvl w:val="0"/>
          <w:numId w:val="50"/>
        </w:numPr>
        <w:spacing w:line="360" w:lineRule="auto"/>
        <w:rPr>
          <w:b/>
        </w:rPr>
      </w:pPr>
      <w:r>
        <w:rPr>
          <w:b/>
        </w:rPr>
        <w:t>Before Change</w:t>
      </w:r>
      <w:r>
        <w:rPr>
          <w:b/>
        </w:rPr>
        <w:tab/>
      </w:r>
    </w:p>
    <w:p w:rsidR="007B5B71" w:rsidRDefault="00B9657D" w:rsidP="00AC4BAE">
      <w:pPr>
        <w:pStyle w:val="SAGEBodyText"/>
        <w:spacing w:line="360" w:lineRule="auto"/>
        <w:ind w:left="360"/>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extent cx="5208562"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227022" cy="1739694"/>
                    </a:xfrm>
                    <a:prstGeom prst="rect">
                      <a:avLst/>
                    </a:prstGeom>
                  </pic:spPr>
                </pic:pic>
              </a:graphicData>
            </a:graphic>
          </wp:inline>
        </w:drawing>
      </w:r>
    </w:p>
    <w:p w:rsidR="007B5B71" w:rsidRPr="00AC4BAE" w:rsidRDefault="007B5B71" w:rsidP="007B5B71">
      <w:pPr>
        <w:pStyle w:val="SAGEBodyText"/>
        <w:numPr>
          <w:ilvl w:val="0"/>
          <w:numId w:val="50"/>
        </w:numPr>
        <w:spacing w:line="360" w:lineRule="auto"/>
      </w:pPr>
      <w:r>
        <w:rPr>
          <w:b/>
        </w:rPr>
        <w:t>After Change</w:t>
      </w:r>
    </w:p>
    <w:p w:rsidR="00AC4BAE" w:rsidRPr="00D7455E" w:rsidRDefault="00AC4BAE" w:rsidP="00AC4BAE">
      <w:pPr>
        <w:pStyle w:val="SAGEBodyText"/>
        <w:spacing w:line="360" w:lineRule="auto"/>
        <w:ind w:left="360"/>
      </w:pPr>
      <w:r>
        <w:rPr>
          <w:noProof/>
        </w:rPr>
        <w:drawing>
          <wp:inline distT="0" distB="0" distL="0" distR="0">
            <wp:extent cx="5853430" cy="284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2841625"/>
                    </a:xfrm>
                    <a:prstGeom prst="rect">
                      <a:avLst/>
                    </a:prstGeom>
                  </pic:spPr>
                </pic:pic>
              </a:graphicData>
            </a:graphic>
          </wp:inline>
        </w:drawing>
      </w:r>
    </w:p>
    <w:sectPr w:rsidR="00AC4BAE" w:rsidRPr="00D7455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C98" w:rsidRDefault="00391C98" w:rsidP="00713520">
      <w:pPr>
        <w:spacing w:line="240" w:lineRule="auto"/>
      </w:pPr>
      <w:r>
        <w:separator/>
      </w:r>
    </w:p>
    <w:p w:rsidR="00391C98" w:rsidRDefault="00391C98"/>
  </w:endnote>
  <w:endnote w:type="continuationSeparator" w:id="0">
    <w:p w:rsidR="00391C98" w:rsidRDefault="00391C98" w:rsidP="00713520">
      <w:pPr>
        <w:spacing w:line="240" w:lineRule="auto"/>
      </w:pPr>
      <w:r>
        <w:continuationSeparator/>
      </w:r>
    </w:p>
    <w:p w:rsidR="00391C98" w:rsidRDefault="00391C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Default="00B10748" w:rsidP="009C742D">
    <w:pPr>
      <w:pStyle w:val="SAGEFooter"/>
    </w:pPr>
    <w:r>
      <w:t xml:space="preserve">Product manual ¦ </w:t>
    </w:r>
    <w:r>
      <w:fldChar w:fldCharType="begin"/>
    </w:r>
    <w:r>
      <w:instrText xml:space="preserve"> STYLEREF  "_Cover date" </w:instrText>
    </w:r>
    <w:r>
      <w:fldChar w:fldCharType="separate"/>
    </w:r>
    <w:r w:rsidR="00DA70E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Default="00B10748">
    <w:pPr>
      <w:pStyle w:val="Footer"/>
    </w:pPr>
  </w:p>
  <w:p w:rsidR="00B10748" w:rsidRDefault="00B107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rsidTr="0081634F">
      <w:tc>
        <w:tcPr>
          <w:tcW w:w="6804" w:type="dxa"/>
          <w:vAlign w:val="bottom"/>
        </w:tcPr>
        <w:p w:rsidR="00B10748" w:rsidRPr="001872FE" w:rsidRDefault="00092FC9" w:rsidP="004B4DEB">
          <w:pPr>
            <w:pStyle w:val="SAGEFooter"/>
          </w:pPr>
          <w:fldSimple w:instr=" STYLEREF  SAGE_Title  \* MERGEFORMAT ">
            <w:r w:rsidR="00813BF2">
              <w:rPr>
                <w:noProof/>
              </w:rPr>
              <w:t>Sage 300 Web Screens SDK</w:t>
            </w:r>
          </w:fldSimple>
          <w:r w:rsidR="00B10748">
            <w:rPr>
              <w:noProof/>
            </w:rPr>
            <w:t xml:space="preserve"> – Web Screen Customization</w:t>
          </w:r>
        </w:p>
      </w:tc>
      <w:tc>
        <w:tcPr>
          <w:tcW w:w="1983" w:type="dxa"/>
          <w:vAlign w:val="bottom"/>
        </w:tcPr>
        <w:sdt>
          <w:sdtPr>
            <w:id w:val="-580676335"/>
            <w:docPartObj>
              <w:docPartGallery w:val="Page Numbers (Top of Page)"/>
              <w:docPartUnique/>
            </w:docPartObj>
          </w:sdtPr>
          <w:sdtEndPr/>
          <w:sdtContent>
            <w:p w:rsidR="00B10748" w:rsidRDefault="00B1074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13BF2">
                <w:rPr>
                  <w:noProof/>
                </w:rPr>
                <w:t>6</w:t>
              </w:r>
              <w:r>
                <w:rPr>
                  <w:sz w:val="24"/>
                  <w:szCs w:val="24"/>
                </w:rPr>
                <w:fldChar w:fldCharType="end"/>
              </w:r>
              <w:r>
                <w:t xml:space="preserve"> of </w:t>
              </w:r>
              <w:r>
                <w:fldChar w:fldCharType="begin"/>
              </w:r>
              <w:r>
                <w:instrText xml:space="preserve"> NUMPAGES  </w:instrText>
              </w:r>
              <w:r>
                <w:fldChar w:fldCharType="separate"/>
              </w:r>
              <w:r w:rsidR="00813BF2">
                <w:rPr>
                  <w:noProof/>
                </w:rPr>
                <w:t>6</w:t>
              </w:r>
              <w:r>
                <w:rPr>
                  <w:noProof/>
                </w:rPr>
                <w:fldChar w:fldCharType="end"/>
              </w:r>
            </w:p>
          </w:sdtContent>
        </w:sdt>
      </w:tc>
    </w:tr>
  </w:tbl>
  <w:p w:rsidR="00B10748" w:rsidRDefault="00B10748" w:rsidP="00A6168E">
    <w:pPr>
      <w:pStyle w:val="1pt"/>
      <w:tabs>
        <w:tab w:val="left" w:pos="1695"/>
      </w:tabs>
    </w:pPr>
    <w:r>
      <w:tab/>
    </w:r>
  </w:p>
  <w:p w:rsidR="00B10748" w:rsidRDefault="00B1074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rsidTr="001D202A">
      <w:tc>
        <w:tcPr>
          <w:tcW w:w="6804" w:type="dxa"/>
          <w:vAlign w:val="bottom"/>
        </w:tcPr>
        <w:p w:rsidR="00B10748" w:rsidRPr="001872FE" w:rsidRDefault="00092FC9" w:rsidP="004B4DEB">
          <w:pPr>
            <w:pStyle w:val="SAGEFooter"/>
          </w:pPr>
          <w:fldSimple w:instr=" STYLEREF  SAGE_Title  \* MERGEFORMAT ">
            <w:r w:rsidR="00FA3BF3">
              <w:rPr>
                <w:noProof/>
              </w:rPr>
              <w:t>Sage 300 Web Screens SDK</w:t>
            </w:r>
          </w:fldSimple>
          <w:r w:rsidR="00B10748">
            <w:rPr>
              <w:noProof/>
            </w:rPr>
            <w:t xml:space="preserve"> – Web Screen Customization</w:t>
          </w:r>
          <w:r w:rsidR="00062BDA">
            <w:rPr>
              <w:noProof/>
            </w:rPr>
            <w:t xml:space="preserve"> 2018.1 Upgrade</w:t>
          </w:r>
        </w:p>
      </w:tc>
      <w:tc>
        <w:tcPr>
          <w:tcW w:w="1983" w:type="dxa"/>
          <w:vAlign w:val="bottom"/>
        </w:tcPr>
        <w:sdt>
          <w:sdtPr>
            <w:id w:val="500618757"/>
            <w:docPartObj>
              <w:docPartGallery w:val="Page Numbers (Top of Page)"/>
              <w:docPartUnique/>
            </w:docPartObj>
          </w:sdtPr>
          <w:sdtEndPr/>
          <w:sdtContent>
            <w:p w:rsidR="00B10748" w:rsidRDefault="00B1074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FA3BF3">
                <w:rPr>
                  <w:noProof/>
                </w:rPr>
                <w:t>3</w:t>
              </w:r>
              <w:r>
                <w:rPr>
                  <w:sz w:val="24"/>
                  <w:szCs w:val="24"/>
                </w:rPr>
                <w:fldChar w:fldCharType="end"/>
              </w:r>
              <w:r>
                <w:t xml:space="preserve"> of </w:t>
              </w:r>
              <w:r>
                <w:fldChar w:fldCharType="begin"/>
              </w:r>
              <w:r>
                <w:instrText xml:space="preserve"> NUMPAGES  </w:instrText>
              </w:r>
              <w:r>
                <w:fldChar w:fldCharType="separate"/>
              </w:r>
              <w:r w:rsidR="00FA3BF3">
                <w:rPr>
                  <w:noProof/>
                </w:rPr>
                <w:t>5</w:t>
              </w:r>
              <w:r>
                <w:rPr>
                  <w:noProof/>
                </w:rPr>
                <w:fldChar w:fldCharType="end"/>
              </w:r>
            </w:p>
          </w:sdtContent>
        </w:sdt>
      </w:tc>
    </w:tr>
  </w:tbl>
  <w:p w:rsidR="00B10748" w:rsidRDefault="00B10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C98" w:rsidRDefault="00391C98" w:rsidP="00713520">
      <w:pPr>
        <w:spacing w:line="240" w:lineRule="auto"/>
      </w:pPr>
    </w:p>
    <w:p w:rsidR="00391C98" w:rsidRDefault="00391C98"/>
  </w:footnote>
  <w:footnote w:type="continuationSeparator" w:id="0">
    <w:p w:rsidR="00391C98" w:rsidRDefault="00391C98" w:rsidP="00713520">
      <w:pPr>
        <w:spacing w:line="240" w:lineRule="auto"/>
      </w:pPr>
    </w:p>
    <w:p w:rsidR="00391C98" w:rsidRDefault="00391C98"/>
  </w:footnote>
  <w:footnote w:type="continuationNotice" w:id="1">
    <w:p w:rsidR="00391C98" w:rsidRDefault="00391C98">
      <w:pPr>
        <w:spacing w:line="240" w:lineRule="auto"/>
      </w:pPr>
    </w:p>
    <w:p w:rsidR="00391C98" w:rsidRDefault="00391C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Default="00B10748"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B10748" w:rsidRDefault="00B10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Default="00B10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Default="00B10748">
    <w:pPr>
      <w:pStyle w:val="Header"/>
    </w:pPr>
  </w:p>
  <w:p w:rsidR="00B10748" w:rsidRDefault="00B107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Pr="003125A0" w:rsidRDefault="00092FC9" w:rsidP="0079162B">
    <w:pPr>
      <w:pStyle w:val="SAGEHeader"/>
    </w:pPr>
    <w:fldSimple w:instr=" STYLEREF  &quot;SAGE_Heading 1&quot; \l  \* MERGEFORMAT ">
      <w:r w:rsidR="00813BF2">
        <w:rPr>
          <w:noProof/>
        </w:rPr>
        <w:t>Modify Customization Controller Inheritance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748" w:rsidRDefault="00B10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9.5pt;height:19.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8674BC"/>
    <w:multiLevelType w:val="hybridMultilevel"/>
    <w:tmpl w:val="1E68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0"/>
  </w:num>
  <w:num w:numId="4">
    <w:abstractNumId w:val="39"/>
  </w:num>
  <w:num w:numId="5">
    <w:abstractNumId w:val="37"/>
  </w:num>
  <w:num w:numId="6">
    <w:abstractNumId w:val="3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7"/>
  </w:num>
  <w:num w:numId="20">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3"/>
  </w:num>
  <w:num w:numId="23">
    <w:abstractNumId w:val="12"/>
  </w:num>
  <w:num w:numId="24">
    <w:abstractNumId w:val="16"/>
  </w:num>
  <w:num w:numId="25">
    <w:abstractNumId w:val="21"/>
  </w:num>
  <w:num w:numId="26">
    <w:abstractNumId w:val="26"/>
  </w:num>
  <w:num w:numId="27">
    <w:abstractNumId w:val="40"/>
  </w:num>
  <w:num w:numId="28">
    <w:abstractNumId w:val="15"/>
  </w:num>
  <w:num w:numId="29">
    <w:abstractNumId w:val="34"/>
  </w:num>
  <w:num w:numId="30">
    <w:abstractNumId w:val="32"/>
  </w:num>
  <w:num w:numId="31">
    <w:abstractNumId w:val="36"/>
  </w:num>
  <w:num w:numId="32">
    <w:abstractNumId w:val="14"/>
  </w:num>
  <w:num w:numId="33">
    <w:abstractNumId w:val="17"/>
  </w:num>
  <w:num w:numId="34">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abstractNumId w:val="28"/>
  </w:num>
  <w:num w:numId="37">
    <w:abstractNumId w:val="20"/>
  </w:num>
  <w:num w:numId="38">
    <w:abstractNumId w:val="25"/>
  </w:num>
  <w:num w:numId="39">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abstractNumId w:val="29"/>
  </w:num>
  <w:num w:numId="43">
    <w:abstractNumId w:val="38"/>
  </w:num>
  <w:num w:numId="44">
    <w:abstractNumId w:val="33"/>
  </w:num>
  <w:num w:numId="45">
    <w:abstractNumId w:val="24"/>
    <w:lvlOverride w:ilvl="0">
      <w:startOverride w:val="1"/>
    </w:lvlOverride>
  </w:num>
  <w:num w:numId="46">
    <w:abstractNumId w:val="24"/>
    <w:lvlOverride w:ilvl="0">
      <w:startOverride w:val="1"/>
    </w:lvlOverride>
  </w:num>
  <w:num w:numId="47">
    <w:abstractNumId w:val="24"/>
    <w:lvlOverride w:ilvl="0">
      <w:startOverride w:val="1"/>
    </w:lvlOverride>
  </w:num>
  <w:num w:numId="48">
    <w:abstractNumId w:val="30"/>
  </w:num>
  <w:num w:numId="49">
    <w:abstractNumId w:val="18"/>
  </w:num>
  <w:num w:numId="50">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B8F"/>
    <w:rsid w:val="00001F84"/>
    <w:rsid w:val="0000396C"/>
    <w:rsid w:val="00004D7E"/>
    <w:rsid w:val="000057A1"/>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2BDA"/>
    <w:rsid w:val="00063553"/>
    <w:rsid w:val="00063C74"/>
    <w:rsid w:val="000653AB"/>
    <w:rsid w:val="00065734"/>
    <w:rsid w:val="00066DF2"/>
    <w:rsid w:val="00070048"/>
    <w:rsid w:val="00071133"/>
    <w:rsid w:val="00073C5B"/>
    <w:rsid w:val="00075687"/>
    <w:rsid w:val="00077419"/>
    <w:rsid w:val="000811B5"/>
    <w:rsid w:val="000818AF"/>
    <w:rsid w:val="000831FD"/>
    <w:rsid w:val="00083958"/>
    <w:rsid w:val="00083991"/>
    <w:rsid w:val="000840D4"/>
    <w:rsid w:val="000849C5"/>
    <w:rsid w:val="000857BE"/>
    <w:rsid w:val="00085B70"/>
    <w:rsid w:val="00087A83"/>
    <w:rsid w:val="00092ABF"/>
    <w:rsid w:val="00092FC9"/>
    <w:rsid w:val="000939E3"/>
    <w:rsid w:val="00094F2F"/>
    <w:rsid w:val="00095728"/>
    <w:rsid w:val="000A0E76"/>
    <w:rsid w:val="000A2399"/>
    <w:rsid w:val="000A4893"/>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161C"/>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5BF0"/>
    <w:rsid w:val="001266B2"/>
    <w:rsid w:val="0012795B"/>
    <w:rsid w:val="00130D4C"/>
    <w:rsid w:val="0013605E"/>
    <w:rsid w:val="001363F2"/>
    <w:rsid w:val="00136BF6"/>
    <w:rsid w:val="00136C4E"/>
    <w:rsid w:val="00137FC9"/>
    <w:rsid w:val="00140541"/>
    <w:rsid w:val="00140556"/>
    <w:rsid w:val="00141097"/>
    <w:rsid w:val="00142BD0"/>
    <w:rsid w:val="00144CCC"/>
    <w:rsid w:val="00151702"/>
    <w:rsid w:val="001531BF"/>
    <w:rsid w:val="00153E5B"/>
    <w:rsid w:val="00154306"/>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FEF"/>
    <w:rsid w:val="001F0E72"/>
    <w:rsid w:val="001F3E16"/>
    <w:rsid w:val="001F6AA3"/>
    <w:rsid w:val="001F720B"/>
    <w:rsid w:val="001F72AB"/>
    <w:rsid w:val="0020014A"/>
    <w:rsid w:val="00200F03"/>
    <w:rsid w:val="00213941"/>
    <w:rsid w:val="002144F8"/>
    <w:rsid w:val="00221E96"/>
    <w:rsid w:val="002220E1"/>
    <w:rsid w:val="00224616"/>
    <w:rsid w:val="00226E90"/>
    <w:rsid w:val="00227F92"/>
    <w:rsid w:val="00230416"/>
    <w:rsid w:val="00233229"/>
    <w:rsid w:val="002334BE"/>
    <w:rsid w:val="0023359D"/>
    <w:rsid w:val="0023512A"/>
    <w:rsid w:val="00236422"/>
    <w:rsid w:val="002374CE"/>
    <w:rsid w:val="00237C2A"/>
    <w:rsid w:val="002412BE"/>
    <w:rsid w:val="00244442"/>
    <w:rsid w:val="00244A64"/>
    <w:rsid w:val="002519A4"/>
    <w:rsid w:val="0025240A"/>
    <w:rsid w:val="00261A33"/>
    <w:rsid w:val="00263F4E"/>
    <w:rsid w:val="00264E03"/>
    <w:rsid w:val="00267ECF"/>
    <w:rsid w:val="0027094C"/>
    <w:rsid w:val="0027100D"/>
    <w:rsid w:val="00274F6F"/>
    <w:rsid w:val="00275399"/>
    <w:rsid w:val="00276387"/>
    <w:rsid w:val="00277916"/>
    <w:rsid w:val="00282C8F"/>
    <w:rsid w:val="00283DED"/>
    <w:rsid w:val="0028400E"/>
    <w:rsid w:val="0029069B"/>
    <w:rsid w:val="00291F65"/>
    <w:rsid w:val="00293D6D"/>
    <w:rsid w:val="002A308D"/>
    <w:rsid w:val="002A3274"/>
    <w:rsid w:val="002A39D0"/>
    <w:rsid w:val="002B23A2"/>
    <w:rsid w:val="002B34CF"/>
    <w:rsid w:val="002B3D27"/>
    <w:rsid w:val="002B4F7B"/>
    <w:rsid w:val="002B53E4"/>
    <w:rsid w:val="002B6585"/>
    <w:rsid w:val="002B660A"/>
    <w:rsid w:val="002B699A"/>
    <w:rsid w:val="002B6BEE"/>
    <w:rsid w:val="002C11D6"/>
    <w:rsid w:val="002C4E26"/>
    <w:rsid w:val="002C6FE2"/>
    <w:rsid w:val="002D0064"/>
    <w:rsid w:val="002D2DC1"/>
    <w:rsid w:val="002D4DE5"/>
    <w:rsid w:val="002E1912"/>
    <w:rsid w:val="002E2E13"/>
    <w:rsid w:val="002E58FE"/>
    <w:rsid w:val="002E5B56"/>
    <w:rsid w:val="002E6C64"/>
    <w:rsid w:val="002E7707"/>
    <w:rsid w:val="002F14C3"/>
    <w:rsid w:val="002F1529"/>
    <w:rsid w:val="002F3811"/>
    <w:rsid w:val="002F389D"/>
    <w:rsid w:val="002F480B"/>
    <w:rsid w:val="002F5ACE"/>
    <w:rsid w:val="00300365"/>
    <w:rsid w:val="003017A2"/>
    <w:rsid w:val="00301D86"/>
    <w:rsid w:val="003029D1"/>
    <w:rsid w:val="00304C85"/>
    <w:rsid w:val="0030635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1C98"/>
    <w:rsid w:val="00392028"/>
    <w:rsid w:val="003924E5"/>
    <w:rsid w:val="00394D40"/>
    <w:rsid w:val="00395ABC"/>
    <w:rsid w:val="00395EC4"/>
    <w:rsid w:val="003A3491"/>
    <w:rsid w:val="003A3726"/>
    <w:rsid w:val="003A3C23"/>
    <w:rsid w:val="003A3FA1"/>
    <w:rsid w:val="003A5342"/>
    <w:rsid w:val="003A6D68"/>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3BB6"/>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7367"/>
    <w:rsid w:val="00464970"/>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07C76"/>
    <w:rsid w:val="0051184F"/>
    <w:rsid w:val="00512B76"/>
    <w:rsid w:val="005135C7"/>
    <w:rsid w:val="00513AAE"/>
    <w:rsid w:val="00514C37"/>
    <w:rsid w:val="00515182"/>
    <w:rsid w:val="00515317"/>
    <w:rsid w:val="00515841"/>
    <w:rsid w:val="00517816"/>
    <w:rsid w:val="005219CA"/>
    <w:rsid w:val="0052410E"/>
    <w:rsid w:val="00524E42"/>
    <w:rsid w:val="005306AD"/>
    <w:rsid w:val="00532394"/>
    <w:rsid w:val="005346D6"/>
    <w:rsid w:val="005352A0"/>
    <w:rsid w:val="00536F08"/>
    <w:rsid w:val="00540CE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2DDB"/>
    <w:rsid w:val="006540B6"/>
    <w:rsid w:val="00654F2B"/>
    <w:rsid w:val="0065632C"/>
    <w:rsid w:val="00656A81"/>
    <w:rsid w:val="0065715F"/>
    <w:rsid w:val="0066008C"/>
    <w:rsid w:val="00660F4F"/>
    <w:rsid w:val="00662DC1"/>
    <w:rsid w:val="006644DD"/>
    <w:rsid w:val="00670AF7"/>
    <w:rsid w:val="006744B8"/>
    <w:rsid w:val="00674B65"/>
    <w:rsid w:val="0067521D"/>
    <w:rsid w:val="0067555E"/>
    <w:rsid w:val="0067746F"/>
    <w:rsid w:val="006800E3"/>
    <w:rsid w:val="006810BD"/>
    <w:rsid w:val="0068289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03B"/>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5E85"/>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5B71"/>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27C"/>
    <w:rsid w:val="008114EC"/>
    <w:rsid w:val="00811769"/>
    <w:rsid w:val="0081216F"/>
    <w:rsid w:val="00812ED5"/>
    <w:rsid w:val="00813BF2"/>
    <w:rsid w:val="008144A6"/>
    <w:rsid w:val="0081634F"/>
    <w:rsid w:val="00817283"/>
    <w:rsid w:val="00817D76"/>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88D"/>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2E58"/>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3404"/>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6BA"/>
    <w:rsid w:val="00915C20"/>
    <w:rsid w:val="0091757C"/>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19B3"/>
    <w:rsid w:val="00992455"/>
    <w:rsid w:val="00993689"/>
    <w:rsid w:val="0099377B"/>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0151"/>
    <w:rsid w:val="009F3BAA"/>
    <w:rsid w:val="009F5C9A"/>
    <w:rsid w:val="009F6062"/>
    <w:rsid w:val="009F7D73"/>
    <w:rsid w:val="009F7D94"/>
    <w:rsid w:val="00A013A6"/>
    <w:rsid w:val="00A0150D"/>
    <w:rsid w:val="00A01BA4"/>
    <w:rsid w:val="00A01BAA"/>
    <w:rsid w:val="00A05A69"/>
    <w:rsid w:val="00A060D8"/>
    <w:rsid w:val="00A07848"/>
    <w:rsid w:val="00A079EA"/>
    <w:rsid w:val="00A100D8"/>
    <w:rsid w:val="00A14202"/>
    <w:rsid w:val="00A15316"/>
    <w:rsid w:val="00A15A59"/>
    <w:rsid w:val="00A16D61"/>
    <w:rsid w:val="00A16DA6"/>
    <w:rsid w:val="00A1775A"/>
    <w:rsid w:val="00A24E76"/>
    <w:rsid w:val="00A326A0"/>
    <w:rsid w:val="00A33F4C"/>
    <w:rsid w:val="00A34FA9"/>
    <w:rsid w:val="00A3610F"/>
    <w:rsid w:val="00A3656D"/>
    <w:rsid w:val="00A37275"/>
    <w:rsid w:val="00A37387"/>
    <w:rsid w:val="00A374A9"/>
    <w:rsid w:val="00A401F2"/>
    <w:rsid w:val="00A41783"/>
    <w:rsid w:val="00A44485"/>
    <w:rsid w:val="00A45D3D"/>
    <w:rsid w:val="00A46BC1"/>
    <w:rsid w:val="00A50209"/>
    <w:rsid w:val="00A51C27"/>
    <w:rsid w:val="00A51E56"/>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A32E8"/>
    <w:rsid w:val="00AA48C7"/>
    <w:rsid w:val="00AB1138"/>
    <w:rsid w:val="00AB1670"/>
    <w:rsid w:val="00AB19E3"/>
    <w:rsid w:val="00AB4FE6"/>
    <w:rsid w:val="00AC2159"/>
    <w:rsid w:val="00AC2581"/>
    <w:rsid w:val="00AC432E"/>
    <w:rsid w:val="00AC4BA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0748"/>
    <w:rsid w:val="00B13342"/>
    <w:rsid w:val="00B174EC"/>
    <w:rsid w:val="00B22437"/>
    <w:rsid w:val="00B26BC0"/>
    <w:rsid w:val="00B32DAD"/>
    <w:rsid w:val="00B34B3F"/>
    <w:rsid w:val="00B36915"/>
    <w:rsid w:val="00B40B1F"/>
    <w:rsid w:val="00B4427C"/>
    <w:rsid w:val="00B44338"/>
    <w:rsid w:val="00B46178"/>
    <w:rsid w:val="00B473F0"/>
    <w:rsid w:val="00B47EC7"/>
    <w:rsid w:val="00B50937"/>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9657D"/>
    <w:rsid w:val="00BA0DA3"/>
    <w:rsid w:val="00BA30E1"/>
    <w:rsid w:val="00BA356F"/>
    <w:rsid w:val="00BA4BEB"/>
    <w:rsid w:val="00BA628B"/>
    <w:rsid w:val="00BA6ED2"/>
    <w:rsid w:val="00BA755B"/>
    <w:rsid w:val="00BB1FA7"/>
    <w:rsid w:val="00BB23E5"/>
    <w:rsid w:val="00BB4AF0"/>
    <w:rsid w:val="00BB53BF"/>
    <w:rsid w:val="00BB54BA"/>
    <w:rsid w:val="00BC0FB9"/>
    <w:rsid w:val="00BC1E4B"/>
    <w:rsid w:val="00BC3604"/>
    <w:rsid w:val="00BC3C8A"/>
    <w:rsid w:val="00BC4C95"/>
    <w:rsid w:val="00BC502E"/>
    <w:rsid w:val="00BD1CF4"/>
    <w:rsid w:val="00BD24C2"/>
    <w:rsid w:val="00BD2F74"/>
    <w:rsid w:val="00BD45A7"/>
    <w:rsid w:val="00BD4801"/>
    <w:rsid w:val="00BE57B8"/>
    <w:rsid w:val="00BE634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2E1A"/>
    <w:rsid w:val="00C243E5"/>
    <w:rsid w:val="00C27D07"/>
    <w:rsid w:val="00C306C3"/>
    <w:rsid w:val="00C3298B"/>
    <w:rsid w:val="00C3542C"/>
    <w:rsid w:val="00C368F5"/>
    <w:rsid w:val="00C4077E"/>
    <w:rsid w:val="00C4138D"/>
    <w:rsid w:val="00C479B6"/>
    <w:rsid w:val="00C50275"/>
    <w:rsid w:val="00C5520D"/>
    <w:rsid w:val="00C5579B"/>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2E23"/>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0B15"/>
    <w:rsid w:val="00D233C4"/>
    <w:rsid w:val="00D23AB4"/>
    <w:rsid w:val="00D26A6E"/>
    <w:rsid w:val="00D27BB5"/>
    <w:rsid w:val="00D27FB0"/>
    <w:rsid w:val="00D302D1"/>
    <w:rsid w:val="00D316A8"/>
    <w:rsid w:val="00D316AC"/>
    <w:rsid w:val="00D33510"/>
    <w:rsid w:val="00D33DC0"/>
    <w:rsid w:val="00D35207"/>
    <w:rsid w:val="00D46485"/>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0E8"/>
    <w:rsid w:val="00DA7B01"/>
    <w:rsid w:val="00DA7BB9"/>
    <w:rsid w:val="00DB0095"/>
    <w:rsid w:val="00DB1D1C"/>
    <w:rsid w:val="00DB23F5"/>
    <w:rsid w:val="00DB4D58"/>
    <w:rsid w:val="00DB4FC1"/>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1E45"/>
    <w:rsid w:val="00DF72CD"/>
    <w:rsid w:val="00E00F94"/>
    <w:rsid w:val="00E02292"/>
    <w:rsid w:val="00E03380"/>
    <w:rsid w:val="00E0548A"/>
    <w:rsid w:val="00E0589D"/>
    <w:rsid w:val="00E05CDC"/>
    <w:rsid w:val="00E06235"/>
    <w:rsid w:val="00E10565"/>
    <w:rsid w:val="00E12004"/>
    <w:rsid w:val="00E1322B"/>
    <w:rsid w:val="00E142CA"/>
    <w:rsid w:val="00E14E7F"/>
    <w:rsid w:val="00E25AC2"/>
    <w:rsid w:val="00E267A8"/>
    <w:rsid w:val="00E27DFA"/>
    <w:rsid w:val="00E313C4"/>
    <w:rsid w:val="00E34309"/>
    <w:rsid w:val="00E35B8F"/>
    <w:rsid w:val="00E36F04"/>
    <w:rsid w:val="00E410D4"/>
    <w:rsid w:val="00E434C8"/>
    <w:rsid w:val="00E47880"/>
    <w:rsid w:val="00E569FC"/>
    <w:rsid w:val="00E575A7"/>
    <w:rsid w:val="00E57AD4"/>
    <w:rsid w:val="00E611C1"/>
    <w:rsid w:val="00E66417"/>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6B0"/>
    <w:rsid w:val="00EB0B00"/>
    <w:rsid w:val="00EB12C7"/>
    <w:rsid w:val="00EB3366"/>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0E73"/>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78"/>
    <w:rsid w:val="00F22FB6"/>
    <w:rsid w:val="00F239EF"/>
    <w:rsid w:val="00F252CD"/>
    <w:rsid w:val="00F30126"/>
    <w:rsid w:val="00F301AC"/>
    <w:rsid w:val="00F36101"/>
    <w:rsid w:val="00F37E44"/>
    <w:rsid w:val="00F42906"/>
    <w:rsid w:val="00F4583C"/>
    <w:rsid w:val="00F45BAA"/>
    <w:rsid w:val="00F46E14"/>
    <w:rsid w:val="00F4739A"/>
    <w:rsid w:val="00F50D7F"/>
    <w:rsid w:val="00F51880"/>
    <w:rsid w:val="00F55449"/>
    <w:rsid w:val="00F710F4"/>
    <w:rsid w:val="00F746E5"/>
    <w:rsid w:val="00F765E7"/>
    <w:rsid w:val="00F80E8C"/>
    <w:rsid w:val="00F90CF1"/>
    <w:rsid w:val="00F91B0D"/>
    <w:rsid w:val="00F92093"/>
    <w:rsid w:val="00FA2334"/>
    <w:rsid w:val="00FA3BF3"/>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460F"/>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021A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78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2C5C2-81EC-4AA5-ADFE-1784B289A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159</TotalTime>
  <Pages>5</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Chu, Kevin</cp:lastModifiedBy>
  <cp:revision>35</cp:revision>
  <cp:lastPrinted>2016-12-01T06:06:00Z</cp:lastPrinted>
  <dcterms:created xsi:type="dcterms:W3CDTF">2016-12-01T06:05:00Z</dcterms:created>
  <dcterms:modified xsi:type="dcterms:W3CDTF">2017-12-04T21:57:00Z</dcterms:modified>
</cp:coreProperties>
</file>