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20C8" w14:textId="77777777" w:rsidR="007F0561" w:rsidRDefault="0004068B" w:rsidP="008E772E">
      <w:pPr>
        <w:pStyle w:val="SAGETitle"/>
      </w:pPr>
      <w:r>
        <w:t>Sage 300</w:t>
      </w:r>
      <w:r w:rsidR="00E65551">
        <w:t xml:space="preserve"> </w:t>
      </w:r>
      <w:r w:rsidR="00A141E0">
        <w:t xml:space="preserve">Web Screens </w:t>
      </w:r>
      <w:r w:rsidR="00E65551">
        <w:t>SDK</w:t>
      </w:r>
    </w:p>
    <w:p w14:paraId="0FF96370" w14:textId="77777777" w:rsidR="007F0561" w:rsidRDefault="00E65551" w:rsidP="007F0561">
      <w:pPr>
        <w:pStyle w:val="SAGESubtitle"/>
      </w:pPr>
      <w:r>
        <w:t>Generating JavaScript for Grids</w:t>
      </w:r>
    </w:p>
    <w:p w14:paraId="6D687DCD" w14:textId="77777777" w:rsidR="001266B2" w:rsidRDefault="001266B2" w:rsidP="00915C20">
      <w:pPr>
        <w:pStyle w:val="SAGETitleDate"/>
      </w:pPr>
    </w:p>
    <w:p w14:paraId="5CAF1190" w14:textId="77777777" w:rsidR="001266B2" w:rsidRDefault="001266B2" w:rsidP="00915C20">
      <w:pPr>
        <w:pStyle w:val="SAGETitleDate"/>
      </w:pPr>
    </w:p>
    <w:p w14:paraId="4341B753" w14:textId="09B8630F" w:rsidR="004F4F8E" w:rsidRDefault="00063039"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4B22C837" w14:textId="77777777" w:rsidR="00664B51" w:rsidRDefault="00664B51" w:rsidP="00664B51">
      <w:pPr>
        <w:pStyle w:val="SAGEBodyText"/>
      </w:pPr>
      <w:r>
        <w:lastRenderedPageBreak/>
        <w:t>The MIT License (MIT)</w:t>
      </w:r>
    </w:p>
    <w:p w14:paraId="1067B063" w14:textId="27B7D609" w:rsidR="00664B51" w:rsidRDefault="00664B51" w:rsidP="00664B51">
      <w:pPr>
        <w:pStyle w:val="SAGEBodyText"/>
      </w:pPr>
      <w:r>
        <w:t>Copyright © 20</w:t>
      </w:r>
      <w:r w:rsidR="00063039">
        <w:t>22</w:t>
      </w:r>
      <w:r>
        <w:t xml:space="preserve"> The Sage Group plc or its licensors. All rights reserved.</w:t>
      </w:r>
    </w:p>
    <w:p w14:paraId="74E68799" w14:textId="77777777" w:rsidR="00664B51" w:rsidRDefault="00664B51" w:rsidP="00664B51">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ECFD48" w14:textId="77777777" w:rsidR="00664B51" w:rsidRDefault="00664B51" w:rsidP="00664B51">
      <w:pPr>
        <w:pStyle w:val="SAGEBodyText"/>
      </w:pPr>
      <w:r>
        <w:t>The above copyright notice and this permission notice shall be included in all copies or substantial portions of the Software.</w:t>
      </w:r>
    </w:p>
    <w:p w14:paraId="00BD8103" w14:textId="77777777" w:rsidR="00063C74" w:rsidRPr="00FB3420" w:rsidRDefault="00664B51" w:rsidP="00664B51">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010AF901" w14:textId="77777777" w:rsidR="005F3BCD" w:rsidRPr="000D184D" w:rsidRDefault="005135C7" w:rsidP="0081634F">
      <w:pPr>
        <w:pStyle w:val="SAGEHeading1noTOC"/>
        <w:framePr w:wrap="around"/>
      </w:pPr>
      <w:r>
        <w:lastRenderedPageBreak/>
        <w:t>Contents</w:t>
      </w:r>
    </w:p>
    <w:p w14:paraId="1CFF5596" w14:textId="77777777" w:rsidR="00F5137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96561" w:history="1">
        <w:r w:rsidR="00F51375" w:rsidRPr="00194550">
          <w:rPr>
            <w:rStyle w:val="Hyperlink"/>
            <w:noProof/>
          </w:rPr>
          <w:t>1.</w:t>
        </w:r>
        <w:r w:rsidR="00F51375">
          <w:rPr>
            <w:rFonts w:asciiTheme="minorHAnsi" w:eastAsiaTheme="minorEastAsia" w:hAnsiTheme="minorHAnsi"/>
            <w:b w:val="0"/>
            <w:noProof/>
            <w:sz w:val="22"/>
          </w:rPr>
          <w:tab/>
        </w:r>
        <w:r w:rsidR="00F51375" w:rsidRPr="00194550">
          <w:rPr>
            <w:rStyle w:val="Hyperlink"/>
            <w:noProof/>
          </w:rPr>
          <w:t>Grid JS Generator Solution</w:t>
        </w:r>
        <w:r w:rsidR="00F51375">
          <w:rPr>
            <w:noProof/>
            <w:webHidden/>
          </w:rPr>
          <w:tab/>
        </w:r>
        <w:r w:rsidR="00F51375">
          <w:rPr>
            <w:noProof/>
            <w:webHidden/>
          </w:rPr>
          <w:fldChar w:fldCharType="begin"/>
        </w:r>
        <w:r w:rsidR="00F51375">
          <w:rPr>
            <w:noProof/>
            <w:webHidden/>
          </w:rPr>
          <w:instrText xml:space="preserve"> PAGEREF _Toc440896561 \h </w:instrText>
        </w:r>
        <w:r w:rsidR="00F51375">
          <w:rPr>
            <w:noProof/>
            <w:webHidden/>
          </w:rPr>
        </w:r>
        <w:r w:rsidR="00F51375">
          <w:rPr>
            <w:noProof/>
            <w:webHidden/>
          </w:rPr>
          <w:fldChar w:fldCharType="separate"/>
        </w:r>
        <w:r w:rsidR="00EF4227">
          <w:rPr>
            <w:noProof/>
            <w:webHidden/>
          </w:rPr>
          <w:t>4</w:t>
        </w:r>
        <w:r w:rsidR="00F51375">
          <w:rPr>
            <w:noProof/>
            <w:webHidden/>
          </w:rPr>
          <w:fldChar w:fldCharType="end"/>
        </w:r>
      </w:hyperlink>
    </w:p>
    <w:p w14:paraId="0A831FA4" w14:textId="77777777" w:rsidR="00F51375" w:rsidRDefault="00DE4B33">
      <w:pPr>
        <w:pStyle w:val="TOC1"/>
        <w:rPr>
          <w:rFonts w:asciiTheme="minorHAnsi" w:eastAsiaTheme="minorEastAsia" w:hAnsiTheme="minorHAnsi"/>
          <w:b w:val="0"/>
          <w:noProof/>
          <w:sz w:val="22"/>
        </w:rPr>
      </w:pPr>
      <w:hyperlink w:anchor="_Toc440896562" w:history="1">
        <w:r w:rsidR="00F51375" w:rsidRPr="00194550">
          <w:rPr>
            <w:rStyle w:val="Hyperlink"/>
            <w:noProof/>
          </w:rPr>
          <w:t>2.</w:t>
        </w:r>
        <w:r w:rsidR="00F51375">
          <w:rPr>
            <w:rFonts w:asciiTheme="minorHAnsi" w:eastAsiaTheme="minorEastAsia" w:hAnsiTheme="minorHAnsi"/>
            <w:b w:val="0"/>
            <w:noProof/>
            <w:sz w:val="22"/>
          </w:rPr>
          <w:tab/>
        </w:r>
        <w:r w:rsidR="00F51375" w:rsidRPr="00194550">
          <w:rPr>
            <w:rStyle w:val="Hyperlink"/>
            <w:noProof/>
          </w:rPr>
          <w:t>Select Model</w:t>
        </w:r>
        <w:r w:rsidR="00F51375">
          <w:rPr>
            <w:noProof/>
            <w:webHidden/>
          </w:rPr>
          <w:tab/>
        </w:r>
        <w:r w:rsidR="00F51375">
          <w:rPr>
            <w:noProof/>
            <w:webHidden/>
          </w:rPr>
          <w:fldChar w:fldCharType="begin"/>
        </w:r>
        <w:r w:rsidR="00F51375">
          <w:rPr>
            <w:noProof/>
            <w:webHidden/>
          </w:rPr>
          <w:instrText xml:space="preserve"> PAGEREF _Toc440896562 \h </w:instrText>
        </w:r>
        <w:r w:rsidR="00F51375">
          <w:rPr>
            <w:noProof/>
            <w:webHidden/>
          </w:rPr>
        </w:r>
        <w:r w:rsidR="00F51375">
          <w:rPr>
            <w:noProof/>
            <w:webHidden/>
          </w:rPr>
          <w:fldChar w:fldCharType="separate"/>
        </w:r>
        <w:r w:rsidR="00EF4227">
          <w:rPr>
            <w:noProof/>
            <w:webHidden/>
          </w:rPr>
          <w:t>5</w:t>
        </w:r>
        <w:r w:rsidR="00F51375">
          <w:rPr>
            <w:noProof/>
            <w:webHidden/>
          </w:rPr>
          <w:fldChar w:fldCharType="end"/>
        </w:r>
      </w:hyperlink>
    </w:p>
    <w:p w14:paraId="63618DFC" w14:textId="77777777" w:rsidR="00F51375" w:rsidRDefault="00DE4B33">
      <w:pPr>
        <w:pStyle w:val="TOC1"/>
        <w:rPr>
          <w:rFonts w:asciiTheme="minorHAnsi" w:eastAsiaTheme="minorEastAsia" w:hAnsiTheme="minorHAnsi"/>
          <w:b w:val="0"/>
          <w:noProof/>
          <w:sz w:val="22"/>
        </w:rPr>
      </w:pPr>
      <w:hyperlink w:anchor="_Toc440896563" w:history="1">
        <w:r w:rsidR="00F51375" w:rsidRPr="00194550">
          <w:rPr>
            <w:rStyle w:val="Hyperlink"/>
            <w:noProof/>
          </w:rPr>
          <w:t>3.</w:t>
        </w:r>
        <w:r w:rsidR="00F51375">
          <w:rPr>
            <w:rFonts w:asciiTheme="minorHAnsi" w:eastAsiaTheme="minorEastAsia" w:hAnsiTheme="minorHAnsi"/>
            <w:b w:val="0"/>
            <w:noProof/>
            <w:sz w:val="22"/>
          </w:rPr>
          <w:tab/>
        </w:r>
        <w:r w:rsidR="00F51375" w:rsidRPr="00194550">
          <w:rPr>
            <w:rStyle w:val="Hyperlink"/>
            <w:noProof/>
          </w:rPr>
          <w:t>Select Columns</w:t>
        </w:r>
        <w:r w:rsidR="00F51375">
          <w:rPr>
            <w:noProof/>
            <w:webHidden/>
          </w:rPr>
          <w:tab/>
        </w:r>
        <w:r w:rsidR="00F51375">
          <w:rPr>
            <w:noProof/>
            <w:webHidden/>
          </w:rPr>
          <w:fldChar w:fldCharType="begin"/>
        </w:r>
        <w:r w:rsidR="00F51375">
          <w:rPr>
            <w:noProof/>
            <w:webHidden/>
          </w:rPr>
          <w:instrText xml:space="preserve"> PAGEREF _Toc440896563 \h </w:instrText>
        </w:r>
        <w:r w:rsidR="00F51375">
          <w:rPr>
            <w:noProof/>
            <w:webHidden/>
          </w:rPr>
        </w:r>
        <w:r w:rsidR="00F51375">
          <w:rPr>
            <w:noProof/>
            <w:webHidden/>
          </w:rPr>
          <w:fldChar w:fldCharType="separate"/>
        </w:r>
        <w:r w:rsidR="00EF4227">
          <w:rPr>
            <w:noProof/>
            <w:webHidden/>
          </w:rPr>
          <w:t>6</w:t>
        </w:r>
        <w:r w:rsidR="00F51375">
          <w:rPr>
            <w:noProof/>
            <w:webHidden/>
          </w:rPr>
          <w:fldChar w:fldCharType="end"/>
        </w:r>
      </w:hyperlink>
    </w:p>
    <w:p w14:paraId="3090F5F8" w14:textId="77777777" w:rsidR="00F51375" w:rsidRDefault="00DE4B33">
      <w:pPr>
        <w:pStyle w:val="TOC1"/>
        <w:rPr>
          <w:rFonts w:asciiTheme="minorHAnsi" w:eastAsiaTheme="minorEastAsia" w:hAnsiTheme="minorHAnsi"/>
          <w:b w:val="0"/>
          <w:noProof/>
          <w:sz w:val="22"/>
        </w:rPr>
      </w:pPr>
      <w:hyperlink w:anchor="_Toc440896564" w:history="1">
        <w:r w:rsidR="00F51375" w:rsidRPr="00194550">
          <w:rPr>
            <w:rStyle w:val="Hyperlink"/>
            <w:noProof/>
          </w:rPr>
          <w:t>4.</w:t>
        </w:r>
        <w:r w:rsidR="00F51375">
          <w:rPr>
            <w:rFonts w:asciiTheme="minorHAnsi" w:eastAsiaTheme="minorEastAsia" w:hAnsiTheme="minorHAnsi"/>
            <w:b w:val="0"/>
            <w:noProof/>
            <w:sz w:val="22"/>
          </w:rPr>
          <w:tab/>
        </w:r>
        <w:r w:rsidR="00F51375" w:rsidRPr="00194550">
          <w:rPr>
            <w:rStyle w:val="Hyperlink"/>
            <w:noProof/>
          </w:rPr>
          <w:t>Select Order</w:t>
        </w:r>
        <w:r w:rsidR="00F51375">
          <w:rPr>
            <w:noProof/>
            <w:webHidden/>
          </w:rPr>
          <w:tab/>
        </w:r>
        <w:r w:rsidR="00F51375">
          <w:rPr>
            <w:noProof/>
            <w:webHidden/>
          </w:rPr>
          <w:fldChar w:fldCharType="begin"/>
        </w:r>
        <w:r w:rsidR="00F51375">
          <w:rPr>
            <w:noProof/>
            <w:webHidden/>
          </w:rPr>
          <w:instrText xml:space="preserve"> PAGEREF _Toc440896564 \h </w:instrText>
        </w:r>
        <w:r w:rsidR="00F51375">
          <w:rPr>
            <w:noProof/>
            <w:webHidden/>
          </w:rPr>
        </w:r>
        <w:r w:rsidR="00F51375">
          <w:rPr>
            <w:noProof/>
            <w:webHidden/>
          </w:rPr>
          <w:fldChar w:fldCharType="separate"/>
        </w:r>
        <w:r w:rsidR="00EF4227">
          <w:rPr>
            <w:noProof/>
            <w:webHidden/>
          </w:rPr>
          <w:t>7</w:t>
        </w:r>
        <w:r w:rsidR="00F51375">
          <w:rPr>
            <w:noProof/>
            <w:webHidden/>
          </w:rPr>
          <w:fldChar w:fldCharType="end"/>
        </w:r>
      </w:hyperlink>
    </w:p>
    <w:p w14:paraId="4438FF2A" w14:textId="77777777" w:rsidR="00F51375" w:rsidRDefault="00DE4B33">
      <w:pPr>
        <w:pStyle w:val="TOC1"/>
        <w:rPr>
          <w:rFonts w:asciiTheme="minorHAnsi" w:eastAsiaTheme="minorEastAsia" w:hAnsiTheme="minorHAnsi"/>
          <w:b w:val="0"/>
          <w:noProof/>
          <w:sz w:val="22"/>
        </w:rPr>
      </w:pPr>
      <w:hyperlink w:anchor="_Toc440896565" w:history="1">
        <w:r w:rsidR="00F51375" w:rsidRPr="00194550">
          <w:rPr>
            <w:rStyle w:val="Hyperlink"/>
            <w:noProof/>
          </w:rPr>
          <w:t>5.</w:t>
        </w:r>
        <w:r w:rsidR="00F51375">
          <w:rPr>
            <w:rFonts w:asciiTheme="minorHAnsi" w:eastAsiaTheme="minorEastAsia" w:hAnsiTheme="minorHAnsi"/>
            <w:b w:val="0"/>
            <w:noProof/>
            <w:sz w:val="22"/>
          </w:rPr>
          <w:tab/>
        </w:r>
        <w:r w:rsidR="00F51375" w:rsidRPr="00194550">
          <w:rPr>
            <w:rStyle w:val="Hyperlink"/>
            <w:noProof/>
          </w:rPr>
          <w:t>Set Variables</w:t>
        </w:r>
        <w:r w:rsidR="00F51375">
          <w:rPr>
            <w:noProof/>
            <w:webHidden/>
          </w:rPr>
          <w:tab/>
        </w:r>
        <w:r w:rsidR="00F51375">
          <w:rPr>
            <w:noProof/>
            <w:webHidden/>
          </w:rPr>
          <w:fldChar w:fldCharType="begin"/>
        </w:r>
        <w:r w:rsidR="00F51375">
          <w:rPr>
            <w:noProof/>
            <w:webHidden/>
          </w:rPr>
          <w:instrText xml:space="preserve"> PAGEREF _Toc440896565 \h </w:instrText>
        </w:r>
        <w:r w:rsidR="00F51375">
          <w:rPr>
            <w:noProof/>
            <w:webHidden/>
          </w:rPr>
        </w:r>
        <w:r w:rsidR="00F51375">
          <w:rPr>
            <w:noProof/>
            <w:webHidden/>
          </w:rPr>
          <w:fldChar w:fldCharType="separate"/>
        </w:r>
        <w:r w:rsidR="00EF4227">
          <w:rPr>
            <w:noProof/>
            <w:webHidden/>
          </w:rPr>
          <w:t>9</w:t>
        </w:r>
        <w:r w:rsidR="00F51375">
          <w:rPr>
            <w:noProof/>
            <w:webHidden/>
          </w:rPr>
          <w:fldChar w:fldCharType="end"/>
        </w:r>
      </w:hyperlink>
    </w:p>
    <w:p w14:paraId="59A1C074" w14:textId="77777777" w:rsidR="00F51375" w:rsidRDefault="00DE4B33">
      <w:pPr>
        <w:pStyle w:val="TOC1"/>
        <w:rPr>
          <w:rFonts w:asciiTheme="minorHAnsi" w:eastAsiaTheme="minorEastAsia" w:hAnsiTheme="minorHAnsi"/>
          <w:b w:val="0"/>
          <w:noProof/>
          <w:sz w:val="22"/>
        </w:rPr>
      </w:pPr>
      <w:hyperlink w:anchor="_Toc440896566" w:history="1">
        <w:r w:rsidR="00F51375" w:rsidRPr="00194550">
          <w:rPr>
            <w:rStyle w:val="Hyperlink"/>
            <w:noProof/>
          </w:rPr>
          <w:t>6.</w:t>
        </w:r>
        <w:r w:rsidR="00F51375">
          <w:rPr>
            <w:rFonts w:asciiTheme="minorHAnsi" w:eastAsiaTheme="minorEastAsia" w:hAnsiTheme="minorHAnsi"/>
            <w:b w:val="0"/>
            <w:noProof/>
            <w:sz w:val="22"/>
          </w:rPr>
          <w:tab/>
        </w:r>
        <w:r w:rsidR="00F51375" w:rsidRPr="00194550">
          <w:rPr>
            <w:rStyle w:val="Hyperlink"/>
            <w:noProof/>
          </w:rPr>
          <w:t>Results</w:t>
        </w:r>
        <w:r w:rsidR="00F51375">
          <w:rPr>
            <w:noProof/>
            <w:webHidden/>
          </w:rPr>
          <w:tab/>
        </w:r>
        <w:r w:rsidR="00F51375">
          <w:rPr>
            <w:noProof/>
            <w:webHidden/>
          </w:rPr>
          <w:fldChar w:fldCharType="begin"/>
        </w:r>
        <w:r w:rsidR="00F51375">
          <w:rPr>
            <w:noProof/>
            <w:webHidden/>
          </w:rPr>
          <w:instrText xml:space="preserve"> PAGEREF _Toc440896566 \h </w:instrText>
        </w:r>
        <w:r w:rsidR="00F51375">
          <w:rPr>
            <w:noProof/>
            <w:webHidden/>
          </w:rPr>
        </w:r>
        <w:r w:rsidR="00F51375">
          <w:rPr>
            <w:noProof/>
            <w:webHidden/>
          </w:rPr>
          <w:fldChar w:fldCharType="separate"/>
        </w:r>
        <w:r w:rsidR="00EF4227">
          <w:rPr>
            <w:noProof/>
            <w:webHidden/>
          </w:rPr>
          <w:t>11</w:t>
        </w:r>
        <w:r w:rsidR="00F51375">
          <w:rPr>
            <w:noProof/>
            <w:webHidden/>
          </w:rPr>
          <w:fldChar w:fldCharType="end"/>
        </w:r>
      </w:hyperlink>
    </w:p>
    <w:p w14:paraId="2D6105F2" w14:textId="77777777" w:rsidR="00F51375" w:rsidRDefault="00DE4B33">
      <w:pPr>
        <w:pStyle w:val="TOC2"/>
        <w:rPr>
          <w:rFonts w:asciiTheme="minorHAnsi" w:eastAsiaTheme="minorEastAsia" w:hAnsiTheme="minorHAnsi"/>
        </w:rPr>
      </w:pPr>
      <w:hyperlink w:anchor="_Toc440896567" w:history="1">
        <w:r w:rsidR="00F51375" w:rsidRPr="00194550">
          <w:rPr>
            <w:rStyle w:val="Hyperlink"/>
          </w:rPr>
          <w:t>6.1</w:t>
        </w:r>
        <w:r w:rsidR="00F51375">
          <w:rPr>
            <w:rFonts w:asciiTheme="minorHAnsi" w:eastAsiaTheme="minorEastAsia" w:hAnsiTheme="minorHAnsi"/>
          </w:rPr>
          <w:tab/>
        </w:r>
        <w:r w:rsidR="00F51375" w:rsidRPr="00194550">
          <w:rPr>
            <w:rStyle w:val="Hyperlink"/>
          </w:rPr>
          <w:t>JavaScript</w:t>
        </w:r>
        <w:r w:rsidR="00F51375">
          <w:rPr>
            <w:webHidden/>
          </w:rPr>
          <w:tab/>
        </w:r>
        <w:r w:rsidR="00F51375">
          <w:rPr>
            <w:webHidden/>
          </w:rPr>
          <w:fldChar w:fldCharType="begin"/>
        </w:r>
        <w:r w:rsidR="00F51375">
          <w:rPr>
            <w:webHidden/>
          </w:rPr>
          <w:instrText xml:space="preserve"> PAGEREF _Toc440896567 \h </w:instrText>
        </w:r>
        <w:r w:rsidR="00F51375">
          <w:rPr>
            <w:webHidden/>
          </w:rPr>
        </w:r>
        <w:r w:rsidR="00F51375">
          <w:rPr>
            <w:webHidden/>
          </w:rPr>
          <w:fldChar w:fldCharType="separate"/>
        </w:r>
        <w:r w:rsidR="00EF4227">
          <w:rPr>
            <w:webHidden/>
          </w:rPr>
          <w:t>11</w:t>
        </w:r>
        <w:r w:rsidR="00F51375">
          <w:rPr>
            <w:webHidden/>
          </w:rPr>
          <w:fldChar w:fldCharType="end"/>
        </w:r>
      </w:hyperlink>
    </w:p>
    <w:p w14:paraId="7E2DECA7" w14:textId="77777777" w:rsidR="00F51375" w:rsidRDefault="00DE4B33">
      <w:pPr>
        <w:pStyle w:val="TOC2"/>
        <w:rPr>
          <w:rFonts w:asciiTheme="minorHAnsi" w:eastAsiaTheme="minorEastAsia" w:hAnsiTheme="minorHAnsi"/>
        </w:rPr>
      </w:pPr>
      <w:hyperlink w:anchor="_Toc440896568" w:history="1">
        <w:r w:rsidR="00F51375" w:rsidRPr="00194550">
          <w:rPr>
            <w:rStyle w:val="Hyperlink"/>
          </w:rPr>
          <w:t>6.2</w:t>
        </w:r>
        <w:r w:rsidR="00F51375">
          <w:rPr>
            <w:rFonts w:asciiTheme="minorHAnsi" w:eastAsiaTheme="minorEastAsia" w:hAnsiTheme="minorHAnsi"/>
          </w:rPr>
          <w:tab/>
        </w:r>
        <w:r w:rsidR="00F51375" w:rsidRPr="00194550">
          <w:rPr>
            <w:rStyle w:val="Hyperlink"/>
          </w:rPr>
          <w:t>CSHTML</w:t>
        </w:r>
        <w:r w:rsidR="00F51375">
          <w:rPr>
            <w:webHidden/>
          </w:rPr>
          <w:tab/>
        </w:r>
        <w:r w:rsidR="00F51375">
          <w:rPr>
            <w:webHidden/>
          </w:rPr>
          <w:fldChar w:fldCharType="begin"/>
        </w:r>
        <w:r w:rsidR="00F51375">
          <w:rPr>
            <w:webHidden/>
          </w:rPr>
          <w:instrText xml:space="preserve"> PAGEREF _Toc440896568 \h </w:instrText>
        </w:r>
        <w:r w:rsidR="00F51375">
          <w:rPr>
            <w:webHidden/>
          </w:rPr>
        </w:r>
        <w:r w:rsidR="00F51375">
          <w:rPr>
            <w:webHidden/>
          </w:rPr>
          <w:fldChar w:fldCharType="separate"/>
        </w:r>
        <w:r w:rsidR="00EF4227">
          <w:rPr>
            <w:webHidden/>
          </w:rPr>
          <w:t>11</w:t>
        </w:r>
        <w:r w:rsidR="00F51375">
          <w:rPr>
            <w:webHidden/>
          </w:rPr>
          <w:fldChar w:fldCharType="end"/>
        </w:r>
      </w:hyperlink>
    </w:p>
    <w:p w14:paraId="42DCB768"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2874EA9F" w14:textId="77777777" w:rsidR="00F7437E" w:rsidRDefault="00F7437E" w:rsidP="00F7437E">
      <w:pPr>
        <w:pStyle w:val="SAGEHeading1"/>
        <w:framePr w:wrap="around"/>
      </w:pPr>
      <w:bookmarkStart w:id="0" w:name="_Toc440896561"/>
      <w:r>
        <w:lastRenderedPageBreak/>
        <w:t>Grid JS Generator Solution</w:t>
      </w:r>
      <w:bookmarkEnd w:id="0"/>
    </w:p>
    <w:p w14:paraId="2859A76F" w14:textId="77777777" w:rsidR="00CC0734" w:rsidRDefault="00D84605" w:rsidP="00D84605">
      <w:pPr>
        <w:pStyle w:val="SAGEBodyText"/>
      </w:pPr>
      <w:r>
        <w:t xml:space="preserve">Writing </w:t>
      </w:r>
      <w:r w:rsidR="00CC0734">
        <w:t>JavaScript for grids is a time-</w:t>
      </w:r>
      <w:r>
        <w:t xml:space="preserve">consuming process. </w:t>
      </w:r>
    </w:p>
    <w:p w14:paraId="127926B7" w14:textId="77777777" w:rsidR="00A13F57" w:rsidRDefault="00D84605" w:rsidP="00D84605">
      <w:pPr>
        <w:pStyle w:val="SAGEBodyText"/>
      </w:pPr>
      <w:r>
        <w:t xml:space="preserve">The </w:t>
      </w:r>
      <w:r w:rsidR="00CC0734">
        <w:t>purpose</w:t>
      </w:r>
      <w:r>
        <w:t xml:space="preserve"> of this utility is to reduc</w:t>
      </w:r>
      <w:r w:rsidR="00CC0734">
        <w:t>e this time and generate “boiler</w:t>
      </w:r>
      <w:r>
        <w:t>plate</w:t>
      </w:r>
      <w:r w:rsidR="00CC0734">
        <w:t>”</w:t>
      </w:r>
      <w:r>
        <w:t xml:space="preserve"> code for grids that will work as-is for non-editable grids and will require only logic changes for editable grids.</w:t>
      </w:r>
    </w:p>
    <w:p w14:paraId="4CCF08B5" w14:textId="77777777" w:rsidR="00CC0734" w:rsidRDefault="00F7437E" w:rsidP="00D84605">
      <w:pPr>
        <w:pStyle w:val="SAGEBodyText"/>
      </w:pPr>
      <w:r>
        <w:t>To open the utility, o</w:t>
      </w:r>
      <w:r w:rsidR="00D84605">
        <w:t>pen and Run the Grid JS Generator solution (</w:t>
      </w:r>
      <w:r w:rsidR="00D84605" w:rsidRPr="00F7437E">
        <w:rPr>
          <w:rStyle w:val="SAGETextFilename"/>
        </w:rPr>
        <w:t>GirdJSGenerator.sln</w:t>
      </w:r>
      <w:r w:rsidR="00D84605">
        <w:t xml:space="preserve">). </w:t>
      </w:r>
    </w:p>
    <w:p w14:paraId="3D8DD382" w14:textId="77777777" w:rsidR="00D84605" w:rsidRDefault="00D84605" w:rsidP="00D84605">
      <w:pPr>
        <w:pStyle w:val="SAGEBodyText"/>
      </w:pPr>
      <w:r>
        <w:t xml:space="preserve">The path is </w:t>
      </w:r>
      <w:r w:rsidRPr="00F7437E">
        <w:rPr>
          <w:rStyle w:val="SAGETextCodeinline"/>
        </w:rPr>
        <w:t>~\Columbus-Framework\Tools\</w:t>
      </w:r>
      <w:proofErr w:type="spellStart"/>
      <w:r w:rsidRPr="00F7437E">
        <w:rPr>
          <w:rStyle w:val="SAGETextCodeinline"/>
        </w:rPr>
        <w:t>GridJSGenerator</w:t>
      </w:r>
      <w:proofErr w:type="spellEnd"/>
    </w:p>
    <w:p w14:paraId="04F7EE35" w14:textId="77777777" w:rsidR="00443A1C" w:rsidRDefault="00443A1C" w:rsidP="00D84605">
      <w:pPr>
        <w:pStyle w:val="SAGEBodyText"/>
      </w:pPr>
      <w:r>
        <w:rPr>
          <w:noProof/>
        </w:rPr>
        <w:drawing>
          <wp:inline distT="0" distB="0" distL="0" distR="0" wp14:anchorId="4677433D" wp14:editId="685B4E07">
            <wp:extent cx="5853430" cy="4290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4290014"/>
                    </a:xfrm>
                    <a:prstGeom prst="rect">
                      <a:avLst/>
                    </a:prstGeom>
                  </pic:spPr>
                </pic:pic>
              </a:graphicData>
            </a:graphic>
          </wp:inline>
        </w:drawing>
      </w:r>
    </w:p>
    <w:p w14:paraId="367A21C6" w14:textId="77777777" w:rsidR="00A13F57" w:rsidRDefault="00A13F57" w:rsidP="00F7437E">
      <w:pPr>
        <w:pStyle w:val="SAGEHeading1"/>
        <w:framePr w:wrap="around" w:y="631"/>
      </w:pPr>
      <w:bookmarkStart w:id="1" w:name="_Toc440896562"/>
      <w:r>
        <w:lastRenderedPageBreak/>
        <w:t>Select Model</w:t>
      </w:r>
      <w:bookmarkEnd w:id="1"/>
    </w:p>
    <w:p w14:paraId="066E7D74" w14:textId="77777777" w:rsidR="00F7437E" w:rsidRPr="00F7437E" w:rsidRDefault="00F7437E" w:rsidP="00F7437E">
      <w:pPr>
        <w:pStyle w:val="SAGEBullet1"/>
        <w:rPr>
          <w:rStyle w:val="SAGETextBoldListItem"/>
        </w:rPr>
      </w:pPr>
      <w:r w:rsidRPr="00F7437E">
        <w:rPr>
          <w:rStyle w:val="SAGETextBoldListItem"/>
        </w:rPr>
        <w:t>Model</w:t>
      </w:r>
    </w:p>
    <w:p w14:paraId="57CF7A6B" w14:textId="77777777" w:rsidR="00F7437E" w:rsidRDefault="00D84605" w:rsidP="00F7437E">
      <w:pPr>
        <w:pStyle w:val="SAGEIndentedText"/>
      </w:pPr>
      <w:r>
        <w:t>Every grid is associated with a model. Without generating the model for the grid, you will not be able to use this utility. Enter the name (exact) of the model that will be displayed as a grid</w:t>
      </w:r>
      <w:r w:rsidR="00F7437E">
        <w:t>.</w:t>
      </w:r>
    </w:p>
    <w:p w14:paraId="4D984C50" w14:textId="77777777" w:rsidR="00F7437E" w:rsidRPr="00F7437E" w:rsidRDefault="00F7437E" w:rsidP="00F7437E">
      <w:pPr>
        <w:pStyle w:val="SAGEBullet1"/>
        <w:rPr>
          <w:rStyle w:val="SAGETextBoldListItem"/>
        </w:rPr>
      </w:pPr>
      <w:r w:rsidRPr="00F7437E">
        <w:rPr>
          <w:rStyle w:val="SAGETextBoldListItem"/>
        </w:rPr>
        <w:t>Path</w:t>
      </w:r>
    </w:p>
    <w:p w14:paraId="66B4730D" w14:textId="77777777" w:rsidR="00D84605" w:rsidRDefault="00D84605" w:rsidP="00F7437E">
      <w:pPr>
        <w:pStyle w:val="SAGEIndentedText"/>
      </w:pPr>
      <w:r>
        <w:t xml:space="preserve">The utility uses reflection to get all the properties of the model. To do this, the utility needs to know the path in which the </w:t>
      </w:r>
      <w:r w:rsidR="00F7437E">
        <w:t>DLL</w:t>
      </w:r>
      <w:r>
        <w:t xml:space="preserve"> of the model is available</w:t>
      </w:r>
      <w:r w:rsidR="00F7437E">
        <w:t xml:space="preserve">. This will be the path to the </w:t>
      </w:r>
      <w:r w:rsidRPr="00F7437E">
        <w:rPr>
          <w:rStyle w:val="SAGETextFilename"/>
        </w:rPr>
        <w:t>Ass</w:t>
      </w:r>
      <w:r w:rsidR="00F7437E" w:rsidRPr="00F7437E">
        <w:rPr>
          <w:rStyle w:val="SAGETextFilename"/>
        </w:rPr>
        <w:t>embly</w:t>
      </w:r>
      <w:r>
        <w:t xml:space="preserve"> folder in your local machine.</w:t>
      </w:r>
    </w:p>
    <w:p w14:paraId="33AE9955" w14:textId="77777777" w:rsidR="00D84605" w:rsidRDefault="00D84605" w:rsidP="00F7437E">
      <w:pPr>
        <w:pStyle w:val="SAGEAdmonitionNote"/>
      </w:pPr>
      <w:r w:rsidRPr="00F7437E">
        <w:rPr>
          <w:b/>
        </w:rPr>
        <w:t>Note:</w:t>
      </w:r>
      <w:r w:rsidR="00F7437E">
        <w:t xml:space="preserve"> After you use the Class G</w:t>
      </w:r>
      <w:r>
        <w:t>eneration utility to generate the mo</w:t>
      </w:r>
      <w:r w:rsidR="00F7437E">
        <w:t>dels, make sure the project is rebuilt. If it is not,</w:t>
      </w:r>
      <w:r>
        <w:t xml:space="preserve"> the </w:t>
      </w:r>
      <w:r w:rsidR="00F7437E">
        <w:t>DLL</w:t>
      </w:r>
      <w:r>
        <w:t xml:space="preserve"> will not be available in </w:t>
      </w:r>
      <w:r w:rsidR="00F7437E">
        <w:t xml:space="preserve">the </w:t>
      </w:r>
      <w:r w:rsidR="00F7437E" w:rsidRPr="00F7437E">
        <w:rPr>
          <w:rStyle w:val="SAGETextFilename"/>
        </w:rPr>
        <w:t>Assembly</w:t>
      </w:r>
      <w:r>
        <w:t xml:space="preserve"> folder.</w:t>
      </w:r>
    </w:p>
    <w:p w14:paraId="4C3D2307" w14:textId="77777777" w:rsidR="00D84605" w:rsidRDefault="00F7437E" w:rsidP="00D84605">
      <w:pPr>
        <w:pStyle w:val="SAGEBodyText"/>
      </w:pPr>
      <w:r>
        <w:t xml:space="preserve">Click </w:t>
      </w:r>
      <w:r w:rsidRPr="00F7437E">
        <w:rPr>
          <w:rStyle w:val="SAGETextUI"/>
        </w:rPr>
        <w:t>Next</w:t>
      </w:r>
      <w:r>
        <w:t xml:space="preserve"> to continue.</w:t>
      </w:r>
    </w:p>
    <w:p w14:paraId="60759284" w14:textId="77777777" w:rsidR="00443A1C" w:rsidRDefault="00443A1C" w:rsidP="00D84605">
      <w:pPr>
        <w:pStyle w:val="SAGEBodyText"/>
      </w:pPr>
      <w:r>
        <w:rPr>
          <w:noProof/>
        </w:rPr>
        <w:drawing>
          <wp:inline distT="0" distB="0" distL="0" distR="0" wp14:anchorId="11CD5EB4" wp14:editId="0EB6D20C">
            <wp:extent cx="5057775" cy="4421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1494" cy="4433185"/>
                    </a:xfrm>
                    <a:prstGeom prst="rect">
                      <a:avLst/>
                    </a:prstGeom>
                  </pic:spPr>
                </pic:pic>
              </a:graphicData>
            </a:graphic>
          </wp:inline>
        </w:drawing>
      </w:r>
    </w:p>
    <w:p w14:paraId="1982BD07" w14:textId="77777777" w:rsidR="00D84605" w:rsidRDefault="00A13F57" w:rsidP="00F7437E">
      <w:pPr>
        <w:pStyle w:val="SAGEHeading1"/>
        <w:framePr w:wrap="around"/>
      </w:pPr>
      <w:bookmarkStart w:id="2" w:name="_Toc440896563"/>
      <w:r>
        <w:lastRenderedPageBreak/>
        <w:t>Select Columns</w:t>
      </w:r>
      <w:bookmarkEnd w:id="2"/>
    </w:p>
    <w:p w14:paraId="479A7EAC" w14:textId="77777777" w:rsidR="00D84605" w:rsidRDefault="00D84605" w:rsidP="00D84605">
      <w:pPr>
        <w:pStyle w:val="SAGEBodyText"/>
      </w:pPr>
      <w:r>
        <w:t xml:space="preserve">Every property in the model will correspond to a column in </w:t>
      </w:r>
      <w:r w:rsidR="00F7437E">
        <w:t>the grid, b</w:t>
      </w:r>
      <w:r>
        <w:t xml:space="preserve">ut not all properties may need to be displayed in the grid. So the next step </w:t>
      </w:r>
      <w:r w:rsidR="00F7437E">
        <w:t>is to</w:t>
      </w:r>
      <w:r>
        <w:t xml:space="preserve"> select these columns.</w:t>
      </w:r>
    </w:p>
    <w:p w14:paraId="0CFA711E" w14:textId="77777777" w:rsidR="00D84605" w:rsidRDefault="00D84605" w:rsidP="00D84605">
      <w:pPr>
        <w:pStyle w:val="SAGEBodyText"/>
      </w:pPr>
      <w:r>
        <w:t xml:space="preserve">With the help of reflection, the utility lists out all the properties of the model with a text box alongside each. Find and </w:t>
      </w:r>
      <w:r w:rsidR="00F7437E">
        <w:t>select</w:t>
      </w:r>
      <w:r>
        <w:t xml:space="preserve"> the properties that need to be displayed in the grid. </w:t>
      </w:r>
    </w:p>
    <w:p w14:paraId="7ED23D33" w14:textId="77777777" w:rsidR="00D84605" w:rsidRDefault="00D84605" w:rsidP="00F7437E">
      <w:pPr>
        <w:pStyle w:val="SAGEAdmonitionNote"/>
      </w:pPr>
      <w:r w:rsidRPr="00F7437E">
        <w:rPr>
          <w:b/>
        </w:rPr>
        <w:t>Note:</w:t>
      </w:r>
      <w:r>
        <w:t xml:space="preserve"> The property name column is sortable for easier search</w:t>
      </w:r>
    </w:p>
    <w:p w14:paraId="6282BB4C" w14:textId="77777777" w:rsidR="00443A1C" w:rsidRDefault="00F7437E" w:rsidP="00D84605">
      <w:pPr>
        <w:pStyle w:val="SAGEBodyText"/>
      </w:pPr>
      <w:r>
        <w:t xml:space="preserve">Click </w:t>
      </w:r>
      <w:r w:rsidRPr="00F7437E">
        <w:rPr>
          <w:rStyle w:val="SAGETextUI"/>
        </w:rPr>
        <w:t>Next</w:t>
      </w:r>
      <w:r>
        <w:t xml:space="preserve"> to continue.</w:t>
      </w:r>
    </w:p>
    <w:p w14:paraId="4C58307E" w14:textId="77777777" w:rsidR="00443A1C" w:rsidRDefault="00443A1C" w:rsidP="00D84605">
      <w:pPr>
        <w:pStyle w:val="SAGEBodyText"/>
      </w:pPr>
      <w:r>
        <w:rPr>
          <w:noProof/>
        </w:rPr>
        <w:drawing>
          <wp:inline distT="0" distB="0" distL="0" distR="0" wp14:anchorId="16A4C1BF" wp14:editId="49A97662">
            <wp:extent cx="5524500" cy="482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4829175"/>
                    </a:xfrm>
                    <a:prstGeom prst="rect">
                      <a:avLst/>
                    </a:prstGeom>
                  </pic:spPr>
                </pic:pic>
              </a:graphicData>
            </a:graphic>
          </wp:inline>
        </w:drawing>
      </w:r>
    </w:p>
    <w:p w14:paraId="6E494277" w14:textId="77777777" w:rsidR="00A13F57" w:rsidRDefault="00A13F57" w:rsidP="00F7437E">
      <w:pPr>
        <w:pStyle w:val="SAGEHeading1"/>
        <w:framePr w:wrap="around"/>
      </w:pPr>
      <w:bookmarkStart w:id="3" w:name="_Toc440896564"/>
      <w:r>
        <w:lastRenderedPageBreak/>
        <w:t>Select Order</w:t>
      </w:r>
      <w:bookmarkEnd w:id="3"/>
    </w:p>
    <w:p w14:paraId="0B87B044" w14:textId="77777777" w:rsidR="00D84605" w:rsidRDefault="00D84605" w:rsidP="00D84605">
      <w:pPr>
        <w:pStyle w:val="SAGEBodyText"/>
      </w:pPr>
      <w:r>
        <w:t xml:space="preserve">The order in which the columns are to be displayed in the grid may be different </w:t>
      </w:r>
      <w:r w:rsidR="00F7437E">
        <w:t>from the order selected on the Select Columns</w:t>
      </w:r>
      <w:r>
        <w:t xml:space="preserve"> screen.</w:t>
      </w:r>
    </w:p>
    <w:p w14:paraId="6F81DCDE" w14:textId="77777777" w:rsidR="00D84605" w:rsidRDefault="00D84605" w:rsidP="00D84605">
      <w:pPr>
        <w:pStyle w:val="SAGEBodyText"/>
      </w:pPr>
      <w:r>
        <w:t xml:space="preserve">A default column order is set by the utility and can be changed. </w:t>
      </w:r>
    </w:p>
    <w:p w14:paraId="64032B61" w14:textId="77777777" w:rsidR="00443A1C" w:rsidRDefault="00443A1C" w:rsidP="00D84605">
      <w:pPr>
        <w:pStyle w:val="SAGEBodyText"/>
      </w:pPr>
      <w:r>
        <w:rPr>
          <w:noProof/>
        </w:rPr>
        <w:drawing>
          <wp:inline distT="0" distB="0" distL="0" distR="0" wp14:anchorId="052F57B6" wp14:editId="044486E3">
            <wp:extent cx="5524500" cy="482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4829175"/>
                    </a:xfrm>
                    <a:prstGeom prst="rect">
                      <a:avLst/>
                    </a:prstGeom>
                  </pic:spPr>
                </pic:pic>
              </a:graphicData>
            </a:graphic>
          </wp:inline>
        </w:drawing>
      </w:r>
    </w:p>
    <w:p w14:paraId="68A41675" w14:textId="77777777" w:rsidR="00443A1C" w:rsidRDefault="00443A1C" w:rsidP="00D84605">
      <w:pPr>
        <w:pStyle w:val="SAGEBodyText"/>
      </w:pPr>
      <w:r>
        <w:t xml:space="preserve">In the </w:t>
      </w:r>
      <w:r w:rsidR="00F7437E">
        <w:t>following</w:t>
      </w:r>
      <w:r>
        <w:t xml:space="preserve"> example, </w:t>
      </w:r>
      <w:proofErr w:type="spellStart"/>
      <w:r>
        <w:t>AccountDescription</w:t>
      </w:r>
      <w:proofErr w:type="spellEnd"/>
      <w:r>
        <w:t xml:space="preserve"> should be the first column, followed by </w:t>
      </w:r>
      <w:proofErr w:type="spellStart"/>
      <w:r>
        <w:t>AcctExists</w:t>
      </w:r>
      <w:proofErr w:type="spellEnd"/>
      <w:r>
        <w:t xml:space="preserve">, then </w:t>
      </w:r>
      <w:proofErr w:type="spellStart"/>
      <w:r>
        <w:t>AccountNumber</w:t>
      </w:r>
      <w:proofErr w:type="spellEnd"/>
      <w:r>
        <w:t xml:space="preserve"> and finally </w:t>
      </w:r>
      <w:proofErr w:type="spellStart"/>
      <w:r>
        <w:t>AcctOptionalFields</w:t>
      </w:r>
      <w:proofErr w:type="spellEnd"/>
      <w:r w:rsidR="00F7437E">
        <w:t>.</w:t>
      </w:r>
    </w:p>
    <w:p w14:paraId="79FE67C2" w14:textId="77777777" w:rsidR="00443A1C" w:rsidRDefault="00443A1C" w:rsidP="00D84605">
      <w:pPr>
        <w:pStyle w:val="SAGEBodyText"/>
      </w:pPr>
      <w:r>
        <w:rPr>
          <w:noProof/>
        </w:rPr>
        <w:lastRenderedPageBreak/>
        <w:drawing>
          <wp:inline distT="0" distB="0" distL="0" distR="0" wp14:anchorId="53F7548E" wp14:editId="5273BE3A">
            <wp:extent cx="5524500" cy="482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4829175"/>
                    </a:xfrm>
                    <a:prstGeom prst="rect">
                      <a:avLst/>
                    </a:prstGeom>
                  </pic:spPr>
                </pic:pic>
              </a:graphicData>
            </a:graphic>
          </wp:inline>
        </w:drawing>
      </w:r>
    </w:p>
    <w:p w14:paraId="2FDF74D7" w14:textId="77777777" w:rsidR="00F7437E" w:rsidRDefault="00F7437E" w:rsidP="00F7437E">
      <w:pPr>
        <w:pStyle w:val="SAGEBodyText"/>
      </w:pPr>
      <w:r>
        <w:t xml:space="preserve">Click </w:t>
      </w:r>
      <w:r w:rsidRPr="00F7437E">
        <w:rPr>
          <w:rStyle w:val="SAGETextUI"/>
        </w:rPr>
        <w:t>Next</w:t>
      </w:r>
      <w:r>
        <w:t xml:space="preserve"> to continue.</w:t>
      </w:r>
    </w:p>
    <w:p w14:paraId="2A921D38" w14:textId="77777777" w:rsidR="00A13F57" w:rsidRDefault="00A13F57" w:rsidP="00F7437E">
      <w:pPr>
        <w:pStyle w:val="SAGEHeading1"/>
        <w:framePr w:wrap="around"/>
      </w:pPr>
      <w:bookmarkStart w:id="4" w:name="_Toc440896565"/>
      <w:r>
        <w:lastRenderedPageBreak/>
        <w:t>Set Variables</w:t>
      </w:r>
      <w:bookmarkEnd w:id="4"/>
    </w:p>
    <w:p w14:paraId="4277C143" w14:textId="77777777" w:rsidR="00443A1C" w:rsidRPr="00F7437E" w:rsidRDefault="00443A1C" w:rsidP="00443A1C">
      <w:pPr>
        <w:pStyle w:val="SAGEBullet1"/>
        <w:rPr>
          <w:rStyle w:val="SAGETextBoldListItem"/>
        </w:rPr>
      </w:pPr>
      <w:r w:rsidRPr="00F7437E">
        <w:rPr>
          <w:rStyle w:val="SAGETextBoldListItem"/>
        </w:rPr>
        <w:t>Grid ID</w:t>
      </w:r>
    </w:p>
    <w:p w14:paraId="073E11F7" w14:textId="77777777" w:rsidR="00D84605" w:rsidRDefault="00D84605" w:rsidP="00443A1C">
      <w:pPr>
        <w:pStyle w:val="SAGEIndentedText"/>
      </w:pPr>
      <w:r>
        <w:t>The ID of the grid as set in CSHTML</w:t>
      </w:r>
      <w:r w:rsidR="00F7437E">
        <w:t>.</w:t>
      </w:r>
    </w:p>
    <w:p w14:paraId="7343F669" w14:textId="77777777" w:rsidR="00D84605" w:rsidRDefault="00D84605" w:rsidP="00443A1C">
      <w:pPr>
        <w:pStyle w:val="SAGEIndentedText"/>
      </w:pPr>
      <w:r>
        <w:t xml:space="preserve">Example: </w:t>
      </w:r>
      <w:r w:rsidRPr="00F7437E">
        <w:rPr>
          <w:rStyle w:val="SAGETextCodeinline"/>
        </w:rPr>
        <w:t>@Html.KoKendoGrid("JournalBatchDetailsGrid", "</w:t>
      </w:r>
      <w:proofErr w:type="gramStart"/>
      <w:r w:rsidRPr="00F7437E">
        <w:rPr>
          <w:rStyle w:val="SAGETextCodeinline"/>
        </w:rPr>
        <w:t>journalBatchUI.ModelData.Data.JournalEntry</w:t>
      </w:r>
      <w:proofErr w:type="gramEnd"/>
      <w:r w:rsidRPr="00F7437E">
        <w:rPr>
          <w:rStyle w:val="SAGETextCodeinline"/>
        </w:rPr>
        <w:t>.JournalDetail.Items", "</w:t>
      </w:r>
      <w:proofErr w:type="spellStart"/>
      <w:r w:rsidRPr="00F7437E">
        <w:rPr>
          <w:rStyle w:val="SAGETextCodeinline"/>
        </w:rPr>
        <w:t>TransactionNumber</w:t>
      </w:r>
      <w:proofErr w:type="spellEnd"/>
      <w:r w:rsidRPr="00F7437E">
        <w:rPr>
          <w:rStyle w:val="SAGETextCodeinline"/>
        </w:rPr>
        <w:t>", "</w:t>
      </w:r>
      <w:proofErr w:type="spellStart"/>
      <w:r w:rsidRPr="00F7437E">
        <w:rPr>
          <w:rStyle w:val="SAGETextCodeinline"/>
        </w:rPr>
        <w:t>journalBatchUIGrid.entryDetailsMultiConfig</w:t>
      </w:r>
      <w:proofErr w:type="spellEnd"/>
      <w:r w:rsidRPr="00F7437E">
        <w:rPr>
          <w:rStyle w:val="SAGETextCodeinline"/>
        </w:rPr>
        <w:t>", true)</w:t>
      </w:r>
    </w:p>
    <w:p w14:paraId="11511781" w14:textId="77777777" w:rsidR="00443A1C" w:rsidRPr="00F7437E" w:rsidRDefault="00443A1C" w:rsidP="00443A1C">
      <w:pPr>
        <w:pStyle w:val="SAGEBullet1"/>
        <w:rPr>
          <w:rStyle w:val="SAGETextBoldListItem"/>
        </w:rPr>
      </w:pPr>
      <w:r w:rsidRPr="00F7437E">
        <w:rPr>
          <w:rStyle w:val="SAGETextBoldListItem"/>
        </w:rPr>
        <w:t>Namespace</w:t>
      </w:r>
    </w:p>
    <w:p w14:paraId="6EFF5EFE" w14:textId="77777777" w:rsidR="00D84605" w:rsidRDefault="00D84605" w:rsidP="00443A1C">
      <w:pPr>
        <w:pStyle w:val="SAGEIndentedText"/>
      </w:pPr>
      <w:r>
        <w:t>The namespace is auto generated by the utility and is open to be changed. The generated namespace is a suggestion and is not final</w:t>
      </w:r>
      <w:r w:rsidR="00F7437E">
        <w:t>.</w:t>
      </w:r>
    </w:p>
    <w:p w14:paraId="55EC19C7" w14:textId="77777777" w:rsidR="00443A1C" w:rsidRPr="00F7437E" w:rsidRDefault="00443A1C" w:rsidP="00443A1C">
      <w:pPr>
        <w:pStyle w:val="SAGEBullet1"/>
        <w:rPr>
          <w:rStyle w:val="SAGETextBoldListItem"/>
        </w:rPr>
      </w:pPr>
      <w:r w:rsidRPr="00F7437E">
        <w:rPr>
          <w:rStyle w:val="SAGETextBoldListItem"/>
        </w:rPr>
        <w:t>JS View Model</w:t>
      </w:r>
    </w:p>
    <w:p w14:paraId="5DA5C986" w14:textId="77777777" w:rsidR="00D84605" w:rsidRDefault="00D84605" w:rsidP="00443A1C">
      <w:pPr>
        <w:pStyle w:val="SAGEIndentedText"/>
      </w:pPr>
      <w:r>
        <w:t xml:space="preserve">The JSON View model to which the grid will be bound to on </w:t>
      </w:r>
      <w:r w:rsidR="00F7437E">
        <w:t xml:space="preserve">the </w:t>
      </w:r>
      <w:r>
        <w:t xml:space="preserve">client side. </w:t>
      </w:r>
    </w:p>
    <w:p w14:paraId="3C30F88A" w14:textId="77777777" w:rsidR="00D84605" w:rsidRPr="00F7437E" w:rsidRDefault="00D84605" w:rsidP="00443A1C">
      <w:pPr>
        <w:pStyle w:val="SAGEIndentedText"/>
        <w:rPr>
          <w:rStyle w:val="SAGETextCodeinline"/>
        </w:rPr>
      </w:pPr>
      <w:r>
        <w:t xml:space="preserve">Example: </w:t>
      </w:r>
      <w:proofErr w:type="spellStart"/>
      <w:r w:rsidRPr="00F7437E">
        <w:rPr>
          <w:rStyle w:val="SAGETextCodeinline"/>
        </w:rPr>
        <w:t>journalBatchUI.ModelData.Data</w:t>
      </w:r>
      <w:proofErr w:type="spellEnd"/>
    </w:p>
    <w:p w14:paraId="3DBB9E53" w14:textId="77777777" w:rsidR="00443A1C" w:rsidRPr="00F7437E" w:rsidRDefault="00443A1C" w:rsidP="00443A1C">
      <w:pPr>
        <w:pStyle w:val="SAGEBullet1"/>
        <w:rPr>
          <w:rStyle w:val="SAGETextBoldListItem"/>
        </w:rPr>
      </w:pPr>
      <w:r w:rsidRPr="00F7437E">
        <w:rPr>
          <w:rStyle w:val="SAGETextBoldListItem"/>
        </w:rPr>
        <w:t>Module</w:t>
      </w:r>
    </w:p>
    <w:p w14:paraId="61B5A7F9" w14:textId="77777777" w:rsidR="00D84605" w:rsidRDefault="00F7437E" w:rsidP="00443A1C">
      <w:pPr>
        <w:pStyle w:val="SAGEIndentedText"/>
      </w:pPr>
      <w:r>
        <w:t>From the list, select</w:t>
      </w:r>
      <w:r w:rsidR="00D84605">
        <w:t xml:space="preserve"> AP, AR, AS, CS, GL, IC, OE, PO, Core or Shared</w:t>
      </w:r>
      <w:r>
        <w:t>.</w:t>
      </w:r>
    </w:p>
    <w:p w14:paraId="10F9E2C9" w14:textId="77777777" w:rsidR="00443A1C" w:rsidRPr="00F7437E" w:rsidRDefault="00443A1C" w:rsidP="00443A1C">
      <w:pPr>
        <w:pStyle w:val="SAGEBullet1"/>
        <w:rPr>
          <w:rStyle w:val="SAGETextBoldListItem"/>
        </w:rPr>
      </w:pPr>
      <w:r w:rsidRPr="00F7437E">
        <w:rPr>
          <w:rStyle w:val="SAGETextBoldListItem"/>
        </w:rPr>
        <w:t>Controller</w:t>
      </w:r>
    </w:p>
    <w:p w14:paraId="5D7DFF00" w14:textId="77777777" w:rsidR="00D84605" w:rsidRDefault="00D84605" w:rsidP="00443A1C">
      <w:pPr>
        <w:pStyle w:val="SAGEIndentedText"/>
      </w:pPr>
      <w:r>
        <w:t xml:space="preserve">The name of the Controller to </w:t>
      </w:r>
      <w:r w:rsidR="00F7437E">
        <w:t xml:space="preserve">which the grid will connect </w:t>
      </w:r>
      <w:r>
        <w:t>to get the data</w:t>
      </w:r>
      <w:r w:rsidR="00F7437E">
        <w:t>.</w:t>
      </w:r>
    </w:p>
    <w:p w14:paraId="45AC95DD" w14:textId="77777777" w:rsidR="00443A1C" w:rsidRPr="00F7437E" w:rsidRDefault="00443A1C" w:rsidP="00443A1C">
      <w:pPr>
        <w:pStyle w:val="SAGEBullet1"/>
        <w:rPr>
          <w:rStyle w:val="SAGETextBoldListItem"/>
        </w:rPr>
      </w:pPr>
      <w:r w:rsidRPr="00F7437E">
        <w:rPr>
          <w:rStyle w:val="SAGETextBoldListItem"/>
        </w:rPr>
        <w:t>Action</w:t>
      </w:r>
    </w:p>
    <w:p w14:paraId="08FE2A96" w14:textId="77777777" w:rsidR="00D84605" w:rsidRDefault="00D84605" w:rsidP="00443A1C">
      <w:pPr>
        <w:pStyle w:val="SAGEIndentedText"/>
      </w:pPr>
      <w:r>
        <w:t>The name of the Action method to which the grid will connect to, to get the data</w:t>
      </w:r>
    </w:p>
    <w:p w14:paraId="19B4742B" w14:textId="77777777" w:rsidR="00443A1C" w:rsidRPr="00F7437E" w:rsidRDefault="00443A1C" w:rsidP="00443A1C">
      <w:pPr>
        <w:pStyle w:val="SAGEBullet1"/>
        <w:rPr>
          <w:rStyle w:val="SAGETextBoldListItem"/>
        </w:rPr>
      </w:pPr>
      <w:r w:rsidRPr="00F7437E">
        <w:rPr>
          <w:rStyle w:val="SAGETextBoldListItem"/>
        </w:rPr>
        <w:t>Has User Preference</w:t>
      </w:r>
    </w:p>
    <w:p w14:paraId="3AD94786" w14:textId="77777777" w:rsidR="00F7437E" w:rsidRDefault="00F7437E" w:rsidP="00443A1C">
      <w:pPr>
        <w:pStyle w:val="SAGEIndentedText"/>
      </w:pPr>
      <w:r>
        <w:t>Select or clear this check box as needed. As a general rule, for</w:t>
      </w:r>
      <w:r w:rsidR="00D84605">
        <w:t xml:space="preserve"> grids </w:t>
      </w:r>
      <w:r>
        <w:t>with fewer than 4 columns, u</w:t>
      </w:r>
      <w:r w:rsidR="00D84605">
        <w:t xml:space="preserve">ser preference is not needed. </w:t>
      </w:r>
      <w:r>
        <w:t>If the column count is fewer than 4, this option is cleared by default, but you can select it.</w:t>
      </w:r>
    </w:p>
    <w:p w14:paraId="3C99B878" w14:textId="77777777" w:rsidR="00443A1C" w:rsidRPr="00F7437E" w:rsidRDefault="00443A1C" w:rsidP="00443A1C">
      <w:pPr>
        <w:pStyle w:val="SAGEBullet1"/>
        <w:rPr>
          <w:rStyle w:val="SAGETextBoldListItem"/>
        </w:rPr>
      </w:pPr>
      <w:r w:rsidRPr="00F7437E">
        <w:rPr>
          <w:rStyle w:val="SAGETextBoldListItem"/>
        </w:rPr>
        <w:t>User Preference ID</w:t>
      </w:r>
    </w:p>
    <w:p w14:paraId="7046B6CC" w14:textId="77777777" w:rsidR="00D84605" w:rsidRDefault="00F7437E" w:rsidP="00443A1C">
      <w:pPr>
        <w:pStyle w:val="SAGEIndentedText"/>
      </w:pPr>
      <w:r>
        <w:t>Every user preference needs an ID. T</w:t>
      </w:r>
      <w:r w:rsidR="00D84605">
        <w:t xml:space="preserve">his is generated by the utility </w:t>
      </w:r>
      <w:r>
        <w:t>by default</w:t>
      </w:r>
      <w:r w:rsidR="00D84605">
        <w:t xml:space="preserve">. Make sure you add this at the common </w:t>
      </w:r>
      <w:r>
        <w:t>JavaScript</w:t>
      </w:r>
      <w:r w:rsidR="00D84605">
        <w:t xml:space="preserve"> file.</w:t>
      </w:r>
    </w:p>
    <w:p w14:paraId="63DF9CD4" w14:textId="77777777" w:rsidR="00443A1C" w:rsidRPr="00F7437E" w:rsidRDefault="00443A1C" w:rsidP="00443A1C">
      <w:pPr>
        <w:pStyle w:val="SAGEBullet1"/>
        <w:rPr>
          <w:rStyle w:val="SAGETextBoldListItem"/>
        </w:rPr>
      </w:pPr>
      <w:r w:rsidRPr="00F7437E">
        <w:rPr>
          <w:rStyle w:val="SAGETextBoldListItem"/>
        </w:rPr>
        <w:t>Has Delete</w:t>
      </w:r>
    </w:p>
    <w:p w14:paraId="14906070" w14:textId="77777777" w:rsidR="00D84605" w:rsidRDefault="00D84605" w:rsidP="00443A1C">
      <w:pPr>
        <w:pStyle w:val="SAGEIndentedText"/>
      </w:pPr>
      <w:r>
        <w:t xml:space="preserve">If the grid has delete functionality, </w:t>
      </w:r>
      <w:r w:rsidR="00F7437E">
        <w:t>select</w:t>
      </w:r>
      <w:r>
        <w:t xml:space="preserve"> this option</w:t>
      </w:r>
      <w:r w:rsidR="00F7437E">
        <w:t>.</w:t>
      </w:r>
    </w:p>
    <w:p w14:paraId="01D05FFD" w14:textId="77777777" w:rsidR="00443A1C" w:rsidRDefault="00443A1C" w:rsidP="00443A1C">
      <w:pPr>
        <w:pStyle w:val="SAGEBodyText"/>
      </w:pPr>
      <w:r>
        <w:rPr>
          <w:noProof/>
        </w:rPr>
        <w:lastRenderedPageBreak/>
        <w:drawing>
          <wp:inline distT="0" distB="0" distL="0" distR="0" wp14:anchorId="3D558D77" wp14:editId="1620D245">
            <wp:extent cx="55245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4500" cy="4829175"/>
                    </a:xfrm>
                    <a:prstGeom prst="rect">
                      <a:avLst/>
                    </a:prstGeom>
                  </pic:spPr>
                </pic:pic>
              </a:graphicData>
            </a:graphic>
          </wp:inline>
        </w:drawing>
      </w:r>
    </w:p>
    <w:p w14:paraId="31FF2256" w14:textId="77777777" w:rsidR="00A13F57" w:rsidRDefault="00A13F57" w:rsidP="00F7437E">
      <w:pPr>
        <w:pStyle w:val="SAGEHeading1"/>
        <w:framePr w:wrap="around"/>
      </w:pPr>
      <w:bookmarkStart w:id="5" w:name="_Toc440896566"/>
      <w:r>
        <w:lastRenderedPageBreak/>
        <w:t>Results</w:t>
      </w:r>
      <w:bookmarkEnd w:id="5"/>
    </w:p>
    <w:p w14:paraId="23D50447" w14:textId="77777777" w:rsidR="00D84605" w:rsidRDefault="00D84605" w:rsidP="00D84605">
      <w:pPr>
        <w:pStyle w:val="SAGEBodyText"/>
      </w:pPr>
      <w:r>
        <w:t>The results are displayed in two different tabs</w:t>
      </w:r>
    </w:p>
    <w:p w14:paraId="3E11E9C4" w14:textId="77777777" w:rsidR="00D84605" w:rsidRDefault="00BE18E3" w:rsidP="007E3F4F">
      <w:pPr>
        <w:pStyle w:val="SAGEHeading2"/>
      </w:pPr>
      <w:bookmarkStart w:id="6" w:name="_Toc440896567"/>
      <w:r>
        <w:t>JavaScript</w:t>
      </w:r>
      <w:bookmarkEnd w:id="6"/>
    </w:p>
    <w:p w14:paraId="5041D31A" w14:textId="77777777" w:rsidR="00D84605" w:rsidRDefault="00D84605" w:rsidP="00D84605">
      <w:pPr>
        <w:pStyle w:val="SAGEBodyText"/>
      </w:pPr>
      <w:r>
        <w:t xml:space="preserve">This contains the </w:t>
      </w:r>
      <w:r w:rsidR="007E3F4F">
        <w:t>JavaScript</w:t>
      </w:r>
      <w:r>
        <w:t xml:space="preserve"> code that is needed to display the records on the screen, provided the controller has been wired up to bring the data. </w:t>
      </w:r>
    </w:p>
    <w:p w14:paraId="084C708E" w14:textId="77777777" w:rsidR="00D84605" w:rsidRDefault="00D84605" w:rsidP="00D84605">
      <w:pPr>
        <w:pStyle w:val="SAGEBodyText"/>
      </w:pPr>
      <w:r>
        <w:t xml:space="preserve">Copy </w:t>
      </w:r>
      <w:r w:rsidR="007E3F4F">
        <w:t xml:space="preserve">and </w:t>
      </w:r>
      <w:r>
        <w:t xml:space="preserve">paste the text into the </w:t>
      </w:r>
      <w:r w:rsidRPr="007E3F4F">
        <w:rPr>
          <w:rStyle w:val="SAGETextFilename"/>
        </w:rPr>
        <w:t>Behaviour.js</w:t>
      </w:r>
      <w:r>
        <w:t xml:space="preserve"> file of the respective page.</w:t>
      </w:r>
    </w:p>
    <w:p w14:paraId="77869E78" w14:textId="77777777" w:rsidR="00443A1C" w:rsidRDefault="00443A1C" w:rsidP="00D84605">
      <w:pPr>
        <w:pStyle w:val="SAGEBodyText"/>
      </w:pPr>
      <w:r>
        <w:rPr>
          <w:noProof/>
        </w:rPr>
        <w:drawing>
          <wp:inline distT="0" distB="0" distL="0" distR="0" wp14:anchorId="042F51D9" wp14:editId="2663AED3">
            <wp:extent cx="552450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4829175"/>
                    </a:xfrm>
                    <a:prstGeom prst="rect">
                      <a:avLst/>
                    </a:prstGeom>
                  </pic:spPr>
                </pic:pic>
              </a:graphicData>
            </a:graphic>
          </wp:inline>
        </w:drawing>
      </w:r>
    </w:p>
    <w:p w14:paraId="027A6C37" w14:textId="77777777" w:rsidR="00A13F57" w:rsidRDefault="00A13F57" w:rsidP="00F51375">
      <w:pPr>
        <w:pStyle w:val="SAGEHeading2"/>
      </w:pPr>
      <w:bookmarkStart w:id="7" w:name="_Toc440896568"/>
      <w:r>
        <w:t>CSHTML</w:t>
      </w:r>
      <w:bookmarkEnd w:id="7"/>
    </w:p>
    <w:p w14:paraId="2D962EF5" w14:textId="77777777" w:rsidR="00D84605" w:rsidRDefault="00D84605" w:rsidP="00D84605">
      <w:pPr>
        <w:pStyle w:val="SAGEBodyText"/>
      </w:pPr>
      <w:r>
        <w:t>This contains the CSHTML code that is needed for localization and customization of the grid.</w:t>
      </w:r>
    </w:p>
    <w:p w14:paraId="75943097" w14:textId="77777777" w:rsidR="00D84605" w:rsidRDefault="00D84605" w:rsidP="009E5068">
      <w:pPr>
        <w:pStyle w:val="SAGEBodyText"/>
      </w:pPr>
      <w:r>
        <w:lastRenderedPageBreak/>
        <w:t xml:space="preserve">Copy </w:t>
      </w:r>
      <w:r w:rsidR="007E3F4F">
        <w:t xml:space="preserve">and </w:t>
      </w:r>
      <w:r>
        <w:t xml:space="preserve">paste the text into the corresponding </w:t>
      </w:r>
      <w:r w:rsidRPr="007E3F4F">
        <w:rPr>
          <w:rStyle w:val="SAGETextFilename"/>
        </w:rPr>
        <w:t>.cshtml</w:t>
      </w:r>
      <w:r>
        <w:t xml:space="preserve"> file of the grid.</w:t>
      </w:r>
    </w:p>
    <w:p w14:paraId="5118FB8D" w14:textId="77777777" w:rsidR="00443A1C" w:rsidRDefault="00443A1C" w:rsidP="009E5068">
      <w:pPr>
        <w:pStyle w:val="SAGEBodyText"/>
      </w:pPr>
      <w:r>
        <w:rPr>
          <w:noProof/>
        </w:rPr>
        <w:drawing>
          <wp:inline distT="0" distB="0" distL="0" distR="0" wp14:anchorId="5936A8F2" wp14:editId="20FC3305">
            <wp:extent cx="552450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4829175"/>
                    </a:xfrm>
                    <a:prstGeom prst="rect">
                      <a:avLst/>
                    </a:prstGeom>
                  </pic:spPr>
                </pic:pic>
              </a:graphicData>
            </a:graphic>
          </wp:inline>
        </w:drawing>
      </w:r>
    </w:p>
    <w:sectPr w:rsidR="00443A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6B87" w14:textId="77777777" w:rsidR="00DE4B33" w:rsidRDefault="00DE4B33" w:rsidP="00713520">
      <w:pPr>
        <w:spacing w:line="240" w:lineRule="auto"/>
      </w:pPr>
      <w:r>
        <w:separator/>
      </w:r>
    </w:p>
    <w:p w14:paraId="2637F72E" w14:textId="77777777" w:rsidR="00DE4B33" w:rsidRDefault="00DE4B33"/>
  </w:endnote>
  <w:endnote w:type="continuationSeparator" w:id="0">
    <w:p w14:paraId="7A891681" w14:textId="77777777" w:rsidR="00DE4B33" w:rsidRDefault="00DE4B33" w:rsidP="00713520">
      <w:pPr>
        <w:spacing w:line="240" w:lineRule="auto"/>
      </w:pPr>
      <w:r>
        <w:continuationSeparator/>
      </w:r>
    </w:p>
    <w:p w14:paraId="783157EF" w14:textId="77777777" w:rsidR="00DE4B33" w:rsidRDefault="00DE4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CCFD" w14:textId="77777777" w:rsidR="000D53D7" w:rsidRDefault="000D5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6F5D9" w14:textId="77777777" w:rsidR="00D13710" w:rsidRDefault="00D13710" w:rsidP="009C742D">
    <w:pPr>
      <w:pStyle w:val="SAGEFooter"/>
    </w:pPr>
    <w:r>
      <w:t xml:space="preserve">Product manual ¦ </w:t>
    </w:r>
    <w:r>
      <w:fldChar w:fldCharType="begin"/>
    </w:r>
    <w:r>
      <w:instrText xml:space="preserve"> STYLEREF  "_Cover date" </w:instrText>
    </w:r>
    <w:r>
      <w:fldChar w:fldCharType="separate"/>
    </w:r>
    <w:r w:rsidR="00EF4227">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9F5337A" wp14:editId="1EC47922">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52D0" w14:textId="77777777" w:rsidR="000D53D7" w:rsidRDefault="000D5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72E3" w14:textId="77777777" w:rsidR="00D13710" w:rsidRDefault="00D13710">
    <w:pPr>
      <w:pStyle w:val="Footer"/>
    </w:pPr>
  </w:p>
  <w:p w14:paraId="41765F28" w14:textId="77777777" w:rsidR="00D13710" w:rsidRDefault="00D137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14:paraId="0F630FAA" w14:textId="77777777" w:rsidTr="0081634F">
      <w:tc>
        <w:tcPr>
          <w:tcW w:w="6804" w:type="dxa"/>
          <w:vAlign w:val="bottom"/>
        </w:tcPr>
        <w:p w14:paraId="692B10C4" w14:textId="45AC7387" w:rsidR="00D13710" w:rsidRPr="001872FE" w:rsidRDefault="00F908C5" w:rsidP="00A141E0">
          <w:pPr>
            <w:pStyle w:val="SAGEFooter"/>
          </w:pPr>
          <w:fldSimple w:instr=" STYLEREF  SAGE_Title  \* MERGEFORMAT ">
            <w:r w:rsidR="000D53D7">
              <w:rPr>
                <w:noProof/>
              </w:rPr>
              <w:t>Sage 300 Web Screens SDK</w:t>
            </w:r>
          </w:fldSimple>
          <w:r w:rsidR="00D13710">
            <w:rPr>
              <w:noProof/>
            </w:rPr>
            <w:t xml:space="preserve"> </w:t>
          </w:r>
          <w:r w:rsidR="00A141E0">
            <w:rPr>
              <w:noProof/>
            </w:rPr>
            <w:t>– Generating JavaScript for Grids</w:t>
          </w:r>
        </w:p>
      </w:tc>
      <w:tc>
        <w:tcPr>
          <w:tcW w:w="1983" w:type="dxa"/>
          <w:vAlign w:val="bottom"/>
        </w:tcPr>
        <w:sdt>
          <w:sdtPr>
            <w:id w:val="893701963"/>
            <w:docPartObj>
              <w:docPartGallery w:val="Page Numbers (Top of Page)"/>
              <w:docPartUnique/>
            </w:docPartObj>
          </w:sdtPr>
          <w:sdtEndPr/>
          <w:sdtContent>
            <w:p w14:paraId="342F231E" w14:textId="77777777"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F6FFE">
                <w:rPr>
                  <w:noProof/>
                </w:rPr>
                <w:t>12</w:t>
              </w:r>
              <w:r>
                <w:rPr>
                  <w:sz w:val="24"/>
                  <w:szCs w:val="24"/>
                </w:rPr>
                <w:fldChar w:fldCharType="end"/>
              </w:r>
              <w:r>
                <w:t xml:space="preserve"> of </w:t>
              </w:r>
              <w:r>
                <w:fldChar w:fldCharType="begin"/>
              </w:r>
              <w:r>
                <w:instrText xml:space="preserve"> NUMPAGES  </w:instrText>
              </w:r>
              <w:r>
                <w:fldChar w:fldCharType="separate"/>
              </w:r>
              <w:r w:rsidR="006F6FFE">
                <w:rPr>
                  <w:noProof/>
                </w:rPr>
                <w:t>12</w:t>
              </w:r>
              <w:r>
                <w:rPr>
                  <w:noProof/>
                </w:rPr>
                <w:fldChar w:fldCharType="end"/>
              </w:r>
            </w:p>
          </w:sdtContent>
        </w:sdt>
      </w:tc>
    </w:tr>
  </w:tbl>
  <w:p w14:paraId="665CB776" w14:textId="77777777" w:rsidR="00D13710" w:rsidRDefault="00D13710" w:rsidP="00A6168E">
    <w:pPr>
      <w:pStyle w:val="1pt"/>
      <w:tabs>
        <w:tab w:val="left" w:pos="1695"/>
      </w:tabs>
    </w:pPr>
    <w:r>
      <w:tab/>
    </w:r>
  </w:p>
  <w:p w14:paraId="0DF70762" w14:textId="77777777" w:rsidR="00D13710" w:rsidRDefault="00D1371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14:paraId="73F73C90" w14:textId="77777777" w:rsidTr="001D202A">
      <w:tc>
        <w:tcPr>
          <w:tcW w:w="6804" w:type="dxa"/>
          <w:vAlign w:val="bottom"/>
        </w:tcPr>
        <w:p w14:paraId="7765618C" w14:textId="6C6F3DD5" w:rsidR="00D13710" w:rsidRPr="001872FE" w:rsidRDefault="00F908C5" w:rsidP="00A141E0">
          <w:pPr>
            <w:pStyle w:val="SAGEFooter"/>
          </w:pPr>
          <w:fldSimple w:instr=" STYLEREF  SAGE_Title  \* MERGEFORMAT ">
            <w:r w:rsidR="000D53D7">
              <w:rPr>
                <w:noProof/>
              </w:rPr>
              <w:t>Sage 300 Web Screens SDK</w:t>
            </w:r>
          </w:fldSimple>
          <w:r w:rsidR="00D13710">
            <w:rPr>
              <w:noProof/>
            </w:rPr>
            <w:t xml:space="preserve"> </w:t>
          </w:r>
          <w:r w:rsidR="00A141E0">
            <w:rPr>
              <w:noProof/>
            </w:rPr>
            <w:t>– Generating JavaScript for Grids</w:t>
          </w:r>
        </w:p>
      </w:tc>
      <w:tc>
        <w:tcPr>
          <w:tcW w:w="1983" w:type="dxa"/>
          <w:vAlign w:val="bottom"/>
        </w:tcPr>
        <w:sdt>
          <w:sdtPr>
            <w:id w:val="-898278734"/>
            <w:docPartObj>
              <w:docPartGallery w:val="Page Numbers (Top of Page)"/>
              <w:docPartUnique/>
            </w:docPartObj>
          </w:sdtPr>
          <w:sdtEndPr/>
          <w:sdtContent>
            <w:p w14:paraId="075C1DFE" w14:textId="77777777"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F6FFE">
                <w:rPr>
                  <w:noProof/>
                </w:rPr>
                <w:t>4</w:t>
              </w:r>
              <w:r>
                <w:rPr>
                  <w:sz w:val="24"/>
                  <w:szCs w:val="24"/>
                </w:rPr>
                <w:fldChar w:fldCharType="end"/>
              </w:r>
              <w:r>
                <w:t xml:space="preserve"> of </w:t>
              </w:r>
              <w:r>
                <w:fldChar w:fldCharType="begin"/>
              </w:r>
              <w:r>
                <w:instrText xml:space="preserve"> NUMPAGES  </w:instrText>
              </w:r>
              <w:r>
                <w:fldChar w:fldCharType="separate"/>
              </w:r>
              <w:r w:rsidR="006F6FFE">
                <w:rPr>
                  <w:noProof/>
                </w:rPr>
                <w:t>12</w:t>
              </w:r>
              <w:r>
                <w:rPr>
                  <w:noProof/>
                </w:rPr>
                <w:fldChar w:fldCharType="end"/>
              </w:r>
            </w:p>
          </w:sdtContent>
        </w:sdt>
      </w:tc>
    </w:tr>
  </w:tbl>
  <w:p w14:paraId="6EDB4F5B" w14:textId="77777777"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3C93" w14:textId="77777777" w:rsidR="00DE4B33" w:rsidRDefault="00DE4B33" w:rsidP="00713520">
      <w:pPr>
        <w:spacing w:line="240" w:lineRule="auto"/>
      </w:pPr>
    </w:p>
    <w:p w14:paraId="2A51B735" w14:textId="77777777" w:rsidR="00DE4B33" w:rsidRDefault="00DE4B33"/>
  </w:footnote>
  <w:footnote w:type="continuationSeparator" w:id="0">
    <w:p w14:paraId="1EB35C04" w14:textId="77777777" w:rsidR="00DE4B33" w:rsidRDefault="00DE4B33" w:rsidP="00713520">
      <w:pPr>
        <w:spacing w:line="240" w:lineRule="auto"/>
      </w:pPr>
    </w:p>
    <w:p w14:paraId="61DDB8C7" w14:textId="77777777" w:rsidR="00DE4B33" w:rsidRDefault="00DE4B33"/>
  </w:footnote>
  <w:footnote w:type="continuationNotice" w:id="1">
    <w:p w14:paraId="2177A1F6" w14:textId="77777777" w:rsidR="00DE4B33" w:rsidRDefault="00DE4B33">
      <w:pPr>
        <w:spacing w:line="240" w:lineRule="auto"/>
      </w:pPr>
    </w:p>
    <w:p w14:paraId="058D27D9" w14:textId="77777777" w:rsidR="00DE4B33" w:rsidRDefault="00DE4B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75DC" w14:textId="77777777" w:rsidR="000D53D7" w:rsidRDefault="000D5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C2ED" w14:textId="77777777" w:rsidR="000D53D7" w:rsidRDefault="000D5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AE3D" w14:textId="77777777"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7267CE76" wp14:editId="483F53B1">
          <wp:simplePos x="0" y="0"/>
          <wp:positionH relativeFrom="page">
            <wp:posOffset>5734685</wp:posOffset>
          </wp:positionH>
          <wp:positionV relativeFrom="page">
            <wp:posOffset>478155</wp:posOffset>
          </wp:positionV>
          <wp:extent cx="1102360" cy="619760"/>
          <wp:effectExtent l="0" t="0" r="2540" b="889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02360" cy="619760"/>
                  </a:xfrm>
                  <a:prstGeom prst="rect">
                    <a:avLst/>
                  </a:prstGeom>
                  <a:noFill/>
                </pic:spPr>
              </pic:pic>
            </a:graphicData>
          </a:graphic>
          <wp14:sizeRelH relativeFrom="margin">
            <wp14:pctWidth>0</wp14:pctWidth>
          </wp14:sizeRelH>
          <wp14:sizeRelV relativeFrom="margin">
            <wp14:pctHeight>0</wp14:pctHeight>
          </wp14:sizeRelV>
        </wp:anchor>
      </w:drawing>
    </w:r>
  </w:p>
  <w:p w14:paraId="1EF2441C" w14:textId="77777777" w:rsidR="00D13710" w:rsidRDefault="00D1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4F5D" w14:textId="77777777" w:rsidR="00D13710" w:rsidRDefault="00D137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A308" w14:textId="77777777" w:rsidR="00D13710" w:rsidRDefault="00D13710">
    <w:pPr>
      <w:pStyle w:val="Header"/>
    </w:pPr>
  </w:p>
  <w:p w14:paraId="07A849E5" w14:textId="77777777" w:rsidR="00D13710" w:rsidRDefault="00D1371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ABE0" w14:textId="47CECA61" w:rsidR="00D13710" w:rsidRPr="003125A0" w:rsidRDefault="00F908C5" w:rsidP="0079162B">
    <w:pPr>
      <w:pStyle w:val="SAGEHeader"/>
    </w:pPr>
    <w:fldSimple w:instr=" STYLEREF  &quot;SAGE_Heading 1&quot; \l  \* MERGEFORMAT ">
      <w:r w:rsidR="000D53D7" w:rsidRPr="000D53D7">
        <w:rPr>
          <w:b/>
          <w:bCs/>
          <w:noProof/>
        </w:rPr>
        <w:t>Results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5BA2" w14:textId="77777777" w:rsidR="00D13710" w:rsidRDefault="00D1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7"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9395333">
    <w:abstractNumId w:val="14"/>
  </w:num>
  <w:num w:numId="2" w16cid:durableId="1732654420">
    <w:abstractNumId w:val="11"/>
  </w:num>
  <w:num w:numId="3" w16cid:durableId="2103990227">
    <w:abstractNumId w:val="10"/>
  </w:num>
  <w:num w:numId="4" w16cid:durableId="1911184257">
    <w:abstractNumId w:val="21"/>
  </w:num>
  <w:num w:numId="5" w16cid:durableId="1262713990">
    <w:abstractNumId w:val="20"/>
  </w:num>
  <w:num w:numId="6" w16cid:durableId="1762557273">
    <w:abstractNumId w:val="19"/>
  </w:num>
  <w:num w:numId="7" w16cid:durableId="419644638">
    <w:abstractNumId w:val="9"/>
  </w:num>
  <w:num w:numId="8" w16cid:durableId="139856766">
    <w:abstractNumId w:val="7"/>
  </w:num>
  <w:num w:numId="9" w16cid:durableId="872035898">
    <w:abstractNumId w:val="6"/>
  </w:num>
  <w:num w:numId="10" w16cid:durableId="10960051">
    <w:abstractNumId w:val="5"/>
  </w:num>
  <w:num w:numId="11" w16cid:durableId="116605038">
    <w:abstractNumId w:val="4"/>
  </w:num>
  <w:num w:numId="12" w16cid:durableId="912814085">
    <w:abstractNumId w:val="8"/>
  </w:num>
  <w:num w:numId="13" w16cid:durableId="1330211335">
    <w:abstractNumId w:val="3"/>
  </w:num>
  <w:num w:numId="14" w16cid:durableId="625820488">
    <w:abstractNumId w:val="2"/>
  </w:num>
  <w:num w:numId="15" w16cid:durableId="211886170">
    <w:abstractNumId w:val="1"/>
  </w:num>
  <w:num w:numId="16" w16cid:durableId="1737125095">
    <w:abstractNumId w:val="0"/>
  </w:num>
  <w:num w:numId="17" w16cid:durableId="2053579093">
    <w:abstractNumId w:val="17"/>
  </w:num>
  <w:num w:numId="18" w16cid:durableId="337851057">
    <w:abstractNumId w:val="15"/>
  </w:num>
  <w:num w:numId="19" w16cid:durableId="1481727270">
    <w:abstractNumId w:val="18"/>
  </w:num>
  <w:num w:numId="20" w16cid:durableId="1710256114">
    <w:abstractNumId w:val="16"/>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473863967">
    <w:abstractNumId w:val="16"/>
  </w:num>
  <w:num w:numId="22" w16cid:durableId="842822684">
    <w:abstractNumId w:val="13"/>
  </w:num>
  <w:num w:numId="23" w16cid:durableId="223181025">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039"/>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53D7"/>
    <w:rsid w:val="000D68A6"/>
    <w:rsid w:val="000E248A"/>
    <w:rsid w:val="000E600D"/>
    <w:rsid w:val="000E640D"/>
    <w:rsid w:val="000F05FD"/>
    <w:rsid w:val="001016F3"/>
    <w:rsid w:val="00106EF1"/>
    <w:rsid w:val="00107896"/>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76"/>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1B3C"/>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3A1C"/>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0D05"/>
    <w:rsid w:val="004D17AF"/>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3F3C"/>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2599"/>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D0F"/>
    <w:rsid w:val="005F7F6C"/>
    <w:rsid w:val="00600241"/>
    <w:rsid w:val="006016B5"/>
    <w:rsid w:val="00601B67"/>
    <w:rsid w:val="00614BAA"/>
    <w:rsid w:val="006212E8"/>
    <w:rsid w:val="00623CA4"/>
    <w:rsid w:val="00633471"/>
    <w:rsid w:val="0063419D"/>
    <w:rsid w:val="0063448B"/>
    <w:rsid w:val="00637916"/>
    <w:rsid w:val="00642B9A"/>
    <w:rsid w:val="0064333C"/>
    <w:rsid w:val="00645353"/>
    <w:rsid w:val="00645E1F"/>
    <w:rsid w:val="00646696"/>
    <w:rsid w:val="0064744C"/>
    <w:rsid w:val="0065062C"/>
    <w:rsid w:val="00651242"/>
    <w:rsid w:val="00651BF6"/>
    <w:rsid w:val="006540B6"/>
    <w:rsid w:val="0065632C"/>
    <w:rsid w:val="00662DC1"/>
    <w:rsid w:val="006644DD"/>
    <w:rsid w:val="00664B51"/>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6F6FFE"/>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2D4C"/>
    <w:rsid w:val="007D0BFB"/>
    <w:rsid w:val="007D1CDD"/>
    <w:rsid w:val="007D47E7"/>
    <w:rsid w:val="007D6080"/>
    <w:rsid w:val="007E36A0"/>
    <w:rsid w:val="007E3F4F"/>
    <w:rsid w:val="007E573F"/>
    <w:rsid w:val="007E6741"/>
    <w:rsid w:val="007F01AE"/>
    <w:rsid w:val="007F0561"/>
    <w:rsid w:val="007F15E0"/>
    <w:rsid w:val="0080377C"/>
    <w:rsid w:val="00806AAA"/>
    <w:rsid w:val="008114EC"/>
    <w:rsid w:val="0081216F"/>
    <w:rsid w:val="00812ED5"/>
    <w:rsid w:val="0081634F"/>
    <w:rsid w:val="0082641D"/>
    <w:rsid w:val="00830AB6"/>
    <w:rsid w:val="008425AE"/>
    <w:rsid w:val="00843164"/>
    <w:rsid w:val="00844ED5"/>
    <w:rsid w:val="0084592E"/>
    <w:rsid w:val="00846998"/>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953"/>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B645B"/>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3F57"/>
    <w:rsid w:val="00A141E0"/>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0D8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18E3"/>
    <w:rsid w:val="00BE57B8"/>
    <w:rsid w:val="00BE6B3D"/>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734"/>
    <w:rsid w:val="00CC0FB9"/>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4605"/>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B33"/>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5551"/>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4227"/>
    <w:rsid w:val="00EF5755"/>
    <w:rsid w:val="00F05534"/>
    <w:rsid w:val="00F05D68"/>
    <w:rsid w:val="00F1701C"/>
    <w:rsid w:val="00F239EF"/>
    <w:rsid w:val="00F252CD"/>
    <w:rsid w:val="00F301AC"/>
    <w:rsid w:val="00F36101"/>
    <w:rsid w:val="00F37E44"/>
    <w:rsid w:val="00F45BAA"/>
    <w:rsid w:val="00F4739A"/>
    <w:rsid w:val="00F50D7F"/>
    <w:rsid w:val="00F51375"/>
    <w:rsid w:val="00F55449"/>
    <w:rsid w:val="00F710F4"/>
    <w:rsid w:val="00F7437E"/>
    <w:rsid w:val="00F746E5"/>
    <w:rsid w:val="00F80E8C"/>
    <w:rsid w:val="00F908C5"/>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6A4A5"/>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CD9C7-0ECF-4589-9436-959A7C7E5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498</TotalTime>
  <Pages>1</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Sage 300 Web Screens SDK - Generating JavaScript for Grids</vt:lpstr>
    </vt:vector>
  </TitlesOfParts>
  <Company>Sage</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Generating JavaScript for Grids</dc:title>
  <dc:subject>Sage 300 Web Screens</dc:subject>
  <dc:creator>Sage</dc:creator>
  <cp:keywords/>
  <dc:description/>
  <cp:lastModifiedBy>Gagnaux, Greg</cp:lastModifiedBy>
  <cp:revision>66</cp:revision>
  <cp:lastPrinted>2016-01-19T01:16:00Z</cp:lastPrinted>
  <dcterms:created xsi:type="dcterms:W3CDTF">2016-01-12T23:09:00Z</dcterms:created>
  <dcterms:modified xsi:type="dcterms:W3CDTF">2022-07-25T23:07:00Z</dcterms:modified>
</cp:coreProperties>
</file>