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162A" w14:textId="37A3F02D" w:rsidR="0033028A" w:rsidRDefault="003B2C8D">
      <w:pPr>
        <w:pStyle w:val="Heading1"/>
        <w:jc w:val="center"/>
        <w:rPr>
          <w:rFonts w:ascii="Times New Roman" w:eastAsia="SimSun" w:hAnsi="Times New Roman" w:cs="Times New Roman"/>
        </w:rPr>
      </w:pPr>
      <w:r>
        <w:rPr>
          <w:lang w:val="en"/>
        </w:rPr>
        <w:t>KATVR Unity engine plugin usage instructions</w:t>
      </w:r>
    </w:p>
    <w:p w14:paraId="255F0EF1" w14:textId="77777777" w:rsidR="0033028A" w:rsidRDefault="003B2C8D">
      <w:pPr>
        <w:ind w:firstLineChars="500" w:firstLine="1600"/>
        <w:rPr>
          <w:sz w:val="32"/>
          <w:szCs w:val="32"/>
        </w:rPr>
      </w:pPr>
      <w:r>
        <w:rPr>
          <w:sz w:val="32"/>
          <w:szCs w:val="32"/>
          <w:lang w:val="en"/>
        </w:rPr>
        <w:t>KATVR Unity engine plug-in instructions</w:t>
      </w:r>
    </w:p>
    <w:p w14:paraId="4ACD0A8B" w14:textId="77777777" w:rsidR="0033028A" w:rsidRDefault="0033028A">
      <w:pPr>
        <w:rPr>
          <w:rFonts w:ascii="Times New Roman" w:eastAsia="SimSun" w:hAnsi="Times New Roman" w:cs="Times New Roman"/>
        </w:rPr>
      </w:pPr>
    </w:p>
    <w:p w14:paraId="371A4BEA" w14:textId="77777777" w:rsidR="0033028A" w:rsidRDefault="0033028A">
      <w:pPr>
        <w:rPr>
          <w:rFonts w:ascii="Times New Roman" w:eastAsia="SimSun" w:hAnsi="Times New Roman" w:cs="Times New Roman"/>
        </w:rPr>
      </w:pPr>
    </w:p>
    <w:p w14:paraId="06DF2C8C" w14:textId="77777777" w:rsidR="0033028A" w:rsidRDefault="003B2C8D">
      <w:pPr>
        <w:jc w:val="right"/>
        <w:rPr>
          <w:rFonts w:ascii="Times New Roman" w:eastAsia="SimSun" w:hAnsi="Times New Roman" w:cs="Times New Roman"/>
          <w:sz w:val="24"/>
        </w:rPr>
      </w:pPr>
      <w:r>
        <w:rPr>
          <w:sz w:val="24"/>
          <w:lang w:val="en"/>
        </w:rPr>
        <w:t>-2022.03.23</w:t>
      </w:r>
    </w:p>
    <w:p w14:paraId="3ABCB6D9" w14:textId="77777777" w:rsidR="0033028A" w:rsidRDefault="003B2C8D">
      <w:pPr>
        <w:numPr>
          <w:ilvl w:val="0"/>
          <w:numId w:val="1"/>
        </w:numPr>
        <w:rPr>
          <w:rFonts w:ascii="Times New Roman" w:eastAsia="SimSun" w:hAnsi="Times New Roman" w:cs="Times New Roman"/>
          <w:b/>
          <w:bCs/>
          <w:sz w:val="28"/>
          <w:szCs w:val="28"/>
        </w:rPr>
      </w:pPr>
      <w:r>
        <w:rPr>
          <w:b/>
          <w:bCs/>
          <w:sz w:val="28"/>
          <w:szCs w:val="28"/>
          <w:lang w:val="en"/>
        </w:rPr>
        <w:t>Check before use</w:t>
      </w:r>
    </w:p>
    <w:p w14:paraId="74BF8150" w14:textId="77777777" w:rsidR="0033028A" w:rsidRDefault="003B2C8D">
      <w:pPr>
        <w:numPr>
          <w:ilvl w:val="0"/>
          <w:numId w:val="2"/>
        </w:numPr>
        <w:rPr>
          <w:rFonts w:ascii="Times New Roman" w:eastAsia="SimSun" w:hAnsi="Times New Roman" w:cs="Times New Roman"/>
          <w:sz w:val="24"/>
        </w:rPr>
      </w:pPr>
      <w:r>
        <w:rPr>
          <w:sz w:val="24"/>
          <w:lang w:val="en"/>
        </w:rPr>
        <w:t>For Go and Walk Deluxe users</w:t>
      </w:r>
      <w:r>
        <w:rPr>
          <w:lang w:val="en"/>
        </w:rPr>
        <w:t xml:space="preserve">, </w:t>
      </w:r>
      <w:r>
        <w:rPr>
          <w:sz w:val="24"/>
          <w:lang w:val="en"/>
        </w:rPr>
        <w:t>please confirm that you have received and connected</w:t>
      </w:r>
      <w:r>
        <w:rPr>
          <w:lang w:val="en"/>
        </w:rPr>
        <w:t xml:space="preserve"> the bottom sensor and foot receiver of the industry application version (the wired version only has the bottom sensor), the runtime of the industry application version, the dongle </w:t>
      </w:r>
      <w:r>
        <w:rPr>
          <w:sz w:val="24"/>
          <w:lang w:val="en"/>
        </w:rPr>
        <w:t>corresponding to</w:t>
      </w:r>
      <w:r>
        <w:rPr>
          <w:lang w:val="en"/>
        </w:rPr>
        <w:t xml:space="preserve"> the runtime number, </w:t>
      </w:r>
      <w:r>
        <w:rPr>
          <w:sz w:val="24"/>
          <w:lang w:val="en"/>
        </w:rPr>
        <w:t>and</w:t>
      </w:r>
      <w:r>
        <w:rPr>
          <w:lang w:val="en"/>
        </w:rPr>
        <w:t xml:space="preserve"> </w:t>
      </w:r>
      <w:r>
        <w:rPr>
          <w:sz w:val="24"/>
          <w:lang w:val="en"/>
        </w:rPr>
        <w:t>the</w:t>
      </w:r>
      <w:r>
        <w:rPr>
          <w:lang w:val="en"/>
        </w:rPr>
        <w:t xml:space="preserve"> </w:t>
      </w:r>
      <w:r>
        <w:rPr>
          <w:sz w:val="24"/>
          <w:lang w:val="en"/>
        </w:rPr>
        <w:t>runtime</w:t>
      </w:r>
      <w:r>
        <w:rPr>
          <w:lang w:val="en"/>
        </w:rPr>
        <w:t xml:space="preserve"> </w:t>
      </w:r>
      <w:r>
        <w:rPr>
          <w:sz w:val="24"/>
          <w:lang w:val="en"/>
        </w:rPr>
        <w:t>number SDK</w:t>
      </w:r>
      <w:r>
        <w:rPr>
          <w:lang w:val="en"/>
        </w:rPr>
        <w:t xml:space="preserve"> </w:t>
      </w:r>
      <w:r>
        <w:rPr>
          <w:sz w:val="24"/>
          <w:lang w:val="en"/>
        </w:rPr>
        <w:t>plug-in, and confirm that the sensor's</w:t>
      </w:r>
      <w:r>
        <w:rPr>
          <w:lang w:val="en"/>
        </w:rPr>
        <w:t xml:space="preserve"> </w:t>
      </w:r>
      <w:r>
        <w:rPr>
          <w:sz w:val="24"/>
          <w:lang w:val="en"/>
        </w:rPr>
        <w:t>USB</w:t>
      </w:r>
      <w:r>
        <w:rPr>
          <w:lang w:val="en"/>
        </w:rPr>
        <w:t xml:space="preserve"> </w:t>
      </w:r>
      <w:r>
        <w:rPr>
          <w:sz w:val="24"/>
          <w:lang w:val="en"/>
        </w:rPr>
        <w:t>cable has been properly connected to the computer, it is recommended to use</w:t>
      </w:r>
      <w:r>
        <w:rPr>
          <w:lang w:val="en"/>
        </w:rPr>
        <w:t xml:space="preserve"> </w:t>
      </w:r>
      <w:r>
        <w:rPr>
          <w:sz w:val="24"/>
          <w:lang w:val="en"/>
        </w:rPr>
        <w:t>USB3</w:t>
      </w:r>
      <w:r>
        <w:rPr>
          <w:lang w:val="en"/>
        </w:rPr>
        <w:t xml:space="preserve"> </w:t>
      </w:r>
      <w:r>
        <w:rPr>
          <w:sz w:val="24"/>
          <w:lang w:val="en"/>
        </w:rPr>
        <w:t>0</w:t>
      </w:r>
      <w:r>
        <w:rPr>
          <w:lang w:val="en"/>
        </w:rPr>
        <w:t xml:space="preserve"> </w:t>
      </w:r>
      <w:r>
        <w:rPr>
          <w:sz w:val="24"/>
          <w:lang w:val="en"/>
        </w:rPr>
        <w:t xml:space="preserve">and above interfaces; </w:t>
      </w:r>
    </w:p>
    <w:p w14:paraId="71D0DC23" w14:textId="77777777" w:rsidR="0033028A" w:rsidRDefault="0033028A">
      <w:pPr>
        <w:rPr>
          <w:rFonts w:ascii="Times New Roman" w:eastAsia="SimSun" w:hAnsi="Times New Roman" w:cs="Times New Roman"/>
          <w:sz w:val="24"/>
        </w:rPr>
      </w:pPr>
    </w:p>
    <w:p w14:paraId="749A1124" w14:textId="77777777" w:rsidR="0033028A" w:rsidRDefault="003B2C8D">
      <w:pPr>
        <w:rPr>
          <w:rFonts w:ascii="Times New Roman" w:eastAsia="SimSun" w:hAnsi="Times New Roman" w:cs="Times New Roman"/>
          <w:sz w:val="24"/>
        </w:rPr>
      </w:pPr>
      <w:r>
        <w:rPr>
          <w:sz w:val="24"/>
          <w:lang w:val="en"/>
        </w:rPr>
        <w:t>For Walk and Walk Premium users, please confirm that you have received and connected the bottom sensor and foot receiver of the industry application version (the wired version only has the bottom sensor), the runtime of the industry application version, the dongle corresponding to the Runtime number, and the SDK plug-</w:t>
      </w:r>
      <w:proofErr w:type="gramStart"/>
      <w:r>
        <w:rPr>
          <w:sz w:val="24"/>
          <w:lang w:val="en"/>
        </w:rPr>
        <w:t>in ,</w:t>
      </w:r>
      <w:proofErr w:type="gramEnd"/>
      <w:r>
        <w:rPr>
          <w:sz w:val="24"/>
          <w:lang w:val="en"/>
        </w:rPr>
        <w:t xml:space="preserve"> And confirm that the USB cable of the sensor has been correctly con nected to the computer. It is recommended to use USB3.0 and above ports.</w:t>
      </w:r>
    </w:p>
    <w:p w14:paraId="5590779B" w14:textId="77777777" w:rsidR="0033028A" w:rsidRDefault="0033028A">
      <w:pPr>
        <w:rPr>
          <w:rFonts w:ascii="Times New Roman" w:eastAsia="SimSun" w:hAnsi="Times New Roman" w:cs="Times New Roman"/>
          <w:sz w:val="24"/>
        </w:rPr>
      </w:pPr>
    </w:p>
    <w:p w14:paraId="224953F2" w14:textId="77777777" w:rsidR="0033028A" w:rsidRDefault="003B2C8D">
      <w:pPr>
        <w:numPr>
          <w:ilvl w:val="0"/>
          <w:numId w:val="2"/>
        </w:numPr>
        <w:rPr>
          <w:rFonts w:ascii="Times New Roman" w:eastAsia="SimSun" w:hAnsi="Times New Roman" w:cs="Times New Roman"/>
          <w:sz w:val="24"/>
        </w:rPr>
      </w:pPr>
      <w:r>
        <w:rPr>
          <w:sz w:val="24"/>
          <w:lang w:val="en"/>
        </w:rPr>
        <w:t>Open the Runtime</w:t>
      </w:r>
      <w:r>
        <w:rPr>
          <w:lang w:val="en"/>
        </w:rPr>
        <w:t xml:space="preserve"> </w:t>
      </w:r>
      <w:r>
        <w:rPr>
          <w:sz w:val="24"/>
          <w:lang w:val="en"/>
        </w:rPr>
        <w:t xml:space="preserve">program and confirm that the data is normal and will change. </w:t>
      </w:r>
    </w:p>
    <w:p w14:paraId="72262E32" w14:textId="77777777" w:rsidR="0033028A" w:rsidRDefault="003B2C8D">
      <w:pPr>
        <w:rPr>
          <w:rFonts w:ascii="Times New Roman" w:eastAsia="SimSun" w:hAnsi="Times New Roman" w:cs="Times New Roman"/>
          <w:color w:val="FF0000"/>
          <w:sz w:val="24"/>
        </w:rPr>
      </w:pPr>
      <w:r>
        <w:rPr>
          <w:color w:val="FF0000"/>
          <w:sz w:val="24"/>
          <w:lang w:val="en"/>
        </w:rPr>
        <w:t xml:space="preserve">Note: If you do not need real-machine testing, you can use </w:t>
      </w:r>
      <w:proofErr w:type="spellStart"/>
      <w:r>
        <w:rPr>
          <w:color w:val="FF0000"/>
          <w:sz w:val="24"/>
          <w:lang w:val="en"/>
        </w:rPr>
        <w:t>Testruntime</w:t>
      </w:r>
      <w:proofErr w:type="spellEnd"/>
      <w:r>
        <w:rPr>
          <w:lang w:val="en"/>
        </w:rPr>
        <w:t xml:space="preserve"> </w:t>
      </w:r>
      <w:r>
        <w:rPr>
          <w:color w:val="FF0000"/>
          <w:sz w:val="24"/>
          <w:lang w:val="en"/>
        </w:rPr>
        <w:t xml:space="preserve">to test it. </w:t>
      </w:r>
    </w:p>
    <w:p w14:paraId="3DC738B6" w14:textId="77777777" w:rsidR="0033028A" w:rsidRDefault="0033028A">
      <w:pPr>
        <w:rPr>
          <w:rFonts w:ascii="Times New Roman" w:eastAsia="SimSun" w:hAnsi="Times New Roman" w:cs="Times New Roman"/>
          <w:color w:val="FF0000"/>
          <w:sz w:val="24"/>
        </w:rPr>
      </w:pPr>
    </w:p>
    <w:p w14:paraId="1ED78466" w14:textId="77777777" w:rsidR="0033028A" w:rsidRDefault="003B2C8D">
      <w:pPr>
        <w:rPr>
          <w:rFonts w:ascii="Times New Roman" w:eastAsia="SimSun" w:hAnsi="Times New Roman" w:cs="Times New Roman"/>
          <w:color w:val="000000" w:themeColor="text1"/>
          <w:sz w:val="24"/>
        </w:rPr>
      </w:pPr>
      <w:r>
        <w:rPr>
          <w:color w:val="000000" w:themeColor="text1"/>
          <w:sz w:val="24"/>
          <w:lang w:val="en"/>
        </w:rPr>
        <w:t>Open the Runtime program and confirm that the data is normal and subject to change.</w:t>
      </w:r>
    </w:p>
    <w:p w14:paraId="4CFEEE35" w14:textId="77777777" w:rsidR="0033028A" w:rsidRDefault="003B2C8D">
      <w:pPr>
        <w:rPr>
          <w:rFonts w:ascii="Times New Roman" w:eastAsia="SimSun" w:hAnsi="Times New Roman" w:cs="Times New Roman"/>
          <w:color w:val="000000" w:themeColor="text1"/>
          <w:sz w:val="24"/>
        </w:rPr>
      </w:pPr>
      <w:r>
        <w:rPr>
          <w:color w:val="000000" w:themeColor="text1"/>
          <w:sz w:val="24"/>
          <w:lang w:val="en"/>
        </w:rPr>
        <w:t>Note: If you don't need real machine testing, you can use Test-runtime to test.</w:t>
      </w:r>
    </w:p>
    <w:p w14:paraId="6B054716" w14:textId="77777777" w:rsidR="0033028A" w:rsidRDefault="0033028A">
      <w:pPr>
        <w:rPr>
          <w:rFonts w:ascii="Times New Roman" w:eastAsia="SimSun" w:hAnsi="Times New Roman" w:cs="Times New Roman"/>
          <w:color w:val="000000" w:themeColor="text1"/>
          <w:sz w:val="24"/>
        </w:rPr>
      </w:pPr>
    </w:p>
    <w:p w14:paraId="4484FD0B" w14:textId="77777777" w:rsidR="0033028A" w:rsidRDefault="003B2C8D">
      <w:pPr>
        <w:numPr>
          <w:ilvl w:val="0"/>
          <w:numId w:val="1"/>
        </w:numPr>
        <w:rPr>
          <w:rFonts w:ascii="Times New Roman" w:eastAsia="SimSun" w:hAnsi="Times New Roman" w:cs="Times New Roman"/>
          <w:b/>
          <w:bCs/>
          <w:sz w:val="28"/>
          <w:szCs w:val="28"/>
        </w:rPr>
      </w:pPr>
      <w:r>
        <w:rPr>
          <w:b/>
          <w:bCs/>
          <w:sz w:val="28"/>
          <w:szCs w:val="28"/>
          <w:lang w:val="en"/>
        </w:rPr>
        <w:t>The plugin uses Plug-in</w:t>
      </w:r>
    </w:p>
    <w:p w14:paraId="3CEC781F" w14:textId="77777777" w:rsidR="0033028A" w:rsidRDefault="003B2C8D">
      <w:pPr>
        <w:numPr>
          <w:ilvl w:val="0"/>
          <w:numId w:val="3"/>
        </w:numPr>
        <w:spacing w:line="360" w:lineRule="auto"/>
        <w:jc w:val="left"/>
        <w:rPr>
          <w:rFonts w:ascii="Times New Roman" w:eastAsia="SimSun" w:hAnsi="Times New Roman" w:cs="Times New Roman"/>
        </w:rPr>
      </w:pPr>
      <w:r>
        <w:rPr>
          <w:sz w:val="24"/>
          <w:lang w:val="en"/>
        </w:rPr>
        <w:t>Open the SDK</w:t>
      </w:r>
      <w:r>
        <w:rPr>
          <w:lang w:val="en"/>
        </w:rPr>
        <w:t xml:space="preserve"> </w:t>
      </w:r>
      <w:r>
        <w:rPr>
          <w:sz w:val="24"/>
          <w:lang w:val="en"/>
        </w:rPr>
        <w:t>archive, get and import the</w:t>
      </w:r>
      <w:r>
        <w:rPr>
          <w:lang w:val="en"/>
        </w:rPr>
        <w:t xml:space="preserve"> </w:t>
      </w:r>
      <w:r>
        <w:rPr>
          <w:sz w:val="24"/>
          <w:lang w:val="en"/>
        </w:rPr>
        <w:t>Unity</w:t>
      </w:r>
      <w:r>
        <w:rPr>
          <w:lang w:val="en"/>
        </w:rPr>
        <w:t xml:space="preserve"> </w:t>
      </w:r>
      <w:r>
        <w:rPr>
          <w:sz w:val="24"/>
          <w:lang w:val="en"/>
        </w:rPr>
        <w:t>project file</w:t>
      </w:r>
      <w:r>
        <w:rPr>
          <w:noProof/>
          <w:lang w:val="en"/>
        </w:rPr>
        <w:drawing>
          <wp:inline distT="0" distB="0" distL="114300" distR="114300" wp14:anchorId="5F0D8873" wp14:editId="25387EE4">
            <wp:extent cx="1800225" cy="191770"/>
            <wp:effectExtent l="0" t="0" r="952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00225" cy="191770"/>
                    </a:xfrm>
                    <a:prstGeom prst="rect">
                      <a:avLst/>
                    </a:prstGeom>
                    <a:noFill/>
                    <a:ln>
                      <a:noFill/>
                    </a:ln>
                  </pic:spPr>
                </pic:pic>
              </a:graphicData>
            </a:graphic>
          </wp:inline>
        </w:drawing>
      </w:r>
      <w:r>
        <w:rPr>
          <w:lang w:val="en"/>
        </w:rPr>
        <w:t xml:space="preserve">; </w:t>
      </w:r>
    </w:p>
    <w:p w14:paraId="56C91108" w14:textId="77777777" w:rsidR="0033028A" w:rsidRDefault="003B2C8D">
      <w:pPr>
        <w:spacing w:line="360" w:lineRule="auto"/>
        <w:jc w:val="left"/>
        <w:rPr>
          <w:rFonts w:ascii="Times New Roman" w:eastAsia="SimSun" w:hAnsi="Times New Roman" w:cs="Times New Roman"/>
        </w:rPr>
      </w:pPr>
      <w:r>
        <w:rPr>
          <w:lang w:val="en"/>
        </w:rPr>
        <w:t>Open the SDK zip package, obtain and import into the Unity project file</w:t>
      </w:r>
    </w:p>
    <w:p w14:paraId="7A9F3C97" w14:textId="77777777" w:rsidR="0033028A" w:rsidRDefault="0033028A">
      <w:pPr>
        <w:spacing w:line="360" w:lineRule="auto"/>
        <w:jc w:val="left"/>
        <w:rPr>
          <w:rFonts w:ascii="Times New Roman" w:eastAsia="SimSun" w:hAnsi="Times New Roman" w:cs="Times New Roman"/>
        </w:rPr>
      </w:pPr>
    </w:p>
    <w:p w14:paraId="49E46125" w14:textId="77777777" w:rsidR="0033028A" w:rsidRDefault="003B2C8D">
      <w:pPr>
        <w:numPr>
          <w:ilvl w:val="0"/>
          <w:numId w:val="3"/>
        </w:numPr>
        <w:spacing w:line="360" w:lineRule="auto"/>
        <w:jc w:val="left"/>
        <w:rPr>
          <w:rFonts w:ascii="Times New Roman" w:eastAsia="SimSun" w:hAnsi="Times New Roman" w:cs="Times New Roman"/>
          <w:sz w:val="24"/>
        </w:rPr>
      </w:pPr>
      <w:r>
        <w:rPr>
          <w:sz w:val="24"/>
          <w:lang w:val="en"/>
        </w:rPr>
        <w:t xml:space="preserve">Attach </w:t>
      </w:r>
      <w:proofErr w:type="spellStart"/>
      <w:r>
        <w:rPr>
          <w:sz w:val="24"/>
          <w:lang w:val="en"/>
        </w:rPr>
        <w:t>KATDevice.cs</w:t>
      </w:r>
      <w:proofErr w:type="spellEnd"/>
      <w:r>
        <w:rPr>
          <w:lang w:val="en"/>
        </w:rPr>
        <w:t xml:space="preserve"> </w:t>
      </w:r>
      <w:r>
        <w:rPr>
          <w:sz w:val="24"/>
          <w:lang w:val="en"/>
        </w:rPr>
        <w:t>scripts</w:t>
      </w:r>
      <w:r>
        <w:rPr>
          <w:lang w:val="en"/>
        </w:rPr>
        <w:t xml:space="preserve"> </w:t>
      </w:r>
      <w:r>
        <w:rPr>
          <w:sz w:val="24"/>
          <w:lang w:val="en"/>
        </w:rPr>
        <w:t xml:space="preserve">to any scene object, or use them directly; </w:t>
      </w:r>
    </w:p>
    <w:p w14:paraId="596F9EAF" w14:textId="77777777" w:rsidR="0033028A" w:rsidRDefault="003B2C8D">
      <w:pPr>
        <w:spacing w:line="360" w:lineRule="auto"/>
        <w:jc w:val="left"/>
        <w:rPr>
          <w:rFonts w:ascii="Times New Roman" w:eastAsia="SimSun" w:hAnsi="Times New Roman" w:cs="Times New Roman"/>
          <w:sz w:val="24"/>
        </w:rPr>
      </w:pPr>
      <w:r>
        <w:rPr>
          <w:sz w:val="24"/>
          <w:lang w:val="en"/>
        </w:rPr>
        <w:t xml:space="preserve">Attach the </w:t>
      </w:r>
      <w:proofErr w:type="spellStart"/>
      <w:r>
        <w:rPr>
          <w:sz w:val="24"/>
          <w:lang w:val="en"/>
        </w:rPr>
        <w:t>KATDevice.cs</w:t>
      </w:r>
      <w:proofErr w:type="spellEnd"/>
      <w:r>
        <w:rPr>
          <w:sz w:val="24"/>
          <w:lang w:val="en"/>
        </w:rPr>
        <w:t xml:space="preserve"> script to any scene object, or use it </w:t>
      </w:r>
      <w:proofErr w:type="gramStart"/>
      <w:r>
        <w:rPr>
          <w:sz w:val="24"/>
          <w:lang w:val="en"/>
        </w:rPr>
        <w:t>directly;</w:t>
      </w:r>
      <w:proofErr w:type="gramEnd"/>
    </w:p>
    <w:p w14:paraId="2A277C0A" w14:textId="77777777" w:rsidR="0033028A" w:rsidRDefault="0033028A">
      <w:pPr>
        <w:spacing w:line="360" w:lineRule="auto"/>
        <w:jc w:val="left"/>
        <w:rPr>
          <w:rFonts w:ascii="Times New Roman" w:eastAsia="SimSun" w:hAnsi="Times New Roman" w:cs="Times New Roman"/>
          <w:sz w:val="24"/>
        </w:rPr>
      </w:pPr>
    </w:p>
    <w:p w14:paraId="47CE44A7" w14:textId="77777777" w:rsidR="0033028A" w:rsidRDefault="003B2C8D">
      <w:pPr>
        <w:numPr>
          <w:ilvl w:val="0"/>
          <w:numId w:val="3"/>
        </w:numPr>
        <w:spacing w:line="360" w:lineRule="auto"/>
        <w:jc w:val="left"/>
        <w:rPr>
          <w:rFonts w:ascii="Times New Roman" w:eastAsia="SimSun" w:hAnsi="Times New Roman" w:cs="Times New Roman"/>
          <w:sz w:val="24"/>
        </w:rPr>
      </w:pPr>
      <w:r>
        <w:rPr>
          <w:sz w:val="24"/>
          <w:lang w:val="en"/>
        </w:rPr>
        <w:t xml:space="preserve">Prefabs can also be modified directly. </w:t>
      </w:r>
    </w:p>
    <w:p w14:paraId="4F2C9D46" w14:textId="77777777" w:rsidR="0033028A" w:rsidRDefault="003B2C8D">
      <w:pPr>
        <w:spacing w:line="360" w:lineRule="auto"/>
        <w:jc w:val="left"/>
        <w:rPr>
          <w:rFonts w:ascii="Times New Roman" w:eastAsia="SimSun" w:hAnsi="Times New Roman" w:cs="Times New Roman"/>
          <w:sz w:val="24"/>
        </w:rPr>
      </w:pPr>
      <w:r>
        <w:rPr>
          <w:sz w:val="24"/>
          <w:lang w:val="en"/>
        </w:rPr>
        <w:t>You can also modify the prefab directly.</w:t>
      </w:r>
    </w:p>
    <w:p w14:paraId="7D9A61C4" w14:textId="77777777" w:rsidR="0033028A" w:rsidRDefault="003B2C8D">
      <w:pPr>
        <w:numPr>
          <w:ilvl w:val="0"/>
          <w:numId w:val="3"/>
        </w:numPr>
        <w:spacing w:line="360" w:lineRule="auto"/>
        <w:jc w:val="left"/>
        <w:rPr>
          <w:rFonts w:ascii="Times New Roman" w:eastAsia="SimSun" w:hAnsi="Times New Roman" w:cs="Times New Roman"/>
          <w:sz w:val="24"/>
        </w:rPr>
      </w:pPr>
      <w:r>
        <w:rPr>
          <w:sz w:val="24"/>
          <w:lang w:val="en"/>
        </w:rPr>
        <w:t>A reference to the vibration module</w:t>
      </w:r>
    </w:p>
    <w:p w14:paraId="26A58627" w14:textId="77777777" w:rsidR="0033028A" w:rsidRDefault="003B2C8D">
      <w:pPr>
        <w:spacing w:line="360" w:lineRule="auto"/>
        <w:jc w:val="left"/>
        <w:rPr>
          <w:rFonts w:ascii="Times New Roman" w:eastAsia="SimSun" w:hAnsi="Times New Roman" w:cs="Times New Roman"/>
          <w:sz w:val="24"/>
        </w:rPr>
      </w:pPr>
      <w:r>
        <w:rPr>
          <w:sz w:val="24"/>
          <w:lang w:val="en"/>
        </w:rPr>
        <w:t>References to the vibration module</w:t>
      </w:r>
    </w:p>
    <w:p w14:paraId="37185A03" w14:textId="77777777" w:rsidR="0033028A" w:rsidRDefault="003B2C8D">
      <w:pPr>
        <w:spacing w:line="360" w:lineRule="auto"/>
        <w:jc w:val="left"/>
      </w:pPr>
      <w:r>
        <w:rPr>
          <w:noProof/>
        </w:rPr>
        <w:drawing>
          <wp:inline distT="0" distB="0" distL="114300" distR="114300" wp14:anchorId="0368C5E0" wp14:editId="657BDC11">
            <wp:extent cx="3599815" cy="3345180"/>
            <wp:effectExtent l="0" t="0" r="635"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3599815" cy="3345180"/>
                    </a:xfrm>
                    <a:prstGeom prst="rect">
                      <a:avLst/>
                    </a:prstGeom>
                    <a:noFill/>
                    <a:ln>
                      <a:noFill/>
                    </a:ln>
                  </pic:spPr>
                </pic:pic>
              </a:graphicData>
            </a:graphic>
          </wp:inline>
        </w:drawing>
      </w:r>
    </w:p>
    <w:p w14:paraId="3C4208BF" w14:textId="77777777" w:rsidR="0033028A" w:rsidRDefault="003B2C8D">
      <w:pPr>
        <w:jc w:val="left"/>
        <w:rPr>
          <w:rFonts w:ascii="Times New Roman" w:eastAsia="SimSun" w:hAnsi="Times New Roman" w:cs="Times New Roman"/>
          <w:color w:val="000000"/>
          <w:sz w:val="24"/>
          <w:highlight w:val="yellow"/>
        </w:rPr>
      </w:pPr>
      <w:r>
        <w:rPr>
          <w:color w:val="000000"/>
          <w:sz w:val="24"/>
          <w:highlight w:val="yellow"/>
          <w:lang w:val="en"/>
        </w:rPr>
        <w:t xml:space="preserve">     [</w:t>
      </w:r>
      <w:proofErr w:type="spellStart"/>
      <w:proofErr w:type="gramStart"/>
      <w:r>
        <w:rPr>
          <w:color w:val="000000"/>
          <w:sz w:val="24"/>
          <w:highlight w:val="yellow"/>
          <w:lang w:val="en"/>
        </w:rPr>
        <w:t>DllImport</w:t>
      </w:r>
      <w:proofErr w:type="spellEnd"/>
      <w:r>
        <w:rPr>
          <w:color w:val="000000"/>
          <w:sz w:val="24"/>
          <w:highlight w:val="yellow"/>
          <w:lang w:val="en"/>
        </w:rPr>
        <w:t>(</w:t>
      </w:r>
      <w:proofErr w:type="gramEnd"/>
      <w:r>
        <w:rPr>
          <w:color w:val="A31515"/>
          <w:sz w:val="24"/>
          <w:highlight w:val="yellow"/>
          <w:lang w:val="en"/>
        </w:rPr>
        <w:t>"</w:t>
      </w:r>
      <w:proofErr w:type="spellStart"/>
      <w:r>
        <w:rPr>
          <w:color w:val="A31515"/>
          <w:sz w:val="24"/>
          <w:highlight w:val="yellow"/>
          <w:lang w:val="en"/>
        </w:rPr>
        <w:t>WalkerBase</w:t>
      </w:r>
      <w:proofErr w:type="spellEnd"/>
      <w:r>
        <w:rPr>
          <w:color w:val="A31515"/>
          <w:sz w:val="24"/>
          <w:highlight w:val="yellow"/>
          <w:lang w:val="en"/>
        </w:rPr>
        <w:t>"</w:t>
      </w:r>
      <w:r>
        <w:rPr>
          <w:color w:val="000000"/>
          <w:sz w:val="24"/>
          <w:highlight w:val="yellow"/>
          <w:lang w:val="en"/>
        </w:rPr>
        <w:t xml:space="preserve">, </w:t>
      </w:r>
      <w:proofErr w:type="spellStart"/>
      <w:r>
        <w:rPr>
          <w:color w:val="000000"/>
          <w:sz w:val="24"/>
          <w:highlight w:val="yellow"/>
          <w:lang w:val="en"/>
        </w:rPr>
        <w:t>CallingConvention</w:t>
      </w:r>
      <w:proofErr w:type="spellEnd"/>
      <w:r>
        <w:rPr>
          <w:color w:val="000000"/>
          <w:sz w:val="24"/>
          <w:highlight w:val="yellow"/>
          <w:lang w:val="en"/>
        </w:rPr>
        <w:t xml:space="preserve"> = </w:t>
      </w:r>
      <w:proofErr w:type="spellStart"/>
      <w:r>
        <w:rPr>
          <w:color w:val="000000"/>
          <w:sz w:val="24"/>
          <w:highlight w:val="yellow"/>
          <w:lang w:val="en"/>
        </w:rPr>
        <w:t>CallingConvention.Cdecl</w:t>
      </w:r>
      <w:proofErr w:type="spellEnd"/>
      <w:r>
        <w:rPr>
          <w:color w:val="000000"/>
          <w:sz w:val="24"/>
          <w:highlight w:val="yellow"/>
          <w:lang w:val="en"/>
        </w:rPr>
        <w:t>)]</w:t>
      </w:r>
    </w:p>
    <w:p w14:paraId="4C565131"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FF"/>
          <w:sz w:val="24"/>
          <w:highlight w:val="yellow"/>
          <w:lang w:val="en"/>
        </w:rPr>
        <w:t>public extern static bool</w:t>
      </w:r>
      <w:r>
        <w:rPr>
          <w:color w:val="000000"/>
          <w:sz w:val="24"/>
          <w:highlight w:val="yellow"/>
          <w:lang w:val="en"/>
        </w:rPr>
        <w:t xml:space="preserve"> </w:t>
      </w:r>
      <w:proofErr w:type="spellStart"/>
      <w:r>
        <w:rPr>
          <w:color w:val="000000"/>
          <w:sz w:val="24"/>
          <w:highlight w:val="yellow"/>
          <w:lang w:val="en"/>
        </w:rPr>
        <w:t>Haptic_Module_</w:t>
      </w:r>
      <w:proofErr w:type="gramStart"/>
      <w:r>
        <w:rPr>
          <w:color w:val="000000"/>
          <w:sz w:val="24"/>
          <w:highlight w:val="yellow"/>
          <w:lang w:val="en"/>
        </w:rPr>
        <w:t>Control</w:t>
      </w:r>
      <w:proofErr w:type="spellEnd"/>
      <w:r>
        <w:rPr>
          <w:color w:val="000000"/>
          <w:sz w:val="24"/>
          <w:highlight w:val="yellow"/>
          <w:lang w:val="en"/>
        </w:rPr>
        <w:t>(</w:t>
      </w:r>
      <w:proofErr w:type="gramEnd"/>
      <w:r>
        <w:rPr>
          <w:color w:val="0000FF"/>
          <w:sz w:val="24"/>
          <w:highlight w:val="yellow"/>
          <w:lang w:val="en"/>
        </w:rPr>
        <w:t>int</w:t>
      </w:r>
      <w:r>
        <w:rPr>
          <w:color w:val="000000"/>
          <w:sz w:val="24"/>
          <w:highlight w:val="yellow"/>
          <w:lang w:val="en"/>
        </w:rPr>
        <w:t xml:space="preserve"> </w:t>
      </w:r>
      <w:proofErr w:type="spellStart"/>
      <w:r>
        <w:rPr>
          <w:color w:val="000000"/>
          <w:sz w:val="24"/>
          <w:highlight w:val="yellow"/>
          <w:lang w:val="en"/>
        </w:rPr>
        <w:t>haptic_level</w:t>
      </w:r>
      <w:proofErr w:type="spellEnd"/>
      <w:r>
        <w:rPr>
          <w:color w:val="000000"/>
          <w:sz w:val="24"/>
          <w:highlight w:val="yellow"/>
          <w:lang w:val="en"/>
        </w:rPr>
        <w:t xml:space="preserve">, </w:t>
      </w:r>
      <w:r>
        <w:rPr>
          <w:color w:val="0000FF"/>
          <w:sz w:val="24"/>
          <w:highlight w:val="yellow"/>
          <w:lang w:val="en"/>
        </w:rPr>
        <w:t>int</w:t>
      </w:r>
      <w:r>
        <w:rPr>
          <w:color w:val="000000"/>
          <w:sz w:val="24"/>
          <w:highlight w:val="yellow"/>
          <w:lang w:val="en"/>
        </w:rPr>
        <w:t xml:space="preserve"> </w:t>
      </w:r>
      <w:proofErr w:type="spellStart"/>
      <w:r>
        <w:rPr>
          <w:color w:val="000000"/>
          <w:sz w:val="24"/>
          <w:highlight w:val="yellow"/>
          <w:lang w:val="en"/>
        </w:rPr>
        <w:t>haptic_time</w:t>
      </w:r>
      <w:proofErr w:type="spellEnd"/>
      <w:r>
        <w:rPr>
          <w:color w:val="000000"/>
          <w:sz w:val="24"/>
          <w:highlight w:val="yellow"/>
          <w:lang w:val="en"/>
        </w:rPr>
        <w:t>)</w:t>
      </w:r>
    </w:p>
    <w:p w14:paraId="26759B6B" w14:textId="77777777" w:rsidR="0033028A" w:rsidRDefault="0033028A">
      <w:pPr>
        <w:spacing w:line="360" w:lineRule="auto"/>
        <w:ind w:firstLine="480"/>
        <w:rPr>
          <w:rFonts w:ascii="Times New Roman" w:eastAsia="SimSun" w:hAnsi="Times New Roman" w:cs="Times New Roman"/>
          <w:color w:val="000000"/>
          <w:sz w:val="24"/>
          <w:highlight w:val="yellow"/>
        </w:rPr>
      </w:pPr>
    </w:p>
    <w:p w14:paraId="08D830D1" w14:textId="77777777" w:rsidR="0033028A" w:rsidRDefault="0033028A">
      <w:pPr>
        <w:spacing w:line="360" w:lineRule="auto"/>
        <w:ind w:firstLine="480"/>
        <w:rPr>
          <w:rFonts w:ascii="Times New Roman" w:eastAsia="SimSun" w:hAnsi="Times New Roman" w:cs="Times New Roman"/>
          <w:color w:val="000000"/>
          <w:sz w:val="24"/>
          <w:highlight w:val="yellow"/>
        </w:rPr>
      </w:pPr>
    </w:p>
    <w:p w14:paraId="68D56657"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 // Control vibration module: </w:t>
      </w:r>
      <w:proofErr w:type="spellStart"/>
      <w:r>
        <w:rPr>
          <w:color w:val="000000"/>
          <w:sz w:val="24"/>
          <w:highlight w:val="yellow"/>
          <w:lang w:val="en"/>
        </w:rPr>
        <w:t>prioritise</w:t>
      </w:r>
      <w:proofErr w:type="spellEnd"/>
      <w:r>
        <w:rPr>
          <w:color w:val="000000"/>
          <w:sz w:val="24"/>
          <w:highlight w:val="yellow"/>
          <w:lang w:val="en"/>
        </w:rPr>
        <w:t xml:space="preserve"> new commands</w:t>
      </w:r>
    </w:p>
    <w:p w14:paraId="5DC3FC15"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    //[</w:t>
      </w:r>
      <w:proofErr w:type="spellStart"/>
      <w:r>
        <w:rPr>
          <w:color w:val="000000"/>
          <w:sz w:val="24"/>
          <w:highlight w:val="yellow"/>
          <w:lang w:val="en"/>
        </w:rPr>
        <w:t>haptic_level</w:t>
      </w:r>
      <w:proofErr w:type="spellEnd"/>
      <w:r>
        <w:rPr>
          <w:color w:val="000000"/>
          <w:sz w:val="24"/>
          <w:highlight w:val="yellow"/>
          <w:lang w:val="en"/>
        </w:rPr>
        <w:t>] Vibration level: 0-5</w:t>
      </w:r>
    </w:p>
    <w:p w14:paraId="42AAA1B9"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    //[</w:t>
      </w:r>
      <w:proofErr w:type="spellStart"/>
      <w:r>
        <w:rPr>
          <w:color w:val="000000"/>
          <w:sz w:val="24"/>
          <w:highlight w:val="yellow"/>
          <w:lang w:val="en"/>
        </w:rPr>
        <w:t>haptic_time</w:t>
      </w:r>
      <w:proofErr w:type="spellEnd"/>
      <w:r>
        <w:rPr>
          <w:color w:val="000000"/>
          <w:sz w:val="24"/>
          <w:highlight w:val="yellow"/>
          <w:lang w:val="en"/>
        </w:rPr>
        <w:t>] duration of vibration: 0-3000 [unit: 100ms]</w:t>
      </w:r>
    </w:p>
    <w:p w14:paraId="270B05DC"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    //return value.</w:t>
      </w:r>
    </w:p>
    <w:p w14:paraId="6CEC7F9E"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    //True: command sent successfully</w:t>
      </w:r>
    </w:p>
    <w:p w14:paraId="47E8C12A"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    //False: not started successfully, command sending failed</w:t>
      </w:r>
    </w:p>
    <w:p w14:paraId="47475055"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    [</w:t>
      </w:r>
      <w:proofErr w:type="spellStart"/>
      <w:proofErr w:type="gramStart"/>
      <w:r>
        <w:rPr>
          <w:color w:val="000000"/>
          <w:sz w:val="24"/>
          <w:highlight w:val="yellow"/>
          <w:lang w:val="en"/>
        </w:rPr>
        <w:t>DllImport</w:t>
      </w:r>
      <w:proofErr w:type="spellEnd"/>
      <w:r>
        <w:rPr>
          <w:color w:val="000000"/>
          <w:sz w:val="24"/>
          <w:highlight w:val="yellow"/>
          <w:lang w:val="en"/>
        </w:rPr>
        <w:t>(</w:t>
      </w:r>
      <w:proofErr w:type="gramEnd"/>
      <w:r>
        <w:rPr>
          <w:color w:val="000000"/>
          <w:sz w:val="24"/>
          <w:highlight w:val="yellow"/>
          <w:lang w:val="en"/>
        </w:rPr>
        <w:t>"</w:t>
      </w:r>
      <w:proofErr w:type="spellStart"/>
      <w:r>
        <w:rPr>
          <w:color w:val="000000"/>
          <w:sz w:val="24"/>
          <w:highlight w:val="yellow"/>
          <w:lang w:val="en"/>
        </w:rPr>
        <w:t>WalkerBase</w:t>
      </w:r>
      <w:proofErr w:type="spellEnd"/>
      <w:r>
        <w:rPr>
          <w:color w:val="000000"/>
          <w:sz w:val="24"/>
          <w:highlight w:val="yellow"/>
          <w:lang w:val="en"/>
        </w:rPr>
        <w:t xml:space="preserve">", </w:t>
      </w:r>
      <w:proofErr w:type="spellStart"/>
      <w:r>
        <w:rPr>
          <w:color w:val="000000"/>
          <w:sz w:val="24"/>
          <w:highlight w:val="yellow"/>
          <w:lang w:val="en"/>
        </w:rPr>
        <w:t>CallingConvention</w:t>
      </w:r>
      <w:proofErr w:type="spellEnd"/>
      <w:r>
        <w:rPr>
          <w:color w:val="000000"/>
          <w:sz w:val="24"/>
          <w:highlight w:val="yellow"/>
          <w:lang w:val="en"/>
        </w:rPr>
        <w:t xml:space="preserve"> = </w:t>
      </w:r>
      <w:proofErr w:type="spellStart"/>
      <w:r>
        <w:rPr>
          <w:color w:val="000000"/>
          <w:sz w:val="24"/>
          <w:highlight w:val="yellow"/>
          <w:lang w:val="en"/>
        </w:rPr>
        <w:t>CallingConvention.Cdecl</w:t>
      </w:r>
      <w:proofErr w:type="spellEnd"/>
      <w:r>
        <w:rPr>
          <w:color w:val="000000"/>
          <w:sz w:val="24"/>
          <w:highlight w:val="yellow"/>
          <w:lang w:val="en"/>
        </w:rPr>
        <w:t>)]</w:t>
      </w:r>
    </w:p>
    <w:p w14:paraId="15E1B22F" w14:textId="77777777" w:rsidR="0033028A" w:rsidRDefault="003B2C8D">
      <w:pPr>
        <w:spacing w:line="360" w:lineRule="auto"/>
        <w:ind w:firstLine="480"/>
        <w:rPr>
          <w:rFonts w:ascii="Times New Roman" w:eastAsia="SimSun" w:hAnsi="Times New Roman" w:cs="Times New Roman"/>
          <w:color w:val="000000"/>
          <w:sz w:val="24"/>
          <w:highlight w:val="yellow"/>
        </w:rPr>
      </w:pPr>
      <w:r>
        <w:rPr>
          <w:color w:val="000000"/>
          <w:sz w:val="24"/>
          <w:highlight w:val="yellow"/>
          <w:lang w:val="en"/>
        </w:rPr>
        <w:t xml:space="preserve">public extern static bool </w:t>
      </w:r>
      <w:proofErr w:type="spellStart"/>
      <w:r>
        <w:rPr>
          <w:color w:val="000000"/>
          <w:sz w:val="24"/>
          <w:highlight w:val="yellow"/>
          <w:lang w:val="en"/>
        </w:rPr>
        <w:t>Haptic_Module_</w:t>
      </w:r>
      <w:proofErr w:type="gramStart"/>
      <w:r>
        <w:rPr>
          <w:color w:val="000000"/>
          <w:sz w:val="24"/>
          <w:highlight w:val="yellow"/>
          <w:lang w:val="en"/>
        </w:rPr>
        <w:t>Control</w:t>
      </w:r>
      <w:proofErr w:type="spellEnd"/>
      <w:r>
        <w:rPr>
          <w:color w:val="000000"/>
          <w:sz w:val="24"/>
          <w:highlight w:val="yellow"/>
          <w:lang w:val="en"/>
        </w:rPr>
        <w:t>(</w:t>
      </w:r>
      <w:proofErr w:type="gramEnd"/>
      <w:r>
        <w:rPr>
          <w:color w:val="000000"/>
          <w:sz w:val="24"/>
          <w:highlight w:val="yellow"/>
          <w:lang w:val="en"/>
        </w:rPr>
        <w:t xml:space="preserve">int </w:t>
      </w:r>
      <w:proofErr w:type="spellStart"/>
      <w:r>
        <w:rPr>
          <w:color w:val="000000"/>
          <w:sz w:val="24"/>
          <w:highlight w:val="yellow"/>
          <w:lang w:val="en"/>
        </w:rPr>
        <w:t>haptic_level</w:t>
      </w:r>
      <w:proofErr w:type="spellEnd"/>
      <w:r>
        <w:rPr>
          <w:color w:val="000000"/>
          <w:sz w:val="24"/>
          <w:highlight w:val="yellow"/>
          <w:lang w:val="en"/>
        </w:rPr>
        <w:t xml:space="preserve">, int </w:t>
      </w:r>
      <w:proofErr w:type="spellStart"/>
      <w:r>
        <w:rPr>
          <w:color w:val="000000"/>
          <w:sz w:val="24"/>
          <w:highlight w:val="yellow"/>
          <w:lang w:val="en"/>
        </w:rPr>
        <w:t>haptic_time</w:t>
      </w:r>
      <w:proofErr w:type="spellEnd"/>
      <w:r>
        <w:rPr>
          <w:color w:val="000000"/>
          <w:sz w:val="24"/>
          <w:highlight w:val="yellow"/>
          <w:lang w:val="en"/>
        </w:rPr>
        <w:t>)</w:t>
      </w:r>
    </w:p>
    <w:p w14:paraId="0E7D7EBB" w14:textId="77777777" w:rsidR="0033028A" w:rsidRDefault="0033028A">
      <w:pPr>
        <w:spacing w:line="360" w:lineRule="auto"/>
        <w:ind w:firstLine="480"/>
        <w:rPr>
          <w:rFonts w:ascii="Times New Roman" w:eastAsia="SimSun" w:hAnsi="Times New Roman" w:cs="Times New Roman"/>
          <w:color w:val="000000"/>
          <w:sz w:val="24"/>
          <w:highlight w:val="yellow"/>
        </w:rPr>
      </w:pPr>
    </w:p>
    <w:p w14:paraId="7F73949C" w14:textId="77777777" w:rsidR="0033028A" w:rsidRDefault="0033028A">
      <w:pPr>
        <w:spacing w:line="360" w:lineRule="auto"/>
        <w:ind w:firstLine="480"/>
        <w:rPr>
          <w:rFonts w:ascii="Times New Roman" w:eastAsia="SimSun" w:hAnsi="Times New Roman" w:cs="Times New Roman"/>
          <w:color w:val="000000"/>
          <w:sz w:val="24"/>
          <w:highlight w:val="yellow"/>
        </w:rPr>
      </w:pPr>
    </w:p>
    <w:p w14:paraId="10192C38" w14:textId="77777777" w:rsidR="0033028A" w:rsidRDefault="003B2C8D">
      <w:pPr>
        <w:spacing w:line="360" w:lineRule="auto"/>
        <w:jc w:val="left"/>
        <w:rPr>
          <w:highlight w:val="yellow"/>
        </w:rPr>
      </w:pPr>
      <w:r>
        <w:rPr>
          <w:noProof/>
          <w:highlight w:val="yellow"/>
        </w:rPr>
        <w:drawing>
          <wp:inline distT="0" distB="0" distL="114300" distR="114300" wp14:anchorId="5BB67322" wp14:editId="016BBBF8">
            <wp:extent cx="5268595" cy="2250440"/>
            <wp:effectExtent l="0" t="0" r="8255" b="165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8595" cy="2250440"/>
                    </a:xfrm>
                    <a:prstGeom prst="rect">
                      <a:avLst/>
                    </a:prstGeom>
                    <a:noFill/>
                    <a:ln>
                      <a:noFill/>
                    </a:ln>
                  </pic:spPr>
                </pic:pic>
              </a:graphicData>
            </a:graphic>
          </wp:inline>
        </w:drawing>
      </w:r>
    </w:p>
    <w:p w14:paraId="30C22A73" w14:textId="77777777" w:rsidR="0033028A" w:rsidRDefault="003B2C8D">
      <w:pPr>
        <w:spacing w:line="360" w:lineRule="auto"/>
        <w:jc w:val="left"/>
        <w:rPr>
          <w:rFonts w:ascii="Times New Roman" w:eastAsia="SimSun" w:hAnsi="Times New Roman" w:cs="Times New Roman"/>
          <w:sz w:val="24"/>
          <w:highlight w:val="yellow"/>
        </w:rPr>
      </w:pPr>
      <w:r>
        <w:rPr>
          <w:sz w:val="24"/>
          <w:highlight w:val="yellow"/>
          <w:lang w:val="en"/>
        </w:rPr>
        <w:t>The KAT Walker</w:t>
      </w:r>
      <w:r>
        <w:rPr>
          <w:lang w:val="en"/>
        </w:rPr>
        <w:t xml:space="preserve"> </w:t>
      </w:r>
      <w:r>
        <w:rPr>
          <w:sz w:val="24"/>
          <w:highlight w:val="yellow"/>
          <w:lang w:val="en"/>
        </w:rPr>
        <w:t>in</w:t>
      </w:r>
      <w:r>
        <w:rPr>
          <w:lang w:val="en"/>
        </w:rPr>
        <w:t xml:space="preserve"> the SDK </w:t>
      </w:r>
      <w:r>
        <w:rPr>
          <w:sz w:val="24"/>
          <w:highlight w:val="yellow"/>
          <w:lang w:val="en"/>
        </w:rPr>
        <w:t>contains a</w:t>
      </w:r>
      <w:r>
        <w:rPr>
          <w:lang w:val="en"/>
        </w:rPr>
        <w:t xml:space="preserve"> </w:t>
      </w:r>
      <w:r>
        <w:rPr>
          <w:sz w:val="24"/>
          <w:highlight w:val="yellow"/>
          <w:lang w:val="en"/>
        </w:rPr>
        <w:t>demo</w:t>
      </w:r>
      <w:r>
        <w:rPr>
          <w:lang w:val="en"/>
        </w:rPr>
        <w:t xml:space="preserve"> </w:t>
      </w:r>
      <w:r>
        <w:rPr>
          <w:sz w:val="24"/>
          <w:highlight w:val="yellow"/>
          <w:lang w:val="en"/>
        </w:rPr>
        <w:t>to test whether the vibration module is called, and the keyboard key is</w:t>
      </w:r>
      <w:r>
        <w:rPr>
          <w:lang w:val="en"/>
        </w:rPr>
        <w:t xml:space="preserve"> </w:t>
      </w:r>
      <w:r>
        <w:rPr>
          <w:sz w:val="24"/>
          <w:highlight w:val="yellow"/>
          <w:lang w:val="en"/>
        </w:rPr>
        <w:t>K</w:t>
      </w:r>
      <w:r>
        <w:rPr>
          <w:lang w:val="en"/>
        </w:rPr>
        <w:t xml:space="preserve"> </w:t>
      </w:r>
      <w:r>
        <w:rPr>
          <w:sz w:val="24"/>
          <w:highlight w:val="yellow"/>
          <w:lang w:val="en"/>
        </w:rPr>
        <w:t>(or the handle trigger)</w:t>
      </w:r>
      <w:r>
        <w:rPr>
          <w:lang w:val="en"/>
        </w:rPr>
        <w:t xml:space="preserve"> </w:t>
      </w:r>
      <w:r>
        <w:rPr>
          <w:sz w:val="24"/>
          <w:highlight w:val="yellow"/>
          <w:lang w:val="en"/>
        </w:rPr>
        <w:t>with a vibration level of</w:t>
      </w:r>
      <w:r>
        <w:rPr>
          <w:lang w:val="en"/>
        </w:rPr>
        <w:t xml:space="preserve"> </w:t>
      </w:r>
      <w:proofErr w:type="gramStart"/>
      <w:r>
        <w:rPr>
          <w:sz w:val="24"/>
          <w:highlight w:val="yellow"/>
          <w:lang w:val="en"/>
        </w:rPr>
        <w:t xml:space="preserve">5 </w:t>
      </w:r>
      <w:r>
        <w:rPr>
          <w:lang w:val="en"/>
        </w:rPr>
        <w:t xml:space="preserve"> Level</w:t>
      </w:r>
      <w:proofErr w:type="gramEnd"/>
      <w:r>
        <w:rPr>
          <w:lang w:val="en"/>
        </w:rPr>
        <w:t xml:space="preserve">, the time is </w:t>
      </w:r>
      <w:r>
        <w:rPr>
          <w:sz w:val="24"/>
          <w:highlight w:val="yellow"/>
          <w:lang w:val="en"/>
        </w:rPr>
        <w:t>100s, the time</w:t>
      </w:r>
      <w:r>
        <w:rPr>
          <w:lang w:val="en"/>
        </w:rPr>
        <w:t xml:space="preserve"> </w:t>
      </w:r>
      <w:r>
        <w:rPr>
          <w:sz w:val="24"/>
          <w:highlight w:val="yellow"/>
          <w:lang w:val="en"/>
        </w:rPr>
        <w:t xml:space="preserve">can be adjusted by itself. </w:t>
      </w:r>
    </w:p>
    <w:p w14:paraId="23E349E8" w14:textId="77777777" w:rsidR="0033028A" w:rsidRDefault="0033028A">
      <w:pPr>
        <w:spacing w:line="360" w:lineRule="auto"/>
        <w:jc w:val="left"/>
        <w:rPr>
          <w:highlight w:val="yellow"/>
        </w:rPr>
      </w:pPr>
    </w:p>
    <w:p w14:paraId="619711BC" w14:textId="77777777" w:rsidR="0033028A" w:rsidRDefault="0033028A">
      <w:pPr>
        <w:spacing w:line="360" w:lineRule="auto"/>
        <w:jc w:val="left"/>
        <w:rPr>
          <w:highlight w:val="yellow"/>
        </w:rPr>
      </w:pPr>
    </w:p>
    <w:p w14:paraId="7B904BEF" w14:textId="77777777" w:rsidR="0033028A" w:rsidRDefault="003B2C8D">
      <w:pPr>
        <w:spacing w:line="360" w:lineRule="auto"/>
        <w:jc w:val="left"/>
      </w:pPr>
      <w:r>
        <w:rPr>
          <w:lang w:val="en"/>
        </w:rPr>
        <w:t>A demo is included in the KAT Walker SDK to test whether the vibration module is called, with a keyboard button of K (or the joystick trigger button), a vibration level of 5 and a time of 100s, which can be adjusted by yourself.</w:t>
      </w:r>
    </w:p>
    <w:p w14:paraId="69BE0C94" w14:textId="77777777" w:rsidR="0033028A" w:rsidRDefault="003B2C8D">
      <w:pPr>
        <w:spacing w:line="360" w:lineRule="auto"/>
        <w:jc w:val="left"/>
      </w:pPr>
      <w:r>
        <w:rPr>
          <w:rFonts w:hint="eastAsia"/>
        </w:rPr>
        <w:t xml:space="preserve"> </w:t>
      </w:r>
    </w:p>
    <w:p w14:paraId="3AF5743D" w14:textId="77777777" w:rsidR="0033028A" w:rsidRDefault="0033028A">
      <w:pPr>
        <w:spacing w:line="360" w:lineRule="auto"/>
        <w:jc w:val="left"/>
      </w:pPr>
    </w:p>
    <w:p w14:paraId="75792644" w14:textId="77777777" w:rsidR="0033028A" w:rsidRDefault="0033028A">
      <w:pPr>
        <w:spacing w:line="360" w:lineRule="auto"/>
        <w:jc w:val="left"/>
        <w:rPr>
          <w:rFonts w:ascii="Times New Roman" w:eastAsia="SimSun" w:hAnsi="Times New Roman" w:cs="Times New Roman"/>
          <w:sz w:val="24"/>
        </w:rPr>
      </w:pPr>
    </w:p>
    <w:p w14:paraId="43BE044D" w14:textId="77777777" w:rsidR="0033028A" w:rsidRDefault="003B2C8D">
      <w:pPr>
        <w:numPr>
          <w:ilvl w:val="0"/>
          <w:numId w:val="1"/>
        </w:numPr>
        <w:rPr>
          <w:rFonts w:ascii="Times New Roman" w:eastAsia="SimSun" w:hAnsi="Times New Roman" w:cs="Times New Roman"/>
          <w:b/>
          <w:bCs/>
          <w:sz w:val="28"/>
          <w:szCs w:val="28"/>
        </w:rPr>
      </w:pPr>
      <w:r>
        <w:rPr>
          <w:b/>
          <w:bCs/>
          <w:sz w:val="28"/>
          <w:szCs w:val="28"/>
          <w:lang w:val="en"/>
        </w:rPr>
        <w:t>The parameter description parameter description</w:t>
      </w:r>
    </w:p>
    <w:p w14:paraId="6BB7D2B7" w14:textId="77777777" w:rsidR="0033028A" w:rsidRDefault="0033028A">
      <w:pPr>
        <w:rPr>
          <w:rFonts w:ascii="Times New Roman" w:eastAsia="SimSun" w:hAnsi="Times New Roman" w:cs="Times New Roman"/>
        </w:rPr>
      </w:pPr>
    </w:p>
    <w:p w14:paraId="061BA108" w14:textId="77777777" w:rsidR="0033028A" w:rsidRDefault="003B2C8D">
      <w:pPr>
        <w:rPr>
          <w:rFonts w:ascii="Times New Roman" w:eastAsia="SimSun" w:hAnsi="Times New Roman" w:cs="Times New Roman"/>
        </w:rPr>
      </w:pPr>
      <w:r>
        <w:rPr>
          <w:noProof/>
        </w:rPr>
        <w:lastRenderedPageBreak/>
        <w:drawing>
          <wp:inline distT="0" distB="0" distL="114300" distR="114300" wp14:anchorId="1D16B9B1" wp14:editId="0BDE6F4E">
            <wp:extent cx="3599815" cy="207200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99815" cy="2072005"/>
                    </a:xfrm>
                    <a:prstGeom prst="rect">
                      <a:avLst/>
                    </a:prstGeom>
                    <a:noFill/>
                    <a:ln>
                      <a:noFill/>
                    </a:ln>
                  </pic:spPr>
                </pic:pic>
              </a:graphicData>
            </a:graphic>
          </wp:inline>
        </w:drawing>
      </w:r>
    </w:p>
    <w:p w14:paraId="6CFD6EC5" w14:textId="77777777" w:rsidR="0033028A" w:rsidRDefault="0033028A">
      <w:pPr>
        <w:rPr>
          <w:rFonts w:ascii="Times New Roman" w:eastAsia="SimSun" w:hAnsi="Times New Roman" w:cs="Times New Roman"/>
        </w:rPr>
      </w:pPr>
    </w:p>
    <w:p w14:paraId="518F649D"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 xml:space="preserve">Language settings: Select the </w:t>
      </w:r>
      <w:r>
        <w:rPr>
          <w:color w:val="000000"/>
          <w:kern w:val="0"/>
          <w:sz w:val="24"/>
          <w:lang w:val="en"/>
        </w:rPr>
        <w:t>display language of</w:t>
      </w:r>
      <w:r>
        <w:rPr>
          <w:lang w:val="en"/>
        </w:rPr>
        <w:t xml:space="preserve"> the </w:t>
      </w:r>
      <w:r>
        <w:rPr>
          <w:color w:val="000000"/>
          <w:kern w:val="0"/>
          <w:sz w:val="24"/>
          <w:lang w:val="en"/>
        </w:rPr>
        <w:t>plug-in on the</w:t>
      </w:r>
      <w:r>
        <w:rPr>
          <w:lang w:val="en"/>
        </w:rPr>
        <w:t xml:space="preserve"> </w:t>
      </w:r>
      <w:r>
        <w:rPr>
          <w:color w:val="000000"/>
          <w:kern w:val="0"/>
          <w:sz w:val="24"/>
          <w:lang w:val="en"/>
        </w:rPr>
        <w:t>Inspector</w:t>
      </w:r>
      <w:r>
        <w:rPr>
          <w:lang w:val="en"/>
        </w:rPr>
        <w:t xml:space="preserve"> panel</w:t>
      </w:r>
      <w:r>
        <w:rPr>
          <w:color w:val="000000"/>
          <w:kern w:val="0"/>
          <w:sz w:val="24"/>
          <w:lang w:val="en"/>
        </w:rPr>
        <w:t xml:space="preserve">; </w:t>
      </w:r>
    </w:p>
    <w:p w14:paraId="0513CE5B"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t xml:space="preserve">Language setting: select the display language of the plug-in on the Inspector </w:t>
      </w:r>
      <w:proofErr w:type="gramStart"/>
      <w:r>
        <w:rPr>
          <w:color w:val="000000"/>
          <w:kern w:val="0"/>
          <w:sz w:val="24"/>
          <w:lang w:val="en"/>
        </w:rPr>
        <w:t>panel;</w:t>
      </w:r>
      <w:proofErr w:type="gramEnd"/>
    </w:p>
    <w:p w14:paraId="63E01B13" w14:textId="77777777" w:rsidR="0033028A" w:rsidRDefault="0033028A">
      <w:pPr>
        <w:widowControl/>
        <w:jc w:val="left"/>
        <w:rPr>
          <w:rFonts w:ascii="Times New Roman" w:eastAsia="SimSun" w:hAnsi="Times New Roman" w:cs="Times New Roman"/>
          <w:color w:val="000000"/>
          <w:kern w:val="0"/>
          <w:sz w:val="24"/>
          <w:lang w:bidi="ar"/>
        </w:rPr>
      </w:pPr>
    </w:p>
    <w:p w14:paraId="277B9393"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 xml:space="preserve">Device used: Select the type </w:t>
      </w:r>
      <w:r>
        <w:rPr>
          <w:color w:val="000000"/>
          <w:kern w:val="0"/>
          <w:sz w:val="24"/>
          <w:lang w:val="en"/>
        </w:rPr>
        <w:t>of KAVR</w:t>
      </w:r>
      <w:r>
        <w:rPr>
          <w:lang w:val="en"/>
        </w:rPr>
        <w:t xml:space="preserve"> </w:t>
      </w:r>
      <w:r>
        <w:rPr>
          <w:color w:val="000000"/>
          <w:kern w:val="0"/>
          <w:sz w:val="24"/>
          <w:lang w:val="en"/>
        </w:rPr>
        <w:t>hardware</w:t>
      </w:r>
      <w:r>
        <w:rPr>
          <w:lang w:val="en"/>
        </w:rPr>
        <w:t xml:space="preserve"> </w:t>
      </w:r>
      <w:r>
        <w:rPr>
          <w:color w:val="000000"/>
          <w:kern w:val="0"/>
          <w:sz w:val="24"/>
          <w:lang w:val="en"/>
        </w:rPr>
        <w:t xml:space="preserve">used by the object; </w:t>
      </w:r>
    </w:p>
    <w:p w14:paraId="4AD948EA"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t xml:space="preserve">Device: select the KATVR hardware type used by the </w:t>
      </w:r>
      <w:proofErr w:type="gramStart"/>
      <w:r>
        <w:rPr>
          <w:color w:val="000000"/>
          <w:kern w:val="0"/>
          <w:sz w:val="24"/>
          <w:lang w:val="en"/>
        </w:rPr>
        <w:t>object;</w:t>
      </w:r>
      <w:proofErr w:type="gramEnd"/>
    </w:p>
    <w:p w14:paraId="0CCF2309" w14:textId="77777777" w:rsidR="0033028A" w:rsidRDefault="0033028A">
      <w:pPr>
        <w:widowControl/>
        <w:jc w:val="left"/>
        <w:rPr>
          <w:rFonts w:ascii="Times New Roman" w:eastAsia="SimSun" w:hAnsi="Times New Roman" w:cs="Times New Roman"/>
          <w:color w:val="000000"/>
          <w:kern w:val="0"/>
          <w:sz w:val="24"/>
          <w:lang w:bidi="ar"/>
        </w:rPr>
      </w:pPr>
    </w:p>
    <w:p w14:paraId="017FC493"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 xml:space="preserve">Target Moving Object: Select the target object that needs to </w:t>
      </w:r>
      <w:r>
        <w:rPr>
          <w:color w:val="000000"/>
          <w:kern w:val="0"/>
          <w:sz w:val="24"/>
          <w:lang w:val="en"/>
        </w:rPr>
        <w:t xml:space="preserve">be controlled to move, usually the object that the player character needs to move; </w:t>
      </w:r>
    </w:p>
    <w:p w14:paraId="1DA4E6A3"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t xml:space="preserve">Movement object: Select the target object that needs to be controlled to move, usually the object that the player character needs to </w:t>
      </w:r>
      <w:proofErr w:type="gramStart"/>
      <w:r>
        <w:rPr>
          <w:color w:val="000000"/>
          <w:kern w:val="0"/>
          <w:sz w:val="24"/>
          <w:lang w:val="en"/>
        </w:rPr>
        <w:t>move;</w:t>
      </w:r>
      <w:proofErr w:type="gramEnd"/>
    </w:p>
    <w:p w14:paraId="5A30CDA3" w14:textId="77777777" w:rsidR="0033028A" w:rsidRDefault="0033028A">
      <w:pPr>
        <w:widowControl/>
        <w:jc w:val="left"/>
        <w:rPr>
          <w:rFonts w:ascii="Times New Roman" w:eastAsia="SimSun" w:hAnsi="Times New Roman" w:cs="Times New Roman"/>
          <w:color w:val="000000"/>
          <w:kern w:val="0"/>
          <w:sz w:val="24"/>
          <w:lang w:bidi="ar"/>
        </w:rPr>
      </w:pPr>
    </w:p>
    <w:p w14:paraId="1D4DC411"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 xml:space="preserve">Target rotation object: Select the target object that needs to control the rotation, usually the object </w:t>
      </w:r>
      <w:r>
        <w:rPr>
          <w:color w:val="000000"/>
          <w:kern w:val="0"/>
          <w:sz w:val="24"/>
          <w:lang w:val="en"/>
        </w:rPr>
        <w:t>that the player character needs to rotate</w:t>
      </w:r>
      <w:r>
        <w:rPr>
          <w:lang w:val="en"/>
        </w:rPr>
        <w:t xml:space="preserve">, the target rotation and the target moving </w:t>
      </w:r>
      <w:r>
        <w:rPr>
          <w:color w:val="000000"/>
          <w:kern w:val="0"/>
          <w:sz w:val="24"/>
          <w:lang w:val="en"/>
        </w:rPr>
        <w:t>animal body can be set to one, and can also refer to the default</w:t>
      </w:r>
      <w:r>
        <w:rPr>
          <w:lang w:val="en"/>
        </w:rPr>
        <w:t xml:space="preserve"> </w:t>
      </w:r>
      <w:r>
        <w:rPr>
          <w:color w:val="000000"/>
          <w:kern w:val="0"/>
          <w:sz w:val="24"/>
          <w:lang w:val="en"/>
        </w:rPr>
        <w:t>Prefab</w:t>
      </w:r>
      <w:r>
        <w:rPr>
          <w:lang w:val="en"/>
        </w:rPr>
        <w:t xml:space="preserve"> </w:t>
      </w:r>
      <w:r>
        <w:rPr>
          <w:color w:val="000000"/>
          <w:kern w:val="0"/>
          <w:sz w:val="24"/>
          <w:lang w:val="en"/>
        </w:rPr>
        <w:t>object relationship</w:t>
      </w:r>
      <w:r>
        <w:rPr>
          <w:lang w:val="en"/>
        </w:rPr>
        <w:t xml:space="preserve"> in the plug-in</w:t>
      </w:r>
      <w:r>
        <w:rPr>
          <w:color w:val="000000"/>
          <w:kern w:val="0"/>
          <w:sz w:val="24"/>
          <w:lang w:val="en"/>
        </w:rPr>
        <w:t xml:space="preserve">; </w:t>
      </w:r>
    </w:p>
    <w:p w14:paraId="4B6773E0"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t>Rotation object: Select the target object that needs to be rotated, usually the object that the player character needs to rotate. The target rotation and the target moving object can be set as one, or you can refer to the default Prefab object relationship in the plug-in</w:t>
      </w:r>
    </w:p>
    <w:p w14:paraId="5AD53EF3" w14:textId="77777777" w:rsidR="0033028A" w:rsidRDefault="0033028A">
      <w:pPr>
        <w:widowControl/>
        <w:jc w:val="left"/>
        <w:rPr>
          <w:rFonts w:ascii="Times New Roman" w:eastAsia="SimSun" w:hAnsi="Times New Roman" w:cs="Times New Roman"/>
          <w:color w:val="000000"/>
          <w:kern w:val="0"/>
          <w:sz w:val="24"/>
          <w:lang w:bidi="ar"/>
        </w:rPr>
      </w:pPr>
    </w:p>
    <w:p w14:paraId="41DCE3AB"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SteamVR Prefabrication:</w:t>
      </w:r>
      <w:r>
        <w:rPr>
          <w:lang w:val="en"/>
        </w:rPr>
        <w:t xml:space="preserve"> </w:t>
      </w:r>
      <w:proofErr w:type="spellStart"/>
      <w:r>
        <w:rPr>
          <w:color w:val="000000"/>
          <w:kern w:val="0"/>
          <w:sz w:val="24"/>
          <w:lang w:val="en"/>
        </w:rPr>
        <w:t>SteamVR's</w:t>
      </w:r>
      <w:proofErr w:type="spellEnd"/>
      <w:r>
        <w:rPr>
          <w:lang w:val="en"/>
        </w:rPr>
        <w:t xml:space="preserve"> </w:t>
      </w:r>
      <w:proofErr w:type="spellStart"/>
      <w:r>
        <w:rPr>
          <w:color w:val="000000"/>
          <w:kern w:val="0"/>
          <w:sz w:val="24"/>
          <w:lang w:val="en"/>
        </w:rPr>
        <w:t>CameraRig</w:t>
      </w:r>
      <w:proofErr w:type="spellEnd"/>
      <w:r>
        <w:rPr>
          <w:lang w:val="en"/>
        </w:rPr>
        <w:t xml:space="preserve"> </w:t>
      </w:r>
      <w:r>
        <w:rPr>
          <w:color w:val="000000"/>
          <w:kern w:val="0"/>
          <w:sz w:val="24"/>
          <w:lang w:val="en"/>
        </w:rPr>
        <w:t>object</w:t>
      </w:r>
      <w:r>
        <w:rPr>
          <w:lang w:val="en"/>
        </w:rPr>
        <w:t xml:space="preserve"> </w:t>
      </w:r>
      <w:r>
        <w:rPr>
          <w:color w:val="000000"/>
          <w:kern w:val="0"/>
          <w:sz w:val="24"/>
          <w:lang w:val="en"/>
        </w:rPr>
        <w:t xml:space="preserve">with the main character </w:t>
      </w:r>
      <w:proofErr w:type="gramStart"/>
      <w:r>
        <w:rPr>
          <w:color w:val="000000"/>
          <w:kern w:val="0"/>
          <w:sz w:val="24"/>
          <w:lang w:val="en"/>
        </w:rPr>
        <w:t>selected;</w:t>
      </w:r>
      <w:proofErr w:type="gramEnd"/>
      <w:r>
        <w:rPr>
          <w:color w:val="000000"/>
          <w:kern w:val="0"/>
          <w:sz w:val="24"/>
          <w:lang w:val="en"/>
        </w:rPr>
        <w:t xml:space="preserve"> </w:t>
      </w:r>
    </w:p>
    <w:p w14:paraId="5216E678"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t xml:space="preserve"> </w:t>
      </w:r>
      <w:proofErr w:type="gramStart"/>
      <w:r>
        <w:rPr>
          <w:color w:val="000000"/>
          <w:kern w:val="0"/>
          <w:sz w:val="24"/>
          <w:lang w:val="en"/>
        </w:rPr>
        <w:t xml:space="preserve">SteamVR  </w:t>
      </w:r>
      <w:proofErr w:type="spellStart"/>
      <w:r>
        <w:rPr>
          <w:color w:val="000000"/>
          <w:kern w:val="0"/>
          <w:sz w:val="24"/>
          <w:lang w:val="en"/>
        </w:rPr>
        <w:t>CameraRig</w:t>
      </w:r>
      <w:proofErr w:type="spellEnd"/>
      <w:proofErr w:type="gramEnd"/>
      <w:r>
        <w:rPr>
          <w:color w:val="000000"/>
          <w:kern w:val="0"/>
          <w:sz w:val="24"/>
          <w:lang w:val="en"/>
        </w:rPr>
        <w:t xml:space="preserve">: select the main character's SteamVR </w:t>
      </w:r>
      <w:proofErr w:type="spellStart"/>
      <w:r>
        <w:rPr>
          <w:color w:val="000000"/>
          <w:kern w:val="0"/>
          <w:sz w:val="24"/>
          <w:lang w:val="en"/>
        </w:rPr>
        <w:t>CameraRig</w:t>
      </w:r>
      <w:proofErr w:type="spellEnd"/>
      <w:r>
        <w:rPr>
          <w:color w:val="000000"/>
          <w:kern w:val="0"/>
          <w:sz w:val="24"/>
          <w:lang w:val="en"/>
        </w:rPr>
        <w:t xml:space="preserve"> object;</w:t>
      </w:r>
    </w:p>
    <w:p w14:paraId="53947125" w14:textId="77777777" w:rsidR="0033028A" w:rsidRDefault="0033028A">
      <w:pPr>
        <w:widowControl/>
        <w:jc w:val="left"/>
        <w:rPr>
          <w:rFonts w:ascii="Times New Roman" w:eastAsia="SimSun" w:hAnsi="Times New Roman" w:cs="Times New Roman"/>
          <w:color w:val="000000"/>
          <w:kern w:val="0"/>
          <w:sz w:val="24"/>
          <w:lang w:bidi="ar"/>
        </w:rPr>
      </w:pPr>
    </w:p>
    <w:p w14:paraId="00C57355"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VR main camera:</w:t>
      </w:r>
      <w:r>
        <w:rPr>
          <w:lang w:val="en"/>
        </w:rPr>
        <w:t xml:space="preserve"> </w:t>
      </w:r>
      <w:r>
        <w:rPr>
          <w:color w:val="000000"/>
          <w:kern w:val="0"/>
          <w:sz w:val="24"/>
          <w:lang w:val="en"/>
        </w:rPr>
        <w:t>Select</w:t>
      </w:r>
      <w:r>
        <w:rPr>
          <w:lang w:val="en"/>
        </w:rPr>
        <w:t xml:space="preserve"> the Camera(</w:t>
      </w:r>
      <w:r>
        <w:rPr>
          <w:color w:val="000000"/>
          <w:kern w:val="0"/>
          <w:sz w:val="24"/>
          <w:lang w:val="en"/>
        </w:rPr>
        <w:t>eye)</w:t>
      </w:r>
      <w:r>
        <w:rPr>
          <w:lang w:val="en"/>
        </w:rPr>
        <w:t xml:space="preserve"> object </w:t>
      </w:r>
      <w:r>
        <w:rPr>
          <w:color w:val="000000"/>
          <w:kern w:val="0"/>
          <w:sz w:val="24"/>
          <w:lang w:val="en"/>
        </w:rPr>
        <w:t>below the</w:t>
      </w:r>
      <w:r>
        <w:rPr>
          <w:lang w:val="en"/>
        </w:rPr>
        <w:t xml:space="preserve"> </w:t>
      </w:r>
      <w:r>
        <w:rPr>
          <w:color w:val="000000"/>
          <w:kern w:val="0"/>
          <w:sz w:val="24"/>
          <w:lang w:val="en"/>
        </w:rPr>
        <w:t>CameraRig</w:t>
      </w:r>
      <w:r>
        <w:rPr>
          <w:lang w:val="en"/>
        </w:rPr>
        <w:t xml:space="preserve"> </w:t>
      </w:r>
      <w:r>
        <w:rPr>
          <w:color w:val="000000"/>
          <w:kern w:val="0"/>
          <w:sz w:val="24"/>
          <w:lang w:val="en"/>
        </w:rPr>
        <w:t>object</w:t>
      </w:r>
      <w:r>
        <w:rPr>
          <w:lang w:val="en"/>
        </w:rPr>
        <w:t xml:space="preserve"> </w:t>
      </w:r>
      <w:proofErr w:type="gramStart"/>
      <w:r>
        <w:rPr>
          <w:lang w:val="en"/>
        </w:rPr>
        <w:t>above</w:t>
      </w:r>
      <w:r>
        <w:rPr>
          <w:color w:val="000000"/>
          <w:kern w:val="0"/>
          <w:sz w:val="24"/>
          <w:lang w:val="en"/>
        </w:rPr>
        <w:t>;</w:t>
      </w:r>
      <w:proofErr w:type="gramEnd"/>
      <w:r>
        <w:rPr>
          <w:color w:val="000000"/>
          <w:kern w:val="0"/>
          <w:sz w:val="24"/>
          <w:lang w:val="en"/>
        </w:rPr>
        <w:t xml:space="preserve"> </w:t>
      </w:r>
    </w:p>
    <w:p w14:paraId="31E64405" w14:textId="77777777" w:rsidR="0033028A" w:rsidRDefault="0033028A">
      <w:pPr>
        <w:widowControl/>
        <w:jc w:val="left"/>
        <w:rPr>
          <w:rFonts w:ascii="Times New Roman" w:eastAsia="SimSun" w:hAnsi="Times New Roman" w:cs="Times New Roman"/>
          <w:color w:val="000000"/>
          <w:kern w:val="0"/>
          <w:sz w:val="24"/>
          <w:lang w:bidi="ar"/>
        </w:rPr>
      </w:pPr>
    </w:p>
    <w:p w14:paraId="69CC39E0"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t xml:space="preserve">VR Camera: select the Camera (eye) object below the </w:t>
      </w:r>
      <w:proofErr w:type="spellStart"/>
      <w:r>
        <w:rPr>
          <w:color w:val="000000"/>
          <w:kern w:val="0"/>
          <w:sz w:val="24"/>
          <w:lang w:val="en"/>
        </w:rPr>
        <w:t>CameraRig</w:t>
      </w:r>
      <w:proofErr w:type="spellEnd"/>
      <w:r>
        <w:rPr>
          <w:color w:val="000000"/>
          <w:kern w:val="0"/>
          <w:sz w:val="24"/>
          <w:lang w:val="en"/>
        </w:rPr>
        <w:t xml:space="preserve"> object </w:t>
      </w:r>
      <w:proofErr w:type="gramStart"/>
      <w:r>
        <w:rPr>
          <w:color w:val="000000"/>
          <w:kern w:val="0"/>
          <w:sz w:val="24"/>
          <w:lang w:val="en"/>
        </w:rPr>
        <w:t>above;</w:t>
      </w:r>
      <w:proofErr w:type="gramEnd"/>
    </w:p>
    <w:p w14:paraId="5AD52558" w14:textId="77777777" w:rsidR="0033028A" w:rsidRDefault="0033028A">
      <w:pPr>
        <w:widowControl/>
        <w:jc w:val="left"/>
        <w:rPr>
          <w:rFonts w:ascii="Times New Roman" w:eastAsia="SimSun" w:hAnsi="Times New Roman" w:cs="Times New Roman"/>
          <w:color w:val="000000"/>
          <w:kern w:val="0"/>
          <w:sz w:val="24"/>
          <w:lang w:bidi="ar"/>
        </w:rPr>
      </w:pPr>
    </w:p>
    <w:p w14:paraId="3E0696C2"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 xml:space="preserve">Move: </w:t>
      </w:r>
      <w:r>
        <w:rPr>
          <w:color w:val="000000"/>
          <w:kern w:val="0"/>
          <w:sz w:val="24"/>
          <w:lang w:val="en"/>
        </w:rPr>
        <w:t>You can choose the ordinary</w:t>
      </w:r>
      <w:r>
        <w:rPr>
          <w:lang w:val="en"/>
        </w:rPr>
        <w:t xml:space="preserve"> </w:t>
      </w:r>
      <w:r>
        <w:rPr>
          <w:color w:val="000000"/>
          <w:kern w:val="0"/>
          <w:sz w:val="24"/>
          <w:lang w:val="en"/>
        </w:rPr>
        <w:t>Translate</w:t>
      </w:r>
      <w:r>
        <w:rPr>
          <w:lang w:val="en"/>
        </w:rPr>
        <w:t xml:space="preserve"> </w:t>
      </w:r>
      <w:r>
        <w:rPr>
          <w:color w:val="000000"/>
          <w:kern w:val="0"/>
          <w:sz w:val="24"/>
          <w:lang w:val="en"/>
        </w:rPr>
        <w:t>offset and move by changing</w:t>
      </w:r>
      <w:r>
        <w:rPr>
          <w:lang w:val="en"/>
        </w:rPr>
        <w:t xml:space="preserve"> the </w:t>
      </w:r>
      <w:r>
        <w:rPr>
          <w:color w:val="000000"/>
          <w:kern w:val="0"/>
          <w:sz w:val="24"/>
          <w:lang w:val="en"/>
        </w:rPr>
        <w:t>velocity</w:t>
      </w:r>
      <w:r>
        <w:rPr>
          <w:lang w:val="en"/>
        </w:rPr>
        <w:t xml:space="preserve"> </w:t>
      </w:r>
      <w:r>
        <w:rPr>
          <w:color w:val="000000"/>
          <w:kern w:val="0"/>
          <w:sz w:val="24"/>
          <w:lang w:val="en"/>
        </w:rPr>
        <w:t>of</w:t>
      </w:r>
      <w:r>
        <w:rPr>
          <w:lang w:val="en"/>
        </w:rPr>
        <w:t xml:space="preserve"> </w:t>
      </w:r>
      <w:proofErr w:type="spellStart"/>
      <w:r>
        <w:rPr>
          <w:color w:val="000000"/>
          <w:kern w:val="0"/>
          <w:sz w:val="24"/>
          <w:lang w:val="en"/>
        </w:rPr>
        <w:t>RigidBody</w:t>
      </w:r>
      <w:proofErr w:type="spellEnd"/>
      <w:r>
        <w:rPr>
          <w:color w:val="000000"/>
          <w:kern w:val="0"/>
          <w:sz w:val="24"/>
          <w:lang w:val="en"/>
        </w:rPr>
        <w:t xml:space="preserve">, and developers can also customize some mobile methods; </w:t>
      </w:r>
    </w:p>
    <w:p w14:paraId="1DD258A3"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lastRenderedPageBreak/>
        <w:t xml:space="preserve">Movement Style: You can choose ordinary Translate displacement and move by changing the velocity of </w:t>
      </w:r>
      <w:proofErr w:type="spellStart"/>
      <w:r>
        <w:rPr>
          <w:color w:val="000000"/>
          <w:kern w:val="0"/>
          <w:sz w:val="24"/>
          <w:lang w:val="en"/>
        </w:rPr>
        <w:t>RigidBody</w:t>
      </w:r>
      <w:proofErr w:type="spellEnd"/>
      <w:r>
        <w:rPr>
          <w:color w:val="000000"/>
          <w:kern w:val="0"/>
          <w:sz w:val="24"/>
          <w:lang w:val="en"/>
        </w:rPr>
        <w:t xml:space="preserve">, and developers can also customize some movement </w:t>
      </w:r>
      <w:proofErr w:type="gramStart"/>
      <w:r>
        <w:rPr>
          <w:color w:val="000000"/>
          <w:kern w:val="0"/>
          <w:sz w:val="24"/>
          <w:lang w:val="en"/>
        </w:rPr>
        <w:t>methods;</w:t>
      </w:r>
      <w:proofErr w:type="gramEnd"/>
    </w:p>
    <w:p w14:paraId="299F159F" w14:textId="77777777" w:rsidR="0033028A" w:rsidRDefault="0033028A">
      <w:pPr>
        <w:widowControl/>
        <w:jc w:val="left"/>
        <w:rPr>
          <w:rFonts w:ascii="Times New Roman" w:eastAsia="SimSun" w:hAnsi="Times New Roman" w:cs="Times New Roman"/>
          <w:color w:val="000000"/>
          <w:kern w:val="0"/>
          <w:sz w:val="24"/>
          <w:lang w:bidi="ar"/>
        </w:rPr>
      </w:pPr>
    </w:p>
    <w:p w14:paraId="570D3546" w14:textId="77777777" w:rsidR="0033028A" w:rsidRDefault="003B2C8D">
      <w:pPr>
        <w:widowControl/>
        <w:jc w:val="left"/>
        <w:rPr>
          <w:rFonts w:ascii="Times New Roman" w:eastAsia="SimSun" w:hAnsi="Times New Roman" w:cs="Times New Roman"/>
          <w:color w:val="FF0000"/>
          <w:kern w:val="0"/>
          <w:sz w:val="24"/>
          <w:lang w:bidi="ar"/>
        </w:rPr>
      </w:pPr>
      <w:r>
        <w:rPr>
          <w:b/>
          <w:color w:val="000000"/>
          <w:kern w:val="0"/>
          <w:sz w:val="24"/>
          <w:lang w:val="en"/>
        </w:rPr>
        <w:t xml:space="preserve">Speed multiplier: </w:t>
      </w:r>
      <w:r>
        <w:rPr>
          <w:color w:val="000000"/>
          <w:kern w:val="0"/>
          <w:sz w:val="24"/>
          <w:lang w:val="en"/>
        </w:rPr>
        <w:t xml:space="preserve">use this parameter to adjust the player's walking speed when moving forward and backward, and click the button to restore the default value; </w:t>
      </w:r>
      <w:r>
        <w:rPr>
          <w:color w:val="FF0000"/>
          <w:kern w:val="0"/>
          <w:sz w:val="24"/>
          <w:lang w:val="en"/>
        </w:rPr>
        <w:t>(It is recommended to use the default values here for magnification of 1 for both forward and backward, or to zoom in and out equally).</w:t>
      </w:r>
    </w:p>
    <w:p w14:paraId="30C1A755" w14:textId="77777777" w:rsidR="0033028A" w:rsidRDefault="003B2C8D">
      <w:pPr>
        <w:widowControl/>
        <w:jc w:val="left"/>
        <w:rPr>
          <w:rFonts w:ascii="Times New Roman" w:eastAsia="SimSun" w:hAnsi="Times New Roman" w:cs="Times New Roman"/>
          <w:color w:val="FF0000"/>
          <w:kern w:val="0"/>
          <w:sz w:val="24"/>
          <w:lang w:bidi="ar"/>
        </w:rPr>
      </w:pPr>
      <w:r>
        <w:rPr>
          <w:color w:val="FF0000"/>
          <w:kern w:val="0"/>
          <w:sz w:val="24"/>
          <w:lang w:val="en"/>
        </w:rPr>
        <w:t xml:space="preserve">Speed Multiple: Use this parameter to adjust the player's walking speed when moving forward and backward, and click the button to restore the default </w:t>
      </w:r>
      <w:proofErr w:type="gramStart"/>
      <w:r>
        <w:rPr>
          <w:color w:val="FF0000"/>
          <w:kern w:val="0"/>
          <w:sz w:val="24"/>
          <w:lang w:val="en"/>
        </w:rPr>
        <w:t xml:space="preserve">value; </w:t>
      </w:r>
      <w:r>
        <w:rPr>
          <w:lang w:val="en"/>
        </w:rPr>
        <w:t xml:space="preserve"> </w:t>
      </w:r>
      <w:r>
        <w:rPr>
          <w:color w:val="FF0000"/>
          <w:kern w:val="0"/>
          <w:sz w:val="24"/>
          <w:lang w:val="en"/>
        </w:rPr>
        <w:t>(</w:t>
      </w:r>
      <w:proofErr w:type="gramEnd"/>
      <w:r>
        <w:rPr>
          <w:color w:val="FF0000"/>
          <w:kern w:val="0"/>
          <w:sz w:val="24"/>
          <w:lang w:val="en"/>
        </w:rPr>
        <w:t xml:space="preserve"> it is recommended to use the default value for forward and backward magnifications to be 1, or to zoom in and out in equal proportions)</w:t>
      </w:r>
    </w:p>
    <w:p w14:paraId="103D26BF" w14:textId="77777777" w:rsidR="0033028A" w:rsidRDefault="0033028A">
      <w:pPr>
        <w:widowControl/>
        <w:jc w:val="left"/>
        <w:rPr>
          <w:rFonts w:ascii="Times New Roman" w:eastAsia="SimSun" w:hAnsi="Times New Roman" w:cs="Times New Roman"/>
          <w:color w:val="FF0000"/>
          <w:kern w:val="0"/>
          <w:sz w:val="24"/>
          <w:lang w:bidi="ar"/>
        </w:rPr>
      </w:pPr>
    </w:p>
    <w:p w14:paraId="15043013" w14:textId="77777777" w:rsidR="0033028A" w:rsidRDefault="003B2C8D">
      <w:pPr>
        <w:widowControl/>
        <w:jc w:val="left"/>
        <w:rPr>
          <w:rFonts w:ascii="Times New Roman" w:eastAsia="SimSun" w:hAnsi="Times New Roman" w:cs="Times New Roman"/>
          <w:color w:val="000000"/>
          <w:kern w:val="0"/>
          <w:sz w:val="24"/>
          <w:lang w:bidi="ar"/>
        </w:rPr>
      </w:pPr>
      <w:r>
        <w:rPr>
          <w:b/>
          <w:color w:val="000000"/>
          <w:kern w:val="0"/>
          <w:sz w:val="24"/>
          <w:lang w:val="en"/>
        </w:rPr>
        <w:t xml:space="preserve">Camera reset key: </w:t>
      </w:r>
      <w:r>
        <w:rPr>
          <w:color w:val="000000"/>
          <w:kern w:val="0"/>
          <w:sz w:val="24"/>
          <w:lang w:val="en"/>
        </w:rPr>
        <w:t xml:space="preserve">This key is a corrective button to prevent the player from using an abnormal walking direction during the game, and it is recommended to place this button in a position convenient for the player to use when the game is released, such as the application button on the gamepad. </w:t>
      </w:r>
    </w:p>
    <w:p w14:paraId="5CB515B4" w14:textId="77777777" w:rsidR="0033028A" w:rsidRDefault="003B2C8D">
      <w:pPr>
        <w:widowControl/>
        <w:jc w:val="left"/>
        <w:rPr>
          <w:rFonts w:ascii="Times New Roman" w:eastAsia="SimSun" w:hAnsi="Times New Roman" w:cs="Times New Roman"/>
          <w:color w:val="000000"/>
          <w:kern w:val="0"/>
          <w:sz w:val="24"/>
          <w:lang w:bidi="ar"/>
        </w:rPr>
      </w:pPr>
      <w:r>
        <w:rPr>
          <w:color w:val="000000"/>
          <w:kern w:val="0"/>
          <w:sz w:val="24"/>
          <w:lang w:val="en"/>
        </w:rPr>
        <w:t xml:space="preserve">Reset Camera </w:t>
      </w:r>
      <w:proofErr w:type="gramStart"/>
      <w:r>
        <w:rPr>
          <w:color w:val="000000"/>
          <w:kern w:val="0"/>
          <w:sz w:val="24"/>
          <w:lang w:val="en"/>
        </w:rPr>
        <w:t>Key :</w:t>
      </w:r>
      <w:proofErr w:type="gramEnd"/>
      <w:r>
        <w:rPr>
          <w:color w:val="000000"/>
          <w:kern w:val="0"/>
          <w:sz w:val="24"/>
          <w:lang w:val="en"/>
        </w:rPr>
        <w:t xml:space="preserve"> This button is to prevent the player from using the corrective button when the walking direction is abnormal during the game. It is recommended to place this button in a convenient location for the player when the game is released, such as the application button on the </w:t>
      </w:r>
      <w:proofErr w:type="gramStart"/>
      <w:r>
        <w:rPr>
          <w:color w:val="000000"/>
          <w:kern w:val="0"/>
          <w:sz w:val="24"/>
          <w:lang w:val="en"/>
        </w:rPr>
        <w:t>handle .</w:t>
      </w:r>
      <w:proofErr w:type="gramEnd"/>
    </w:p>
    <w:p w14:paraId="2A0E7B33" w14:textId="77777777" w:rsidR="0033028A" w:rsidRDefault="0033028A">
      <w:pPr>
        <w:widowControl/>
        <w:jc w:val="left"/>
        <w:rPr>
          <w:rFonts w:ascii="Times New Roman" w:eastAsia="SimSun" w:hAnsi="Times New Roman" w:cs="Times New Roman"/>
          <w:color w:val="000000"/>
          <w:kern w:val="0"/>
          <w:sz w:val="24"/>
          <w:lang w:bidi="ar"/>
        </w:rPr>
      </w:pPr>
    </w:p>
    <w:p w14:paraId="08992115" w14:textId="77777777" w:rsidR="0033028A" w:rsidRDefault="003B2C8D">
      <w:pPr>
        <w:numPr>
          <w:ilvl w:val="0"/>
          <w:numId w:val="1"/>
        </w:numPr>
        <w:rPr>
          <w:rFonts w:ascii="Times New Roman" w:eastAsia="SimSun" w:hAnsi="Times New Roman" w:cs="Times New Roman"/>
          <w:b/>
          <w:bCs/>
          <w:sz w:val="28"/>
          <w:szCs w:val="28"/>
        </w:rPr>
      </w:pPr>
      <w:r>
        <w:rPr>
          <w:b/>
          <w:bCs/>
          <w:sz w:val="28"/>
          <w:szCs w:val="28"/>
          <w:lang w:val="en"/>
        </w:rPr>
        <w:t>Package the release release</w:t>
      </w:r>
    </w:p>
    <w:p w14:paraId="7596D607" w14:textId="77777777" w:rsidR="0033028A" w:rsidRDefault="003B2C8D">
      <w:pPr>
        <w:numPr>
          <w:ilvl w:val="0"/>
          <w:numId w:val="4"/>
        </w:numPr>
        <w:rPr>
          <w:rFonts w:ascii="Times New Roman" w:eastAsia="SimSun" w:hAnsi="Times New Roman" w:cs="Times New Roman"/>
          <w:sz w:val="24"/>
        </w:rPr>
      </w:pPr>
      <w:r>
        <w:rPr>
          <w:sz w:val="24"/>
          <w:lang w:val="en"/>
        </w:rPr>
        <w:t>When the project is published, please select the 64-bit</w:t>
      </w:r>
      <w:r>
        <w:rPr>
          <w:lang w:val="en"/>
        </w:rPr>
        <w:t xml:space="preserve"> </w:t>
      </w:r>
      <w:r>
        <w:rPr>
          <w:sz w:val="24"/>
          <w:lang w:val="en"/>
        </w:rPr>
        <w:t xml:space="preserve">version; </w:t>
      </w:r>
    </w:p>
    <w:p w14:paraId="369DBB9C" w14:textId="77777777" w:rsidR="0033028A" w:rsidRDefault="003B2C8D">
      <w:pPr>
        <w:numPr>
          <w:ilvl w:val="0"/>
          <w:numId w:val="5"/>
        </w:numPr>
        <w:rPr>
          <w:rFonts w:ascii="Times New Roman" w:eastAsia="SimSun" w:hAnsi="Times New Roman" w:cs="Times New Roman"/>
          <w:sz w:val="24"/>
        </w:rPr>
      </w:pPr>
      <w:r>
        <w:rPr>
          <w:sz w:val="24"/>
          <w:lang w:val="en"/>
        </w:rPr>
        <w:t xml:space="preserve">When the project is released, please choose to release it in a 64-bit </w:t>
      </w:r>
      <w:proofErr w:type="gramStart"/>
      <w:r>
        <w:rPr>
          <w:sz w:val="24"/>
          <w:lang w:val="en"/>
        </w:rPr>
        <w:t>version;</w:t>
      </w:r>
      <w:proofErr w:type="gramEnd"/>
    </w:p>
    <w:p w14:paraId="5C332D42" w14:textId="77777777" w:rsidR="0033028A" w:rsidRDefault="0033028A">
      <w:pPr>
        <w:rPr>
          <w:rFonts w:ascii="Times New Roman" w:eastAsia="SimSun" w:hAnsi="Times New Roman" w:cs="Times New Roman"/>
          <w:sz w:val="24"/>
        </w:rPr>
      </w:pPr>
    </w:p>
    <w:p w14:paraId="325C11CC" w14:textId="77777777" w:rsidR="0033028A" w:rsidRDefault="003B2C8D">
      <w:pPr>
        <w:numPr>
          <w:ilvl w:val="0"/>
          <w:numId w:val="4"/>
        </w:numPr>
        <w:rPr>
          <w:rFonts w:ascii="Times New Roman" w:eastAsia="SimSun" w:hAnsi="Times New Roman" w:cs="Times New Roman"/>
          <w:sz w:val="24"/>
        </w:rPr>
      </w:pPr>
      <w:r>
        <w:rPr>
          <w:sz w:val="24"/>
          <w:lang w:val="en"/>
        </w:rPr>
        <w:t>After the project is published, confirm that WalkBase _Data</w:t>
      </w:r>
      <w:r>
        <w:rPr>
          <w:lang w:val="en"/>
        </w:rPr>
        <w:t xml:space="preserve"> files </w:t>
      </w:r>
      <w:r>
        <w:rPr>
          <w:sz w:val="24"/>
          <w:lang w:val="en"/>
        </w:rPr>
        <w:t>are stored</w:t>
      </w:r>
      <w:r>
        <w:rPr>
          <w:lang w:val="en"/>
        </w:rPr>
        <w:t xml:space="preserve"> in the </w:t>
      </w:r>
      <w:r>
        <w:rPr>
          <w:sz w:val="24"/>
          <w:lang w:val="en"/>
        </w:rPr>
        <w:t>Plugins</w:t>
      </w:r>
      <w:r>
        <w:rPr>
          <w:lang w:val="en"/>
        </w:rPr>
        <w:t xml:space="preserve"> directory </w:t>
      </w:r>
      <w:r>
        <w:rPr>
          <w:sz w:val="24"/>
          <w:lang w:val="en"/>
        </w:rPr>
        <w:t>in the</w:t>
      </w:r>
      <w:r>
        <w:rPr>
          <w:lang w:val="en"/>
        </w:rPr>
        <w:t xml:space="preserve"> </w:t>
      </w:r>
      <w:r>
        <w:rPr>
          <w:sz w:val="24"/>
          <w:lang w:val="en"/>
        </w:rPr>
        <w:t>game's .dll</w:t>
      </w:r>
      <w:r>
        <w:rPr>
          <w:lang w:val="en"/>
        </w:rPr>
        <w:t xml:space="preserve"> </w:t>
      </w:r>
      <w:r>
        <w:rPr>
          <w:sz w:val="24"/>
          <w:lang w:val="en"/>
        </w:rPr>
        <w:t xml:space="preserve">folder. </w:t>
      </w:r>
    </w:p>
    <w:p w14:paraId="11238A44" w14:textId="77777777" w:rsidR="0033028A" w:rsidRDefault="003B2C8D">
      <w:pPr>
        <w:rPr>
          <w:rFonts w:ascii="Times New Roman" w:eastAsia="SimSun" w:hAnsi="Times New Roman" w:cs="Times New Roman"/>
          <w:sz w:val="24"/>
        </w:rPr>
      </w:pPr>
      <w:r>
        <w:rPr>
          <w:sz w:val="24"/>
          <w:lang w:val="en"/>
        </w:rPr>
        <w:t>. After the project is released, confirm that there is a</w:t>
      </w:r>
      <w:r>
        <w:rPr>
          <w:sz w:val="24"/>
          <w:highlight w:val="yellow"/>
          <w:lang w:val="en"/>
        </w:rPr>
        <w:t xml:space="preserve"> WalkBase.dll </w:t>
      </w:r>
      <w:r>
        <w:rPr>
          <w:sz w:val="24"/>
          <w:lang w:val="en"/>
        </w:rPr>
        <w:t>file in the Plugins directory in the _</w:t>
      </w:r>
      <w:r>
        <w:rPr>
          <w:sz w:val="24"/>
          <w:highlight w:val="yellow"/>
          <w:lang w:val="en"/>
        </w:rPr>
        <w:t>Data</w:t>
      </w:r>
      <w:r>
        <w:rPr>
          <w:sz w:val="24"/>
          <w:lang w:val="en"/>
        </w:rPr>
        <w:t xml:space="preserve"> folder of the game.</w:t>
      </w:r>
    </w:p>
    <w:p w14:paraId="1B7C0D4D" w14:textId="77777777" w:rsidR="0033028A" w:rsidRDefault="0033028A">
      <w:pPr>
        <w:rPr>
          <w:rFonts w:ascii="Times New Roman" w:eastAsia="SimSun" w:hAnsi="Times New Roman" w:cs="Times New Roman"/>
          <w:sz w:val="24"/>
        </w:rPr>
      </w:pPr>
    </w:p>
    <w:p w14:paraId="0116F81A" w14:textId="77777777" w:rsidR="0033028A" w:rsidRDefault="003B2C8D">
      <w:pPr>
        <w:numPr>
          <w:ilvl w:val="0"/>
          <w:numId w:val="1"/>
        </w:numPr>
        <w:rPr>
          <w:rFonts w:ascii="Times New Roman" w:eastAsia="SimSun" w:hAnsi="Times New Roman" w:cs="Times New Roman"/>
          <w:b/>
          <w:bCs/>
          <w:sz w:val="28"/>
          <w:szCs w:val="28"/>
        </w:rPr>
      </w:pPr>
      <w:r>
        <w:rPr>
          <w:b/>
          <w:bCs/>
          <w:sz w:val="28"/>
          <w:szCs w:val="28"/>
          <w:lang w:val="en"/>
        </w:rPr>
        <w:t xml:space="preserve"> Scene test scene test</w:t>
      </w:r>
    </w:p>
    <w:p w14:paraId="6938A89A" w14:textId="77777777" w:rsidR="0033028A" w:rsidRDefault="003B2C8D">
      <w:pPr>
        <w:numPr>
          <w:ilvl w:val="0"/>
          <w:numId w:val="6"/>
        </w:numPr>
        <w:rPr>
          <w:rFonts w:ascii="Times New Roman" w:eastAsia="SimSun" w:hAnsi="Times New Roman" w:cs="Times New Roman"/>
          <w:sz w:val="24"/>
        </w:rPr>
      </w:pPr>
      <w:r>
        <w:rPr>
          <w:sz w:val="24"/>
          <w:lang w:val="en"/>
        </w:rPr>
        <w:t>The SDK contains a demo scenario for</w:t>
      </w:r>
      <w:r>
        <w:rPr>
          <w:lang w:val="en"/>
        </w:rPr>
        <w:t xml:space="preserve"> </w:t>
      </w:r>
      <w:r>
        <w:rPr>
          <w:sz w:val="24"/>
          <w:lang w:val="en"/>
        </w:rPr>
        <w:t xml:space="preserve">testing to test whether the sensor data is </w:t>
      </w:r>
      <w:proofErr w:type="gramStart"/>
      <w:r>
        <w:rPr>
          <w:sz w:val="24"/>
          <w:lang w:val="en"/>
        </w:rPr>
        <w:t>normal;</w:t>
      </w:r>
      <w:proofErr w:type="gramEnd"/>
      <w:r>
        <w:rPr>
          <w:sz w:val="24"/>
          <w:lang w:val="en"/>
        </w:rPr>
        <w:t xml:space="preserve"> </w:t>
      </w:r>
    </w:p>
    <w:p w14:paraId="3DA90DC3" w14:textId="77777777" w:rsidR="0033028A" w:rsidRDefault="003B2C8D">
      <w:pPr>
        <w:rPr>
          <w:rFonts w:ascii="Times New Roman" w:eastAsia="SimSun" w:hAnsi="Times New Roman" w:cs="Times New Roman"/>
          <w:sz w:val="24"/>
        </w:rPr>
      </w:pPr>
      <w:r>
        <w:rPr>
          <w:sz w:val="24"/>
          <w:lang w:val="en"/>
        </w:rPr>
        <w:t xml:space="preserve">. The SDK includes a demo scene for testing to test whether the sensor data is </w:t>
      </w:r>
      <w:proofErr w:type="gramStart"/>
      <w:r>
        <w:rPr>
          <w:sz w:val="24"/>
          <w:lang w:val="en"/>
        </w:rPr>
        <w:t>normal;</w:t>
      </w:r>
      <w:proofErr w:type="gramEnd"/>
    </w:p>
    <w:p w14:paraId="1981D3C6" w14:textId="77777777" w:rsidR="0033028A" w:rsidRDefault="0033028A">
      <w:pPr>
        <w:rPr>
          <w:rFonts w:ascii="Times New Roman" w:eastAsia="SimSun" w:hAnsi="Times New Roman" w:cs="Times New Roman"/>
          <w:sz w:val="24"/>
        </w:rPr>
      </w:pPr>
    </w:p>
    <w:p w14:paraId="24A615EB" w14:textId="77777777" w:rsidR="0033028A" w:rsidRDefault="003B2C8D">
      <w:pPr>
        <w:numPr>
          <w:ilvl w:val="0"/>
          <w:numId w:val="6"/>
        </w:numPr>
        <w:rPr>
          <w:rFonts w:ascii="Times New Roman" w:eastAsia="SimSun" w:hAnsi="Times New Roman" w:cs="Times New Roman"/>
          <w:sz w:val="24"/>
        </w:rPr>
      </w:pPr>
      <w:r>
        <w:rPr>
          <w:sz w:val="24"/>
          <w:lang w:val="en"/>
        </w:rPr>
        <w:t xml:space="preserve">Packaged scenarios can be simply tested with </w:t>
      </w:r>
      <w:proofErr w:type="spellStart"/>
      <w:r>
        <w:rPr>
          <w:sz w:val="24"/>
          <w:lang w:val="en"/>
        </w:rPr>
        <w:t>Testruntime</w:t>
      </w:r>
      <w:proofErr w:type="spellEnd"/>
      <w:r>
        <w:rPr>
          <w:sz w:val="24"/>
          <w:lang w:val="en"/>
        </w:rPr>
        <w:t>, and then tested with</w:t>
      </w:r>
      <w:r>
        <w:rPr>
          <w:lang w:val="en"/>
        </w:rPr>
        <w:t xml:space="preserve"> </w:t>
      </w:r>
      <w:proofErr w:type="spellStart"/>
      <w:r>
        <w:rPr>
          <w:sz w:val="24"/>
          <w:lang w:val="en"/>
        </w:rPr>
        <w:t>Developruntime</w:t>
      </w:r>
      <w:proofErr w:type="spellEnd"/>
      <w:r>
        <w:rPr>
          <w:sz w:val="24"/>
          <w:lang w:val="en"/>
        </w:rPr>
        <w:t xml:space="preserve">. </w:t>
      </w:r>
    </w:p>
    <w:p w14:paraId="12A39AB0" w14:textId="77777777" w:rsidR="0033028A" w:rsidRDefault="0033028A">
      <w:pPr>
        <w:rPr>
          <w:rFonts w:ascii="Times New Roman" w:eastAsia="SimSun" w:hAnsi="Times New Roman" w:cs="Times New Roman"/>
          <w:sz w:val="24"/>
        </w:rPr>
      </w:pPr>
    </w:p>
    <w:p w14:paraId="2971FBE6" w14:textId="77777777" w:rsidR="0033028A" w:rsidRDefault="003B2C8D">
      <w:pPr>
        <w:numPr>
          <w:ilvl w:val="0"/>
          <w:numId w:val="6"/>
        </w:numPr>
        <w:rPr>
          <w:rFonts w:ascii="Times New Roman" w:eastAsia="SimSun" w:hAnsi="Times New Roman" w:cs="Times New Roman"/>
          <w:sz w:val="24"/>
        </w:rPr>
      </w:pPr>
      <w:r>
        <w:rPr>
          <w:sz w:val="24"/>
          <w:lang w:val="en"/>
        </w:rPr>
        <w:t xml:space="preserve">The packaged scene can be simply tested with Test-runtime, and after no problem, use </w:t>
      </w:r>
      <w:proofErr w:type="spellStart"/>
      <w:r>
        <w:rPr>
          <w:sz w:val="24"/>
          <w:lang w:val="en"/>
        </w:rPr>
        <w:t>Developruntime</w:t>
      </w:r>
      <w:proofErr w:type="spellEnd"/>
      <w:r>
        <w:rPr>
          <w:sz w:val="24"/>
          <w:lang w:val="en"/>
        </w:rPr>
        <w:t xml:space="preserve"> to test.</w:t>
      </w:r>
    </w:p>
    <w:p w14:paraId="14D9759B" w14:textId="77777777" w:rsidR="0033028A" w:rsidRDefault="0033028A">
      <w:pPr>
        <w:rPr>
          <w:rFonts w:ascii="Times New Roman" w:eastAsia="SimSun" w:hAnsi="Times New Roman" w:cs="Times New Roman"/>
          <w:sz w:val="24"/>
        </w:rPr>
      </w:pPr>
    </w:p>
    <w:p w14:paraId="758186FC" w14:textId="77777777" w:rsidR="0033028A" w:rsidRDefault="003B2C8D">
      <w:pPr>
        <w:rPr>
          <w:rFonts w:ascii="Times New Roman" w:eastAsia="SimSun" w:hAnsi="Times New Roman" w:cs="Times New Roman"/>
          <w:color w:val="FF0000"/>
          <w:sz w:val="24"/>
        </w:rPr>
      </w:pPr>
      <w:r>
        <w:rPr>
          <w:color w:val="FF0000"/>
          <w:sz w:val="24"/>
          <w:lang w:val="en"/>
        </w:rPr>
        <w:t>Note: The SDK</w:t>
      </w:r>
      <w:r>
        <w:rPr>
          <w:lang w:val="en"/>
        </w:rPr>
        <w:t xml:space="preserve"> </w:t>
      </w:r>
      <w:r>
        <w:rPr>
          <w:color w:val="FF0000"/>
          <w:sz w:val="24"/>
          <w:lang w:val="en"/>
        </w:rPr>
        <w:t>package contains</w:t>
      </w:r>
      <w:r>
        <w:rPr>
          <w:lang w:val="en"/>
        </w:rPr>
        <w:t xml:space="preserve"> instructions for using </w:t>
      </w:r>
      <w:proofErr w:type="spellStart"/>
      <w:r>
        <w:rPr>
          <w:lang w:val="en"/>
        </w:rPr>
        <w:t>Testruntime</w:t>
      </w:r>
      <w:proofErr w:type="spellEnd"/>
      <w:r>
        <w:rPr>
          <w:lang w:val="en"/>
        </w:rPr>
        <w:t xml:space="preserve"> </w:t>
      </w:r>
      <w:r>
        <w:rPr>
          <w:color w:val="FF0000"/>
          <w:sz w:val="24"/>
          <w:lang w:val="en"/>
        </w:rPr>
        <w:t>and</w:t>
      </w:r>
      <w:r>
        <w:rPr>
          <w:lang w:val="en"/>
        </w:rPr>
        <w:t xml:space="preserve"> </w:t>
      </w:r>
      <w:proofErr w:type="spellStart"/>
      <w:r>
        <w:rPr>
          <w:color w:val="FF0000"/>
          <w:sz w:val="24"/>
          <w:lang w:val="en"/>
        </w:rPr>
        <w:t>Developruntime</w:t>
      </w:r>
      <w:proofErr w:type="spellEnd"/>
      <w:r>
        <w:rPr>
          <w:color w:val="FF0000"/>
          <w:sz w:val="24"/>
          <w:lang w:val="en"/>
        </w:rPr>
        <w:t xml:space="preserve">. </w:t>
      </w:r>
    </w:p>
    <w:p w14:paraId="05245CEC" w14:textId="7CED535C" w:rsidR="0033028A" w:rsidRDefault="003B2C8D">
      <w:pPr>
        <w:rPr>
          <w:rFonts w:ascii="Times New Roman" w:eastAsia="SimSun" w:hAnsi="Times New Roman" w:cs="Times New Roman"/>
          <w:color w:val="FF0000"/>
          <w:sz w:val="24"/>
        </w:rPr>
      </w:pPr>
      <w:r>
        <w:rPr>
          <w:color w:val="FF0000"/>
          <w:sz w:val="24"/>
          <w:lang w:val="en"/>
        </w:rPr>
        <w:t xml:space="preserve">Note: The SDK package contains instructions for using </w:t>
      </w:r>
      <w:proofErr w:type="spellStart"/>
      <w:r>
        <w:rPr>
          <w:color w:val="FF0000"/>
          <w:sz w:val="24"/>
          <w:lang w:val="en"/>
        </w:rPr>
        <w:t>Testruntime</w:t>
      </w:r>
      <w:proofErr w:type="spellEnd"/>
      <w:r>
        <w:rPr>
          <w:color w:val="FF0000"/>
          <w:sz w:val="24"/>
          <w:lang w:val="en"/>
        </w:rPr>
        <w:t xml:space="preserve"> and </w:t>
      </w:r>
      <w:proofErr w:type="spellStart"/>
      <w:r>
        <w:rPr>
          <w:color w:val="FF0000"/>
          <w:sz w:val="24"/>
          <w:lang w:val="en"/>
        </w:rPr>
        <w:t>Developruntime</w:t>
      </w:r>
      <w:proofErr w:type="spellEnd"/>
      <w:r>
        <w:rPr>
          <w:color w:val="FF0000"/>
          <w:sz w:val="24"/>
          <w:lang w:val="en"/>
        </w:rPr>
        <w:t>.</w:t>
      </w:r>
    </w:p>
    <w:sectPr w:rsidR="003302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2CC31D"/>
    <w:multiLevelType w:val="singleLevel"/>
    <w:tmpl w:val="942CC31D"/>
    <w:lvl w:ilvl="0">
      <w:start w:val="1"/>
      <w:numFmt w:val="decimal"/>
      <w:suff w:val="nothing"/>
      <w:lvlText w:val="%1、"/>
      <w:lvlJc w:val="left"/>
    </w:lvl>
  </w:abstractNum>
  <w:abstractNum w:abstractNumId="1" w15:restartNumberingAfterBreak="0">
    <w:nsid w:val="9F0A02AA"/>
    <w:multiLevelType w:val="singleLevel"/>
    <w:tmpl w:val="9F0A02AA"/>
    <w:lvl w:ilvl="0">
      <w:start w:val="1"/>
      <w:numFmt w:val="decimal"/>
      <w:suff w:val="space"/>
      <w:lvlText w:val="%1."/>
      <w:lvlJc w:val="left"/>
    </w:lvl>
  </w:abstractNum>
  <w:abstractNum w:abstractNumId="2" w15:restartNumberingAfterBreak="0">
    <w:nsid w:val="D22B33BD"/>
    <w:multiLevelType w:val="singleLevel"/>
    <w:tmpl w:val="D22B33BD"/>
    <w:lvl w:ilvl="0">
      <w:start w:val="1"/>
      <w:numFmt w:val="decimal"/>
      <w:suff w:val="nothing"/>
      <w:lvlText w:val="%1、"/>
      <w:lvlJc w:val="left"/>
    </w:lvl>
  </w:abstractNum>
  <w:abstractNum w:abstractNumId="3" w15:restartNumberingAfterBreak="0">
    <w:nsid w:val="E25A6FE7"/>
    <w:multiLevelType w:val="singleLevel"/>
    <w:tmpl w:val="E25A6FE7"/>
    <w:lvl w:ilvl="0">
      <w:start w:val="1"/>
      <w:numFmt w:val="decimal"/>
      <w:suff w:val="nothing"/>
      <w:lvlText w:val="%1、"/>
      <w:lvlJc w:val="left"/>
    </w:lvl>
  </w:abstractNum>
  <w:abstractNum w:abstractNumId="4" w15:restartNumberingAfterBreak="0">
    <w:nsid w:val="79FE2C6F"/>
    <w:multiLevelType w:val="singleLevel"/>
    <w:tmpl w:val="79FE2C6F"/>
    <w:lvl w:ilvl="0">
      <w:start w:val="1"/>
      <w:numFmt w:val="chineseCounting"/>
      <w:suff w:val="nothing"/>
      <w:lvlText w:val="%1、"/>
      <w:lvlJc w:val="left"/>
      <w:rPr>
        <w:rFonts w:hint="eastAsia"/>
      </w:rPr>
    </w:lvl>
  </w:abstractNum>
  <w:abstractNum w:abstractNumId="5" w15:restartNumberingAfterBreak="0">
    <w:nsid w:val="7CE283D1"/>
    <w:multiLevelType w:val="singleLevel"/>
    <w:tmpl w:val="7CE283D1"/>
    <w:lvl w:ilvl="0">
      <w:start w:val="1"/>
      <w:numFmt w:val="decimal"/>
      <w:suff w:val="nothing"/>
      <w:lvlText w:val="%1、"/>
      <w:lvlJc w:val="left"/>
    </w:lvl>
  </w:abstractNum>
  <w:num w:numId="1" w16cid:durableId="497035756">
    <w:abstractNumId w:val="4"/>
  </w:num>
  <w:num w:numId="2" w16cid:durableId="1917936824">
    <w:abstractNumId w:val="5"/>
  </w:num>
  <w:num w:numId="3" w16cid:durableId="2087145464">
    <w:abstractNumId w:val="3"/>
  </w:num>
  <w:num w:numId="4" w16cid:durableId="1018656729">
    <w:abstractNumId w:val="2"/>
  </w:num>
  <w:num w:numId="5" w16cid:durableId="406616415">
    <w:abstractNumId w:val="1"/>
  </w:num>
  <w:num w:numId="6" w16cid:durableId="191970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IxNDUyNWM4MWE1YzRhMjM0NzYyMzdkOTY4MWVhODgifQ=="/>
  </w:docVars>
  <w:rsids>
    <w:rsidRoot w:val="0033028A"/>
    <w:rsid w:val="0033028A"/>
    <w:rsid w:val="003B2C8D"/>
    <w:rsid w:val="00E21101"/>
    <w:rsid w:val="060156B0"/>
    <w:rsid w:val="350047DC"/>
    <w:rsid w:val="418E544F"/>
    <w:rsid w:val="42630799"/>
    <w:rsid w:val="42865446"/>
    <w:rsid w:val="45C84E19"/>
    <w:rsid w:val="472A6637"/>
    <w:rsid w:val="519F5DF6"/>
    <w:rsid w:val="685E0E09"/>
    <w:rsid w:val="68E36E1F"/>
    <w:rsid w:val="7823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19380"/>
  <w15:docId w15:val="{DF46ACDF-8749-4697-8283-FAD2D587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78311</dc:creator>
  <dc:description/>
  <cp:lastModifiedBy>Ben Marriner</cp:lastModifiedBy>
  <cp:revision>1</cp:revision>
  <dcterms:created xsi:type="dcterms:W3CDTF">2021-03-23T09:37:00Z</dcterms:created>
  <dcterms:modified xsi:type="dcterms:W3CDTF">2022-10-14T03:55:00Z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C51ACFEEA75542BDB3BBBC02EFF8A8A9</vt:lpwstr>
  </property>
</Properties>
</file>