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4FF" w14:textId="260DEF86"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22C132D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5B4051AF" w:rsidR="00587DF2" w:rsidRDefault="00AD0567"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68C5">
                                  <w:rPr>
                                    <w:caps/>
                                    <w:color w:val="5B9BD5" w:themeColor="accent1"/>
                                    <w:sz w:val="64"/>
                                    <w:szCs w:val="64"/>
                                  </w:rPr>
                                  <w:t>SIT102</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53BF8A9" w:rsidR="00587DF2" w:rsidRDefault="000F0629" w:rsidP="00587DF2">
                                <w:pPr>
                                  <w:jc w:val="right"/>
                                  <w:rPr>
                                    <w:smallCaps/>
                                    <w:color w:val="404040" w:themeColor="text1" w:themeTint="BF"/>
                                    <w:sz w:val="36"/>
                                    <w:szCs w:val="36"/>
                                  </w:rPr>
                                </w:pPr>
                                <w:r>
                                  <w:rPr>
                                    <w:color w:val="404040" w:themeColor="text1" w:themeTint="BF"/>
                                    <w:sz w:val="36"/>
                                    <w:szCs w:val="36"/>
                                  </w:rPr>
                                  <w:t>Introduction to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5B4051AF" w:rsidR="00587DF2" w:rsidRDefault="00F568C5"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SIT102</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53BF8A9" w:rsidR="00587DF2" w:rsidRDefault="000F0629" w:rsidP="00587DF2">
                          <w:pPr>
                            <w:jc w:val="right"/>
                            <w:rPr>
                              <w:smallCaps/>
                              <w:color w:val="404040" w:themeColor="text1" w:themeTint="BF"/>
                              <w:sz w:val="36"/>
                              <w:szCs w:val="36"/>
                            </w:rPr>
                          </w:pPr>
                          <w:r>
                            <w:rPr>
                              <w:color w:val="404040" w:themeColor="text1" w:themeTint="BF"/>
                              <w:sz w:val="36"/>
                              <w:szCs w:val="36"/>
                            </w:rPr>
                            <w:t>Introduction to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14E23A98" w14:textId="7FAAAD6F" w:rsidR="00C35177" w:rsidRPr="00340E88" w:rsidRDefault="00E15C53" w:rsidP="00C35177">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89984" behindDoc="0" locked="0" layoutInCell="1" allowOverlap="1" wp14:anchorId="5697DF07" wp14:editId="0CEB0F86">
            <wp:simplePos x="0" y="0"/>
            <wp:positionH relativeFrom="margin">
              <wp:align>right</wp:align>
            </wp:positionH>
            <wp:positionV relativeFrom="paragraph">
              <wp:posOffset>263459</wp:posOffset>
            </wp:positionV>
            <wp:extent cx="5723890" cy="45599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455993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C61345C">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DD6FDAE" w:rsidR="00587DF2" w:rsidRDefault="00340E88" w:rsidP="00587DF2">
                                <w:pPr>
                                  <w:pStyle w:val="NoSpacing"/>
                                  <w:jc w:val="right"/>
                                  <w:rPr>
                                    <w:color w:val="595959" w:themeColor="text1" w:themeTint="A6"/>
                                    <w:sz w:val="28"/>
                                    <w:szCs w:val="28"/>
                                  </w:rPr>
                                </w:pPr>
                                <w:r>
                                  <w:rPr>
                                    <w:color w:val="595959" w:themeColor="text1" w:themeTint="A6"/>
                                    <w:sz w:val="28"/>
                                    <w:szCs w:val="28"/>
                                  </w:rPr>
                                  <w:t>Ben Marriner</w:t>
                                </w:r>
                              </w:p>
                            </w:sdtContent>
                          </w:sdt>
                          <w:p w14:paraId="40E1D4AC" w14:textId="64BFAA81" w:rsidR="00587DF2" w:rsidRPr="00340E88" w:rsidRDefault="00AD0567" w:rsidP="00587DF2">
                            <w:pPr>
                              <w:pStyle w:val="NoSpacing"/>
                              <w:jc w:val="right"/>
                              <w:rPr>
                                <w:color w:val="595959" w:themeColor="text1" w:themeTint="A6"/>
                                <w:sz w:val="18"/>
                                <w:szCs w:val="18"/>
                                <w:lang w:val="en-AU"/>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340E88">
                                  <w:rPr>
                                    <w:color w:val="595959" w:themeColor="text1" w:themeTint="A6"/>
                                    <w:sz w:val="18"/>
                                    <w:szCs w:val="18"/>
                                  </w:rPr>
                                  <w:t>220253518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DD6FDAE" w:rsidR="00587DF2" w:rsidRDefault="00340E88" w:rsidP="00587DF2">
                          <w:pPr>
                            <w:pStyle w:val="NoSpacing"/>
                            <w:jc w:val="right"/>
                            <w:rPr>
                              <w:color w:val="595959" w:themeColor="text1" w:themeTint="A6"/>
                              <w:sz w:val="28"/>
                              <w:szCs w:val="28"/>
                            </w:rPr>
                          </w:pPr>
                          <w:r>
                            <w:rPr>
                              <w:color w:val="595959" w:themeColor="text1" w:themeTint="A6"/>
                              <w:sz w:val="28"/>
                              <w:szCs w:val="28"/>
                            </w:rPr>
                            <w:t>Ben Marriner</w:t>
                          </w:r>
                        </w:p>
                      </w:sdtContent>
                    </w:sdt>
                    <w:p w14:paraId="40E1D4AC" w14:textId="64BFAA81" w:rsidR="00587DF2" w:rsidRPr="00340E88" w:rsidRDefault="00E15C53" w:rsidP="00587DF2">
                      <w:pPr>
                        <w:pStyle w:val="NoSpacing"/>
                        <w:jc w:val="right"/>
                        <w:rPr>
                          <w:color w:val="595959" w:themeColor="text1" w:themeTint="A6"/>
                          <w:sz w:val="18"/>
                          <w:szCs w:val="18"/>
                          <w:lang w:val="en-AU"/>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340E88">
                            <w:rPr>
                              <w:color w:val="595959" w:themeColor="text1" w:themeTint="A6"/>
                              <w:sz w:val="18"/>
                              <w:szCs w:val="18"/>
                            </w:rPr>
                            <w:t>220253518</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2AC0533" w:rsidR="000F74F7" w:rsidRDefault="000F74F7" w:rsidP="000F74F7">
      <w:pPr>
        <w:pStyle w:val="Heading1"/>
      </w:pPr>
      <w:r>
        <w:lastRenderedPageBreak/>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5777792F"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292BECCC" w:rsidR="000F74F7" w:rsidRDefault="00176898" w:rsidP="000F74F7">
            <w:pPr>
              <w:jc w:val="center"/>
            </w:pPr>
            <w:r>
              <w:sym w:font="Wingdings" w:char="F0FC"/>
            </w:r>
          </w:p>
        </w:tc>
      </w:tr>
    </w:tbl>
    <w:p w14:paraId="589C083E" w14:textId="063268A4" w:rsidR="000F74F7" w:rsidRDefault="000F74F7" w:rsidP="000F74F7">
      <w:pPr>
        <w:pStyle w:val="Subtitle"/>
        <w:jc w:val="center"/>
      </w:pPr>
    </w:p>
    <w:p w14:paraId="59C7BD33" w14:textId="3F5533E8" w:rsidR="005125B9" w:rsidRDefault="000F74F7" w:rsidP="00631952">
      <w:pPr>
        <w:pStyle w:val="Subtitle"/>
        <w:jc w:val="center"/>
      </w:pPr>
      <w:r>
        <w:t>Self-Assessment Statement</w:t>
      </w:r>
    </w:p>
    <w:p w14:paraId="3512FBCE" w14:textId="73EA8641" w:rsidR="00C35177" w:rsidRPr="008D1956" w:rsidRDefault="00D74B4E" w:rsidP="00631952">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26E6089" w:rsidR="00D74B4E" w:rsidRDefault="00D74B4E" w:rsidP="00D74B4E"/>
    <w:p w14:paraId="34EDA897" w14:textId="2D490125" w:rsidR="00D16453" w:rsidRDefault="00D74B4E" w:rsidP="00D16453">
      <w:pPr>
        <w:jc w:val="right"/>
        <w:rPr>
          <w:b/>
          <w:bCs/>
          <w:noProof/>
          <w:lang w:val="en-IN" w:eastAsia="en-IN"/>
        </w:rPr>
      </w:pPr>
      <w:r>
        <w:t xml:space="preserve">Signature: </w:t>
      </w:r>
      <w:r w:rsidR="00D16453" w:rsidRPr="00F03B8D">
        <w:rPr>
          <w:b/>
          <w:bCs/>
          <w:noProof/>
          <w:lang w:val="en-IN" w:eastAsia="en-IN"/>
        </w:rPr>
        <w:drawing>
          <wp:inline distT="0" distB="0" distL="0" distR="0" wp14:anchorId="64BDB265" wp14:editId="5C71B13E">
            <wp:extent cx="1293963"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500" r="20500"/>
                    <a:stretch/>
                  </pic:blipFill>
                  <pic:spPr bwMode="auto">
                    <a:xfrm>
                      <a:off x="0" y="0"/>
                      <a:ext cx="1293963"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0EE0A2FF" w14:textId="6F6A1A71" w:rsidR="00D74B4E" w:rsidRDefault="00D74B4E" w:rsidP="00D16453">
      <w:pPr>
        <w:jc w:val="right"/>
        <w:rPr>
          <w:b/>
        </w:rPr>
      </w:pPr>
      <w:r>
        <w:rPr>
          <w:b/>
        </w:rPr>
        <w:br w:type="page"/>
      </w:r>
    </w:p>
    <w:p w14:paraId="5AD9D545" w14:textId="3CE456C0" w:rsidR="00D74B4E" w:rsidRDefault="00D74B4E" w:rsidP="00D74B4E">
      <w:pPr>
        <w:pStyle w:val="Heading1"/>
      </w:pPr>
      <w:r>
        <w:lastRenderedPageBreak/>
        <w:t>Portfolio Overview</w:t>
      </w:r>
    </w:p>
    <w:p w14:paraId="244E865F" w14:textId="4B46C746" w:rsidR="000A1465" w:rsidRDefault="000A1465" w:rsidP="000A1465">
      <w:pPr>
        <w:spacing w:after="200"/>
      </w:pPr>
      <w:r>
        <w:t>Initially, I came into this unit having programmed in Swift. I had also used Unreal Engine 4’s visual scripting system called Blueprints which is essentially C++ but written using node graphs. I have learned C++ for 5 years through this visual scripting system without really realizing it until I noticed how closely linked the concepts that I learned through Introduction to Programming are to what I had learned when using Blueprints. This unit has certainly taught me many new things, notably pass-by-references, vectors, pointers and overall how to code properly in C++. With all the knowledge I have gained from this unit, it has made me reflect on my own projects that I have done in the past in terms of what I could have done differently. Going forward, I can now say that I have a firm grasp of the basics of C++ as well as programming in general</w:t>
      </w:r>
      <w:r w:rsidR="007446E2">
        <w:t xml:space="preserve">. </w:t>
      </w:r>
      <w:r>
        <w:t xml:space="preserve">I </w:t>
      </w:r>
      <w:r w:rsidR="007446E2">
        <w:t xml:space="preserve">intend to </w:t>
      </w:r>
      <w:r>
        <w:t>use these skills to take on projects in the I.T industry that involve writing code in C++</w:t>
      </w:r>
      <w:r w:rsidR="007446E2">
        <w:t xml:space="preserve"> as well as exploring the endless possibilities of programming</w:t>
      </w:r>
      <w:r w:rsidR="00485D24">
        <w:t>.</w:t>
      </w:r>
    </w:p>
    <w:p w14:paraId="6A65E51D" w14:textId="2ED8B457" w:rsidR="00D74B4E" w:rsidRDefault="00B345E1" w:rsidP="00C43E57">
      <w:pPr>
        <w:spacing w:after="200"/>
      </w:pPr>
      <w:r>
        <w:t xml:space="preserve">Throughout Introduction to Programming, I learned how to read and write code in C++ as well as </w:t>
      </w:r>
      <w:r w:rsidR="00F35D56">
        <w:t xml:space="preserve">the </w:t>
      </w:r>
      <w:r w:rsidR="00394549">
        <w:t xml:space="preserve">underlying principles behind </w:t>
      </w:r>
      <w:r w:rsidR="00F76B25">
        <w:t xml:space="preserve">it. It was </w:t>
      </w:r>
      <w:r w:rsidR="008C542C">
        <w:t xml:space="preserve">tasks </w:t>
      </w:r>
      <w:r w:rsidR="005F4A30">
        <w:t>such Arrays and Structs and the game tasks that really encouraged me to read the code and come up with ways to wri</w:t>
      </w:r>
      <w:r w:rsidR="0065038C">
        <w:t>te it as well.</w:t>
      </w:r>
      <w:r w:rsidR="00CA13DB">
        <w:t xml:space="preserve"> After learning </w:t>
      </w:r>
      <w:r w:rsidR="00C43E57">
        <w:t>all</w:t>
      </w:r>
      <w:r w:rsidR="00CA13DB">
        <w:t xml:space="preserve"> the concepts and completing </w:t>
      </w:r>
      <w:r w:rsidR="00C43E57">
        <w:t>all</w:t>
      </w:r>
      <w:r w:rsidR="00CA13DB">
        <w:t xml:space="preserve"> the tasks in this unit, I decided to go </w:t>
      </w:r>
      <w:r w:rsidR="00F30772">
        <w:t xml:space="preserve">and create my own program for the custom program and something awesome tasks. </w:t>
      </w:r>
      <w:r w:rsidR="00900162">
        <w:t>I want</w:t>
      </w:r>
      <w:r w:rsidR="00D34724">
        <w:t xml:space="preserve">ed to find a way to use C++ and conjunction Splashkit </w:t>
      </w:r>
      <w:r w:rsidR="000266D1">
        <w:t xml:space="preserve">to replicate </w:t>
      </w:r>
      <w:r w:rsidR="002610D4">
        <w:t>the famous gun barrel sequence from the James Bond films.</w:t>
      </w:r>
      <w:r w:rsidR="00F87D4F">
        <w:t xml:space="preserve"> </w:t>
      </w:r>
      <w:r w:rsidR="00E61AF7">
        <w:t xml:space="preserve">This required me to use all the </w:t>
      </w:r>
      <w:r w:rsidR="00732C7F">
        <w:t xml:space="preserve">principles </w:t>
      </w:r>
      <w:r w:rsidR="00F56DA0">
        <w:t>and coding concepts</w:t>
      </w:r>
      <w:r w:rsidR="00C600D7">
        <w:t xml:space="preserve"> that I had learned in order</w:t>
      </w:r>
      <w:r w:rsidR="0013299E">
        <w:t xml:space="preserve"> to</w:t>
      </w:r>
      <w:r w:rsidR="00F56DA0">
        <w:t xml:space="preserve"> build a system </w:t>
      </w:r>
      <w:r w:rsidR="001A4AF3">
        <w:t>that one can use to</w:t>
      </w:r>
      <w:r w:rsidR="00414981">
        <w:t xml:space="preserve"> make animations with the Splashkit library and C++.</w:t>
      </w:r>
      <w:r w:rsidR="00D74B4E">
        <w:br w:type="page"/>
      </w:r>
    </w:p>
    <w:p w14:paraId="62137F8C" w14:textId="3B3C9A5A" w:rsidR="00D74B4E" w:rsidRDefault="00D74B4E" w:rsidP="006F5A34">
      <w:pPr>
        <w:pStyle w:val="Heading1"/>
        <w:spacing w:before="100" w:beforeAutospacing="1" w:after="100" w:afterAutospacing="1"/>
      </w:pPr>
      <w:r>
        <w:lastRenderedPageBreak/>
        <w:t>Reflection</w:t>
      </w:r>
      <w:r w:rsidR="00D675CF">
        <w:t>s</w:t>
      </w:r>
    </w:p>
    <w:p w14:paraId="2666F8B8" w14:textId="5BE80F12" w:rsidR="00D74B4E" w:rsidRDefault="00B26745" w:rsidP="006F5A34">
      <w:pPr>
        <w:spacing w:before="100" w:beforeAutospacing="1" w:after="100" w:afterAutospacing="1"/>
      </w:pPr>
      <w:r>
        <w:rPr>
          <w:lang w:val="en-AU"/>
        </w:rPr>
        <w:t>I do think that learning how to read somebody else’s code is very important, especially in a situation where</w:t>
      </w:r>
      <w:r w:rsidR="000C0197">
        <w:rPr>
          <w:lang w:val="en-AU"/>
        </w:rPr>
        <w:t xml:space="preserve"> coding conventions and proper coding practices were not used. </w:t>
      </w:r>
      <w:r w:rsidR="00D86A52">
        <w:rPr>
          <w:lang w:val="en-AU"/>
        </w:rPr>
        <w:t xml:space="preserve">It is also very important to be able to read your own code and debug it when something is not right. </w:t>
      </w:r>
      <w:r w:rsidR="00673068">
        <w:rPr>
          <w:lang w:val="en-AU"/>
        </w:rPr>
        <w:t>Knowing the proper terminology is also useful when reading error messages in an IDE</w:t>
      </w:r>
      <w:r w:rsidR="00E92C9C">
        <w:rPr>
          <w:lang w:val="en-AU"/>
        </w:rPr>
        <w:t xml:space="preserve"> as you will be able to understand </w:t>
      </w:r>
      <w:r w:rsidR="00911423">
        <w:rPr>
          <w:lang w:val="en-AU"/>
        </w:rPr>
        <w:t>what it is trying to tell you that is wrong with your code. Finally, being able to write your own code, particularly from scratch is also important</w:t>
      </w:r>
      <w:r w:rsidR="00C152B9">
        <w:rPr>
          <w:lang w:val="en-AU"/>
        </w:rPr>
        <w:t xml:space="preserve"> </w:t>
      </w:r>
      <w:r w:rsidR="009F4881">
        <w:rPr>
          <w:lang w:val="en-AU"/>
        </w:rPr>
        <w:t>when creating a custom program</w:t>
      </w:r>
      <w:r w:rsidR="00004615">
        <w:rPr>
          <w:lang w:val="en-AU"/>
        </w:rPr>
        <w:t xml:space="preserve"> </w:t>
      </w:r>
      <w:r w:rsidR="00BA35DF">
        <w:rPr>
          <w:lang w:val="en-AU"/>
        </w:rPr>
        <w:t>as building a program in itself is an open-ended problem that requires a creative solution.</w:t>
      </w:r>
    </w:p>
    <w:p w14:paraId="667D6437" w14:textId="5A04C1C8" w:rsidR="000B4A7D" w:rsidRDefault="007D58F9" w:rsidP="006F5A34">
      <w:pPr>
        <w:spacing w:before="100" w:beforeAutospacing="1" w:after="100" w:afterAutospacing="1"/>
      </w:pPr>
      <w:r>
        <w:t xml:space="preserve">I am really confident in </w:t>
      </w:r>
      <w:r w:rsidR="00ED113B">
        <w:t xml:space="preserve">being able to solve computer problems using C++ since I am now able to express </w:t>
      </w:r>
      <w:r w:rsidR="008E786D">
        <w:t>my solution in terms of code.</w:t>
      </w:r>
      <w:r w:rsidR="00A81DC7">
        <w:t xml:space="preserve"> I am now also better able to read other code</w:t>
      </w:r>
      <w:r w:rsidR="0063775C">
        <w:t xml:space="preserve"> not just in C++ but in other languages that I might not be as familiar with as well as </w:t>
      </w:r>
      <w:r w:rsidR="00B12648">
        <w:t xml:space="preserve">get a better </w:t>
      </w:r>
      <w:r w:rsidR="0063775C">
        <w:t>understand</w:t>
      </w:r>
      <w:r w:rsidR="00B12648">
        <w:t>ing as to</w:t>
      </w:r>
      <w:r w:rsidR="0063775C">
        <w:t xml:space="preserve"> how much more complex program</w:t>
      </w:r>
      <w:r w:rsidR="00B12648">
        <w:t xml:space="preserve"> work.</w:t>
      </w:r>
    </w:p>
    <w:p w14:paraId="6C8B2D4E" w14:textId="0C7DFD79" w:rsidR="00D74B4E" w:rsidRPr="002853F2" w:rsidRDefault="00A35629" w:rsidP="006F5A34">
      <w:pPr>
        <w:spacing w:before="100" w:beforeAutospacing="1" w:after="100" w:afterAutospacing="1"/>
      </w:pPr>
      <w:r>
        <w:t xml:space="preserve">The game task (particularly part 2) was challenging as it required me to think outside the box in order to add more functionality to the game I was trying to make. </w:t>
      </w:r>
      <w:r w:rsidR="00BC740A">
        <w:t xml:space="preserve">The linked lists task was also challenging as I had never been exposed to linked lists as a concept in all </w:t>
      </w:r>
      <w:r w:rsidR="00D46783">
        <w:t xml:space="preserve">the programming I had done up until I encountered that task. </w:t>
      </w:r>
      <w:r w:rsidR="007D5AD5">
        <w:t xml:space="preserve">However, like with all the programming concepts, I managed to understand how it worked in the end and I was able to </w:t>
      </w:r>
      <w:r w:rsidR="00F456F4">
        <w:t>create functions and procedures that could manipulate these linked lists.</w:t>
      </w:r>
    </w:p>
    <w:p w14:paraId="5DE5B75D" w14:textId="241E4E5B" w:rsidR="00D74B4E" w:rsidRPr="002853F2" w:rsidRDefault="001A1EBC" w:rsidP="006F5A34">
      <w:pPr>
        <w:spacing w:before="100" w:beforeAutospacing="1" w:after="100" w:afterAutospacing="1"/>
      </w:pPr>
      <w:r>
        <w:t>I personally found the entire unit interesting</w:t>
      </w:r>
      <w:r w:rsidR="00CE3342">
        <w:t xml:space="preserve"> because I thought I already knew a lot about programming to begin with and yet the unit </w:t>
      </w:r>
      <w:r w:rsidR="00FD5B46">
        <w:t>taught me so much more that I did not know about.</w:t>
      </w:r>
      <w:r w:rsidR="009D2020">
        <w:t xml:space="preserve"> However, I would say that one of the most interesting things </w:t>
      </w:r>
      <w:r w:rsidR="001F6AE2">
        <w:t>that I learned in this unit is just how you can build a program from the ground up</w:t>
      </w:r>
      <w:r w:rsidR="00447BF6">
        <w:t xml:space="preserve"> and watch it become more and more complex as you write </w:t>
      </w:r>
      <w:r w:rsidR="00562305">
        <w:t>more and more functions and procedures for it that take advantage of more small functions and procedures.</w:t>
      </w:r>
    </w:p>
    <w:p w14:paraId="06244C18" w14:textId="72314308" w:rsidR="00D74B4E" w:rsidRDefault="00D2130C" w:rsidP="006F5A34">
      <w:pPr>
        <w:spacing w:before="100" w:beforeAutospacing="1" w:after="100" w:afterAutospacing="1"/>
      </w:pPr>
      <w:r>
        <w:t xml:space="preserve">I shall continue to explore </w:t>
      </w:r>
      <w:r w:rsidR="00663877">
        <w:t>more and more areas and possibilities of programming. I will take what I have learned in this unit and apply it to much bigger projects in the future</w:t>
      </w:r>
      <w:r w:rsidR="00A445B6">
        <w:t>, where I will be working with teams of people to create software that does many things.</w:t>
      </w:r>
      <w:r w:rsidR="00F41A22">
        <w:t xml:space="preserve"> I think that the more I program, the more ideas I can come up with in terms of what I could apply my skills to.</w:t>
      </w:r>
    </w:p>
    <w:p w14:paraId="34F501A5" w14:textId="792D505C" w:rsidR="006A51F3" w:rsidRPr="00D07702" w:rsidRDefault="00B57A94" w:rsidP="006F5A34">
      <w:pPr>
        <w:spacing w:before="100" w:beforeAutospacing="1" w:after="100" w:afterAutospacing="1"/>
      </w:pPr>
      <w:r>
        <w:t>I found that the videos for each task were the most useful</w:t>
      </w:r>
      <w:r w:rsidR="00AB79ED">
        <w:t xml:space="preserve"> as they explained not only what the task was about but how the underlying concepts they were trying to teach worked.</w:t>
      </w:r>
    </w:p>
    <w:p w14:paraId="1B8B58CF" w14:textId="584DB7CE" w:rsidR="00F957A2" w:rsidRDefault="00F957A2" w:rsidP="006F5A34">
      <w:pPr>
        <w:spacing w:before="100" w:beforeAutospacing="1" w:after="100" w:afterAutospacing="1"/>
      </w:pPr>
      <w:r w:rsidRPr="00F957A2">
        <w:rPr>
          <w:noProof/>
          <w:lang w:val="en-AU" w:eastAsia="en-AU"/>
        </w:rPr>
        <w:lastRenderedPageBreak/>
        <w:drawing>
          <wp:inline distT="0" distB="0" distL="0" distR="0" wp14:anchorId="0BB6BAA1" wp14:editId="0E854E44">
            <wp:extent cx="4283285" cy="315858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3285" cy="3158586"/>
                    </a:xfrm>
                    <a:prstGeom prst="rect">
                      <a:avLst/>
                    </a:prstGeom>
                  </pic:spPr>
                </pic:pic>
              </a:graphicData>
            </a:graphic>
          </wp:inline>
        </w:drawing>
      </w:r>
    </w:p>
    <w:p w14:paraId="06B1AF4F" w14:textId="34C6AEF8" w:rsidR="00D74B4E" w:rsidRPr="00240B50" w:rsidRDefault="0067711B" w:rsidP="006F5A34">
      <w:pPr>
        <w:spacing w:before="100" w:beforeAutospacing="1" w:after="100" w:afterAutospacing="1"/>
      </w:pPr>
      <w:r>
        <w:t xml:space="preserve">I </w:t>
      </w:r>
      <w:r w:rsidR="00F37F74">
        <w:t>always tried to keep on top of the tasks by doing them week-by-week</w:t>
      </w:r>
      <w:r w:rsidR="000F7921">
        <w:t>. For each task it was as simple as watching the videos for that task and then following the task sheet</w:t>
      </w:r>
      <w:r w:rsidR="00055168">
        <w:t>, doing what it told you to do and then preparing the task to be sent onto OnTrack. I never really had any issues with that</w:t>
      </w:r>
      <w:r w:rsidR="002609DA">
        <w:t>, so I always found it easy to keep on top of.</w:t>
      </w:r>
    </w:p>
    <w:p w14:paraId="14ABA0CF" w14:textId="6B018ECE" w:rsidR="00D74B4E" w:rsidRDefault="002609DA" w:rsidP="006F5A34">
      <w:pPr>
        <w:spacing w:before="100" w:beforeAutospacing="1" w:after="100" w:afterAutospacing="1"/>
      </w:pPr>
      <w:r>
        <w:t>Towards the end of the semester</w:t>
      </w:r>
      <w:r w:rsidR="00D456B1">
        <w:t>, it was difficult to keep up because of the other units. I think that what I could do differently next time is to structure my schedule properly so that this unit does not get affected by other units.</w:t>
      </w:r>
      <w:r w:rsidR="007F1C45">
        <w:t xml:space="preserve"> If I did this, I could everything in this unit as well as the other units more effectively and understand the content better.</w:t>
      </w:r>
    </w:p>
    <w:p w14:paraId="4661A038" w14:textId="3B5391D0" w:rsidR="00D74B4E" w:rsidRPr="00D74B4E" w:rsidRDefault="001B3C9D" w:rsidP="006F5A34">
      <w:pPr>
        <w:spacing w:before="100" w:beforeAutospacing="1" w:after="100" w:afterAutospacing="1"/>
      </w:pPr>
      <w:bookmarkStart w:id="0" w:name="_GoBack"/>
      <w:bookmarkEnd w:id="0"/>
      <w:r>
        <w:t xml:space="preserve">I </w:t>
      </w:r>
      <w:r w:rsidR="00591BAA">
        <w:t xml:space="preserve">believe that continuing to explore the many uses of C++ outside </w:t>
      </w:r>
      <w:r w:rsidR="005D5C5F">
        <w:t xml:space="preserve">of its use with Splashkit will be very beneficial to my career in I.T as there are so many applications for it. </w:t>
      </w:r>
      <w:r w:rsidR="00B7132B">
        <w:t>Accomplishing as many things as possible with it as well as with other languages will help me grow as a programmer and as an I.T professional</w:t>
      </w:r>
      <w:r w:rsidR="00A73A6F">
        <w:t xml:space="preserve"> and therefore, make me more employable as well.</w:t>
      </w:r>
    </w:p>
    <w:sectPr w:rsidR="00D74B4E" w:rsidRPr="00D74B4E" w:rsidSect="00512CB3">
      <w:headerReference w:type="default" r:id="rId17"/>
      <w:footerReference w:type="even" r:id="rId18"/>
      <w:footerReference w:type="default" r:id="rId19"/>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4E68C" w14:textId="77777777" w:rsidR="00AD0567" w:rsidRDefault="00AD0567" w:rsidP="000F74F7">
      <w:r>
        <w:separator/>
      </w:r>
    </w:p>
  </w:endnote>
  <w:endnote w:type="continuationSeparator" w:id="0">
    <w:p w14:paraId="52612B3B" w14:textId="77777777" w:rsidR="00AD0567" w:rsidRDefault="00AD0567"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0196AF52" w14:textId="09BC98B7" w:rsidR="00465237" w:rsidRPr="006A7AB6" w:rsidRDefault="00164BA8" w:rsidP="006A7AB6">
    <w:pPr>
      <w:pStyle w:val="Footer"/>
      <w:ind w:right="360"/>
      <w:rPr>
        <w:lang w:val="en-AU"/>
      </w:rPr>
    </w:pPr>
    <w:r>
      <w:rPr>
        <w:lang w:val="en-AU"/>
      </w:rPr>
      <w:t>SIT</w:t>
    </w:r>
    <w:r w:rsidR="00465237">
      <w:rPr>
        <w:lang w:val="en-AU"/>
      </w:rPr>
      <w:t>102</w:t>
    </w:r>
    <w:r w:rsidR="006A7AB6">
      <w:rPr>
        <w:lang w:val="en-AU"/>
      </w:rPr>
      <w:t xml:space="preserve"> – </w:t>
    </w:r>
    <w:r w:rsidR="00465237">
      <w:rPr>
        <w:lang w:val="en-AU"/>
      </w:rPr>
      <w:t>Introduction to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72C4E" w14:textId="77777777" w:rsidR="00AD0567" w:rsidRDefault="00AD0567" w:rsidP="000F74F7">
      <w:r>
        <w:separator/>
      </w:r>
    </w:p>
  </w:footnote>
  <w:footnote w:type="continuationSeparator" w:id="0">
    <w:p w14:paraId="45BEA2A9" w14:textId="77777777" w:rsidR="00AD0567" w:rsidRDefault="00AD0567"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1B483E6A" w:rsidR="000F74F7" w:rsidRDefault="00340E88" w:rsidP="000F74F7">
          <w:pPr>
            <w:pStyle w:val="Header"/>
          </w:pPr>
          <w:r>
            <w:t>220253518</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wMLEwNjU3MTI0sDRU0lEKTi0uzszPAykwrAUA1KORbCwAAAA="/>
  </w:docVars>
  <w:rsids>
    <w:rsidRoot w:val="000F74F7"/>
    <w:rsid w:val="00004615"/>
    <w:rsid w:val="00010F29"/>
    <w:rsid w:val="00015193"/>
    <w:rsid w:val="000266D1"/>
    <w:rsid w:val="00027F6A"/>
    <w:rsid w:val="000458F6"/>
    <w:rsid w:val="00055168"/>
    <w:rsid w:val="0005678A"/>
    <w:rsid w:val="0007045C"/>
    <w:rsid w:val="00071DAA"/>
    <w:rsid w:val="000A1465"/>
    <w:rsid w:val="000B4A7D"/>
    <w:rsid w:val="000C0197"/>
    <w:rsid w:val="000F0629"/>
    <w:rsid w:val="000F74F7"/>
    <w:rsid w:val="000F7921"/>
    <w:rsid w:val="0010601B"/>
    <w:rsid w:val="0013299E"/>
    <w:rsid w:val="00141BDA"/>
    <w:rsid w:val="00164BA8"/>
    <w:rsid w:val="00176898"/>
    <w:rsid w:val="001A1EBC"/>
    <w:rsid w:val="001A4AF3"/>
    <w:rsid w:val="001B3C9D"/>
    <w:rsid w:val="001F6AE2"/>
    <w:rsid w:val="002110DC"/>
    <w:rsid w:val="00212590"/>
    <w:rsid w:val="0022408A"/>
    <w:rsid w:val="002609DA"/>
    <w:rsid w:val="002610D4"/>
    <w:rsid w:val="002812D4"/>
    <w:rsid w:val="00295B4A"/>
    <w:rsid w:val="002B1A22"/>
    <w:rsid w:val="002B5A25"/>
    <w:rsid w:val="002B5B2A"/>
    <w:rsid w:val="002F300F"/>
    <w:rsid w:val="00340E88"/>
    <w:rsid w:val="00351E1B"/>
    <w:rsid w:val="003713DC"/>
    <w:rsid w:val="003812DC"/>
    <w:rsid w:val="00394549"/>
    <w:rsid w:val="003A56A5"/>
    <w:rsid w:val="00405B07"/>
    <w:rsid w:val="00414981"/>
    <w:rsid w:val="00430054"/>
    <w:rsid w:val="00431E87"/>
    <w:rsid w:val="00447BF6"/>
    <w:rsid w:val="00455679"/>
    <w:rsid w:val="00465237"/>
    <w:rsid w:val="004762D9"/>
    <w:rsid w:val="00485D24"/>
    <w:rsid w:val="004C725F"/>
    <w:rsid w:val="004C767A"/>
    <w:rsid w:val="004D697B"/>
    <w:rsid w:val="004F34DC"/>
    <w:rsid w:val="005125B9"/>
    <w:rsid w:val="00512CB3"/>
    <w:rsid w:val="00533F8C"/>
    <w:rsid w:val="005402FB"/>
    <w:rsid w:val="00562305"/>
    <w:rsid w:val="0057139D"/>
    <w:rsid w:val="00585B47"/>
    <w:rsid w:val="00587DF2"/>
    <w:rsid w:val="00587E9A"/>
    <w:rsid w:val="00591BAA"/>
    <w:rsid w:val="005A3B3F"/>
    <w:rsid w:val="005A77A6"/>
    <w:rsid w:val="005B465F"/>
    <w:rsid w:val="005D5C5F"/>
    <w:rsid w:val="005F4A30"/>
    <w:rsid w:val="00631952"/>
    <w:rsid w:val="0063349B"/>
    <w:rsid w:val="0063775C"/>
    <w:rsid w:val="00645365"/>
    <w:rsid w:val="0065038C"/>
    <w:rsid w:val="00651EC5"/>
    <w:rsid w:val="00663877"/>
    <w:rsid w:val="00666D4D"/>
    <w:rsid w:val="00673068"/>
    <w:rsid w:val="0067711B"/>
    <w:rsid w:val="006967C3"/>
    <w:rsid w:val="006A51F3"/>
    <w:rsid w:val="006A7407"/>
    <w:rsid w:val="006A7AB6"/>
    <w:rsid w:val="006E3C52"/>
    <w:rsid w:val="006F5A34"/>
    <w:rsid w:val="00717274"/>
    <w:rsid w:val="00732C7F"/>
    <w:rsid w:val="007332B7"/>
    <w:rsid w:val="007446E2"/>
    <w:rsid w:val="00745471"/>
    <w:rsid w:val="00765A1D"/>
    <w:rsid w:val="007773EC"/>
    <w:rsid w:val="007A6216"/>
    <w:rsid w:val="007D58F9"/>
    <w:rsid w:val="007D5AD5"/>
    <w:rsid w:val="007D7BD9"/>
    <w:rsid w:val="007F1C45"/>
    <w:rsid w:val="00800EA8"/>
    <w:rsid w:val="0080373D"/>
    <w:rsid w:val="00805E64"/>
    <w:rsid w:val="00817611"/>
    <w:rsid w:val="00834664"/>
    <w:rsid w:val="008430F1"/>
    <w:rsid w:val="00874A19"/>
    <w:rsid w:val="008819EC"/>
    <w:rsid w:val="008957BF"/>
    <w:rsid w:val="008C542C"/>
    <w:rsid w:val="008D1956"/>
    <w:rsid w:val="008D6E69"/>
    <w:rsid w:val="008E786D"/>
    <w:rsid w:val="00900162"/>
    <w:rsid w:val="00911423"/>
    <w:rsid w:val="00914D25"/>
    <w:rsid w:val="009309F0"/>
    <w:rsid w:val="00953799"/>
    <w:rsid w:val="009D2020"/>
    <w:rsid w:val="009F4881"/>
    <w:rsid w:val="009F5458"/>
    <w:rsid w:val="00A2597F"/>
    <w:rsid w:val="00A35629"/>
    <w:rsid w:val="00A42A95"/>
    <w:rsid w:val="00A445B6"/>
    <w:rsid w:val="00A44CA8"/>
    <w:rsid w:val="00A47CE6"/>
    <w:rsid w:val="00A66E4D"/>
    <w:rsid w:val="00A73A6F"/>
    <w:rsid w:val="00A81DC7"/>
    <w:rsid w:val="00A87C07"/>
    <w:rsid w:val="00AB79ED"/>
    <w:rsid w:val="00AC1A5D"/>
    <w:rsid w:val="00AD0567"/>
    <w:rsid w:val="00AE12C9"/>
    <w:rsid w:val="00B12648"/>
    <w:rsid w:val="00B164D2"/>
    <w:rsid w:val="00B262DE"/>
    <w:rsid w:val="00B26745"/>
    <w:rsid w:val="00B345E1"/>
    <w:rsid w:val="00B52F83"/>
    <w:rsid w:val="00B57A94"/>
    <w:rsid w:val="00B63CAF"/>
    <w:rsid w:val="00B7132B"/>
    <w:rsid w:val="00B94276"/>
    <w:rsid w:val="00BA35DF"/>
    <w:rsid w:val="00BB06A0"/>
    <w:rsid w:val="00BC740A"/>
    <w:rsid w:val="00BF3EF5"/>
    <w:rsid w:val="00C02560"/>
    <w:rsid w:val="00C074EC"/>
    <w:rsid w:val="00C152B9"/>
    <w:rsid w:val="00C35177"/>
    <w:rsid w:val="00C43E57"/>
    <w:rsid w:val="00C600D7"/>
    <w:rsid w:val="00C83ABF"/>
    <w:rsid w:val="00C93771"/>
    <w:rsid w:val="00CA13DB"/>
    <w:rsid w:val="00CA6E7A"/>
    <w:rsid w:val="00CA7194"/>
    <w:rsid w:val="00CC6051"/>
    <w:rsid w:val="00CE3342"/>
    <w:rsid w:val="00D16453"/>
    <w:rsid w:val="00D2130C"/>
    <w:rsid w:val="00D2215F"/>
    <w:rsid w:val="00D34724"/>
    <w:rsid w:val="00D456B1"/>
    <w:rsid w:val="00D46783"/>
    <w:rsid w:val="00D5530F"/>
    <w:rsid w:val="00D62FB7"/>
    <w:rsid w:val="00D675CF"/>
    <w:rsid w:val="00D72BDB"/>
    <w:rsid w:val="00D74B4E"/>
    <w:rsid w:val="00D86A52"/>
    <w:rsid w:val="00D90588"/>
    <w:rsid w:val="00DC2D21"/>
    <w:rsid w:val="00DD1FC7"/>
    <w:rsid w:val="00DF577A"/>
    <w:rsid w:val="00E05EEC"/>
    <w:rsid w:val="00E1479D"/>
    <w:rsid w:val="00E15C53"/>
    <w:rsid w:val="00E338BD"/>
    <w:rsid w:val="00E46BFD"/>
    <w:rsid w:val="00E61AF7"/>
    <w:rsid w:val="00E920D6"/>
    <w:rsid w:val="00E92C9C"/>
    <w:rsid w:val="00EA0587"/>
    <w:rsid w:val="00EB1859"/>
    <w:rsid w:val="00EB6281"/>
    <w:rsid w:val="00ED113B"/>
    <w:rsid w:val="00EF127B"/>
    <w:rsid w:val="00EF4256"/>
    <w:rsid w:val="00EF6552"/>
    <w:rsid w:val="00F110BD"/>
    <w:rsid w:val="00F13336"/>
    <w:rsid w:val="00F30772"/>
    <w:rsid w:val="00F35D56"/>
    <w:rsid w:val="00F37F74"/>
    <w:rsid w:val="00F41A22"/>
    <w:rsid w:val="00F456F4"/>
    <w:rsid w:val="00F568C5"/>
    <w:rsid w:val="00F56DA0"/>
    <w:rsid w:val="00F76B25"/>
    <w:rsid w:val="00F87D4F"/>
    <w:rsid w:val="00F928F4"/>
    <w:rsid w:val="00F9293C"/>
    <w:rsid w:val="00F957A2"/>
    <w:rsid w:val="00F96849"/>
    <w:rsid w:val="00FB3EFC"/>
    <w:rsid w:val="00FD4E62"/>
    <w:rsid w:val="00FD5B46"/>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 w:type="character" w:styleId="UnresolvedMention">
    <w:name w:val="Unresolved Mention"/>
    <w:basedOn w:val="DefaultParagraphFont"/>
    <w:uiPriority w:val="99"/>
    <w:semiHidden/>
    <w:unhideWhenUsed/>
    <w:rsid w:val="00F56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220253518</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75479A-ADE1-49A9-9BB8-001BE67F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SIT???</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SIT102</dc:title>
  <dc:subject>Introduction to Programming</dc:subject>
  <dc:creator>Ben Marriner</dc:creator>
  <cp:keywords/>
  <dc:description/>
  <cp:lastModifiedBy>Ben Marriner</cp:lastModifiedBy>
  <cp:revision>147</cp:revision>
  <cp:lastPrinted>2016-05-05T03:08:00Z</cp:lastPrinted>
  <dcterms:created xsi:type="dcterms:W3CDTF">2017-04-26T10:34:00Z</dcterms:created>
  <dcterms:modified xsi:type="dcterms:W3CDTF">2020-06-07T12:01:00Z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