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5910" w14:textId="77777777" w:rsidR="000E76C7" w:rsidRDefault="00AA5493">
      <w:r>
        <w:t xml:space="preserve">Hi. In this video, I’m going to take you through how I used C++ and </w:t>
      </w:r>
      <w:proofErr w:type="spellStart"/>
      <w:r>
        <w:t>Splashkit</w:t>
      </w:r>
      <w:proofErr w:type="spellEnd"/>
      <w:r>
        <w:t xml:space="preserve"> to </w:t>
      </w:r>
      <w:r w:rsidR="003D3436">
        <w:t xml:space="preserve">create a short animation which recreates the famous gun barrel sequence from the James Bond </w:t>
      </w:r>
      <w:r w:rsidR="007C0A95">
        <w:t xml:space="preserve">movies. </w:t>
      </w:r>
    </w:p>
    <w:p w14:paraId="60787104" w14:textId="08626EA9" w:rsidR="006567B8" w:rsidRPr="005E2520" w:rsidRDefault="00590E7C" w:rsidP="005E2520">
      <w:r>
        <w:t xml:space="preserve">I’m going to be taking you through </w:t>
      </w:r>
      <w:r w:rsidR="00DB2150">
        <w:t xml:space="preserve">the </w:t>
      </w:r>
      <w:r w:rsidR="00FD2558">
        <w:t xml:space="preserve">two main systems that I have written </w:t>
      </w:r>
      <w:r w:rsidR="00DD58A0">
        <w:t>which work together to make this animation possible</w:t>
      </w:r>
      <w:r w:rsidR="00DA75E0">
        <w:t>: The rendering system and sequencing system.</w:t>
      </w:r>
    </w:p>
    <w:p w14:paraId="771C6294" w14:textId="433BEFE8" w:rsidR="00F2018F" w:rsidRDefault="00925452" w:rsidP="00AF196C">
      <w:pPr>
        <w:pStyle w:val="Heading1"/>
      </w:pPr>
      <w:r>
        <w:t xml:space="preserve">The </w:t>
      </w:r>
      <w:r w:rsidR="00FA7F28">
        <w:t>Sequencing System</w:t>
      </w:r>
    </w:p>
    <w:p w14:paraId="6D6F7F0E" w14:textId="3D315AAB" w:rsidR="004C606D" w:rsidRDefault="00631464" w:rsidP="004C606D">
      <w:r>
        <w:t>The way I went about animating using co</w:t>
      </w:r>
      <w:r w:rsidR="00B838D3">
        <w:t xml:space="preserve">de </w:t>
      </w:r>
      <w:r w:rsidR="00337354">
        <w:t>is through a system I call ‘The Sequencing System’.</w:t>
      </w:r>
      <w:r w:rsidR="00B30720">
        <w:t xml:space="preserve"> The idea behind the sequencing system is to</w:t>
      </w:r>
      <w:r w:rsidR="00E13C34">
        <w:t xml:space="preserve"> split the animation into smaller sequences.</w:t>
      </w:r>
      <w:r w:rsidR="004D7F61">
        <w:t xml:space="preserve"> I’m going to be referring to sequences a lot in the video so </w:t>
      </w:r>
      <w:r w:rsidR="0056778C">
        <w:t xml:space="preserve">keep in mind that sequences refer to smaller parts of the </w:t>
      </w:r>
      <w:r w:rsidR="00E75E75">
        <w:t xml:space="preserve">complete </w:t>
      </w:r>
      <w:r w:rsidR="0056778C">
        <w:t>animation</w:t>
      </w:r>
      <w:r w:rsidR="00E75E75">
        <w:t>. T</w:t>
      </w:r>
      <w:r w:rsidR="0056778C">
        <w:t xml:space="preserve">his will start to make </w:t>
      </w:r>
      <w:r w:rsidR="00E75E75">
        <w:t xml:space="preserve">more </w:t>
      </w:r>
      <w:r w:rsidR="0056778C">
        <w:t xml:space="preserve">sense once I explain how </w:t>
      </w:r>
      <w:r w:rsidR="00E75E75">
        <w:t>the system works.</w:t>
      </w:r>
    </w:p>
    <w:p w14:paraId="41F000AD" w14:textId="77777777" w:rsidR="002870D2" w:rsidRDefault="00FD36BB" w:rsidP="004C606D">
      <w:r>
        <w:t xml:space="preserve">I’m going to start in the </w:t>
      </w:r>
      <w:r w:rsidR="00374B5E">
        <w:t>program.cpp file</w:t>
      </w:r>
      <w:r w:rsidR="00A51F85">
        <w:t xml:space="preserve"> and up here you’ll see that I have </w:t>
      </w:r>
      <w:r w:rsidR="00DD2C34">
        <w:t xml:space="preserve">defined a constant up here that tells us the number sequences the animation is made up of. </w:t>
      </w:r>
    </w:p>
    <w:p w14:paraId="29702F1C" w14:textId="61C87BDC" w:rsidR="00CD6436" w:rsidRDefault="00DD2C34" w:rsidP="004C606D">
      <w:r>
        <w:t xml:space="preserve">The programmer does not have to </w:t>
      </w:r>
      <w:r w:rsidR="00F352A0">
        <w:t xml:space="preserve">know the exact number of this straight away and can increase and decrease the number as they wish, should they want </w:t>
      </w:r>
      <w:r w:rsidR="00460A6D">
        <w:t>to add</w:t>
      </w:r>
      <w:r w:rsidR="00F352A0">
        <w:t xml:space="preserve"> or remove sequences from the animation.</w:t>
      </w:r>
    </w:p>
    <w:p w14:paraId="63448E9F" w14:textId="235EBC9E" w:rsidR="003C146B" w:rsidRDefault="003C146B" w:rsidP="004C606D">
      <w:r>
        <w:t>Down here in int main</w:t>
      </w:r>
      <w:r w:rsidR="00E37E42">
        <w:t>, I have defined a vector that stores sequence_progress structures</w:t>
      </w:r>
      <w:r w:rsidR="00CA540E">
        <w:t>. Let me show you what a sequence_progress structure consists of</w:t>
      </w:r>
      <w:r w:rsidR="00952BAE">
        <w:t>.</w:t>
      </w:r>
    </w:p>
    <w:p w14:paraId="0476B1AC" w14:textId="3855A997" w:rsidR="00952BAE" w:rsidRDefault="00952BAE" w:rsidP="004C606D">
      <w:r>
        <w:t xml:space="preserve">So here have two Boolean values. The first indicates whether a particular sequence of animation is </w:t>
      </w:r>
      <w:r w:rsidR="00516EDE">
        <w:t>complete</w:t>
      </w:r>
      <w:r>
        <w:t xml:space="preserve"> and we are therefore ready to </w:t>
      </w:r>
      <w:r w:rsidR="00516EDE">
        <w:t>display</w:t>
      </w:r>
      <w:r>
        <w:t xml:space="preserve"> the next sequence.</w:t>
      </w:r>
    </w:p>
    <w:p w14:paraId="10B19D1F" w14:textId="4B81AFED" w:rsidR="00516EDE" w:rsidRDefault="00981D90" w:rsidP="004C606D">
      <w:r>
        <w:t>I will get into what the second Boolean value does later on when I explain the rendering system.</w:t>
      </w:r>
    </w:p>
    <w:p w14:paraId="4946F37C" w14:textId="2B9FFFDB" w:rsidR="00F62C65" w:rsidRDefault="00BD758B" w:rsidP="004C606D">
      <w:r>
        <w:t xml:space="preserve">So back here in int main, we have a for loop here that populates the sequence_tracker vector </w:t>
      </w:r>
      <w:r w:rsidR="00EE1E14">
        <w:t>with the number of sequences in the animation.</w:t>
      </w:r>
    </w:p>
    <w:p w14:paraId="34274CE6" w14:textId="02DE553A" w:rsidR="00BA1B5D" w:rsidRDefault="00BA1B5D" w:rsidP="004C606D">
      <w:r>
        <w:t xml:space="preserve">How the program uses this array </w:t>
      </w:r>
      <w:r w:rsidR="0014064E">
        <w:t xml:space="preserve">is that it </w:t>
      </w:r>
      <w:r w:rsidR="00397EEE">
        <w:t>identifies</w:t>
      </w:r>
      <w:r w:rsidR="008D6ABF">
        <w:t xml:space="preserve"> the index number of each sequence_tracker element as a </w:t>
      </w:r>
      <w:r w:rsidR="00692F0F">
        <w:t>sequence in the</w:t>
      </w:r>
      <w:r w:rsidR="00A7674E">
        <w:t xml:space="preserve"> order of sequences</w:t>
      </w:r>
      <w:r w:rsidR="00692F0F">
        <w:t xml:space="preserve"> in the animation.</w:t>
      </w:r>
      <w:r w:rsidR="00A7674E">
        <w:t xml:space="preserve"> So for example, the sequence_tracker element at index 1 is going to</w:t>
      </w:r>
      <w:r w:rsidR="0045776B">
        <w:t xml:space="preserve"> tell us whether the second sequence of the animation is finished or not.</w:t>
      </w:r>
    </w:p>
    <w:p w14:paraId="26784C71" w14:textId="526F0D3B" w:rsidR="0068060E" w:rsidRDefault="0068060E" w:rsidP="004C606D">
      <w:r>
        <w:t xml:space="preserve">Similarly, the sequence_tracker element at index 3 is going to tell us whether the </w:t>
      </w:r>
      <w:r w:rsidR="000173D8">
        <w:t>4</w:t>
      </w:r>
      <w:r w:rsidR="000173D8" w:rsidRPr="000173D8">
        <w:rPr>
          <w:vertAlign w:val="superscript"/>
        </w:rPr>
        <w:t>th</w:t>
      </w:r>
      <w:r w:rsidR="000173D8">
        <w:t xml:space="preserve"> sequence of the animation has finished or not.</w:t>
      </w:r>
    </w:p>
    <w:p w14:paraId="56846C7E" w14:textId="77777777" w:rsidR="00DD06B4" w:rsidRDefault="00985911" w:rsidP="004C606D">
      <w:r>
        <w:t>The way the gun barrel program knows that the</w:t>
      </w:r>
      <w:r w:rsidR="00A133BC">
        <w:t xml:space="preserve"> full</w:t>
      </w:r>
      <w:r>
        <w:t xml:space="preserve"> animation is complete is when </w:t>
      </w:r>
      <w:r w:rsidR="00A133BC">
        <w:t>all of the sequence_tracker elements’ complete values are all set to true.</w:t>
      </w:r>
    </w:p>
    <w:p w14:paraId="095B69C0" w14:textId="6B1F1E5E" w:rsidR="000173D8" w:rsidRDefault="00DD06B4" w:rsidP="004C606D">
      <w:r>
        <w:t xml:space="preserve">I’m going to move down here now to </w:t>
      </w:r>
      <w:r w:rsidR="0004611A">
        <w:t xml:space="preserve">another for loop which determines what </w:t>
      </w:r>
      <w:r w:rsidR="006033E1">
        <w:t>sequence</w:t>
      </w:r>
      <w:r w:rsidR="0004611A">
        <w:t xml:space="preserve"> the program</w:t>
      </w:r>
      <w:r w:rsidR="006033E1">
        <w:t xml:space="preserve"> has to</w:t>
      </w:r>
      <w:r w:rsidR="00B6351D">
        <w:t xml:space="preserve"> actually</w:t>
      </w:r>
      <w:r w:rsidR="006033E1">
        <w:t xml:space="preserve"> play at any given moment throughout its runtime.</w:t>
      </w:r>
    </w:p>
    <w:p w14:paraId="01681076" w14:textId="77777777" w:rsidR="00BA617C" w:rsidRDefault="009839B0" w:rsidP="004C606D">
      <w:r>
        <w:t xml:space="preserve">The idea is that this block of code iterates through </w:t>
      </w:r>
      <w:r w:rsidR="00EB564E">
        <w:t>the</w:t>
      </w:r>
      <w:r>
        <w:t xml:space="preserve"> element</w:t>
      </w:r>
      <w:r w:rsidR="00EB564E">
        <w:t>s</w:t>
      </w:r>
      <w:r>
        <w:t xml:space="preserve"> in the sequence_tracker array </w:t>
      </w:r>
      <w:r w:rsidR="00EB564E">
        <w:t xml:space="preserve">and checks for the first element that contains a complete value set to false. </w:t>
      </w:r>
    </w:p>
    <w:p w14:paraId="23DCE114" w14:textId="15F5583A" w:rsidR="009839B0" w:rsidRDefault="00EB564E" w:rsidP="004C606D">
      <w:r>
        <w:t>Once this happens,</w:t>
      </w:r>
      <w:r w:rsidR="00C43796">
        <w:t xml:space="preserve"> the program calls the sequence using the index location of that element</w:t>
      </w:r>
      <w:r w:rsidR="006A454E">
        <w:t xml:space="preserve"> and the corresponding sequence is then </w:t>
      </w:r>
      <w:r w:rsidR="00BA617C">
        <w:t>carried out on the screen.</w:t>
      </w:r>
    </w:p>
    <w:p w14:paraId="00465BBA" w14:textId="5A8436EF" w:rsidR="00FF25CB" w:rsidRDefault="00FF25CB" w:rsidP="004C606D">
      <w:r>
        <w:t>I’m going to show you what the sequences procedure actually does now.</w:t>
      </w:r>
      <w:r w:rsidR="008246FD">
        <w:t xml:space="preserve"> So, </w:t>
      </w:r>
      <w:r>
        <w:t xml:space="preserve">I’m going head over into the rendering.cpp file </w:t>
      </w:r>
      <w:r w:rsidR="008246FD">
        <w:t>where it lives.</w:t>
      </w:r>
    </w:p>
    <w:p w14:paraId="483D4B57" w14:textId="77777777" w:rsidR="00D32058" w:rsidRDefault="008246FD" w:rsidP="004C606D">
      <w:r>
        <w:t>So the sequences procedure consists of a switch statement</w:t>
      </w:r>
      <w:r w:rsidR="00A46F7F">
        <w:t xml:space="preserve"> whose case is chosen based on what index number we call the procedure with. </w:t>
      </w:r>
      <w:r w:rsidR="00AC6079">
        <w:t xml:space="preserve">You’ll also notice </w:t>
      </w:r>
      <w:r w:rsidR="00842884">
        <w:t>the</w:t>
      </w:r>
      <w:r w:rsidR="00AC6079">
        <w:t xml:space="preserve"> </w:t>
      </w:r>
      <w:r w:rsidR="00842884">
        <w:t>populate procedure here which I will again, get into when I explain the rendering system.</w:t>
      </w:r>
    </w:p>
    <w:p w14:paraId="2DC47D94" w14:textId="661265C7" w:rsidR="00BF1A37" w:rsidRDefault="00D32058" w:rsidP="004C606D">
      <w:r>
        <w:t>Basically, what’s happening in this procedure is that it is choosing which sequence to display on screen.</w:t>
      </w:r>
    </w:p>
    <w:p w14:paraId="58614989" w14:textId="1782E486" w:rsidR="0025180D" w:rsidRDefault="002D21FE" w:rsidP="004C606D">
      <w:r>
        <w:t xml:space="preserve">So if I go up here to the sequence 1 procedure, you’ll see </w:t>
      </w:r>
      <w:r w:rsidR="004E1107">
        <w:t xml:space="preserve">the code that I have defined that makes up all of the moving parts on the screen for </w:t>
      </w:r>
      <w:r w:rsidR="00BF1A37">
        <w:t>the first sequence of the animation.</w:t>
      </w:r>
    </w:p>
    <w:p w14:paraId="1D3C5122" w14:textId="69F6EA10" w:rsidR="008246FD" w:rsidRDefault="0025180D" w:rsidP="004C606D">
      <w:r>
        <w:t>This sequence is for the two circles that move across the screen at the very beginning.</w:t>
      </w:r>
      <w:r w:rsidR="00F1003D">
        <w:t xml:space="preserve"> You’ll see that it consists of a couple of procedures</w:t>
      </w:r>
      <w:r w:rsidR="00F31246">
        <w:t xml:space="preserve"> that tell the circles to move across the screen. These procedures are located in </w:t>
      </w:r>
      <w:proofErr w:type="spellStart"/>
      <w:r w:rsidR="00F31246">
        <w:t>gfx_animations.</w:t>
      </w:r>
      <w:r w:rsidR="00C66137">
        <w:t>cpp</w:t>
      </w:r>
      <w:proofErr w:type="spellEnd"/>
      <w:r w:rsidR="00C66137">
        <w:t>, which I will quickly show you now.</w:t>
      </w:r>
    </w:p>
    <w:p w14:paraId="407E556F" w14:textId="1E9B092F" w:rsidR="00C66137" w:rsidRDefault="00461A0F" w:rsidP="004C606D">
      <w:r>
        <w:t xml:space="preserve">So the </w:t>
      </w:r>
      <w:proofErr w:type="spellStart"/>
      <w:r>
        <w:t>gfx_animations</w:t>
      </w:r>
      <w:proofErr w:type="spellEnd"/>
      <w:r>
        <w:t xml:space="preserve"> module is dedicated </w:t>
      </w:r>
      <w:r w:rsidR="00DD0854">
        <w:t xml:space="preserve">to housing </w:t>
      </w:r>
      <w:r w:rsidR="00B506A1">
        <w:t xml:space="preserve">the </w:t>
      </w:r>
      <w:r w:rsidR="00DD0854">
        <w:t xml:space="preserve">procedures that </w:t>
      </w:r>
      <w:r>
        <w:t>helped me with the manipulation of objects on the screen.</w:t>
      </w:r>
      <w:r w:rsidR="00DD0854">
        <w:t xml:space="preserve"> So for instance, we have two procedures here that I used as a base: animate_circle and animate_bitmap.</w:t>
      </w:r>
    </w:p>
    <w:p w14:paraId="04C90876" w14:textId="01CBDE2B" w:rsidR="00DD0854" w:rsidRDefault="00DD0854" w:rsidP="004C606D">
      <w:r>
        <w:t xml:space="preserve">Essentially all you had to do with these functions is specify </w:t>
      </w:r>
      <w:r w:rsidR="00FC736B">
        <w:t>which property of the object you wanted to manipulate and then set the value of that property.</w:t>
      </w:r>
    </w:p>
    <w:p w14:paraId="0516DBF6" w14:textId="40FC0BAB" w:rsidR="00BC26E9" w:rsidRDefault="00BC26E9" w:rsidP="004C606D">
      <w:r>
        <w:t xml:space="preserve">The procedures that come after it down here take those base procedures and do something more specific with them. </w:t>
      </w:r>
      <w:r w:rsidR="007241C7">
        <w:t>Like here with circle_translate. It takes the circle we want to manipulate</w:t>
      </w:r>
      <w:r w:rsidR="00AD0777">
        <w:t>, along with the horizontal location as the property we want to change</w:t>
      </w:r>
      <w:r w:rsidR="005F4B18">
        <w:t xml:space="preserve"> and then we also have the distance that we want to move the circle.</w:t>
      </w:r>
    </w:p>
    <w:p w14:paraId="20587CC9" w14:textId="46C6B2A3" w:rsidR="00474D78" w:rsidRDefault="00474D78" w:rsidP="004C606D">
      <w:r>
        <w:t xml:space="preserve">We also have the same down thing down here for moving bitmaps. This version of the procedure </w:t>
      </w:r>
      <w:r w:rsidR="00AF5821">
        <w:t>is a little bit more flexible as it allows for movements in both the vertical and horizontal direction.</w:t>
      </w:r>
    </w:p>
    <w:p w14:paraId="4FBFE60A" w14:textId="1B59B0C7" w:rsidR="002D4016" w:rsidRDefault="002D4016" w:rsidP="004C606D">
      <w:r>
        <w:t xml:space="preserve">I’m </w:t>
      </w:r>
      <w:r w:rsidR="004B7829">
        <w:t xml:space="preserve">now </w:t>
      </w:r>
      <w:r>
        <w:t>going to head back to our rendering module and finish off explaining how these sequences operate on an individual level.</w:t>
      </w:r>
    </w:p>
    <w:p w14:paraId="5ADF7E62" w14:textId="53606F1F" w:rsidR="004B7829" w:rsidRDefault="00324685" w:rsidP="004C606D">
      <w:r>
        <w:t xml:space="preserve">So how these sequences operate is that each of them </w:t>
      </w:r>
      <w:r w:rsidR="00EC0B0E">
        <w:t>stores code that describes what is to happen in the sequence one frame at a time. The reason for this is because the gun barrel program repeatedly executes these 60 times a second</w:t>
      </w:r>
      <w:r w:rsidR="00471120">
        <w:t>, giving us the illusion of movement through the code it runs from these sequences.</w:t>
      </w:r>
    </w:p>
    <w:p w14:paraId="185A508B" w14:textId="77777777" w:rsidR="00DF1932" w:rsidRDefault="00471120" w:rsidP="004C606D">
      <w:r>
        <w:t xml:space="preserve">What I also needed to make sure of is </w:t>
      </w:r>
      <w:r w:rsidR="00616561">
        <w:t>when the program knows that a sequence is finished.</w:t>
      </w:r>
      <w:r w:rsidR="0011206B">
        <w:t xml:space="preserve"> So every sequence procedure has what I call a complete condition and in sequence 1, you will find that right here. This condition </w:t>
      </w:r>
      <w:r w:rsidR="00C8084C">
        <w:t>put plainly, says that if the circle has not</w:t>
      </w:r>
      <w:r w:rsidR="003939EF">
        <w:t xml:space="preserve"> completely</w:t>
      </w:r>
      <w:r w:rsidR="00C8084C">
        <w:t xml:space="preserve"> moved off the screen, then execute this code right here. </w:t>
      </w:r>
    </w:p>
    <w:p w14:paraId="3593EC1A" w14:textId="1E575B67" w:rsidR="00471120" w:rsidRDefault="00C8084C" w:rsidP="004C606D">
      <w:r>
        <w:t xml:space="preserve">Otherwise, if it </w:t>
      </w:r>
      <w:r w:rsidR="003939EF">
        <w:t xml:space="preserve">has, then we’ll say that this sequence is now complete </w:t>
      </w:r>
      <w:r w:rsidR="00C26503">
        <w:t xml:space="preserve">by changing the complete value of the </w:t>
      </w:r>
      <w:r w:rsidR="001A1A8D">
        <w:t xml:space="preserve">sequence_progress </w:t>
      </w:r>
      <w:r w:rsidR="00C26503">
        <w:t xml:space="preserve">element </w:t>
      </w:r>
      <w:r w:rsidR="001A1A8D">
        <w:t>whose index we ran the sequences procedure with</w:t>
      </w:r>
      <w:r w:rsidR="0038265E">
        <w:t>. Now the program is ready to move onto the next sequence.</w:t>
      </w:r>
    </w:p>
    <w:p w14:paraId="5AB2F46A" w14:textId="77777777" w:rsidR="00DF1932" w:rsidRDefault="0045508B" w:rsidP="004C606D">
      <w:r>
        <w:t xml:space="preserve">Further down here we have the sequence procedures for the other sequences that make up the gun barrel animation and these are </w:t>
      </w:r>
      <w:r w:rsidR="00935A22">
        <w:t xml:space="preserve">all set out similarly to the first one. </w:t>
      </w:r>
    </w:p>
    <w:p w14:paraId="6C1E4513" w14:textId="7988AE15" w:rsidR="0045508B" w:rsidRDefault="00935A22" w:rsidP="004C606D">
      <w:r>
        <w:t>They all contain the code that is executed every frame and they all have a complete condition</w:t>
      </w:r>
      <w:r w:rsidR="00FC4B0D">
        <w:t xml:space="preserve"> that sets their respective sequence_progress element</w:t>
      </w:r>
      <w:r w:rsidR="00DC3C1A">
        <w:t>’s complete value</w:t>
      </w:r>
      <w:r w:rsidR="00FC4B0D">
        <w:t xml:space="preserve"> to true once the condition is met.</w:t>
      </w:r>
    </w:p>
    <w:p w14:paraId="50941F4D" w14:textId="10913E58" w:rsidR="00FE7519" w:rsidRDefault="00FE7519" w:rsidP="004C606D">
      <w:r>
        <w:t>Once all of the sequences have been ran and all of their complete conditions have been met and all the complete values of the sequence_tracker array are set to true, the full animation is complete.</w:t>
      </w:r>
    </w:p>
    <w:p w14:paraId="4F9260AC" w14:textId="2A30A922" w:rsidR="00950A22" w:rsidRDefault="00950A22" w:rsidP="004C606D">
      <w:r>
        <w:t xml:space="preserve">So that is a break down of how the sequencing system </w:t>
      </w:r>
      <w:r w:rsidR="00DA1A2F">
        <w:t>works in the gun barrel animation. I will now explain t</w:t>
      </w:r>
      <w:r w:rsidR="0073595D">
        <w:t xml:space="preserve">he process of </w:t>
      </w:r>
      <w:r w:rsidR="00DA1A2F">
        <w:t xml:space="preserve">how the sequences </w:t>
      </w:r>
      <w:r w:rsidR="0073595D">
        <w:t>are actually drawn onto the screen using the rendering system.</w:t>
      </w:r>
    </w:p>
    <w:p w14:paraId="05B127C0" w14:textId="408F0F4B" w:rsidR="0073595D" w:rsidRDefault="0073595D" w:rsidP="0073595D">
      <w:pPr>
        <w:pStyle w:val="Heading1"/>
      </w:pPr>
      <w:r>
        <w:t xml:space="preserve">The </w:t>
      </w:r>
      <w:r w:rsidR="00E72D13">
        <w:t>Rendering</w:t>
      </w:r>
      <w:r>
        <w:t xml:space="preserve"> System</w:t>
      </w:r>
    </w:p>
    <w:p w14:paraId="44A06EE6" w14:textId="41262F72" w:rsidR="00AF196C" w:rsidRDefault="00763B52" w:rsidP="00AF196C">
      <w:r>
        <w:t xml:space="preserve">The idea behind the </w:t>
      </w:r>
      <w:r w:rsidR="00E46BFF">
        <w:t>rendering system is pretty straight forward</w:t>
      </w:r>
      <w:r>
        <w:t>. You give it all the arrays that store all the things you want to draw onto the scree</w:t>
      </w:r>
      <w:r w:rsidR="00C93074">
        <w:t xml:space="preserve">n in a single frame and it calls </w:t>
      </w:r>
      <w:r w:rsidR="008374A1">
        <w:t xml:space="preserve">the </w:t>
      </w:r>
      <w:r w:rsidR="00C93074">
        <w:t xml:space="preserve">draw procedures provided by </w:t>
      </w:r>
      <w:proofErr w:type="spellStart"/>
      <w:r w:rsidR="00C93074">
        <w:t>Splashkit</w:t>
      </w:r>
      <w:proofErr w:type="spellEnd"/>
      <w:r w:rsidR="00F85F81">
        <w:t xml:space="preserve"> for each thing you want to draw</w:t>
      </w:r>
      <w:r w:rsidR="00C93074">
        <w:t>.</w:t>
      </w:r>
    </w:p>
    <w:p w14:paraId="32D61961" w14:textId="4D34A451" w:rsidR="00C93074" w:rsidRDefault="00F85F81" w:rsidP="00AF196C">
      <w:r>
        <w:t xml:space="preserve">To accomplish all of this, I’m going to start from ground level here </w:t>
      </w:r>
      <w:r w:rsidR="002D11D9">
        <w:t xml:space="preserve">and show you the data types that I have defined that the system works with to render </w:t>
      </w:r>
      <w:r w:rsidR="006B175C">
        <w:t>everything.</w:t>
      </w:r>
    </w:p>
    <w:p w14:paraId="77909C0D" w14:textId="3DBE1475" w:rsidR="006B175C" w:rsidRDefault="006B175C" w:rsidP="00AF196C">
      <w:r>
        <w:t xml:space="preserve">Down in the middle here, we have circle_properties, rectangle_properties and bitmap_properties. Each of these structures contains the properties that the rendering system needs to work with when it comes down to drawing </w:t>
      </w:r>
      <w:r w:rsidR="00726939">
        <w:t>things onto the screen, such as where it needs to be drawn, how big it may be and in the case of bitmaps, the name of the image being drawn.</w:t>
      </w:r>
    </w:p>
    <w:p w14:paraId="6AAE939D" w14:textId="3DD95AA4" w:rsidR="00510A9E" w:rsidRDefault="00510A9E" w:rsidP="00AF196C">
      <w:r>
        <w:t>I’m now going to take you back to the program.cpp file just quickly so that I can show you what artefacts I used for this rendering system</w:t>
      </w:r>
      <w:r w:rsidR="00213B6A">
        <w:t xml:space="preserve"> before I go in-depth with how it all works.</w:t>
      </w:r>
    </w:p>
    <w:p w14:paraId="03A7438F" w14:textId="20AF039A" w:rsidR="00510A9E" w:rsidRDefault="00DD25C5" w:rsidP="00AF196C">
      <w:r>
        <w:t xml:space="preserve">So in our int main function, I have a few vector arrays defined here, circles, rectangles and bitmaps. These store the shapes and images that are </w:t>
      </w:r>
      <w:r w:rsidR="00744DF8">
        <w:t>needed on screen at any given time.</w:t>
      </w:r>
    </w:p>
    <w:p w14:paraId="28E445E7" w14:textId="2E073BE1" w:rsidR="002D5571" w:rsidRDefault="00FE6C7D" w:rsidP="00AF196C">
      <w:r>
        <w:t xml:space="preserve">In terms of the images </w:t>
      </w:r>
      <w:r w:rsidR="000A7242">
        <w:t xml:space="preserve">the animation needs, it’s also important that we load them into memory using the load procedures provided by </w:t>
      </w:r>
      <w:proofErr w:type="spellStart"/>
      <w:r w:rsidR="000A7242">
        <w:t>Splashkit</w:t>
      </w:r>
      <w:proofErr w:type="spellEnd"/>
      <w:r w:rsidR="000A7242">
        <w:t xml:space="preserve"> up here</w:t>
      </w:r>
      <w:r w:rsidR="002D5571">
        <w:t xml:space="preserve"> before we can start putting the images into the bitmap arrays.</w:t>
      </w:r>
    </w:p>
    <w:p w14:paraId="44052724" w14:textId="11E25EC2" w:rsidR="007A54AF" w:rsidRDefault="00451FAB" w:rsidP="00AF196C">
      <w:r>
        <w:t>I’m now going to take you back into the rendering module to have another look at the sequences procedure.</w:t>
      </w:r>
    </w:p>
    <w:p w14:paraId="6EAEC18C" w14:textId="77777777" w:rsidR="00675626" w:rsidRDefault="00DC5E1C" w:rsidP="00AF196C">
      <w:r>
        <w:t xml:space="preserve">So right here back in the sequences procedure, the procedure calls another procedure called populate. </w:t>
      </w:r>
    </w:p>
    <w:p w14:paraId="3459E309" w14:textId="00FCDD2A" w:rsidR="00DC5E1C" w:rsidRDefault="0011146A" w:rsidP="00AF196C">
      <w:r>
        <w:t xml:space="preserve">The rendering system has two rolls: to ‘populate’ the arrays I mentioned in the program.cpp file with </w:t>
      </w:r>
      <w:r w:rsidR="00795740">
        <w:t xml:space="preserve">the required shapes and images needed to be drawn on the screen as well as actually drawing </w:t>
      </w:r>
      <w:r w:rsidR="003505BB">
        <w:t>everything in the arrays</w:t>
      </w:r>
      <w:r w:rsidR="00795740">
        <w:t xml:space="preserve"> </w:t>
      </w:r>
      <w:r w:rsidR="00DB4DC1">
        <w:t>on</w:t>
      </w:r>
      <w:r w:rsidR="00795740">
        <w:t>to the screen.</w:t>
      </w:r>
    </w:p>
    <w:p w14:paraId="6CC08B1B" w14:textId="19191044" w:rsidR="00675626" w:rsidRDefault="006C4F6C" w:rsidP="00AF196C">
      <w:r>
        <w:t>I’ll now take you up to the populate procedure to show you what it does.</w:t>
      </w:r>
      <w:r w:rsidR="00081919">
        <w:t xml:space="preserve"> So</w:t>
      </w:r>
      <w:r w:rsidR="008A79C1">
        <w:t xml:space="preserve"> the</w:t>
      </w:r>
      <w:r w:rsidR="00081919">
        <w:t xml:space="preserve"> populate procedure works by determining what shapes </w:t>
      </w:r>
      <w:r w:rsidR="008A79C1">
        <w:t>and/or images it will need during a specific sequence.</w:t>
      </w:r>
    </w:p>
    <w:p w14:paraId="67250CE9" w14:textId="77777777" w:rsidR="00B9112C" w:rsidRDefault="003419D5" w:rsidP="00AF196C">
      <w:r>
        <w:t>It first determines which sequence it is executing, which it already knows from the sequence procedure being called</w:t>
      </w:r>
      <w:r w:rsidR="00EB07EE">
        <w:t xml:space="preserve">. It takes the sequence number and it executes the code for loading in the </w:t>
      </w:r>
      <w:r w:rsidR="00134F75">
        <w:t>shapes and images for that sequence.</w:t>
      </w:r>
    </w:p>
    <w:p w14:paraId="7191C45C" w14:textId="3ACFB3B1" w:rsidR="003419D5" w:rsidRDefault="00134F75" w:rsidP="00AF196C">
      <w:r>
        <w:t xml:space="preserve">Right before it does this however, </w:t>
      </w:r>
      <w:r w:rsidR="00B9112C">
        <w:t>it checks to see if these have already been loaded into the arrays.</w:t>
      </w:r>
      <w:r w:rsidR="001E0252">
        <w:t xml:space="preserve"> Let’s have another look at the sequence_progress structure in the datatypes header.</w:t>
      </w:r>
    </w:p>
    <w:p w14:paraId="4D2D67AA" w14:textId="76D8FE51" w:rsidR="008C3126" w:rsidRDefault="008C3126" w:rsidP="00AF196C">
      <w:r>
        <w:t xml:space="preserve">So the sequence_progress structure has a second Boolean value called graphics_loaded. This keeps track of whether we have loaded the shapes and images into the arrays for this </w:t>
      </w:r>
      <w:r w:rsidR="002E73B1">
        <w:t>sequence or not.</w:t>
      </w:r>
    </w:p>
    <w:p w14:paraId="7DA16CD9" w14:textId="712F938B" w:rsidR="002E73B1" w:rsidRDefault="002E73B1" w:rsidP="00AF196C">
      <w:r>
        <w:t>Back here in the rendering module, each sequence in this procedur</w:t>
      </w:r>
      <w:r w:rsidR="00C904E3">
        <w:t xml:space="preserve">e requires that the program check to see if the shapes and images for the sequence that it is working </w:t>
      </w:r>
      <w:r w:rsidR="00FE4940">
        <w:t>with has been loaded.</w:t>
      </w:r>
    </w:p>
    <w:p w14:paraId="6DED8EC0" w14:textId="77777777" w:rsidR="00FE4940" w:rsidRDefault="00FE4940" w:rsidP="00AF196C">
      <w:r>
        <w:t xml:space="preserve">If it has not been loaded, it will load what the sequence needs and then says that the graphics for the sequence has been loaded. </w:t>
      </w:r>
    </w:p>
    <w:p w14:paraId="493C3F72" w14:textId="79811C1D" w:rsidR="00FE4940" w:rsidRDefault="00FE4940" w:rsidP="00AF196C">
      <w:r>
        <w:t xml:space="preserve">The reason for this check is to make sure the program only loads the graphics once and </w:t>
      </w:r>
      <w:r w:rsidR="000D5AD3">
        <w:t>not repeatedly which will</w:t>
      </w:r>
      <w:r w:rsidR="000C4985">
        <w:t xml:space="preserve"> </w:t>
      </w:r>
      <w:r w:rsidR="00100B98">
        <w:t>make</w:t>
      </w:r>
      <w:r w:rsidR="000D5AD3">
        <w:t xml:space="preserve"> everything to double up on the screen and cause graphical glitches.</w:t>
      </w:r>
    </w:p>
    <w:p w14:paraId="454E4257" w14:textId="5E078D7E" w:rsidR="00AC7F72" w:rsidRDefault="00100B98" w:rsidP="00AF196C">
      <w:r>
        <w:t>Once the rendering system has figured out which graphics to load into the arrays</w:t>
      </w:r>
      <w:r w:rsidR="0054193E">
        <w:t xml:space="preserve">, it is now ready to draw everything to the screen and it is done through this procedure </w:t>
      </w:r>
      <w:r w:rsidR="00327DF6">
        <w:t>that is called here</w:t>
      </w:r>
      <w:r w:rsidR="0054193E">
        <w:t xml:space="preserve"> in program.cpp, the render procedure.</w:t>
      </w:r>
    </w:p>
    <w:p w14:paraId="62CC0731" w14:textId="6A9744BE" w:rsidR="00327DF6" w:rsidRDefault="00327DF6" w:rsidP="00AF196C">
      <w:r>
        <w:t>The render procedure</w:t>
      </w:r>
      <w:r w:rsidR="000E567B">
        <w:t xml:space="preserve"> calls three more procedures, all of which do the same thing, just for different kinds of graphics. You can see these procedures up here</w:t>
      </w:r>
      <w:r w:rsidR="001A7605">
        <w:t>, they run some sort of draw procedure for each of the elements in the array they are given.</w:t>
      </w:r>
    </w:p>
    <w:p w14:paraId="4835268F" w14:textId="266CCB4C" w:rsidR="001A7605" w:rsidRDefault="001A7605" w:rsidP="00AF196C">
      <w:r>
        <w:t xml:space="preserve">The render_bitmaps procedure works a little bit </w:t>
      </w:r>
      <w:r w:rsidR="00C95CD6">
        <w:t>differently,</w:t>
      </w:r>
      <w:r>
        <w:t xml:space="preserve"> however.</w:t>
      </w:r>
      <w:r w:rsidR="00CB6FCA">
        <w:t xml:space="preserve"> The rendering system draws images from the array it</w:t>
      </w:r>
      <w:r w:rsidR="000B319A">
        <w:t>’</w:t>
      </w:r>
      <w:r w:rsidR="00CB6FCA">
        <w:t xml:space="preserve">s given </w:t>
      </w:r>
      <w:r w:rsidR="000B319A">
        <w:t xml:space="preserve">by </w:t>
      </w:r>
      <w:r w:rsidR="00CB6FCA">
        <w:t>starting from the end of the</w:t>
      </w:r>
      <w:r w:rsidR="00065357">
        <w:t xml:space="preserve"> end of the array and working its way to the start. The reason for this is so that </w:t>
      </w:r>
      <w:r w:rsidR="008436DC">
        <w:t>images that are towards the end of the array are considered as background images</w:t>
      </w:r>
      <w:r w:rsidR="000B319A">
        <w:t xml:space="preserve"> and ones that are more towards the front are drawn over the top of those more towards the back</w:t>
      </w:r>
      <w:r w:rsidR="00523521">
        <w:t xml:space="preserve"> and are hence, considered foreground images.</w:t>
      </w:r>
    </w:p>
    <w:p w14:paraId="36BFE705" w14:textId="1402C1BA" w:rsidR="00523521" w:rsidRDefault="00523521" w:rsidP="00AF196C">
      <w:r>
        <w:t xml:space="preserve">I chose to do things this way so that it makes more sense to the programmer </w:t>
      </w:r>
      <w:r w:rsidR="00383D9C">
        <w:t xml:space="preserve">as to </w:t>
      </w:r>
      <w:r w:rsidR="00273BE3">
        <w:t>what im</w:t>
      </w:r>
      <w:r>
        <w:t xml:space="preserve">ages should go on top of </w:t>
      </w:r>
      <w:r w:rsidR="00273BE3">
        <w:t>other images</w:t>
      </w:r>
      <w:r w:rsidR="00383D9C">
        <w:t xml:space="preserve"> during an animation.</w:t>
      </w:r>
    </w:p>
    <w:p w14:paraId="48CEA70E" w14:textId="49D3E30E" w:rsidR="00341D59" w:rsidRDefault="00DD4601" w:rsidP="00AF196C">
      <w:r>
        <w:t xml:space="preserve">Ok so this brings me to the end of the video. This is how I managed to use C++ and </w:t>
      </w:r>
      <w:proofErr w:type="spellStart"/>
      <w:r>
        <w:t>Splashkit</w:t>
      </w:r>
      <w:proofErr w:type="spellEnd"/>
      <w:r>
        <w:t xml:space="preserve"> to make an animation inspired by the gun barrel sequence from the James Bond movies.</w:t>
      </w:r>
      <w:r w:rsidR="00A671AF">
        <w:t xml:space="preserve"> I hope you found this really interesting to watch and thank you for watching.</w:t>
      </w:r>
    </w:p>
    <w:p w14:paraId="039C14D3" w14:textId="77777777" w:rsidR="00EA1999" w:rsidRPr="00AF196C" w:rsidRDefault="00EA1999" w:rsidP="00AF196C"/>
    <w:sectPr w:rsidR="00EA1999" w:rsidRPr="00AF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4"/>
    <w:rsid w:val="000173D8"/>
    <w:rsid w:val="00032B86"/>
    <w:rsid w:val="00034DC9"/>
    <w:rsid w:val="00036302"/>
    <w:rsid w:val="00042316"/>
    <w:rsid w:val="0004611A"/>
    <w:rsid w:val="00065357"/>
    <w:rsid w:val="00081919"/>
    <w:rsid w:val="000A7242"/>
    <w:rsid w:val="000B3113"/>
    <w:rsid w:val="000B319A"/>
    <w:rsid w:val="000C4985"/>
    <w:rsid w:val="000D5AD3"/>
    <w:rsid w:val="000E567B"/>
    <w:rsid w:val="000E76C7"/>
    <w:rsid w:val="00100B98"/>
    <w:rsid w:val="0011146A"/>
    <w:rsid w:val="0011206B"/>
    <w:rsid w:val="00134F75"/>
    <w:rsid w:val="0014064E"/>
    <w:rsid w:val="00163EA0"/>
    <w:rsid w:val="001A1A8D"/>
    <w:rsid w:val="001A7605"/>
    <w:rsid w:val="001E0252"/>
    <w:rsid w:val="00213B6A"/>
    <w:rsid w:val="0025101B"/>
    <w:rsid w:val="0025180D"/>
    <w:rsid w:val="00273BE3"/>
    <w:rsid w:val="002870D2"/>
    <w:rsid w:val="002C587A"/>
    <w:rsid w:val="002D11D9"/>
    <w:rsid w:val="002D21FE"/>
    <w:rsid w:val="002D4016"/>
    <w:rsid w:val="002D5571"/>
    <w:rsid w:val="002E73B1"/>
    <w:rsid w:val="00324685"/>
    <w:rsid w:val="00327DF6"/>
    <w:rsid w:val="00337354"/>
    <w:rsid w:val="003419D5"/>
    <w:rsid w:val="00341D59"/>
    <w:rsid w:val="003505BB"/>
    <w:rsid w:val="00360659"/>
    <w:rsid w:val="00374B5E"/>
    <w:rsid w:val="0038265E"/>
    <w:rsid w:val="00383D9C"/>
    <w:rsid w:val="003939EF"/>
    <w:rsid w:val="00397EEE"/>
    <w:rsid w:val="003C146B"/>
    <w:rsid w:val="003D3436"/>
    <w:rsid w:val="004120C7"/>
    <w:rsid w:val="00451FAB"/>
    <w:rsid w:val="0045508B"/>
    <w:rsid w:val="0045776B"/>
    <w:rsid w:val="00460A6D"/>
    <w:rsid w:val="00461A0F"/>
    <w:rsid w:val="00471120"/>
    <w:rsid w:val="00474D78"/>
    <w:rsid w:val="004843F0"/>
    <w:rsid w:val="004B7829"/>
    <w:rsid w:val="004C606D"/>
    <w:rsid w:val="004C73E8"/>
    <w:rsid w:val="004D0170"/>
    <w:rsid w:val="004D7F61"/>
    <w:rsid w:val="004E1107"/>
    <w:rsid w:val="00510A9E"/>
    <w:rsid w:val="00516EDE"/>
    <w:rsid w:val="00523521"/>
    <w:rsid w:val="0054193E"/>
    <w:rsid w:val="00551670"/>
    <w:rsid w:val="00553555"/>
    <w:rsid w:val="0056778C"/>
    <w:rsid w:val="00590E7C"/>
    <w:rsid w:val="00597097"/>
    <w:rsid w:val="005E2520"/>
    <w:rsid w:val="005F4B18"/>
    <w:rsid w:val="006033E1"/>
    <w:rsid w:val="00605828"/>
    <w:rsid w:val="00616561"/>
    <w:rsid w:val="00631464"/>
    <w:rsid w:val="006567B8"/>
    <w:rsid w:val="00662801"/>
    <w:rsid w:val="00675626"/>
    <w:rsid w:val="0068060E"/>
    <w:rsid w:val="00692F0F"/>
    <w:rsid w:val="006A454E"/>
    <w:rsid w:val="006B175C"/>
    <w:rsid w:val="006C4F6C"/>
    <w:rsid w:val="006D4B72"/>
    <w:rsid w:val="006E2539"/>
    <w:rsid w:val="00713A9C"/>
    <w:rsid w:val="007241C7"/>
    <w:rsid w:val="00726939"/>
    <w:rsid w:val="0073595D"/>
    <w:rsid w:val="00744DF8"/>
    <w:rsid w:val="00763B52"/>
    <w:rsid w:val="00795740"/>
    <w:rsid w:val="007A0AAE"/>
    <w:rsid w:val="007A54AF"/>
    <w:rsid w:val="007C0A95"/>
    <w:rsid w:val="008246FD"/>
    <w:rsid w:val="00824A72"/>
    <w:rsid w:val="008374A1"/>
    <w:rsid w:val="00842884"/>
    <w:rsid w:val="008436DC"/>
    <w:rsid w:val="0085660A"/>
    <w:rsid w:val="008A79C1"/>
    <w:rsid w:val="008B1935"/>
    <w:rsid w:val="008C3126"/>
    <w:rsid w:val="008D6ABF"/>
    <w:rsid w:val="00925452"/>
    <w:rsid w:val="00934BE9"/>
    <w:rsid w:val="00935A22"/>
    <w:rsid w:val="00950A22"/>
    <w:rsid w:val="00952BAE"/>
    <w:rsid w:val="00981D90"/>
    <w:rsid w:val="009839B0"/>
    <w:rsid w:val="00985911"/>
    <w:rsid w:val="009965FA"/>
    <w:rsid w:val="009C06B8"/>
    <w:rsid w:val="00A0423F"/>
    <w:rsid w:val="00A12162"/>
    <w:rsid w:val="00A133BC"/>
    <w:rsid w:val="00A46F7F"/>
    <w:rsid w:val="00A51F85"/>
    <w:rsid w:val="00A671AF"/>
    <w:rsid w:val="00A7674E"/>
    <w:rsid w:val="00AA5493"/>
    <w:rsid w:val="00AC6079"/>
    <w:rsid w:val="00AC7F72"/>
    <w:rsid w:val="00AD0777"/>
    <w:rsid w:val="00AD082B"/>
    <w:rsid w:val="00AD7BF9"/>
    <w:rsid w:val="00AF196C"/>
    <w:rsid w:val="00AF5821"/>
    <w:rsid w:val="00B30720"/>
    <w:rsid w:val="00B506A1"/>
    <w:rsid w:val="00B6351D"/>
    <w:rsid w:val="00B707DC"/>
    <w:rsid w:val="00B838D3"/>
    <w:rsid w:val="00B9112C"/>
    <w:rsid w:val="00B93B0F"/>
    <w:rsid w:val="00BA1B5D"/>
    <w:rsid w:val="00BA617C"/>
    <w:rsid w:val="00BB2589"/>
    <w:rsid w:val="00BC26E9"/>
    <w:rsid w:val="00BD6F7D"/>
    <w:rsid w:val="00BD758B"/>
    <w:rsid w:val="00BF1A37"/>
    <w:rsid w:val="00C26503"/>
    <w:rsid w:val="00C27232"/>
    <w:rsid w:val="00C43796"/>
    <w:rsid w:val="00C55A6E"/>
    <w:rsid w:val="00C66137"/>
    <w:rsid w:val="00C67784"/>
    <w:rsid w:val="00C8084C"/>
    <w:rsid w:val="00C904E3"/>
    <w:rsid w:val="00C93074"/>
    <w:rsid w:val="00C95CD6"/>
    <w:rsid w:val="00CA540E"/>
    <w:rsid w:val="00CB5A30"/>
    <w:rsid w:val="00CB6FCA"/>
    <w:rsid w:val="00CC00E8"/>
    <w:rsid w:val="00CD6436"/>
    <w:rsid w:val="00D32058"/>
    <w:rsid w:val="00D62C91"/>
    <w:rsid w:val="00D70F60"/>
    <w:rsid w:val="00DA1A2F"/>
    <w:rsid w:val="00DA25F0"/>
    <w:rsid w:val="00DA75E0"/>
    <w:rsid w:val="00DB2150"/>
    <w:rsid w:val="00DB4DC1"/>
    <w:rsid w:val="00DC3C1A"/>
    <w:rsid w:val="00DC5E1C"/>
    <w:rsid w:val="00DD06B4"/>
    <w:rsid w:val="00DD0854"/>
    <w:rsid w:val="00DD25C5"/>
    <w:rsid w:val="00DD2C34"/>
    <w:rsid w:val="00DD4601"/>
    <w:rsid w:val="00DD58A0"/>
    <w:rsid w:val="00DF1932"/>
    <w:rsid w:val="00E13C34"/>
    <w:rsid w:val="00E33614"/>
    <w:rsid w:val="00E37E42"/>
    <w:rsid w:val="00E46BFF"/>
    <w:rsid w:val="00E72D13"/>
    <w:rsid w:val="00E75E75"/>
    <w:rsid w:val="00E8583A"/>
    <w:rsid w:val="00E95996"/>
    <w:rsid w:val="00EA1999"/>
    <w:rsid w:val="00EB07EE"/>
    <w:rsid w:val="00EB564E"/>
    <w:rsid w:val="00EC0B0E"/>
    <w:rsid w:val="00ED5736"/>
    <w:rsid w:val="00EE1E14"/>
    <w:rsid w:val="00EE2AAC"/>
    <w:rsid w:val="00F1003D"/>
    <w:rsid w:val="00F2018F"/>
    <w:rsid w:val="00F31246"/>
    <w:rsid w:val="00F352A0"/>
    <w:rsid w:val="00F50DE2"/>
    <w:rsid w:val="00F51793"/>
    <w:rsid w:val="00F60832"/>
    <w:rsid w:val="00F62C65"/>
    <w:rsid w:val="00F85F81"/>
    <w:rsid w:val="00F954B0"/>
    <w:rsid w:val="00FA7F28"/>
    <w:rsid w:val="00FB44C5"/>
    <w:rsid w:val="00FC4B0D"/>
    <w:rsid w:val="00FC736B"/>
    <w:rsid w:val="00FD2558"/>
    <w:rsid w:val="00FD36BB"/>
    <w:rsid w:val="00FE4940"/>
    <w:rsid w:val="00FE6C7D"/>
    <w:rsid w:val="00FE7519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6517"/>
  <w15:chartTrackingRefBased/>
  <w15:docId w15:val="{6EF5473D-FF9D-4132-A9F9-BFFC457A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75F16C1B5104AA085065132BEF971" ma:contentTypeVersion="12" ma:contentTypeDescription="Create a new document." ma:contentTypeScope="" ma:versionID="7203759cc143390c9ff92bac184306ae">
  <xsd:schema xmlns:xsd="http://www.w3.org/2001/XMLSchema" xmlns:xs="http://www.w3.org/2001/XMLSchema" xmlns:p="http://schemas.microsoft.com/office/2006/metadata/properties" xmlns:ns3="ba232583-4706-49a5-bc00-c565622ad5a9" xmlns:ns4="cb66bf3a-54ae-4bdf-b30c-4644078654ed" targetNamespace="http://schemas.microsoft.com/office/2006/metadata/properties" ma:root="true" ma:fieldsID="11b45bc3030e30cec0197c371d0981c3" ns3:_="" ns4:_="">
    <xsd:import namespace="ba232583-4706-49a5-bc00-c565622ad5a9"/>
    <xsd:import namespace="cb66bf3a-54ae-4bdf-b30c-464407865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32583-4706-49a5-bc00-c565622ad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6bf3a-54ae-4bdf-b30c-464407865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8BD0A-9696-4610-A0EE-B5D8B1A4712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99880B-1C13-4AA8-BE45-CA06100C0F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a232583-4706-49a5-bc00-c565622ad5a9"/>
    <ds:schemaRef ds:uri="cb66bf3a-54ae-4bdf-b30c-4644078654e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74EA42-5563-45C0-8630-D6F78233B3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1626</Words>
  <Characters>9274</Characters>
  <Application>Microsoft Office Word</Application>
  <DocSecurity>4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210</cp:revision>
  <dcterms:created xsi:type="dcterms:W3CDTF">2020-06-02T03:17:00Z</dcterms:created>
  <dcterms:modified xsi:type="dcterms:W3CDTF">2020-06-07T08:31:00Z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0x0101003BD75F16C1B5104AA085065132BEF971</vt:lpwstr>
  </property>
</Properties>
</file>