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E530" w14:textId="263DDA79" w:rsidR="00C01E10" w:rsidRDefault="00C01E10" w:rsidP="00C01E10">
      <w:pPr>
        <w:pStyle w:val="Title"/>
        <w:spacing w:after="100" w:afterAutospacing="1"/>
        <w:jc w:val="center"/>
        <w:rPr>
          <w:b/>
          <w:bCs/>
          <w:u w:val="single"/>
        </w:rPr>
      </w:pPr>
      <w:r w:rsidRPr="00C01E10">
        <w:rPr>
          <w:b/>
          <w:bCs/>
          <w:u w:val="single"/>
        </w:rPr>
        <w:t>Task 8.1D – Answers</w:t>
      </w:r>
    </w:p>
    <w:p w14:paraId="2DF30988" w14:textId="19250FCA" w:rsidR="00C01E10" w:rsidRDefault="00C01E10" w:rsidP="00C01E10">
      <w:r>
        <w:t>Question #1</w:t>
      </w:r>
    </w:p>
    <w:p w14:paraId="7DEEC12B" w14:textId="400442B1" w:rsidR="00C01E10" w:rsidRDefault="00615F39" w:rsidP="00C01E10">
      <w:r>
        <w:t>I2C communication possesses the benefit of having multiple I2C-enabled devices being able to communicate with the Raspberry Pi at once. Each device is assigned an address</w:t>
      </w:r>
      <w:r w:rsidR="00266D4B">
        <w:t xml:space="preserve"> that can be used in program code whenever the program needs to read from it. </w:t>
      </w:r>
      <w:r w:rsidR="009F1985">
        <w:t>An embedded system make require multiple sensors</w:t>
      </w:r>
      <w:r w:rsidR="003B7B09">
        <w:t xml:space="preserve"> to be connected to the board.</w:t>
      </w:r>
      <w:r w:rsidR="00074418">
        <w:t xml:space="preserve"> One can accommodate for this by daisy-chaining connections between the sensors’ SDA and SCL pins</w:t>
      </w:r>
      <w:r w:rsidR="00515C37">
        <w:t xml:space="preserve"> and then connecting the SDA and SCL pins of the last sensor in the chain to the corresponding pins on the Raspberry Pi board. </w:t>
      </w:r>
      <w:r w:rsidR="00A34D55">
        <w:t>The programmer can then access each individual device through the address that is assigned to it by the Pi.</w:t>
      </w:r>
    </w:p>
    <w:p w14:paraId="3DDB7A78" w14:textId="2BF1FFCA" w:rsidR="00C01E10" w:rsidRDefault="00C01E10" w:rsidP="00C01E10">
      <w:r>
        <w:t>Question #2</w:t>
      </w:r>
    </w:p>
    <w:p w14:paraId="2D33813E" w14:textId="7B3A2C8C" w:rsidR="00C01E10" w:rsidRDefault="00615F39" w:rsidP="00C01E10">
      <w:hyperlink r:id="rId5" w:history="1">
        <w:r w:rsidRPr="001F42E6">
          <w:rPr>
            <w:rStyle w:val="Hyperlink"/>
          </w:rPr>
          <w:t>https://github.com/Goolog/SIT210_Task8.1D_RPi_I2C</w:t>
        </w:r>
      </w:hyperlink>
    </w:p>
    <w:p w14:paraId="7A5E29E6" w14:textId="5A73F2B9" w:rsidR="00C01E10" w:rsidRDefault="00C01E10" w:rsidP="00C01E10">
      <w:r>
        <w:t>Question #3</w:t>
      </w:r>
    </w:p>
    <w:p w14:paraId="7CD03451" w14:textId="52460F6E" w:rsidR="00C01E10" w:rsidRPr="00C01E10" w:rsidRDefault="00345C59" w:rsidP="00C01E10">
      <w:hyperlink r:id="rId6" w:history="1">
        <w:r w:rsidRPr="001F42E6">
          <w:rPr>
            <w:rStyle w:val="Hyperlink"/>
          </w:rPr>
          <w:t>https://youtu.be/CpL9SE4ueHI</w:t>
        </w:r>
      </w:hyperlink>
    </w:p>
    <w:sectPr w:rsidR="00C01E10" w:rsidRPr="00C0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DQ3NTc3MAfRSjpKwanFxZn5eSAFhrUAWSkYzCwAAAA="/>
  </w:docVars>
  <w:rsids>
    <w:rsidRoot w:val="00C870E9"/>
    <w:rsid w:val="00074418"/>
    <w:rsid w:val="00266D4B"/>
    <w:rsid w:val="00345C59"/>
    <w:rsid w:val="0035342F"/>
    <w:rsid w:val="00397D3C"/>
    <w:rsid w:val="003B7B09"/>
    <w:rsid w:val="00515C37"/>
    <w:rsid w:val="00615F39"/>
    <w:rsid w:val="009F1985"/>
    <w:rsid w:val="00A34D55"/>
    <w:rsid w:val="00C01E10"/>
    <w:rsid w:val="00C8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FEFD"/>
  <w15:chartTrackingRefBased/>
  <w15:docId w15:val="{903CB374-B1FA-4169-AD5C-CBA8C196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5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CpL9SE4ueHI" TargetMode="External"/><Relationship Id="rId5" Type="http://schemas.openxmlformats.org/officeDocument/2006/relationships/hyperlink" Target="https://github.com/Goolog/SIT210_Task8.1D_RPi_I2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7F36E-103F-4569-91CC-7FEDEEB9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11</cp:revision>
  <dcterms:created xsi:type="dcterms:W3CDTF">2021-06-02T04:29:00Z</dcterms:created>
  <dcterms:modified xsi:type="dcterms:W3CDTF">2021-06-02T05:07:00Z</dcterms:modified>
</cp:coreProperties>
</file>