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B61" w:rsidRPr="00A70B61" w:rsidRDefault="00A70B61" w:rsidP="00A70B61">
      <w:pPr>
        <w:rPr>
          <w:rFonts w:ascii="Comic Sans MS" w:hAnsi="Comic Sans MS"/>
          <w:b/>
          <w:sz w:val="28"/>
          <w:u w:val="wavyHeavy" w:color="00FF00"/>
        </w:rPr>
      </w:pPr>
      <w:r w:rsidRPr="00A70B61">
        <w:rPr>
          <w:rFonts w:ascii="Comic Sans MS" w:hAnsi="Comic Sans MS"/>
          <w:b/>
          <w:sz w:val="28"/>
          <w:u w:val="wavyHeavy" w:color="00FF00"/>
        </w:rPr>
        <w:t>What is biometrics and why is it used? What are the benefits and drawbacks? How can it be used negatively?</w:t>
      </w:r>
    </w:p>
    <w:p w:rsidR="00A70B61" w:rsidRPr="00A70B61" w:rsidRDefault="00A70B61" w:rsidP="00A70B61">
      <w:pPr>
        <w:rPr>
          <w:rFonts w:ascii="Comic Sans MS" w:hAnsi="Comic Sans MS"/>
          <w:sz w:val="28"/>
        </w:rPr>
      </w:pPr>
      <w:r w:rsidRPr="00A70B61">
        <w:rPr>
          <w:rFonts w:ascii="Comic Sans MS" w:hAnsi="Comic Sans MS"/>
          <w:sz w:val="28"/>
        </w:rPr>
        <w:t> </w:t>
      </w:r>
    </w:p>
    <w:p w:rsidR="00A70B61" w:rsidRPr="00A70B61" w:rsidRDefault="00A70B61" w:rsidP="00A70B61">
      <w:pPr>
        <w:rPr>
          <w:rFonts w:ascii="Comic Sans MS" w:hAnsi="Comic Sans MS"/>
          <w:sz w:val="28"/>
        </w:rPr>
      </w:pPr>
      <w:r w:rsidRPr="00A70B61">
        <w:rPr>
          <w:rFonts w:ascii="Comic Sans MS" w:hAnsi="Comic Sans MS"/>
          <w:sz w:val="28"/>
        </w:rPr>
        <w:t>Biometrics are a unique characteristic based on an individual such as eyes or fingerprints. This discovery has led to the use of biometrics in secure security systems such as vaults and payment methods. The use of biometrics is become more common and more like Si-Fi films, like the Avengers. This technology is extremely secure as each piece of data is unique to each person.</w:t>
      </w:r>
    </w:p>
    <w:p w:rsidR="00A70B61" w:rsidRPr="00A70B61" w:rsidRDefault="00A70B61" w:rsidP="00A70B61">
      <w:pPr>
        <w:rPr>
          <w:rFonts w:ascii="Comic Sans MS" w:hAnsi="Comic Sans MS"/>
          <w:sz w:val="28"/>
        </w:rPr>
      </w:pPr>
      <w:r w:rsidRPr="00A70B61">
        <w:rPr>
          <w:rFonts w:ascii="Comic Sans MS" w:hAnsi="Comic Sans MS"/>
          <w:sz w:val="28"/>
        </w:rPr>
        <w:t> </w:t>
      </w:r>
    </w:p>
    <w:p w:rsidR="00A70B61" w:rsidRPr="00A70B61" w:rsidRDefault="00A70B61" w:rsidP="00A70B61">
      <w:pPr>
        <w:rPr>
          <w:rFonts w:ascii="Comic Sans MS" w:hAnsi="Comic Sans MS"/>
          <w:sz w:val="28"/>
        </w:rPr>
      </w:pPr>
      <w:r w:rsidRPr="00A70B61">
        <w:rPr>
          <w:rFonts w:ascii="Comic Sans MS" w:hAnsi="Comic Sans MS"/>
          <w:sz w:val="28"/>
        </w:rPr>
        <w:t>This data, however, could be falsified by other people using contact lenses or gloves for retinal scans and fing</w:t>
      </w:r>
      <w:bookmarkStart w:id="0" w:name="_GoBack"/>
      <w:bookmarkEnd w:id="0"/>
      <w:r w:rsidRPr="00A70B61">
        <w:rPr>
          <w:rFonts w:ascii="Comic Sans MS" w:hAnsi="Comic Sans MS"/>
          <w:sz w:val="28"/>
        </w:rPr>
        <w:t>erprints respectively</w:t>
      </w:r>
      <w:r>
        <w:rPr>
          <w:rFonts w:ascii="Comic Sans MS" w:hAnsi="Comic Sans MS"/>
          <w:sz w:val="28"/>
        </w:rPr>
        <w:t>.</w:t>
      </w:r>
    </w:p>
    <w:sectPr w:rsidR="00A70B61" w:rsidRPr="00A7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61"/>
    <w:rsid w:val="00A70B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F8BB"/>
  <w15:chartTrackingRefBased/>
  <w15:docId w15:val="{A22732EC-7DB9-4BA2-908C-CA8751B5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92</Words>
  <Characters>531</Characters>
  <Application>Microsoft Office Word</Application>
  <DocSecurity>0</DocSecurity>
  <Lines>4</Lines>
  <Paragraphs>1</Paragraphs>
  <ScaleCrop>false</ScaleCrop>
  <Company>Tytherington School</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Maw</dc:creator>
  <cp:keywords/>
  <dc:description/>
  <cp:lastModifiedBy>Benjamin Maw</cp:lastModifiedBy>
  <cp:revision>1</cp:revision>
  <dcterms:created xsi:type="dcterms:W3CDTF">2018-01-16T12:34:00Z</dcterms:created>
  <dcterms:modified xsi:type="dcterms:W3CDTF">2018-01-16T12:37:00Z</dcterms:modified>
</cp:coreProperties>
</file>