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Singapore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197.492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203.272</w:t>
            </w:r>
          </w:p>
        </w:tc>
        <w:tc>
          <w:tcPr>
            <w:tcW w:type="dxa" w:w="1234"/>
          </w:tcPr>
          <w:p>
            <w:r>
              <w:t>5.780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199.402</w:t>
            </w:r>
          </w:p>
        </w:tc>
        <w:tc>
          <w:tcPr>
            <w:tcW w:type="dxa" w:w="1234"/>
          </w:tcPr>
          <w:p>
            <w:r>
              <w:t>1.909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196.924</w:t>
            </w:r>
          </w:p>
        </w:tc>
        <w:tc>
          <w:tcPr>
            <w:tcW w:type="dxa" w:w="1234"/>
          </w:tcPr>
          <w:p>
            <w:r>
              <w:t>-0.568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201.099</w:t>
            </w:r>
          </w:p>
        </w:tc>
        <w:tc>
          <w:tcPr>
            <w:tcW w:type="dxa" w:w="1234"/>
          </w:tcPr>
          <w:p>
            <w:r>
              <w:t>3.606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199.128</w:t>
            </w:r>
          </w:p>
        </w:tc>
        <w:tc>
          <w:tcPr>
            <w:tcW w:type="dxa" w:w="1234"/>
          </w:tcPr>
          <w:p>
            <w:r>
              <w:t>1.636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190.335</w:t>
            </w:r>
          </w:p>
        </w:tc>
        <w:tc>
          <w:tcPr>
            <w:tcW w:type="dxa" w:w="1234"/>
          </w:tcPr>
          <w:p>
            <w:r>
              <w:t>-7.157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290.508</w:t>
            </w:r>
          </w:p>
        </w:tc>
        <w:tc>
          <w:tcPr>
            <w:tcW w:type="dxa" w:w="1234"/>
          </w:tcPr>
          <w:p>
            <w:r>
              <w:t>-4.906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285.656</w:t>
            </w:r>
          </w:p>
        </w:tc>
        <w:tc>
          <w:tcPr>
            <w:tcW w:type="dxa" w:w="1234"/>
          </w:tcPr>
          <w:p>
            <w:r>
              <w:t>-9.758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295.408</w:t>
            </w:r>
          </w:p>
        </w:tc>
        <w:tc>
          <w:tcPr>
            <w:tcW w:type="dxa" w:w="1234"/>
          </w:tcPr>
          <w:p>
            <w:r>
              <w:t>-0.006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296.117</w:t>
            </w:r>
          </w:p>
        </w:tc>
        <w:tc>
          <w:tcPr>
            <w:tcW w:type="dxa" w:w="1234"/>
          </w:tcPr>
          <w:p>
            <w:r>
              <w:t>0.702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294.430</w:t>
            </w:r>
          </w:p>
        </w:tc>
        <w:tc>
          <w:tcPr>
            <w:tcW w:type="dxa" w:w="1234"/>
          </w:tcPr>
          <w:p>
            <w:r>
              <w:t>-0.985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281.072</w:t>
            </w:r>
          </w:p>
        </w:tc>
        <w:tc>
          <w:tcPr>
            <w:tcW w:type="dxa" w:w="1234"/>
          </w:tcPr>
          <w:p>
            <w:r>
              <w:t>-14.342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286.718</w:t>
            </w:r>
          </w:p>
        </w:tc>
        <w:tc>
          <w:tcPr>
            <w:tcW w:type="dxa" w:w="1234"/>
          </w:tcPr>
          <w:p>
            <w:r>
              <w:t>-8.697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278.677</w:t>
            </w:r>
          </w:p>
        </w:tc>
        <w:tc>
          <w:tcPr>
            <w:tcW w:type="dxa" w:w="1234"/>
          </w:tcPr>
          <w:p>
            <w:r>
              <w:t>-16.737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286.119</w:t>
            </w:r>
          </w:p>
        </w:tc>
        <w:tc>
          <w:tcPr>
            <w:tcW w:type="dxa" w:w="1234"/>
          </w:tcPr>
          <w:p>
            <w:r>
              <w:t>-9.296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289.183</w:t>
            </w:r>
          </w:p>
        </w:tc>
        <w:tc>
          <w:tcPr>
            <w:tcW w:type="dxa" w:w="1234"/>
          </w:tcPr>
          <w:p>
            <w:r>
              <w:t>-6.232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317.749</w:t>
            </w:r>
          </w:p>
        </w:tc>
        <w:tc>
          <w:tcPr>
            <w:tcW w:type="dxa" w:w="1234"/>
          </w:tcPr>
          <w:p>
            <w:r>
              <w:t>22.334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