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Spain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232.594</w:t>
            </w:r>
          </w:p>
        </w:tc>
        <w:tc>
          <w:tcPr>
            <w:tcW w:type="dxa" w:w="1234"/>
          </w:tcPr>
          <w:p>
            <w:r>
              <w:t>-1.891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235.359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225.508</w:t>
            </w:r>
          </w:p>
        </w:tc>
        <w:tc>
          <w:tcPr>
            <w:tcW w:type="dxa" w:w="1234"/>
          </w:tcPr>
          <w:p>
            <w:r>
              <w:t>-8.977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230.886</w:t>
            </w:r>
          </w:p>
        </w:tc>
        <w:tc>
          <w:tcPr>
            <w:tcW w:type="dxa" w:w="1234"/>
          </w:tcPr>
          <w:p>
            <w:r>
              <w:t>-3.599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229.983</w:t>
            </w:r>
          </w:p>
        </w:tc>
        <w:tc>
          <w:tcPr>
            <w:tcW w:type="dxa" w:w="1234"/>
          </w:tcPr>
          <w:p>
            <w:r>
              <w:t>-4.502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239.019</w:t>
            </w:r>
          </w:p>
        </w:tc>
        <w:tc>
          <w:tcPr>
            <w:tcW w:type="dxa" w:w="1234"/>
          </w:tcPr>
          <w:p>
            <w:r>
              <w:t>4.534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231.783</w:t>
            </w:r>
          </w:p>
        </w:tc>
        <w:tc>
          <w:tcPr>
            <w:tcW w:type="dxa" w:w="1234"/>
          </w:tcPr>
          <w:p>
            <w:r>
              <w:t>-2.702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218.210</w:t>
            </w:r>
          </w:p>
        </w:tc>
        <w:tc>
          <w:tcPr>
            <w:tcW w:type="dxa" w:w="1234"/>
          </w:tcPr>
          <w:p>
            <w:r>
              <w:t>-16.275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221.942</w:t>
            </w:r>
          </w:p>
        </w:tc>
        <w:tc>
          <w:tcPr>
            <w:tcW w:type="dxa" w:w="1234"/>
          </w:tcPr>
          <w:p>
            <w:r>
              <w:t>-12.543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233.540</w:t>
            </w:r>
          </w:p>
        </w:tc>
        <w:tc>
          <w:tcPr>
            <w:tcW w:type="dxa" w:w="1234"/>
          </w:tcPr>
          <w:p>
            <w:r>
              <w:t>-0.945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241.081</w:t>
            </w:r>
          </w:p>
        </w:tc>
        <w:tc>
          <w:tcPr>
            <w:tcW w:type="dxa" w:w="1234"/>
          </w:tcPr>
          <w:p>
            <w:r>
              <w:t>6.596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313.419</w:t>
            </w:r>
          </w:p>
        </w:tc>
        <w:tc>
          <w:tcPr>
            <w:tcW w:type="dxa" w:w="1234"/>
          </w:tcPr>
          <w:p>
            <w:r>
              <w:t>-0.840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309.830</w:t>
            </w:r>
          </w:p>
        </w:tc>
        <w:tc>
          <w:tcPr>
            <w:tcW w:type="dxa" w:w="1234"/>
          </w:tcPr>
          <w:p>
            <w:r>
              <w:t>-4.429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283.702</w:t>
            </w:r>
          </w:p>
        </w:tc>
        <w:tc>
          <w:tcPr>
            <w:tcW w:type="dxa" w:w="1234"/>
          </w:tcPr>
          <w:p>
            <w:r>
              <w:t>-30.557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307.581</w:t>
            </w:r>
          </w:p>
        </w:tc>
        <w:tc>
          <w:tcPr>
            <w:tcW w:type="dxa" w:w="1234"/>
          </w:tcPr>
          <w:p>
            <w:r>
              <w:t>-6.679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339.687</w:t>
            </w:r>
          </w:p>
        </w:tc>
        <w:tc>
          <w:tcPr>
            <w:tcW w:type="dxa" w:w="1234"/>
          </w:tcPr>
          <w:p>
            <w:r>
              <w:t>25.428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301.849</w:t>
            </w:r>
          </w:p>
        </w:tc>
        <w:tc>
          <w:tcPr>
            <w:tcW w:type="dxa" w:w="1234"/>
          </w:tcPr>
          <w:p>
            <w:r>
              <w:t>-12.410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303.891</w:t>
            </w:r>
          </w:p>
        </w:tc>
        <w:tc>
          <w:tcPr>
            <w:tcW w:type="dxa" w:w="1234"/>
          </w:tcPr>
          <w:p>
            <w:r>
              <w:t>-10.368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316.130</w:t>
            </w:r>
          </w:p>
        </w:tc>
        <w:tc>
          <w:tcPr>
            <w:tcW w:type="dxa" w:w="1234"/>
          </w:tcPr>
          <w:p>
            <w:r>
              <w:t>1.871</w:t>
            </w:r>
          </w:p>
        </w:tc>
      </w:tr>
      <w:tr>
        <w:tc>
          <w:tcPr>
            <w:tcW w:type="dxa" w:w="1234"/>
          </w:tcPr>
          <w:p>
            <w:r>
              <w:t>Logan Sargeant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387.295</w:t>
            </w:r>
          </w:p>
        </w:tc>
        <w:tc>
          <w:tcPr>
            <w:tcW w:type="dxa" w:w="1234"/>
          </w:tcPr>
          <w:p>
            <w:r>
              <w:t>-6.431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