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69F3F" w14:textId="3C82CE3B" w:rsidR="00191054" w:rsidRDefault="0025483D" w:rsidP="00C91809">
      <w:pPr>
        <w:jc w:val="center"/>
        <w:rPr>
          <w:rFonts w:cs="Arial"/>
          <w:color w:val="000000" w:themeColor="text1"/>
          <w:sz w:val="28"/>
        </w:rPr>
      </w:pPr>
      <w:r>
        <w:rPr>
          <w:rFonts w:cs="Arial"/>
          <w:noProof/>
          <w:color w:val="000000" w:themeColor="text1"/>
          <w:sz w:val="28"/>
        </w:rPr>
        <w:drawing>
          <wp:inline distT="0" distB="0" distL="0" distR="0" wp14:anchorId="012E78BE" wp14:editId="7CA1D417">
            <wp:extent cx="2743200" cy="2743200"/>
            <wp:effectExtent l="0" t="0" r="0" b="0"/>
            <wp:docPr id="2135277727"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77727" name="Picture 1" descr="A logo of a university&#10;&#10;AI-generated content may be incorrect."/>
                    <pic:cNvPicPr/>
                  </pic:nvPicPr>
                  <pic:blipFill>
                    <a:blip r:embed="rId8"/>
                    <a:stretch>
                      <a:fillRect/>
                    </a:stretch>
                  </pic:blipFill>
                  <pic:spPr>
                    <a:xfrm>
                      <a:off x="0" y="0"/>
                      <a:ext cx="2743200" cy="2743200"/>
                    </a:xfrm>
                    <a:prstGeom prst="rect">
                      <a:avLst/>
                    </a:prstGeom>
                  </pic:spPr>
                </pic:pic>
              </a:graphicData>
            </a:graphic>
          </wp:inline>
        </w:drawing>
      </w:r>
    </w:p>
    <w:p w14:paraId="2E685792" w14:textId="77777777" w:rsidR="0025483D" w:rsidRPr="00893DEC" w:rsidRDefault="0025483D" w:rsidP="003472CE">
      <w:pPr>
        <w:jc w:val="center"/>
        <w:rPr>
          <w:rFonts w:cs="Arial"/>
          <w:color w:val="000000" w:themeColor="text1"/>
          <w:sz w:val="28"/>
        </w:rPr>
      </w:pPr>
    </w:p>
    <w:p w14:paraId="49A8197D" w14:textId="1B0B510F" w:rsidR="00893DEC" w:rsidRPr="00893DEC" w:rsidRDefault="00893DEC" w:rsidP="00893DEC">
      <w:pPr>
        <w:jc w:val="center"/>
        <w:rPr>
          <w:rFonts w:cs="Calibri"/>
          <w:b/>
          <w:color w:val="000000" w:themeColor="text1"/>
          <w:sz w:val="44"/>
          <w:szCs w:val="44"/>
          <w:lang w:eastAsia="hi-IN"/>
        </w:rPr>
      </w:pPr>
      <w:r w:rsidRPr="00893DEC">
        <w:rPr>
          <w:rFonts w:cs="Calibri"/>
          <w:b/>
          <w:color w:val="000000" w:themeColor="text1"/>
          <w:sz w:val="44"/>
          <w:szCs w:val="44"/>
        </w:rPr>
        <w:t>Faculty of Arts and Science</w:t>
      </w:r>
      <w:r w:rsidR="0025483D">
        <w:rPr>
          <w:rFonts w:cs="Calibri"/>
          <w:b/>
          <w:color w:val="000000" w:themeColor="text1"/>
          <w:sz w:val="44"/>
          <w:szCs w:val="44"/>
        </w:rPr>
        <w:t>s</w:t>
      </w:r>
    </w:p>
    <w:p w14:paraId="50E6B5F0" w14:textId="77777777" w:rsidR="00716B32" w:rsidRPr="00893DEC" w:rsidRDefault="00BC4AA6" w:rsidP="00360862">
      <w:pPr>
        <w:ind w:right="282"/>
        <w:jc w:val="center"/>
        <w:rPr>
          <w:rFonts w:asciiTheme="minorHAnsi" w:hAnsiTheme="minorHAnsi"/>
          <w:color w:val="000000" w:themeColor="text1"/>
          <w:sz w:val="28"/>
        </w:rPr>
      </w:pPr>
      <w:r w:rsidRPr="00893DEC">
        <w:rPr>
          <w:rFonts w:ascii="Georgia" w:hAnsi="Georgia" w:cs="Arial"/>
          <w:color w:val="000000" w:themeColor="text1"/>
          <w:sz w:val="44"/>
          <w:szCs w:val="44"/>
        </w:rPr>
        <w:t>The Department of Computer Science</w:t>
      </w:r>
    </w:p>
    <w:p w14:paraId="3DDE96BF" w14:textId="77777777" w:rsidR="00716B32" w:rsidRPr="00893DEC" w:rsidRDefault="00716B32" w:rsidP="00EF3500">
      <w:pPr>
        <w:jc w:val="center"/>
        <w:rPr>
          <w:rFonts w:ascii="Georgia" w:hAnsi="Georgia"/>
          <w:color w:val="000000" w:themeColor="text1"/>
          <w:sz w:val="28"/>
        </w:rPr>
      </w:pPr>
    </w:p>
    <w:p w14:paraId="1F4A0012" w14:textId="77777777" w:rsidR="00EF3500" w:rsidRPr="00893DEC" w:rsidRDefault="00EF3500" w:rsidP="00EF3500">
      <w:pPr>
        <w:jc w:val="center"/>
        <w:rPr>
          <w:rFonts w:ascii="Georgia" w:hAnsi="Georgia"/>
          <w:color w:val="000000" w:themeColor="text1"/>
          <w:sz w:val="28"/>
        </w:rPr>
      </w:pPr>
    </w:p>
    <w:p w14:paraId="74F16E7B" w14:textId="77777777" w:rsidR="00716B32" w:rsidRPr="00893DEC" w:rsidRDefault="00716B32" w:rsidP="00EF3500">
      <w:pPr>
        <w:jc w:val="center"/>
        <w:rPr>
          <w:rFonts w:ascii="Georgia" w:hAnsi="Georgia"/>
          <w:color w:val="000000" w:themeColor="text1"/>
          <w:sz w:val="28"/>
        </w:rPr>
      </w:pPr>
    </w:p>
    <w:p w14:paraId="6D284A82" w14:textId="77777777" w:rsidR="00716B32" w:rsidRPr="00893DEC" w:rsidRDefault="00716B32" w:rsidP="00EF3500">
      <w:pPr>
        <w:jc w:val="center"/>
        <w:rPr>
          <w:rFonts w:ascii="Georgia" w:hAnsi="Georgia"/>
          <w:color w:val="000000" w:themeColor="text1"/>
          <w:sz w:val="28"/>
        </w:rPr>
      </w:pPr>
    </w:p>
    <w:p w14:paraId="3DBF57BC" w14:textId="77777777" w:rsidR="003249EC" w:rsidRPr="0025483D" w:rsidRDefault="003249EC" w:rsidP="003249EC">
      <w:pPr>
        <w:jc w:val="center"/>
        <w:rPr>
          <w:rFonts w:ascii="Georgia" w:hAnsi="Georgia"/>
          <w:b/>
          <w:bCs w:val="0"/>
          <w:color w:val="000000" w:themeColor="text1"/>
          <w:sz w:val="40"/>
          <w:szCs w:val="40"/>
        </w:rPr>
      </w:pPr>
    </w:p>
    <w:p w14:paraId="7095A089" w14:textId="55921800" w:rsidR="00D63A23" w:rsidRPr="0025483D" w:rsidRDefault="0025483D" w:rsidP="0025483D">
      <w:pPr>
        <w:jc w:val="center"/>
        <w:rPr>
          <w:rFonts w:ascii="Georgia" w:hAnsi="Georgia"/>
          <w:b/>
          <w:sz w:val="40"/>
          <w:szCs w:val="40"/>
        </w:rPr>
      </w:pPr>
      <w:r w:rsidRPr="0025483D">
        <w:rPr>
          <w:rFonts w:ascii="Georgia" w:hAnsi="Georgia"/>
          <w:b/>
          <w:sz w:val="40"/>
          <w:szCs w:val="40"/>
        </w:rPr>
        <w:t>CIS170</w:t>
      </w:r>
      <w:r w:rsidR="00F6599D">
        <w:rPr>
          <w:rFonts w:ascii="Georgia" w:hAnsi="Georgia"/>
          <w:b/>
          <w:sz w:val="40"/>
          <w:szCs w:val="40"/>
        </w:rPr>
        <w:t>2</w:t>
      </w:r>
    </w:p>
    <w:p w14:paraId="373C8E6C" w14:textId="23B49FE1" w:rsidR="00D63A23" w:rsidRPr="0025483D" w:rsidRDefault="00F6599D" w:rsidP="0025483D">
      <w:pPr>
        <w:jc w:val="center"/>
        <w:rPr>
          <w:rFonts w:ascii="Georgia" w:hAnsi="Georgia"/>
          <w:b/>
          <w:sz w:val="40"/>
          <w:szCs w:val="40"/>
        </w:rPr>
      </w:pPr>
      <w:r>
        <w:rPr>
          <w:rFonts w:ascii="Georgia" w:hAnsi="Georgia"/>
          <w:b/>
          <w:sz w:val="40"/>
          <w:szCs w:val="40"/>
        </w:rPr>
        <w:t>Programming 1</w:t>
      </w:r>
    </w:p>
    <w:p w14:paraId="2930993B" w14:textId="2209113D" w:rsidR="00D63A23" w:rsidRPr="0025483D" w:rsidRDefault="00987FBF" w:rsidP="003249EC">
      <w:pPr>
        <w:jc w:val="center"/>
        <w:rPr>
          <w:rFonts w:ascii="Georgia" w:hAnsi="Georgia"/>
          <w:color w:val="000000" w:themeColor="text1"/>
          <w:sz w:val="32"/>
          <w:szCs w:val="24"/>
        </w:rPr>
      </w:pPr>
      <w:r w:rsidRPr="0025483D">
        <w:rPr>
          <w:rFonts w:ascii="Georgia" w:hAnsi="Georgia"/>
          <w:color w:val="000000" w:themeColor="text1"/>
          <w:sz w:val="32"/>
          <w:szCs w:val="24"/>
        </w:rPr>
        <w:t xml:space="preserve">Level </w:t>
      </w:r>
      <w:r w:rsidR="0025483D" w:rsidRPr="0025483D">
        <w:rPr>
          <w:rFonts w:ascii="Georgia" w:hAnsi="Georgia"/>
          <w:color w:val="000000" w:themeColor="text1"/>
          <w:sz w:val="32"/>
          <w:szCs w:val="24"/>
        </w:rPr>
        <w:t>4</w:t>
      </w:r>
    </w:p>
    <w:p w14:paraId="487337A9" w14:textId="77777777" w:rsidR="00716B32" w:rsidRPr="0025483D" w:rsidRDefault="00716B32" w:rsidP="00EF3500">
      <w:pPr>
        <w:jc w:val="center"/>
        <w:rPr>
          <w:rFonts w:asciiTheme="minorHAnsi" w:hAnsiTheme="minorHAnsi"/>
          <w:color w:val="000000" w:themeColor="text1"/>
        </w:rPr>
      </w:pPr>
    </w:p>
    <w:p w14:paraId="072B3653" w14:textId="77777777" w:rsidR="00716B32" w:rsidRPr="0025483D" w:rsidRDefault="00716B32" w:rsidP="00EF3500">
      <w:pPr>
        <w:jc w:val="center"/>
        <w:rPr>
          <w:rFonts w:asciiTheme="minorHAnsi" w:hAnsiTheme="minorHAnsi"/>
          <w:color w:val="000000" w:themeColor="text1"/>
        </w:rPr>
      </w:pPr>
    </w:p>
    <w:p w14:paraId="1FCFBF28" w14:textId="6CA231B8" w:rsidR="00716B32" w:rsidRPr="0025483D" w:rsidRDefault="002D11E3" w:rsidP="00EF3500">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Coursework</w:t>
      </w:r>
      <w:r w:rsidR="00F6599D">
        <w:rPr>
          <w:rFonts w:ascii="Georgia" w:hAnsi="Georgia" w:cs="Arial"/>
          <w:color w:val="000000" w:themeColor="text1"/>
          <w:sz w:val="36"/>
          <w:szCs w:val="36"/>
        </w:rPr>
        <w:t xml:space="preserve"> 2 (Group Project)</w:t>
      </w:r>
    </w:p>
    <w:p w14:paraId="7FE5336D" w14:textId="26A62769" w:rsidR="00716B32" w:rsidRPr="0025483D" w:rsidRDefault="004F483C" w:rsidP="00EF3500">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20</w:t>
      </w:r>
      <w:r w:rsidR="00125690" w:rsidRPr="0025483D">
        <w:rPr>
          <w:rFonts w:ascii="Georgia" w:hAnsi="Georgia" w:cs="Arial"/>
          <w:color w:val="000000" w:themeColor="text1"/>
          <w:sz w:val="36"/>
          <w:szCs w:val="36"/>
        </w:rPr>
        <w:t>2</w:t>
      </w:r>
      <w:r w:rsidR="0025483D" w:rsidRPr="0025483D">
        <w:rPr>
          <w:rFonts w:ascii="Georgia" w:hAnsi="Georgia" w:cs="Arial"/>
          <w:color w:val="000000" w:themeColor="text1"/>
          <w:sz w:val="36"/>
          <w:szCs w:val="36"/>
        </w:rPr>
        <w:t>5</w:t>
      </w:r>
      <w:r w:rsidR="004308D8" w:rsidRPr="0025483D">
        <w:rPr>
          <w:rFonts w:ascii="Georgia" w:hAnsi="Georgia" w:cs="Arial"/>
          <w:color w:val="000000" w:themeColor="text1"/>
          <w:sz w:val="36"/>
          <w:szCs w:val="36"/>
        </w:rPr>
        <w:t>/20</w:t>
      </w:r>
      <w:r w:rsidR="00125690" w:rsidRPr="0025483D">
        <w:rPr>
          <w:rFonts w:ascii="Georgia" w:hAnsi="Georgia" w:cs="Arial"/>
          <w:color w:val="000000" w:themeColor="text1"/>
          <w:sz w:val="36"/>
          <w:szCs w:val="36"/>
        </w:rPr>
        <w:t>2</w:t>
      </w:r>
      <w:r w:rsidR="0025483D" w:rsidRPr="0025483D">
        <w:rPr>
          <w:rFonts w:ascii="Georgia" w:hAnsi="Georgia" w:cs="Arial"/>
          <w:color w:val="000000" w:themeColor="text1"/>
          <w:sz w:val="36"/>
          <w:szCs w:val="36"/>
        </w:rPr>
        <w:t>6</w:t>
      </w:r>
    </w:p>
    <w:p w14:paraId="16F2CAE5" w14:textId="77777777" w:rsidR="00716B32" w:rsidRPr="0025483D" w:rsidRDefault="00716B32" w:rsidP="00EF3500">
      <w:pPr>
        <w:jc w:val="center"/>
        <w:rPr>
          <w:rFonts w:ascii="Georgia" w:hAnsi="Georgia"/>
          <w:color w:val="000000" w:themeColor="text1"/>
        </w:rPr>
      </w:pPr>
      <w:bookmarkStart w:id="0" w:name="_Hlk67084075"/>
    </w:p>
    <w:p w14:paraId="7B5E750D" w14:textId="77777777" w:rsidR="0068281C" w:rsidRPr="0025483D" w:rsidRDefault="0068281C" w:rsidP="00EF3500">
      <w:pPr>
        <w:tabs>
          <w:tab w:val="left" w:pos="3720"/>
          <w:tab w:val="left" w:pos="4395"/>
        </w:tabs>
        <w:ind w:left="284" w:right="266"/>
        <w:jc w:val="center"/>
        <w:rPr>
          <w:rFonts w:ascii="Georgia" w:hAnsi="Georgia"/>
          <w:color w:val="000000" w:themeColor="text1"/>
        </w:rPr>
      </w:pPr>
    </w:p>
    <w:p w14:paraId="71BD66F6" w14:textId="77777777" w:rsidR="00EF3500" w:rsidRPr="0025483D" w:rsidRDefault="00EF3500" w:rsidP="00EF3500">
      <w:pPr>
        <w:tabs>
          <w:tab w:val="left" w:pos="3720"/>
          <w:tab w:val="left" w:pos="4395"/>
        </w:tabs>
        <w:ind w:left="284" w:right="266"/>
        <w:jc w:val="center"/>
        <w:rPr>
          <w:rFonts w:ascii="Georgia" w:hAnsi="Georgia"/>
          <w:color w:val="000000" w:themeColor="text1"/>
        </w:rPr>
      </w:pPr>
    </w:p>
    <w:p w14:paraId="0A23D326" w14:textId="77777777" w:rsidR="00EF3500" w:rsidRPr="0025483D" w:rsidRDefault="00EF3500" w:rsidP="00EF3500">
      <w:pPr>
        <w:tabs>
          <w:tab w:val="left" w:pos="3720"/>
          <w:tab w:val="left" w:pos="4395"/>
        </w:tabs>
        <w:ind w:left="284" w:right="266"/>
        <w:jc w:val="center"/>
        <w:rPr>
          <w:rFonts w:ascii="Georgia" w:hAnsi="Georgia"/>
          <w:color w:val="000000" w:themeColor="text1"/>
        </w:rPr>
      </w:pPr>
    </w:p>
    <w:p w14:paraId="1B67FBF3" w14:textId="77777777" w:rsidR="00EF3500" w:rsidRPr="0025483D" w:rsidRDefault="00EF3500" w:rsidP="00EF3500">
      <w:pPr>
        <w:tabs>
          <w:tab w:val="left" w:pos="3720"/>
          <w:tab w:val="left" w:pos="4395"/>
        </w:tabs>
        <w:ind w:left="284" w:right="266"/>
        <w:jc w:val="center"/>
        <w:rPr>
          <w:rFonts w:ascii="Georgia" w:hAnsi="Georgia"/>
          <w:color w:val="000000" w:themeColor="text1"/>
          <w:sz w:val="22"/>
        </w:rPr>
      </w:pPr>
    </w:p>
    <w:p w14:paraId="7F395405" w14:textId="77777777" w:rsidR="0068281C" w:rsidRPr="0025483D" w:rsidRDefault="0068281C" w:rsidP="00EF3500">
      <w:pPr>
        <w:tabs>
          <w:tab w:val="left" w:pos="3720"/>
          <w:tab w:val="left" w:pos="4395"/>
        </w:tabs>
        <w:ind w:left="284" w:right="266"/>
        <w:jc w:val="center"/>
        <w:rPr>
          <w:rFonts w:ascii="Georgia" w:hAnsi="Georgia"/>
          <w:color w:val="000000" w:themeColor="text1"/>
          <w:sz w:val="22"/>
        </w:rPr>
      </w:pPr>
    </w:p>
    <w:p w14:paraId="44E34293" w14:textId="77777777" w:rsidR="00F6599D" w:rsidRDefault="0025483D" w:rsidP="003249EC">
      <w:pPr>
        <w:jc w:val="center"/>
        <w:rPr>
          <w:rFonts w:ascii="Georgia" w:hAnsi="Georgia"/>
          <w:b/>
          <w:bCs w:val="0"/>
          <w:color w:val="000000" w:themeColor="text1"/>
          <w:szCs w:val="24"/>
        </w:rPr>
      </w:pPr>
      <w:bookmarkStart w:id="1" w:name="_Toc459227425"/>
      <w:r w:rsidRPr="0025483D">
        <w:rPr>
          <w:rFonts w:ascii="Georgia" w:hAnsi="Georgia"/>
          <w:b/>
          <w:bCs w:val="0"/>
          <w:color w:val="000000" w:themeColor="text1"/>
        </w:rPr>
        <w:t>Student Name</w:t>
      </w:r>
      <w:bookmarkEnd w:id="1"/>
      <w:r w:rsidR="00F6599D">
        <w:rPr>
          <w:rFonts w:ascii="Georgia" w:hAnsi="Georgia"/>
          <w:b/>
          <w:bCs w:val="0"/>
          <w:color w:val="000000" w:themeColor="text1"/>
          <w:szCs w:val="24"/>
        </w:rPr>
        <w:t xml:space="preserve">s: Aaron Rielly (26583160), </w:t>
      </w:r>
    </w:p>
    <w:p w14:paraId="775AF894" w14:textId="77777777" w:rsidR="00F6599D" w:rsidRDefault="00F6599D" w:rsidP="003249EC">
      <w:pPr>
        <w:jc w:val="center"/>
        <w:rPr>
          <w:rFonts w:ascii="Georgia" w:hAnsi="Georgia"/>
          <w:b/>
          <w:bCs w:val="0"/>
          <w:color w:val="000000" w:themeColor="text1"/>
          <w:szCs w:val="24"/>
        </w:rPr>
      </w:pPr>
      <w:r>
        <w:rPr>
          <w:rFonts w:ascii="Georgia" w:hAnsi="Georgia"/>
          <w:b/>
          <w:bCs w:val="0"/>
          <w:color w:val="000000" w:themeColor="text1"/>
          <w:szCs w:val="24"/>
        </w:rPr>
        <w:t xml:space="preserve">Benjamin McManus (26611830), Daniel Caveny (26488426), </w:t>
      </w:r>
    </w:p>
    <w:p w14:paraId="55592D3D" w14:textId="35076283" w:rsidR="0068281C" w:rsidRDefault="00F6599D" w:rsidP="003249EC">
      <w:pPr>
        <w:jc w:val="center"/>
        <w:rPr>
          <w:rFonts w:ascii="Georgia" w:hAnsi="Georgia"/>
          <w:color w:val="000000" w:themeColor="text1"/>
          <w:szCs w:val="24"/>
        </w:rPr>
      </w:pPr>
      <w:r>
        <w:rPr>
          <w:rFonts w:ascii="Georgia" w:hAnsi="Georgia"/>
          <w:b/>
          <w:bCs w:val="0"/>
          <w:color w:val="000000" w:themeColor="text1"/>
          <w:szCs w:val="24"/>
        </w:rPr>
        <w:t>Mia Watabe (26511738) &amp; Robert Littler (26766078)</w:t>
      </w:r>
    </w:p>
    <w:p w14:paraId="12D105C1" w14:textId="77777777" w:rsidR="0025483D" w:rsidRPr="0025483D" w:rsidRDefault="0025483D" w:rsidP="003249EC">
      <w:pPr>
        <w:jc w:val="center"/>
        <w:rPr>
          <w:rFonts w:ascii="Georgia" w:hAnsi="Georgia"/>
          <w:color w:val="000000" w:themeColor="text1"/>
        </w:rPr>
      </w:pPr>
    </w:p>
    <w:p w14:paraId="13A25FA4" w14:textId="2F9AD8A1" w:rsidR="0025483D" w:rsidRPr="0025483D" w:rsidRDefault="00F6599D" w:rsidP="0025483D">
      <w:pPr>
        <w:jc w:val="center"/>
        <w:rPr>
          <w:rFonts w:ascii="Georgia" w:hAnsi="Georgia"/>
          <w:color w:val="000000" w:themeColor="text1"/>
        </w:rPr>
      </w:pPr>
      <w:r>
        <w:rPr>
          <w:rFonts w:ascii="Georgia" w:hAnsi="Georgia"/>
          <w:b/>
          <w:bCs w:val="0"/>
          <w:color w:val="000000" w:themeColor="text1"/>
        </w:rPr>
        <w:t>Team 15</w:t>
      </w:r>
      <w:r w:rsidR="0025483D" w:rsidRPr="0025483D">
        <w:rPr>
          <w:rFonts w:ascii="Georgia" w:hAnsi="Georgia"/>
          <w:b/>
          <w:bCs w:val="0"/>
          <w:color w:val="000000" w:themeColor="text1"/>
          <w:szCs w:val="24"/>
        </w:rPr>
        <w:t>:</w:t>
      </w:r>
      <w:r w:rsidR="0025483D" w:rsidRPr="0025483D">
        <w:rPr>
          <w:rFonts w:ascii="Georgia" w:hAnsi="Georgia"/>
          <w:color w:val="000000" w:themeColor="text1"/>
          <w:szCs w:val="24"/>
        </w:rPr>
        <w:t xml:space="preserve"> </w:t>
      </w:r>
      <w:r>
        <w:rPr>
          <w:rFonts w:ascii="Georgia" w:hAnsi="Georgia"/>
          <w:color w:val="000000" w:themeColor="text1"/>
          <w:szCs w:val="24"/>
        </w:rPr>
        <w:t xml:space="preserve">500 </w:t>
      </w:r>
      <w:proofErr w:type="spellStart"/>
      <w:r>
        <w:rPr>
          <w:rFonts w:ascii="Georgia" w:hAnsi="Georgia"/>
          <w:color w:val="000000" w:themeColor="text1"/>
          <w:szCs w:val="24"/>
        </w:rPr>
        <w:t>githubs</w:t>
      </w:r>
      <w:proofErr w:type="spellEnd"/>
    </w:p>
    <w:p w14:paraId="0DD5A3F3" w14:textId="77777777" w:rsidR="0068281C" w:rsidRPr="00893DEC" w:rsidRDefault="0068281C" w:rsidP="00360862">
      <w:pPr>
        <w:tabs>
          <w:tab w:val="left" w:pos="3720"/>
          <w:tab w:val="left" w:pos="4395"/>
        </w:tabs>
        <w:ind w:left="284" w:right="266"/>
        <w:jc w:val="center"/>
        <w:rPr>
          <w:rFonts w:ascii="Georgia" w:hAnsi="Georgia"/>
          <w:color w:val="000000" w:themeColor="text1"/>
          <w:sz w:val="22"/>
        </w:rPr>
      </w:pPr>
    </w:p>
    <w:p w14:paraId="0A0E8E08" w14:textId="77777777" w:rsidR="000C1CDF" w:rsidRPr="00893DEC" w:rsidRDefault="000C1CDF" w:rsidP="0025483D">
      <w:pPr>
        <w:rPr>
          <w:rFonts w:ascii="Georgia" w:hAnsi="Georgia" w:cs="Arial"/>
          <w:smallCaps/>
          <w:color w:val="000000" w:themeColor="text1"/>
          <w:szCs w:val="24"/>
        </w:rPr>
      </w:pPr>
    </w:p>
    <w:bookmarkEnd w:id="0"/>
    <w:p w14:paraId="523BEFF0" w14:textId="77777777" w:rsidR="00FE3BEB" w:rsidRDefault="00FE3BEB">
      <w:pPr>
        <w:rPr>
          <w:rFonts w:ascii="Georgia" w:hAnsi="Georgia"/>
          <w:b/>
          <w:bCs w:val="0"/>
          <w:color w:val="036600"/>
          <w:sz w:val="32"/>
        </w:rPr>
        <w:sectPr w:rsidR="00FE3BEB" w:rsidSect="0025483D">
          <w:footerReference w:type="default" r:id="rId9"/>
          <w:type w:val="continuous"/>
          <w:pgSz w:w="11906" w:h="16838" w:code="9"/>
          <w:pgMar w:top="1440" w:right="1440" w:bottom="1440" w:left="1440" w:header="720" w:footer="720" w:gutter="0"/>
          <w:pgNumType w:start="1"/>
          <w:cols w:space="720"/>
          <w:titlePg/>
          <w:docGrid w:linePitch="326"/>
        </w:sectPr>
      </w:pPr>
    </w:p>
    <w:sdt>
      <w:sdtPr>
        <w:rPr>
          <w:rFonts w:ascii="Calibri" w:hAnsi="Calibri" w:cs="Tahoma"/>
          <w:b w:val="0"/>
          <w:bCs/>
          <w:color w:val="auto"/>
          <w:sz w:val="24"/>
          <w:szCs w:val="20"/>
          <w:lang w:val="en-GB"/>
        </w:rPr>
        <w:id w:val="-1652666435"/>
        <w:docPartObj>
          <w:docPartGallery w:val="Table of Contents"/>
          <w:docPartUnique/>
        </w:docPartObj>
      </w:sdtPr>
      <w:sdtEndPr>
        <w:rPr>
          <w:rFonts w:ascii="Arial" w:hAnsi="Arial"/>
          <w:noProof/>
        </w:rPr>
      </w:sdtEndPr>
      <w:sdtContent>
        <w:p w14:paraId="6F14ECCA" w14:textId="05F2CD6E" w:rsidR="000A206F" w:rsidRDefault="000A206F">
          <w:pPr>
            <w:pStyle w:val="TOCHeading"/>
          </w:pPr>
          <w:r>
            <w:t xml:space="preserve">Table of </w:t>
          </w:r>
          <w:r w:rsidRPr="00F6599D">
            <w:rPr>
              <w:rFonts w:ascii="Arial" w:hAnsi="Arial" w:cs="Arial"/>
            </w:rPr>
            <w:t>Contents</w:t>
          </w:r>
        </w:p>
        <w:p w14:paraId="202C2200" w14:textId="3444C7BB" w:rsidR="003A00B6" w:rsidRDefault="000A206F">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r>
            <w:rPr>
              <w:b w:val="0"/>
              <w:bCs w:val="0"/>
            </w:rPr>
            <w:fldChar w:fldCharType="begin"/>
          </w:r>
          <w:r>
            <w:instrText xml:space="preserve"> TOC \o "1-3" \h \z \u </w:instrText>
          </w:r>
          <w:r>
            <w:rPr>
              <w:b w:val="0"/>
              <w:bCs w:val="0"/>
            </w:rPr>
            <w:fldChar w:fldCharType="separate"/>
          </w:r>
          <w:hyperlink w:anchor="_Toc215580517" w:history="1">
            <w:r w:rsidR="003A00B6" w:rsidRPr="00242E07">
              <w:rPr>
                <w:rStyle w:val="Hyperlink"/>
                <w:rFonts w:cs="Arial"/>
                <w:noProof/>
              </w:rPr>
              <w:t>1</w:t>
            </w:r>
            <w:r w:rsidR="003A00B6">
              <w:rPr>
                <w:rFonts w:eastAsiaTheme="minorEastAsia" w:cstheme="minorBidi"/>
                <w:b w:val="0"/>
                <w:bCs w:val="0"/>
                <w:noProof/>
                <w:kern w:val="2"/>
                <w:sz w:val="24"/>
                <w:szCs w:val="24"/>
                <w:lang w:eastAsia="en-GB"/>
                <w14:ligatures w14:val="standardContextual"/>
              </w:rPr>
              <w:tab/>
            </w:r>
            <w:r w:rsidR="003A00B6" w:rsidRPr="00242E07">
              <w:rPr>
                <w:rStyle w:val="Hyperlink"/>
                <w:rFonts w:cs="Arial"/>
                <w:noProof/>
              </w:rPr>
              <w:t>Introduction</w:t>
            </w:r>
            <w:r w:rsidR="003A00B6">
              <w:rPr>
                <w:noProof/>
                <w:webHidden/>
              </w:rPr>
              <w:tab/>
            </w:r>
            <w:r w:rsidR="003A00B6">
              <w:rPr>
                <w:noProof/>
                <w:webHidden/>
              </w:rPr>
              <w:fldChar w:fldCharType="begin"/>
            </w:r>
            <w:r w:rsidR="003A00B6">
              <w:rPr>
                <w:noProof/>
                <w:webHidden/>
              </w:rPr>
              <w:instrText xml:space="preserve"> PAGEREF _Toc215580517 \h </w:instrText>
            </w:r>
            <w:r w:rsidR="003A00B6">
              <w:rPr>
                <w:noProof/>
                <w:webHidden/>
              </w:rPr>
            </w:r>
            <w:r w:rsidR="003A00B6">
              <w:rPr>
                <w:noProof/>
                <w:webHidden/>
              </w:rPr>
              <w:fldChar w:fldCharType="separate"/>
            </w:r>
            <w:r w:rsidR="003A00B6">
              <w:rPr>
                <w:noProof/>
                <w:webHidden/>
              </w:rPr>
              <w:t>1</w:t>
            </w:r>
            <w:r w:rsidR="003A00B6">
              <w:rPr>
                <w:noProof/>
                <w:webHidden/>
              </w:rPr>
              <w:fldChar w:fldCharType="end"/>
            </w:r>
          </w:hyperlink>
        </w:p>
        <w:p w14:paraId="58211139" w14:textId="513A1FEF" w:rsidR="003A00B6" w:rsidRDefault="003A00B6">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5580518" w:history="1">
            <w:r w:rsidRPr="00242E07">
              <w:rPr>
                <w:rStyle w:val="Hyperlink"/>
                <w:rFonts w:cs="Arial"/>
                <w:noProof/>
              </w:rPr>
              <w:t>2</w:t>
            </w:r>
            <w:r>
              <w:rPr>
                <w:rFonts w:eastAsiaTheme="minorEastAsia" w:cstheme="minorBidi"/>
                <w:b w:val="0"/>
                <w:bCs w:val="0"/>
                <w:noProof/>
                <w:kern w:val="2"/>
                <w:sz w:val="24"/>
                <w:szCs w:val="24"/>
                <w:lang w:eastAsia="en-GB"/>
                <w14:ligatures w14:val="standardContextual"/>
              </w:rPr>
              <w:tab/>
            </w:r>
            <w:r w:rsidRPr="00242E07">
              <w:rPr>
                <w:rStyle w:val="Hyperlink"/>
                <w:rFonts w:cs="Arial"/>
                <w:noProof/>
              </w:rPr>
              <w:t>System Design</w:t>
            </w:r>
            <w:r>
              <w:rPr>
                <w:noProof/>
                <w:webHidden/>
              </w:rPr>
              <w:tab/>
            </w:r>
            <w:r>
              <w:rPr>
                <w:noProof/>
                <w:webHidden/>
              </w:rPr>
              <w:fldChar w:fldCharType="begin"/>
            </w:r>
            <w:r>
              <w:rPr>
                <w:noProof/>
                <w:webHidden/>
              </w:rPr>
              <w:instrText xml:space="preserve"> PAGEREF _Toc215580518 \h </w:instrText>
            </w:r>
            <w:r>
              <w:rPr>
                <w:noProof/>
                <w:webHidden/>
              </w:rPr>
            </w:r>
            <w:r>
              <w:rPr>
                <w:noProof/>
                <w:webHidden/>
              </w:rPr>
              <w:fldChar w:fldCharType="separate"/>
            </w:r>
            <w:r>
              <w:rPr>
                <w:noProof/>
                <w:webHidden/>
              </w:rPr>
              <w:t>2</w:t>
            </w:r>
            <w:r>
              <w:rPr>
                <w:noProof/>
                <w:webHidden/>
              </w:rPr>
              <w:fldChar w:fldCharType="end"/>
            </w:r>
          </w:hyperlink>
        </w:p>
        <w:p w14:paraId="079E8C88" w14:textId="04AF6EC8" w:rsidR="003A00B6" w:rsidRDefault="003A00B6">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5580519" w:history="1">
            <w:r w:rsidRPr="00242E07">
              <w:rPr>
                <w:rStyle w:val="Hyperlink"/>
                <w:noProof/>
              </w:rPr>
              <w:t>3</w:t>
            </w:r>
            <w:r>
              <w:rPr>
                <w:rFonts w:eastAsiaTheme="minorEastAsia" w:cstheme="minorBidi"/>
                <w:b w:val="0"/>
                <w:bCs w:val="0"/>
                <w:noProof/>
                <w:kern w:val="2"/>
                <w:sz w:val="24"/>
                <w:szCs w:val="24"/>
                <w:lang w:eastAsia="en-GB"/>
                <w14:ligatures w14:val="standardContextual"/>
              </w:rPr>
              <w:tab/>
            </w:r>
            <w:r w:rsidRPr="00242E07">
              <w:rPr>
                <w:rStyle w:val="Hyperlink"/>
                <w:noProof/>
              </w:rPr>
              <w:t>Implementation Summary</w:t>
            </w:r>
            <w:r>
              <w:rPr>
                <w:noProof/>
                <w:webHidden/>
              </w:rPr>
              <w:tab/>
            </w:r>
            <w:r>
              <w:rPr>
                <w:noProof/>
                <w:webHidden/>
              </w:rPr>
              <w:fldChar w:fldCharType="begin"/>
            </w:r>
            <w:r>
              <w:rPr>
                <w:noProof/>
                <w:webHidden/>
              </w:rPr>
              <w:instrText xml:space="preserve"> PAGEREF _Toc215580519 \h </w:instrText>
            </w:r>
            <w:r>
              <w:rPr>
                <w:noProof/>
                <w:webHidden/>
              </w:rPr>
            </w:r>
            <w:r>
              <w:rPr>
                <w:noProof/>
                <w:webHidden/>
              </w:rPr>
              <w:fldChar w:fldCharType="separate"/>
            </w:r>
            <w:r>
              <w:rPr>
                <w:noProof/>
                <w:webHidden/>
              </w:rPr>
              <w:t>3</w:t>
            </w:r>
            <w:r>
              <w:rPr>
                <w:noProof/>
                <w:webHidden/>
              </w:rPr>
              <w:fldChar w:fldCharType="end"/>
            </w:r>
          </w:hyperlink>
        </w:p>
        <w:p w14:paraId="6881E232" w14:textId="10A69FB4" w:rsidR="003A00B6" w:rsidRDefault="003A00B6">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5580520" w:history="1">
            <w:r w:rsidRPr="00242E07">
              <w:rPr>
                <w:rStyle w:val="Hyperlink"/>
                <w:noProof/>
              </w:rPr>
              <w:t>4</w:t>
            </w:r>
            <w:r>
              <w:rPr>
                <w:rFonts w:eastAsiaTheme="minorEastAsia" w:cstheme="minorBidi"/>
                <w:b w:val="0"/>
                <w:bCs w:val="0"/>
                <w:noProof/>
                <w:kern w:val="2"/>
                <w:sz w:val="24"/>
                <w:szCs w:val="24"/>
                <w:lang w:eastAsia="en-GB"/>
                <w14:ligatures w14:val="standardContextual"/>
              </w:rPr>
              <w:tab/>
            </w:r>
            <w:r w:rsidRPr="00242E07">
              <w:rPr>
                <w:rStyle w:val="Hyperlink"/>
                <w:noProof/>
              </w:rPr>
              <w:t>Testing</w:t>
            </w:r>
            <w:r>
              <w:rPr>
                <w:noProof/>
                <w:webHidden/>
              </w:rPr>
              <w:tab/>
            </w:r>
            <w:r>
              <w:rPr>
                <w:noProof/>
                <w:webHidden/>
              </w:rPr>
              <w:fldChar w:fldCharType="begin"/>
            </w:r>
            <w:r>
              <w:rPr>
                <w:noProof/>
                <w:webHidden/>
              </w:rPr>
              <w:instrText xml:space="preserve"> PAGEREF _Toc215580520 \h </w:instrText>
            </w:r>
            <w:r>
              <w:rPr>
                <w:noProof/>
                <w:webHidden/>
              </w:rPr>
            </w:r>
            <w:r>
              <w:rPr>
                <w:noProof/>
                <w:webHidden/>
              </w:rPr>
              <w:fldChar w:fldCharType="separate"/>
            </w:r>
            <w:r>
              <w:rPr>
                <w:noProof/>
                <w:webHidden/>
              </w:rPr>
              <w:t>4</w:t>
            </w:r>
            <w:r>
              <w:rPr>
                <w:noProof/>
                <w:webHidden/>
              </w:rPr>
              <w:fldChar w:fldCharType="end"/>
            </w:r>
          </w:hyperlink>
        </w:p>
        <w:p w14:paraId="59CF791F" w14:textId="1332EAE0" w:rsidR="003A00B6" w:rsidRDefault="003A00B6">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5580521" w:history="1">
            <w:r w:rsidRPr="00242E07">
              <w:rPr>
                <w:rStyle w:val="Hyperlink"/>
                <w:noProof/>
              </w:rPr>
              <w:t>5</w:t>
            </w:r>
            <w:r>
              <w:rPr>
                <w:rFonts w:eastAsiaTheme="minorEastAsia" w:cstheme="minorBidi"/>
                <w:b w:val="0"/>
                <w:bCs w:val="0"/>
                <w:noProof/>
                <w:kern w:val="2"/>
                <w:sz w:val="24"/>
                <w:szCs w:val="24"/>
                <w:lang w:eastAsia="en-GB"/>
                <w14:ligatures w14:val="standardContextual"/>
              </w:rPr>
              <w:tab/>
            </w:r>
            <w:r w:rsidRPr="00242E07">
              <w:rPr>
                <w:rStyle w:val="Hyperlink"/>
                <w:noProof/>
              </w:rPr>
              <w:t>Breakdown of Contributions</w:t>
            </w:r>
            <w:r>
              <w:rPr>
                <w:noProof/>
                <w:webHidden/>
              </w:rPr>
              <w:tab/>
            </w:r>
            <w:r>
              <w:rPr>
                <w:noProof/>
                <w:webHidden/>
              </w:rPr>
              <w:fldChar w:fldCharType="begin"/>
            </w:r>
            <w:r>
              <w:rPr>
                <w:noProof/>
                <w:webHidden/>
              </w:rPr>
              <w:instrText xml:space="preserve"> PAGEREF _Toc215580521 \h </w:instrText>
            </w:r>
            <w:r>
              <w:rPr>
                <w:noProof/>
                <w:webHidden/>
              </w:rPr>
            </w:r>
            <w:r>
              <w:rPr>
                <w:noProof/>
                <w:webHidden/>
              </w:rPr>
              <w:fldChar w:fldCharType="separate"/>
            </w:r>
            <w:r>
              <w:rPr>
                <w:noProof/>
                <w:webHidden/>
              </w:rPr>
              <w:t>5</w:t>
            </w:r>
            <w:r>
              <w:rPr>
                <w:noProof/>
                <w:webHidden/>
              </w:rPr>
              <w:fldChar w:fldCharType="end"/>
            </w:r>
          </w:hyperlink>
        </w:p>
        <w:p w14:paraId="076675C1" w14:textId="1A681881" w:rsidR="003A00B6" w:rsidRDefault="003A00B6">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5580522" w:history="1">
            <w:r w:rsidRPr="00242E07">
              <w:rPr>
                <w:rStyle w:val="Hyperlink"/>
                <w:noProof/>
              </w:rPr>
              <w:t>6</w:t>
            </w:r>
            <w:r>
              <w:rPr>
                <w:rFonts w:eastAsiaTheme="minorEastAsia" w:cstheme="minorBidi"/>
                <w:b w:val="0"/>
                <w:bCs w:val="0"/>
                <w:noProof/>
                <w:kern w:val="2"/>
                <w:sz w:val="24"/>
                <w:szCs w:val="24"/>
                <w:lang w:eastAsia="en-GB"/>
                <w14:ligatures w14:val="standardContextual"/>
              </w:rPr>
              <w:tab/>
            </w:r>
            <w:r w:rsidRPr="00242E07">
              <w:rPr>
                <w:rStyle w:val="Hyperlink"/>
                <w:noProof/>
              </w:rPr>
              <w:t>Reflection</w:t>
            </w:r>
            <w:r>
              <w:rPr>
                <w:noProof/>
                <w:webHidden/>
              </w:rPr>
              <w:tab/>
            </w:r>
            <w:r>
              <w:rPr>
                <w:noProof/>
                <w:webHidden/>
              </w:rPr>
              <w:fldChar w:fldCharType="begin"/>
            </w:r>
            <w:r>
              <w:rPr>
                <w:noProof/>
                <w:webHidden/>
              </w:rPr>
              <w:instrText xml:space="preserve"> PAGEREF _Toc215580522 \h </w:instrText>
            </w:r>
            <w:r>
              <w:rPr>
                <w:noProof/>
                <w:webHidden/>
              </w:rPr>
            </w:r>
            <w:r>
              <w:rPr>
                <w:noProof/>
                <w:webHidden/>
              </w:rPr>
              <w:fldChar w:fldCharType="separate"/>
            </w:r>
            <w:r>
              <w:rPr>
                <w:noProof/>
                <w:webHidden/>
              </w:rPr>
              <w:t>6</w:t>
            </w:r>
            <w:r>
              <w:rPr>
                <w:noProof/>
                <w:webHidden/>
              </w:rPr>
              <w:fldChar w:fldCharType="end"/>
            </w:r>
          </w:hyperlink>
        </w:p>
        <w:p w14:paraId="00C01847" w14:textId="38986AA7" w:rsidR="003A00B6" w:rsidRDefault="003A00B6">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5580523" w:history="1">
            <w:r w:rsidRPr="00242E07">
              <w:rPr>
                <w:rStyle w:val="Hyperlink"/>
                <w:noProof/>
              </w:rPr>
              <w:t>7</w:t>
            </w:r>
            <w:r>
              <w:rPr>
                <w:rFonts w:eastAsiaTheme="minorEastAsia" w:cstheme="minorBidi"/>
                <w:b w:val="0"/>
                <w:bCs w:val="0"/>
                <w:noProof/>
                <w:kern w:val="2"/>
                <w:sz w:val="24"/>
                <w:szCs w:val="24"/>
                <w:lang w:eastAsia="en-GB"/>
                <w14:ligatures w14:val="standardContextual"/>
              </w:rPr>
              <w:tab/>
            </w:r>
            <w:r w:rsidRPr="00242E07">
              <w:rPr>
                <w:rStyle w:val="Hyperlink"/>
                <w:noProof/>
              </w:rPr>
              <w:t>Conclusion</w:t>
            </w:r>
            <w:r>
              <w:rPr>
                <w:noProof/>
                <w:webHidden/>
              </w:rPr>
              <w:tab/>
            </w:r>
            <w:r>
              <w:rPr>
                <w:noProof/>
                <w:webHidden/>
              </w:rPr>
              <w:fldChar w:fldCharType="begin"/>
            </w:r>
            <w:r>
              <w:rPr>
                <w:noProof/>
                <w:webHidden/>
              </w:rPr>
              <w:instrText xml:space="preserve"> PAGEREF _Toc215580523 \h </w:instrText>
            </w:r>
            <w:r>
              <w:rPr>
                <w:noProof/>
                <w:webHidden/>
              </w:rPr>
            </w:r>
            <w:r>
              <w:rPr>
                <w:noProof/>
                <w:webHidden/>
              </w:rPr>
              <w:fldChar w:fldCharType="separate"/>
            </w:r>
            <w:r>
              <w:rPr>
                <w:noProof/>
                <w:webHidden/>
              </w:rPr>
              <w:t>7</w:t>
            </w:r>
            <w:r>
              <w:rPr>
                <w:noProof/>
                <w:webHidden/>
              </w:rPr>
              <w:fldChar w:fldCharType="end"/>
            </w:r>
          </w:hyperlink>
        </w:p>
        <w:p w14:paraId="3AB9DD6A" w14:textId="647000E1" w:rsidR="000A206F" w:rsidRPr="003A00B6" w:rsidRDefault="000A206F">
          <w:pPr>
            <w:sectPr w:rsidR="000A206F" w:rsidRPr="003A00B6" w:rsidSect="00FE3BEB">
              <w:pgSz w:w="11906" w:h="16838" w:code="9"/>
              <w:pgMar w:top="1440" w:right="1440" w:bottom="1440" w:left="1440" w:header="720" w:footer="720" w:gutter="0"/>
              <w:pgNumType w:fmt="lowerRoman" w:start="1"/>
              <w:cols w:space="720"/>
              <w:docGrid w:linePitch="326"/>
            </w:sectPr>
          </w:pPr>
          <w:r>
            <w:rPr>
              <w:b/>
              <w:bCs w:val="0"/>
              <w:noProof/>
            </w:rPr>
            <w:fldChar w:fldCharType="end"/>
          </w:r>
        </w:p>
      </w:sdtContent>
    </w:sdt>
    <w:p w14:paraId="7A52D711" w14:textId="42FE8ED2" w:rsidR="00D27D1C" w:rsidRPr="00F6599D" w:rsidRDefault="00D27D1C">
      <w:pPr>
        <w:rPr>
          <w:rFonts w:cs="Arial"/>
          <w:b/>
          <w:bCs w:val="0"/>
          <w:color w:val="036600"/>
          <w:sz w:val="32"/>
        </w:rPr>
      </w:pPr>
    </w:p>
    <w:p w14:paraId="16D2F551" w14:textId="7C4997FB" w:rsidR="003A00B6" w:rsidRDefault="003A00B6" w:rsidP="003A00B6">
      <w:pPr>
        <w:pStyle w:val="Heading1"/>
        <w:rPr>
          <w:rFonts w:cs="Arial"/>
        </w:rPr>
      </w:pPr>
      <w:bookmarkStart w:id="2" w:name="_Toc215580517"/>
      <w:r>
        <w:rPr>
          <w:rFonts w:cs="Arial"/>
        </w:rPr>
        <w:t>Introduction</w:t>
      </w:r>
      <w:bookmarkEnd w:id="2"/>
    </w:p>
    <w:p w14:paraId="11183646" w14:textId="0CEB32F4" w:rsidR="003A00B6" w:rsidRDefault="003A00B6" w:rsidP="003A00B6"/>
    <w:p w14:paraId="2829FE2A" w14:textId="77777777" w:rsidR="006658B2" w:rsidRDefault="004A0A67">
      <w:r>
        <w:t>This is the document and report of our Coursework 2 for the programming course</w:t>
      </w:r>
      <w:r w:rsidR="00923C16">
        <w:t>, the group project</w:t>
      </w:r>
      <w:r w:rsidR="00531BD5">
        <w:t xml:space="preserve"> brief</w:t>
      </w:r>
      <w:r w:rsidR="00923C16">
        <w:t xml:space="preserve"> that has been selected is the</w:t>
      </w:r>
      <w:r w:rsidR="00531BD5">
        <w:t xml:space="preserve"> Command-Line Inventory Management System</w:t>
      </w:r>
      <w:r w:rsidR="006658B2">
        <w:t>.</w:t>
      </w:r>
      <w:r w:rsidR="006658B2">
        <w:br/>
      </w:r>
    </w:p>
    <w:p w14:paraId="44D3FE22" w14:textId="77777777" w:rsidR="00BE1D59" w:rsidRDefault="006658B2">
      <w:r>
        <w:t>The main goal of this project is to, in the words of the brief</w:t>
      </w:r>
      <w:r w:rsidR="0047593E">
        <w:t>;</w:t>
      </w:r>
      <w:r>
        <w:t xml:space="preserve"> </w:t>
      </w:r>
      <w:r w:rsidR="0047593E">
        <w:t>C</w:t>
      </w:r>
      <w:r w:rsidR="0047593E" w:rsidRPr="006658B2">
        <w:t>reate</w:t>
      </w:r>
      <w:r w:rsidRPr="006658B2">
        <w:t xml:space="preserve"> a command-line application to help a small business owner</w:t>
      </w:r>
      <w:r>
        <w:t xml:space="preserve"> </w:t>
      </w:r>
      <w:r w:rsidRPr="006658B2">
        <w:t>track product inventory. The system must allow the user to add, view, update, and</w:t>
      </w:r>
      <w:r>
        <w:t xml:space="preserve"> </w:t>
      </w:r>
      <w:r w:rsidRPr="006658B2">
        <w:t>remove stock items, and save the data between sessions</w:t>
      </w:r>
      <w:r w:rsidR="00AE7660">
        <w:t xml:space="preserve">. Which means that we need to build a system for a small business (We’ve gone with the theme of a </w:t>
      </w:r>
      <w:r w:rsidR="00116EE5">
        <w:t xml:space="preserve">local </w:t>
      </w:r>
      <w:r w:rsidR="00AE31C8">
        <w:t>garage, with items such as bulbs, window tint and air fresheners</w:t>
      </w:r>
      <w:r w:rsidR="00AE7660">
        <w:t>)</w:t>
      </w:r>
      <w:r w:rsidR="00AE31C8">
        <w:t>.</w:t>
      </w:r>
    </w:p>
    <w:p w14:paraId="27D9D45B" w14:textId="77777777" w:rsidR="00BE1D59" w:rsidRDefault="00BE1D59"/>
    <w:p w14:paraId="28F6F856" w14:textId="189254BD" w:rsidR="00F67B60" w:rsidRDefault="00F67B60">
      <w:r>
        <w:t>The brief also states the requirements that the system needs to meet, stating that.</w:t>
      </w:r>
    </w:p>
    <w:p w14:paraId="4A33B26D" w14:textId="77777777" w:rsidR="00F67B60" w:rsidRDefault="00F67B60"/>
    <w:p w14:paraId="51F78E38" w14:textId="136AEF65" w:rsidR="00F67B60" w:rsidRDefault="00F67B60" w:rsidP="00F67B60">
      <w:r w:rsidRPr="00F67B60">
        <w:t>● Key Functional Requirements:</w:t>
      </w:r>
      <w:r w:rsidRPr="00F67B60">
        <w:br/>
        <w:t>○ The application must store inventory data in a file (e.g., inventory.json or</w:t>
      </w:r>
      <w:r w:rsidRPr="00F67B60">
        <w:br/>
        <w:t>inventory.csv).</w:t>
      </w:r>
      <w:r w:rsidRPr="00F67B60">
        <w:br/>
        <w:t>○ On startup, the program must load existing data from the file.</w:t>
      </w:r>
      <w:r w:rsidRPr="00F67B60">
        <w:br/>
        <w:t>○ The user must be presented with a clear menu to perform actions (e.g., Add</w:t>
      </w:r>
      <w:r w:rsidRPr="00F67B60">
        <w:br/>
        <w:t>Item, View Stock, Update Item, Search, Save &amp; Exit).</w:t>
      </w:r>
      <w:r w:rsidRPr="00F67B60">
        <w:br/>
        <w:t>○ Add Item: Allow the user to add a new product with a unique ID, name, price,</w:t>
      </w:r>
      <w:r w:rsidRPr="00F67B60">
        <w:br/>
        <w:t>and quantity.</w:t>
      </w:r>
      <w:r w:rsidRPr="00F67B60">
        <w:br/>
        <w:t>○ View Stock: Display a formatted table of all products in the inventory.</w:t>
      </w:r>
      <w:r w:rsidRPr="00F67B60">
        <w:br/>
        <w:t>○ Update Item: Allow the user to find an item by its ID and update its name,</w:t>
      </w:r>
      <w:r w:rsidRPr="00F67B60">
        <w:br/>
        <w:t>price, or quantity.</w:t>
      </w:r>
      <w:r w:rsidRPr="00F67B60">
        <w:br/>
        <w:t>○ Search: Allow users to search for an item by name and display its details.</w:t>
      </w:r>
      <w:r w:rsidRPr="00F67B60">
        <w:br/>
        <w:t>○ The program must handle errors gracefully (e.g., invalid input, item not</w:t>
      </w:r>
      <w:r w:rsidRPr="00F67B60">
        <w:br/>
        <w:t>found).</w:t>
      </w:r>
    </w:p>
    <w:p w14:paraId="34507E93" w14:textId="77777777" w:rsidR="00F67B60" w:rsidRDefault="00F67B60" w:rsidP="00F67B60"/>
    <w:p w14:paraId="2CC7B733" w14:textId="77777777" w:rsidR="00C70B3F" w:rsidRDefault="00F67B60" w:rsidP="00F67B60">
      <w:r w:rsidRPr="00F67B60">
        <w:t>● Possible Extensions:</w:t>
      </w:r>
      <w:r w:rsidRPr="00F67B60">
        <w:br/>
        <w:t>○ Generate a low-stock report for items with a quantity below a certain</w:t>
      </w:r>
      <w:r w:rsidRPr="00F67B60">
        <w:br/>
        <w:t>threshold.</w:t>
      </w:r>
      <w:r w:rsidRPr="00F67B60">
        <w:br/>
        <w:t>○ Add functionality to track sales, reducing the quantity of an item when sold.</w:t>
      </w:r>
      <w:r w:rsidRPr="00F67B60">
        <w:br/>
        <w:t>○ Implement a more advanced search feature (e.g., by price range</w:t>
      </w:r>
      <w:r w:rsidR="00C70B3F">
        <w:t>).</w:t>
      </w:r>
    </w:p>
    <w:p w14:paraId="1E9DAEAB" w14:textId="77777777" w:rsidR="00C70B3F" w:rsidRDefault="00C70B3F" w:rsidP="00F67B60"/>
    <w:p w14:paraId="603784BF" w14:textId="77777777" w:rsidR="00C70B3F" w:rsidRDefault="00C70B3F" w:rsidP="00F67B60">
      <w:r>
        <w:t>Finally, the brief mentions the main marking focus areas, meaning we need to prioritise making the best version out of these areas to gain the most marks.</w:t>
      </w:r>
    </w:p>
    <w:p w14:paraId="31BB9DDC" w14:textId="77777777" w:rsidR="00C70B3F" w:rsidRDefault="00C70B3F" w:rsidP="00F67B60"/>
    <w:p w14:paraId="550C1DD1" w14:textId="6EE0F0FF" w:rsidR="003A00B6" w:rsidRDefault="00C70B3F" w:rsidP="00F67B60">
      <w:r w:rsidRPr="00C70B3F">
        <w:t>Marking Focus Areas: Robust file handling for data persistence, effective use of data</w:t>
      </w:r>
      <w:r w:rsidRPr="00C70B3F">
        <w:br/>
        <w:t>structures (lists of dictionaries), clear user interface and input validation, and</w:t>
      </w:r>
      <w:r w:rsidRPr="00C70B3F">
        <w:br/>
        <w:t>comprehensive testing of all core CRUD (Create, Read, Update, Delete) operation</w:t>
      </w:r>
      <w:r w:rsidR="00943176">
        <w:t>s.</w:t>
      </w:r>
      <w:r w:rsidR="003A00B6">
        <w:br w:type="page"/>
      </w:r>
    </w:p>
    <w:p w14:paraId="312164FC" w14:textId="77777777" w:rsidR="003A00B6" w:rsidRPr="003A00B6" w:rsidRDefault="003A00B6" w:rsidP="003A00B6"/>
    <w:p w14:paraId="203C934D" w14:textId="2EF8D7C8" w:rsidR="003A00B6" w:rsidRDefault="003A00B6" w:rsidP="003A00B6">
      <w:pPr>
        <w:pStyle w:val="Heading1"/>
        <w:rPr>
          <w:rFonts w:cs="Arial"/>
        </w:rPr>
      </w:pPr>
      <w:bookmarkStart w:id="3" w:name="_Toc215580518"/>
      <w:r>
        <w:rPr>
          <w:rFonts w:cs="Arial"/>
        </w:rPr>
        <w:t>System Design</w:t>
      </w:r>
      <w:bookmarkEnd w:id="3"/>
    </w:p>
    <w:p w14:paraId="23BF53B2" w14:textId="567F6294" w:rsidR="003A00B6" w:rsidRDefault="003A00B6" w:rsidP="003A00B6"/>
    <w:p w14:paraId="55703C8E" w14:textId="77777777" w:rsidR="0005048A" w:rsidRDefault="003A00B6">
      <w:pPr>
        <w:rPr>
          <w:rFonts w:cs="Arial"/>
          <w:i/>
          <w:iCs/>
          <w:color w:val="EE0000"/>
          <w:szCs w:val="24"/>
          <w:shd w:val="clear" w:color="auto" w:fill="FFFFFF"/>
        </w:rPr>
      </w:pPr>
      <w:r>
        <w:rPr>
          <w:rFonts w:cs="Arial"/>
          <w:i/>
          <w:iCs/>
          <w:color w:val="EE0000"/>
          <w:szCs w:val="24"/>
          <w:shd w:val="clear" w:color="auto" w:fill="FFFFFF"/>
        </w:rPr>
        <w:t>*</w:t>
      </w:r>
      <w:r w:rsidRPr="003A00B6">
        <w:rPr>
          <w:rFonts w:cs="Arial"/>
          <w:i/>
          <w:iCs/>
          <w:color w:val="EE0000"/>
          <w:szCs w:val="24"/>
          <w:shd w:val="clear" w:color="auto" w:fill="FFFFFF"/>
        </w:rPr>
        <w:t>Explain your design process. Include design artefacts like</w:t>
      </w:r>
      <w:r w:rsidRPr="003A00B6">
        <w:rPr>
          <w:rFonts w:ascii="Open Sans" w:hAnsi="Open Sans" w:cs="Open Sans"/>
          <w:i/>
          <w:iCs/>
          <w:color w:val="EE0000"/>
          <w:szCs w:val="24"/>
        </w:rPr>
        <w:t xml:space="preserve"> </w:t>
      </w:r>
      <w:r w:rsidRPr="003A00B6">
        <w:rPr>
          <w:rFonts w:cs="Arial"/>
          <w:b/>
          <w:bCs w:val="0"/>
          <w:i/>
          <w:iCs/>
          <w:color w:val="EE0000"/>
          <w:szCs w:val="24"/>
          <w:shd w:val="clear" w:color="auto" w:fill="FFFFFF"/>
        </w:rPr>
        <w:t>flowcharts or pseudocode</w:t>
      </w:r>
      <w:r w:rsidRPr="003A00B6">
        <w:rPr>
          <w:rFonts w:cs="Arial"/>
          <w:i/>
          <w:iCs/>
          <w:color w:val="EE0000"/>
          <w:szCs w:val="24"/>
          <w:shd w:val="clear" w:color="auto" w:fill="FFFFFF"/>
        </w:rPr>
        <w:t xml:space="preserve"> that illustrate the main logic of your application.</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Describe your data structures and file formats.</w:t>
      </w:r>
      <w:r>
        <w:rPr>
          <w:rFonts w:cs="Arial"/>
          <w:i/>
          <w:iCs/>
          <w:color w:val="EE0000"/>
          <w:szCs w:val="24"/>
          <w:shd w:val="clear" w:color="auto" w:fill="FFFFFF"/>
        </w:rPr>
        <w:t xml:space="preserve"> *</w:t>
      </w:r>
    </w:p>
    <w:p w14:paraId="5FE8F006" w14:textId="77777777" w:rsidR="003375B6" w:rsidRDefault="003375B6">
      <w:pPr>
        <w:rPr>
          <w:rFonts w:cs="Arial"/>
          <w:i/>
          <w:iCs/>
          <w:color w:val="EE0000"/>
          <w:szCs w:val="24"/>
          <w:shd w:val="clear" w:color="auto" w:fill="FFFFFF"/>
        </w:rPr>
      </w:pPr>
    </w:p>
    <w:p w14:paraId="10D8C71D" w14:textId="3E14199E" w:rsidR="003375B6" w:rsidRPr="003375B6" w:rsidRDefault="003375B6">
      <w:pPr>
        <w:rPr>
          <w:rFonts w:cs="Arial"/>
          <w:sz w:val="28"/>
          <w:szCs w:val="28"/>
          <w:u w:val="single"/>
          <w:shd w:val="clear" w:color="auto" w:fill="FFFFFF"/>
        </w:rPr>
      </w:pPr>
      <w:r w:rsidRPr="003375B6">
        <w:rPr>
          <w:rFonts w:cs="Arial"/>
          <w:sz w:val="28"/>
          <w:szCs w:val="28"/>
          <w:u w:val="single"/>
          <w:shd w:val="clear" w:color="auto" w:fill="FFFFFF"/>
        </w:rPr>
        <w:t>Task: Introductory code to the inventory</w:t>
      </w:r>
    </w:p>
    <w:p w14:paraId="05C1C71E" w14:textId="77777777" w:rsidR="003375B6" w:rsidRPr="003375B6" w:rsidRDefault="003375B6"/>
    <w:p w14:paraId="3DFC52F3" w14:textId="49EF3D80" w:rsidR="0005048A" w:rsidRDefault="003375B6">
      <w:r>
        <w:t xml:space="preserve">To start off the project needed some important code to be implemented before the user could even </w:t>
      </w:r>
      <w:r w:rsidR="00EB5CDA">
        <w:t xml:space="preserve">input what they wanted to do, </w:t>
      </w:r>
    </w:p>
    <w:p w14:paraId="2764970E" w14:textId="77777777" w:rsidR="003375B6" w:rsidRDefault="003375B6"/>
    <w:p w14:paraId="7E035CAD" w14:textId="608A0A49" w:rsidR="003375B6" w:rsidRDefault="008C3C48">
      <w:r w:rsidRPr="00781CE0">
        <w:rPr>
          <w:noProof/>
        </w:rPr>
        <w:drawing>
          <wp:inline distT="0" distB="0" distL="0" distR="0" wp14:anchorId="2AB98889" wp14:editId="665E1421">
            <wp:extent cx="1938219" cy="3919993"/>
            <wp:effectExtent l="0" t="0" r="5080" b="4445"/>
            <wp:docPr id="170309695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96958" name="Picture 1" descr="A diagram of a flowchart&#10;&#10;AI-generated content may be incorrect."/>
                    <pic:cNvPicPr/>
                  </pic:nvPicPr>
                  <pic:blipFill>
                    <a:blip r:embed="rId10"/>
                    <a:stretch>
                      <a:fillRect/>
                    </a:stretch>
                  </pic:blipFill>
                  <pic:spPr>
                    <a:xfrm>
                      <a:off x="0" y="0"/>
                      <a:ext cx="1949494" cy="3942797"/>
                    </a:xfrm>
                    <a:prstGeom prst="rect">
                      <a:avLst/>
                    </a:prstGeom>
                  </pic:spPr>
                </pic:pic>
              </a:graphicData>
            </a:graphic>
          </wp:inline>
        </w:drawing>
      </w:r>
    </w:p>
    <w:p w14:paraId="59D9D334" w14:textId="1BCAD453" w:rsidR="003375B6" w:rsidRDefault="003375B6">
      <w:r>
        <w:t xml:space="preserve">Created and written by: </w:t>
      </w:r>
      <w:r w:rsidRPr="003375B6">
        <w:rPr>
          <w:i/>
          <w:iCs/>
        </w:rPr>
        <w:t>Daniel Caveney and</w:t>
      </w:r>
    </w:p>
    <w:p w14:paraId="52E0ADF6" w14:textId="13B7977F" w:rsidR="003375B6" w:rsidRPr="003375B6" w:rsidRDefault="003375B6"/>
    <w:p w14:paraId="6D454B9D" w14:textId="3E3E34B4" w:rsidR="0005048A" w:rsidRPr="001766DB" w:rsidRDefault="001766DB">
      <w:pPr>
        <w:rPr>
          <w:rFonts w:cs="Arial"/>
          <w:color w:val="EE0000"/>
          <w:szCs w:val="24"/>
          <w:u w:val="single"/>
          <w:shd w:val="clear" w:color="auto" w:fill="FFFFFF"/>
        </w:rPr>
      </w:pPr>
      <w:r w:rsidRPr="001766DB">
        <w:rPr>
          <w:rFonts w:cs="Arial"/>
          <w:sz w:val="28"/>
          <w:szCs w:val="28"/>
          <w:u w:val="single"/>
          <w:shd w:val="clear" w:color="auto" w:fill="FFFFFF"/>
        </w:rPr>
        <w:t>Task</w:t>
      </w:r>
      <w:r w:rsidR="007C3720">
        <w:rPr>
          <w:rFonts w:cs="Arial"/>
          <w:sz w:val="28"/>
          <w:szCs w:val="28"/>
          <w:u w:val="single"/>
          <w:shd w:val="clear" w:color="auto" w:fill="FFFFFF"/>
        </w:rPr>
        <w:t xml:space="preserve"> 1</w:t>
      </w:r>
      <w:r w:rsidRPr="001766DB">
        <w:rPr>
          <w:rFonts w:cs="Arial"/>
          <w:sz w:val="28"/>
          <w:szCs w:val="28"/>
          <w:u w:val="single"/>
          <w:shd w:val="clear" w:color="auto" w:fill="FFFFFF"/>
        </w:rPr>
        <w:t>: Adding new items to the inventory</w:t>
      </w:r>
    </w:p>
    <w:p w14:paraId="105A0FA5" w14:textId="77777777" w:rsidR="00845793" w:rsidRDefault="00845793" w:rsidP="00845793">
      <w:r>
        <w:t>Choice == 1:</w:t>
      </w:r>
    </w:p>
    <w:p w14:paraId="6A16DE18" w14:textId="77777777" w:rsidR="00845793" w:rsidRDefault="00845793" w:rsidP="00845793">
      <w:r>
        <w:t xml:space="preserve">Adding an item is the first required task and this was created and tested by </w:t>
      </w:r>
      <w:r w:rsidRPr="00845793">
        <w:rPr>
          <w:i/>
          <w:iCs/>
        </w:rPr>
        <w:t>“Daniel Caveney”</w:t>
      </w:r>
      <w:r>
        <w:t xml:space="preserve">, the group project brief asks for: </w:t>
      </w:r>
    </w:p>
    <w:p w14:paraId="0A531E8E" w14:textId="77777777" w:rsidR="00845793" w:rsidRDefault="00845793" w:rsidP="00845793">
      <w:r>
        <w:t>-</w:t>
      </w:r>
      <w:r w:rsidRPr="00CB20A5">
        <w:t>Add Item: Allow the user to add a new product with a unique ID, name, price,</w:t>
      </w:r>
      <w:r w:rsidRPr="00CB20A5">
        <w:br/>
        <w:t>and quantity</w:t>
      </w:r>
    </w:p>
    <w:p w14:paraId="31C7ED47" w14:textId="77777777" w:rsidR="00845793" w:rsidRDefault="00845793" w:rsidP="00845793">
      <w:r>
        <w:t xml:space="preserve">So, I need to make sure that I allow the user to add a new product to the Json file and I know that I can perform this with allowing the user to input in all five components of the dictionary that contains the product item, that being the stock, cost, product code, quantity per item and sold, then once the user has inputted all the information correctly, the program will have the ‘new_product’ variable = a dictionary with all the contents, where then I compile the data and give the option to </w:t>
      </w:r>
      <w:r>
        <w:lastRenderedPageBreak/>
        <w:t xml:space="preserve">save the data with </w:t>
      </w:r>
      <w:r w:rsidRPr="00456407">
        <w:t>garage_item_quantity[product</w:t>
      </w:r>
      <w:r>
        <w:t>_</w:t>
      </w:r>
      <w:r w:rsidRPr="00456407">
        <w:t>item] = new_product</w:t>
      </w:r>
      <w:r>
        <w:t xml:space="preserve"> and a Json.dump to place the new item into the inventory.json.</w:t>
      </w:r>
    </w:p>
    <w:p w14:paraId="40DEDCE2" w14:textId="77777777" w:rsidR="00845793" w:rsidRDefault="00845793" w:rsidP="00845793">
      <w:pPr>
        <w:rPr>
          <w:sz w:val="28"/>
          <w:szCs w:val="28"/>
          <w:u w:val="single"/>
        </w:rPr>
      </w:pPr>
    </w:p>
    <w:p w14:paraId="5DE67F67" w14:textId="760BE1B5" w:rsidR="00845793" w:rsidRPr="00D7264F" w:rsidRDefault="00845793" w:rsidP="00845793">
      <w:pPr>
        <w:rPr>
          <w:sz w:val="28"/>
          <w:szCs w:val="28"/>
          <w:u w:val="single"/>
        </w:rPr>
      </w:pPr>
      <w:r w:rsidRPr="00D7264F">
        <w:rPr>
          <w:sz w:val="28"/>
          <w:szCs w:val="28"/>
          <w:u w:val="single"/>
        </w:rPr>
        <w:t>Pseudocode</w:t>
      </w:r>
    </w:p>
    <w:p w14:paraId="6EB27E9D" w14:textId="77777777" w:rsidR="00845793" w:rsidRDefault="00845793" w:rsidP="00845793">
      <w:r>
        <w:t>Print(“Products in inventory”)</w:t>
      </w:r>
    </w:p>
    <w:p w14:paraId="50B031F6" w14:textId="77777777" w:rsidR="00845793" w:rsidRPr="00E66581" w:rsidRDefault="00845793" w:rsidP="00845793">
      <w:r>
        <w:t xml:space="preserve">For items in </w:t>
      </w:r>
      <w:r w:rsidRPr="00E66581">
        <w:t>garage_item_quantity</w:t>
      </w:r>
    </w:p>
    <w:p w14:paraId="12799DFC" w14:textId="77777777" w:rsidR="00845793" w:rsidRDefault="00845793" w:rsidP="00845793">
      <w:pPr>
        <w:ind w:firstLine="720"/>
      </w:pPr>
      <w:r>
        <w:t>Print(items in inventory.json)</w:t>
      </w:r>
    </w:p>
    <w:p w14:paraId="5EAE8A70" w14:textId="77777777" w:rsidR="00845793" w:rsidRDefault="00845793" w:rsidP="00845793">
      <w:r>
        <w:t xml:space="preserve">IF product name exists in </w:t>
      </w:r>
      <w:r w:rsidRPr="00E66581">
        <w:t>garage_item_quantity</w:t>
      </w:r>
    </w:p>
    <w:p w14:paraId="6901C5E0" w14:textId="77777777" w:rsidR="00845793" w:rsidRDefault="00845793" w:rsidP="00845793">
      <w:r>
        <w:tab/>
        <w:t>Print(Product already exists)</w:t>
      </w:r>
    </w:p>
    <w:p w14:paraId="0410FE64" w14:textId="77777777" w:rsidR="00845793" w:rsidRDefault="00845793" w:rsidP="00845793">
      <w:r>
        <w:t>Input for cost (int)</w:t>
      </w:r>
    </w:p>
    <w:p w14:paraId="1AFBF7E8" w14:textId="77777777" w:rsidR="00845793" w:rsidRDefault="00845793" w:rsidP="00845793">
      <w:r>
        <w:t>Input stock (int)</w:t>
      </w:r>
    </w:p>
    <w:p w14:paraId="4F622DE3" w14:textId="77777777" w:rsidR="00845793" w:rsidRDefault="00845793" w:rsidP="00845793">
      <w:r>
        <w:t>Input product code (string)</w:t>
      </w:r>
    </w:p>
    <w:p w14:paraId="0487368F" w14:textId="77777777" w:rsidR="00845793" w:rsidRDefault="00845793" w:rsidP="00845793">
      <w:r>
        <w:t>Input quantity per unit (int)</w:t>
      </w:r>
    </w:p>
    <w:p w14:paraId="5244BE4D" w14:textId="77777777" w:rsidR="00845793" w:rsidRPr="00456407" w:rsidRDefault="00845793" w:rsidP="00845793">
      <w:r>
        <w:t>Input sold amount (int)</w:t>
      </w:r>
    </w:p>
    <w:p w14:paraId="32456C36" w14:textId="77777777" w:rsidR="00845793" w:rsidRDefault="00845793" w:rsidP="00845793">
      <w:r>
        <w:t>new dictionary for Inventory.Json:</w:t>
      </w:r>
    </w:p>
    <w:p w14:paraId="2C551E19" w14:textId="77777777" w:rsidR="00845793" w:rsidRDefault="00845793" w:rsidP="00845793">
      <w:r>
        <w:t xml:space="preserve">    new_product = {</w:t>
      </w:r>
    </w:p>
    <w:p w14:paraId="58706DB0" w14:textId="77777777" w:rsidR="00845793" w:rsidRDefault="00845793" w:rsidP="00845793">
      <w:r>
        <w:t xml:space="preserve">        "cost": cost,</w:t>
      </w:r>
    </w:p>
    <w:p w14:paraId="6C2CD326" w14:textId="77777777" w:rsidR="00845793" w:rsidRDefault="00845793" w:rsidP="00845793">
      <w:r>
        <w:t xml:space="preserve">        "stock": stock,</w:t>
      </w:r>
    </w:p>
    <w:p w14:paraId="0EAD4D52" w14:textId="77777777" w:rsidR="00845793" w:rsidRDefault="00845793" w:rsidP="00845793">
      <w:r>
        <w:t xml:space="preserve">        "product_code": product_code,</w:t>
      </w:r>
    </w:p>
    <w:p w14:paraId="297C07A6" w14:textId="77777777" w:rsidR="00845793" w:rsidRDefault="00845793" w:rsidP="00845793">
      <w:r>
        <w:t xml:space="preserve">        "quantity_per_unit": quantity_per_unit,</w:t>
      </w:r>
    </w:p>
    <w:p w14:paraId="163E4260" w14:textId="77777777" w:rsidR="00845793" w:rsidRDefault="00845793" w:rsidP="00845793">
      <w:r>
        <w:t xml:space="preserve">        "sold": sold</w:t>
      </w:r>
    </w:p>
    <w:p w14:paraId="6D8512E5" w14:textId="77777777" w:rsidR="00845793" w:rsidRDefault="00845793" w:rsidP="00845793">
      <w:r>
        <w:t xml:space="preserve">    }</w:t>
      </w:r>
    </w:p>
    <w:p w14:paraId="2532D9F9" w14:textId="77777777" w:rsidR="00845793" w:rsidRDefault="00845793" w:rsidP="00845793">
      <w:r>
        <w:t>Ask user if they want to Save new_product into Json file</w:t>
      </w:r>
    </w:p>
    <w:p w14:paraId="2AE0E5D2" w14:textId="77777777" w:rsidR="00845793" w:rsidRDefault="00845793" w:rsidP="00845793">
      <w:r>
        <w:t>IF yes:</w:t>
      </w:r>
    </w:p>
    <w:p w14:paraId="10DD8441" w14:textId="77777777" w:rsidR="00845793" w:rsidRDefault="00845793" w:rsidP="00845793">
      <w:pPr>
        <w:ind w:firstLine="720"/>
      </w:pPr>
      <w:r>
        <w:t>dump the updated data back to data.json</w:t>
      </w:r>
    </w:p>
    <w:p w14:paraId="1D2778B9" w14:textId="77777777" w:rsidR="00845793" w:rsidRDefault="00845793" w:rsidP="00845793">
      <w:pPr>
        <w:ind w:firstLine="720"/>
      </w:pPr>
      <w:r>
        <w:t>print(New product added)</w:t>
      </w:r>
    </w:p>
    <w:p w14:paraId="0E4F1326" w14:textId="77777777" w:rsidR="00845793" w:rsidRDefault="00845793" w:rsidP="00845793">
      <w:r>
        <w:t>ELSE:</w:t>
      </w:r>
    </w:p>
    <w:p w14:paraId="0A9E464A" w14:textId="77777777" w:rsidR="00845793" w:rsidRDefault="00845793" w:rsidP="00845793">
      <w:pPr>
        <w:ind w:firstLine="720"/>
      </w:pPr>
      <w:r>
        <w:t>do not save</w:t>
      </w:r>
    </w:p>
    <w:p w14:paraId="74FB422C" w14:textId="77777777" w:rsidR="00845793" w:rsidRDefault="00845793" w:rsidP="00845793">
      <w:pPr>
        <w:ind w:firstLine="720"/>
      </w:pPr>
      <w:r>
        <w:t>print(change not saved)</w:t>
      </w:r>
    </w:p>
    <w:p w14:paraId="2E53011C" w14:textId="77777777" w:rsidR="00522F20" w:rsidRDefault="00054F18">
      <w:pPr>
        <w:rPr>
          <w:i/>
          <w:iCs/>
          <w:szCs w:val="24"/>
        </w:rPr>
      </w:pPr>
      <w:r>
        <w:rPr>
          <w:szCs w:val="24"/>
        </w:rPr>
        <w:t xml:space="preserve">Written and created by: </w:t>
      </w:r>
      <w:r w:rsidRPr="00054F18">
        <w:rPr>
          <w:i/>
          <w:iCs/>
          <w:szCs w:val="24"/>
        </w:rPr>
        <w:t>Daniel Caveney</w:t>
      </w:r>
    </w:p>
    <w:p w14:paraId="6C6D313B" w14:textId="32F80B04" w:rsidR="003A00B6" w:rsidRPr="008C3C48" w:rsidRDefault="003A00B6" w:rsidP="003A00B6">
      <w:pPr>
        <w:rPr>
          <w:i/>
          <w:iCs/>
          <w:szCs w:val="24"/>
        </w:rPr>
      </w:pPr>
      <w:r w:rsidRPr="003A00B6">
        <w:rPr>
          <w:i/>
          <w:iCs/>
          <w:szCs w:val="24"/>
        </w:rPr>
        <w:br w:type="page"/>
      </w:r>
    </w:p>
    <w:p w14:paraId="4AFF5E5F" w14:textId="7247F587" w:rsidR="003A00B6" w:rsidRDefault="003A00B6" w:rsidP="003A00B6">
      <w:pPr>
        <w:pStyle w:val="Heading1"/>
      </w:pPr>
      <w:bookmarkStart w:id="4" w:name="_Toc215580519"/>
      <w:r>
        <w:lastRenderedPageBreak/>
        <w:t>Implementation Summary</w:t>
      </w:r>
      <w:bookmarkEnd w:id="4"/>
    </w:p>
    <w:p w14:paraId="7205607F" w14:textId="0277FD8A" w:rsidR="003A00B6" w:rsidRDefault="003A00B6" w:rsidP="003A00B6"/>
    <w:p w14:paraId="7D8819EC" w14:textId="47A825F8" w:rsidR="003A00B6" w:rsidRPr="003A00B6" w:rsidRDefault="003A00B6" w:rsidP="003A00B6">
      <w:pPr>
        <w:rPr>
          <w:i/>
          <w:iCs/>
          <w:color w:val="EE0000"/>
          <w:szCs w:val="24"/>
        </w:rPr>
      </w:pPr>
      <w:r w:rsidRPr="003A00B6">
        <w:rPr>
          <w:i/>
          <w:iCs/>
          <w:color w:val="EE0000"/>
          <w:szCs w:val="24"/>
        </w:rPr>
        <w:t>*</w:t>
      </w:r>
      <w:r w:rsidRPr="003A00B6">
        <w:rPr>
          <w:rFonts w:cs="Arial"/>
          <w:i/>
          <w:iCs/>
          <w:color w:val="EE0000"/>
          <w:szCs w:val="24"/>
          <w:shd w:val="clear" w:color="auto" w:fill="FFFFFF"/>
        </w:rPr>
        <w:t>Discuss key implementation details and technical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decisions. Highlight any significant challenges you overcame. Do not just</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paste code here. *</w:t>
      </w:r>
    </w:p>
    <w:p w14:paraId="4BC5EA28" w14:textId="77777777" w:rsidR="006113F1" w:rsidRDefault="006113F1"/>
    <w:p w14:paraId="2EE93C4D" w14:textId="77777777" w:rsidR="00E8610D" w:rsidRPr="001766DB" w:rsidRDefault="00E8610D" w:rsidP="00E8610D">
      <w:pPr>
        <w:rPr>
          <w:rFonts w:cs="Arial"/>
          <w:color w:val="EE0000"/>
          <w:szCs w:val="24"/>
          <w:u w:val="single"/>
          <w:shd w:val="clear" w:color="auto" w:fill="FFFFFF"/>
        </w:rPr>
      </w:pPr>
      <w:r w:rsidRPr="001766DB">
        <w:rPr>
          <w:rFonts w:cs="Arial"/>
          <w:sz w:val="28"/>
          <w:szCs w:val="28"/>
          <w:u w:val="single"/>
          <w:shd w:val="clear" w:color="auto" w:fill="FFFFFF"/>
        </w:rPr>
        <w:t>Task: Adding new items to the inventory</w:t>
      </w:r>
    </w:p>
    <w:p w14:paraId="0D73CF6D" w14:textId="77777777" w:rsidR="00E8610D" w:rsidRDefault="00E8610D"/>
    <w:p w14:paraId="2A4E4C78" w14:textId="7F5A4A41" w:rsidR="000D68FD" w:rsidRDefault="00E8610D">
      <w:r>
        <w:t xml:space="preserve">For the task of adding new items to the inventory, I originally made the mistake of making some code to where it </w:t>
      </w:r>
      <w:r w:rsidR="000D68FD">
        <w:t>just adds stock to items currently in the inventory, which wasn’t the result that was expected of this section</w:t>
      </w:r>
      <w:r w:rsidR="007C3720">
        <w:t>, so this was a significant blunder and a challenge I needed to quickly convert into what I needed from this section of the program</w:t>
      </w:r>
      <w:r w:rsidR="003255C0">
        <w:t>.</w:t>
      </w:r>
    </w:p>
    <w:p w14:paraId="6CD5E84C" w14:textId="77777777" w:rsidR="000D68FD" w:rsidRDefault="000D68FD"/>
    <w:p w14:paraId="63EB3A6D" w14:textId="77777777" w:rsidR="00795ACE" w:rsidRDefault="000D68FD">
      <w:r>
        <w:t xml:space="preserve">So, I restarted and </w:t>
      </w:r>
      <w:r w:rsidR="003375B6">
        <w:t>began to plan the systems design through pseudocode</w:t>
      </w:r>
      <w:r w:rsidR="007C3720">
        <w:t xml:space="preserve"> to ensure that I got it correct this time, so </w:t>
      </w:r>
      <w:r w:rsidR="00907B60">
        <w:t xml:space="preserve">the first thing was for the </w:t>
      </w:r>
      <w:r w:rsidR="0040037B">
        <w:t>program to print out the products in the inventory, which it does</w:t>
      </w:r>
      <w:r w:rsidR="00386C73">
        <w:t xml:space="preserve"> and then it will ask the user to input the name of the new product </w:t>
      </w:r>
      <w:r w:rsidR="008A1092">
        <w:t xml:space="preserve">they want to add, the program checks for items in the garage_item_quantity, if the </w:t>
      </w:r>
      <w:r w:rsidR="00243956">
        <w:t xml:space="preserve">inputted name currently exists then it will reply with an error stating an invalid input, originally when I was making the program I didn’t make the error validation </w:t>
      </w:r>
      <w:r w:rsidR="00C46697">
        <w:t xml:space="preserve">and just made the decision of ensuring the user could get through the program if they did everything right, however this made the process of </w:t>
      </w:r>
      <w:r w:rsidR="00AF5E53">
        <w:t xml:space="preserve">making the error validation more tricky, so I’ll not do this again. </w:t>
      </w:r>
    </w:p>
    <w:p w14:paraId="3B0AB0AB" w14:textId="77777777" w:rsidR="00846A5A" w:rsidRDefault="00AF5E53">
      <w:r>
        <w:t>After inputting a</w:t>
      </w:r>
      <w:r w:rsidR="00795ACE">
        <w:t xml:space="preserve"> product name which doesn’t exist in the inventory they will be asked to input the five </w:t>
      </w:r>
      <w:r w:rsidR="003B0B82">
        <w:t>components</w:t>
      </w:r>
      <w:r w:rsidR="00F9718A">
        <w:t xml:space="preserve"> of the product item, that being the cost, stock, product code, quantity per unit and sold amount, now four out of the five </w:t>
      </w:r>
      <w:r w:rsidR="003B0B82">
        <w:t>inputs will need to be ints, however if the user inputs in a string or any other data type, a syntax error will occur, which isn’t ideal, so the alternative is to do</w:t>
      </w:r>
      <w:r w:rsidR="00E40ED1">
        <w:t xml:space="preserve"> the program meth</w:t>
      </w:r>
      <w:r w:rsidR="00CD6081">
        <w:t xml:space="preserve">od </w:t>
      </w:r>
      <w:r w:rsidR="00E40ED1">
        <w:t>‘</w:t>
      </w:r>
      <w:r w:rsidR="00CD6081" w:rsidRPr="00CD6081">
        <w:t xml:space="preserve">while not </w:t>
      </w:r>
      <w:r w:rsidR="00CD6081">
        <w:t>___</w:t>
      </w:r>
      <w:r w:rsidR="00CD6081" w:rsidRPr="00CD6081">
        <w:t>.</w:t>
      </w:r>
      <w:proofErr w:type="spellStart"/>
      <w:r w:rsidR="00CD6081" w:rsidRPr="00CD6081">
        <w:t>isdigit</w:t>
      </w:r>
      <w:proofErr w:type="spellEnd"/>
      <w:r w:rsidR="00CD6081" w:rsidRPr="00CD6081">
        <w:t>():</w:t>
      </w:r>
      <w:r w:rsidR="00E40ED1">
        <w:t>’</w:t>
      </w:r>
      <w:r w:rsidR="00CD6081">
        <w:t xml:space="preserve"> which makes sure that whatever is inputted is an integer</w:t>
      </w:r>
      <w:r w:rsidR="00AF2520">
        <w:t xml:space="preserve">, otherwise an error </w:t>
      </w:r>
      <w:r w:rsidR="00B54A60">
        <w:t xml:space="preserve">message will occur, and when that’s done an empty dictionary </w:t>
      </w:r>
      <w:r w:rsidR="00D72BAA">
        <w:t xml:space="preserve">(which has int() for the inputs that are numbers) </w:t>
      </w:r>
      <w:r w:rsidR="00B54A60">
        <w:t xml:space="preserve">is after the </w:t>
      </w:r>
      <w:r w:rsidR="008968B8">
        <w:t>inputs with the coded prompt of ‘</w:t>
      </w:r>
      <w:r w:rsidR="008968B8" w:rsidRPr="008968B8">
        <w:t>garage_item_quantity[product_item] = new_product</w:t>
      </w:r>
      <w:r w:rsidR="008968B8">
        <w:t xml:space="preserve">’, which means that the </w:t>
      </w:r>
      <w:r w:rsidR="00D72BAA">
        <w:t xml:space="preserve">new product will now be </w:t>
      </w:r>
      <w:r w:rsidR="003E5491">
        <w:t xml:space="preserve">apart of the inventory/ </w:t>
      </w:r>
      <w:proofErr w:type="spellStart"/>
      <w:r w:rsidR="003E5491">
        <w:t>data.json</w:t>
      </w:r>
      <w:proofErr w:type="spellEnd"/>
      <w:r w:rsidR="003E5491">
        <w:t>.</w:t>
      </w:r>
    </w:p>
    <w:p w14:paraId="3EEE6319" w14:textId="77777777" w:rsidR="00846A5A" w:rsidRDefault="00846A5A"/>
    <w:p w14:paraId="2422430B" w14:textId="77777777" w:rsidR="00D84E6C" w:rsidRDefault="00846A5A">
      <w:r>
        <w:t xml:space="preserve">Finally, there is the </w:t>
      </w:r>
      <w:r w:rsidR="00FD65D4">
        <w:t xml:space="preserve">choice to save the changes locally in this area so that while the </w:t>
      </w:r>
      <w:r w:rsidR="004D4A36">
        <w:t xml:space="preserve">user continues to make changes, the system should be able to </w:t>
      </w:r>
      <w:r w:rsidR="00904D9D">
        <w:t>keep memory of the changes and when the choice of saving occurs (</w:t>
      </w:r>
      <w:proofErr w:type="spellStart"/>
      <w:r w:rsidR="00904D9D">
        <w:t>elif</w:t>
      </w:r>
      <w:proofErr w:type="spellEnd"/>
      <w:r w:rsidR="00904D9D">
        <w:t xml:space="preserve"> choice == </w:t>
      </w:r>
      <w:r w:rsidR="00A649AC">
        <w:t>4</w:t>
      </w:r>
      <w:r w:rsidR="00904D9D">
        <w:t>)</w:t>
      </w:r>
      <w:r w:rsidR="00A649AC">
        <w:t xml:space="preserve"> then </w:t>
      </w:r>
      <w:r w:rsidR="00873336">
        <w:t>the updated inventory will have all the new items with the inputted data.</w:t>
      </w:r>
    </w:p>
    <w:p w14:paraId="384A9F3C" w14:textId="77777777" w:rsidR="00D84E6C" w:rsidRDefault="00D84E6C"/>
    <w:p w14:paraId="079F8297" w14:textId="224FE5BC" w:rsidR="003A00B6" w:rsidRDefault="00D84E6C">
      <w:r>
        <w:t>Created and written by</w:t>
      </w:r>
      <w:r w:rsidRPr="00960205">
        <w:rPr>
          <w:i/>
          <w:iCs/>
        </w:rPr>
        <w:t>: Daniel Caveney</w:t>
      </w:r>
      <w:r w:rsidR="003A00B6">
        <w:br w:type="page"/>
      </w:r>
    </w:p>
    <w:p w14:paraId="1417C61D" w14:textId="77777777" w:rsidR="003A00B6" w:rsidRPr="003A00B6" w:rsidRDefault="003A00B6" w:rsidP="003A00B6"/>
    <w:p w14:paraId="07657001" w14:textId="0D59F96A" w:rsidR="003A00B6" w:rsidRDefault="003A00B6" w:rsidP="003A00B6">
      <w:pPr>
        <w:pStyle w:val="Heading1"/>
      </w:pPr>
      <w:bookmarkStart w:id="5" w:name="_Toc215580520"/>
      <w:r>
        <w:t>Testing</w:t>
      </w:r>
      <w:bookmarkEnd w:id="5"/>
    </w:p>
    <w:p w14:paraId="23CF27D2" w14:textId="77777777" w:rsidR="003A00B6" w:rsidRDefault="003A00B6" w:rsidP="003A00B6"/>
    <w:p w14:paraId="3DFCA287" w14:textId="77777777" w:rsidR="001252EE" w:rsidRDefault="003A00B6" w:rsidP="003A00B6">
      <w:pPr>
        <w:rPr>
          <w:rFonts w:cs="Arial"/>
          <w:i/>
          <w:iCs/>
          <w:color w:val="EE0000"/>
          <w:szCs w:val="24"/>
          <w:shd w:val="clear" w:color="auto" w:fill="FFFFFF"/>
        </w:rPr>
      </w:pPr>
      <w:r w:rsidRPr="003A00B6">
        <w:rPr>
          <w:rFonts w:cs="Arial"/>
          <w:i/>
          <w:iCs/>
          <w:color w:val="EE0000"/>
          <w:szCs w:val="24"/>
          <w:shd w:val="clear" w:color="auto" w:fill="FFFFFF"/>
        </w:rPr>
        <w:t>*Provide a comprehensive test plan with evidence of testing (e.g., a table of test cases with inputs, expected outputs, and actual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outputs/screenshots). *</w:t>
      </w:r>
    </w:p>
    <w:p w14:paraId="6B00B2B4" w14:textId="77777777" w:rsidR="001252EE" w:rsidRDefault="001252EE" w:rsidP="003A00B6">
      <w:pPr>
        <w:rPr>
          <w:rFonts w:cs="Arial"/>
          <w:i/>
          <w:iCs/>
          <w:color w:val="EE0000"/>
          <w:szCs w:val="24"/>
          <w:shd w:val="clear" w:color="auto" w:fill="FFFFFF"/>
        </w:rPr>
      </w:pPr>
    </w:p>
    <w:p w14:paraId="01E514CE" w14:textId="101DCD37" w:rsidR="001252EE" w:rsidRPr="00744E15" w:rsidRDefault="00744E15" w:rsidP="003A00B6">
      <w:pPr>
        <w:rPr>
          <w:rFonts w:cs="Arial"/>
          <w:color w:val="EE0000"/>
          <w:szCs w:val="24"/>
          <w:shd w:val="clear" w:color="auto" w:fill="FFFFFF"/>
        </w:rPr>
      </w:pPr>
      <w:r>
        <w:rPr>
          <w:rFonts w:cs="Arial"/>
          <w:color w:val="EE0000"/>
          <w:szCs w:val="24"/>
          <w:shd w:val="clear" w:color="auto" w:fill="FFFFFF"/>
        </w:rPr>
        <w:t>Test table for ‘If choice == 1’, Made by Daniel Caveney</w:t>
      </w:r>
    </w:p>
    <w:p w14:paraId="3B0821D0" w14:textId="77777777" w:rsidR="001252EE" w:rsidRDefault="001252EE" w:rsidP="003A00B6">
      <w:pPr>
        <w:rPr>
          <w:rFonts w:cs="Arial"/>
          <w:i/>
          <w:iCs/>
          <w:color w:val="EE0000"/>
          <w:szCs w:val="24"/>
          <w:shd w:val="clear" w:color="auto" w:fill="FFFFFF"/>
        </w:rPr>
      </w:pP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1252EE" w14:paraId="330BDD6C" w14:textId="77777777" w:rsidTr="009467C4">
        <w:tc>
          <w:tcPr>
            <w:tcW w:w="2402" w:type="dxa"/>
            <w:shd w:val="clear" w:color="auto" w:fill="EEECE1" w:themeFill="background2"/>
          </w:tcPr>
          <w:p w14:paraId="4206022D" w14:textId="77777777" w:rsidR="001252EE" w:rsidRDefault="001252EE" w:rsidP="009467C4">
            <w:pPr>
              <w:jc w:val="center"/>
            </w:pPr>
            <w:r>
              <w:t>Test number</w:t>
            </w:r>
          </w:p>
        </w:tc>
        <w:tc>
          <w:tcPr>
            <w:tcW w:w="2300" w:type="dxa"/>
            <w:shd w:val="clear" w:color="auto" w:fill="EEECE1" w:themeFill="background2"/>
          </w:tcPr>
          <w:p w14:paraId="7B8E5B79" w14:textId="77777777" w:rsidR="001252EE" w:rsidRDefault="001252EE" w:rsidP="009467C4">
            <w:pPr>
              <w:jc w:val="center"/>
            </w:pPr>
            <w:r>
              <w:t>Test For</w:t>
            </w:r>
          </w:p>
        </w:tc>
        <w:tc>
          <w:tcPr>
            <w:tcW w:w="1576" w:type="dxa"/>
            <w:shd w:val="clear" w:color="auto" w:fill="EEECE1" w:themeFill="background2"/>
          </w:tcPr>
          <w:p w14:paraId="1F583D13" w14:textId="77777777" w:rsidR="001252EE" w:rsidRDefault="001252EE" w:rsidP="009467C4">
            <w:pPr>
              <w:jc w:val="center"/>
            </w:pPr>
            <w:r>
              <w:t>Type of test</w:t>
            </w:r>
          </w:p>
        </w:tc>
        <w:tc>
          <w:tcPr>
            <w:tcW w:w="2977" w:type="dxa"/>
            <w:shd w:val="clear" w:color="auto" w:fill="EEECE1" w:themeFill="background2"/>
          </w:tcPr>
          <w:p w14:paraId="172BCF28" w14:textId="77777777" w:rsidR="001252EE" w:rsidRDefault="001252EE" w:rsidP="009467C4">
            <w:pPr>
              <w:jc w:val="center"/>
            </w:pPr>
            <w:r>
              <w:t>Expected result</w:t>
            </w:r>
          </w:p>
        </w:tc>
        <w:tc>
          <w:tcPr>
            <w:tcW w:w="2963" w:type="dxa"/>
            <w:shd w:val="clear" w:color="auto" w:fill="EEECE1" w:themeFill="background2"/>
          </w:tcPr>
          <w:p w14:paraId="06B6EF6D" w14:textId="77777777" w:rsidR="001252EE" w:rsidRDefault="001252EE" w:rsidP="009467C4">
            <w:pPr>
              <w:jc w:val="center"/>
            </w:pPr>
            <w:r>
              <w:t>Actual result</w:t>
            </w:r>
          </w:p>
        </w:tc>
      </w:tr>
      <w:tr w:rsidR="001252EE" w14:paraId="48AC4CAA" w14:textId="77777777" w:rsidTr="009467C4">
        <w:tc>
          <w:tcPr>
            <w:tcW w:w="2402" w:type="dxa"/>
            <w:shd w:val="clear" w:color="auto" w:fill="EEECE1" w:themeFill="background2"/>
          </w:tcPr>
          <w:p w14:paraId="693A543E" w14:textId="77777777" w:rsidR="001252EE" w:rsidRDefault="001252EE" w:rsidP="009467C4">
            <w:pPr>
              <w:jc w:val="center"/>
            </w:pPr>
            <w:r>
              <w:t>1</w:t>
            </w:r>
          </w:p>
        </w:tc>
        <w:tc>
          <w:tcPr>
            <w:tcW w:w="2300" w:type="dxa"/>
            <w:shd w:val="clear" w:color="auto" w:fill="EEECE1" w:themeFill="background2"/>
          </w:tcPr>
          <w:p w14:paraId="7DBED0D2" w14:textId="77777777" w:rsidR="001252EE" w:rsidRDefault="001252EE" w:rsidP="009467C4">
            <w:pPr>
              <w:jc w:val="center"/>
            </w:pPr>
            <w:r>
              <w:t>Adding Item</w:t>
            </w:r>
          </w:p>
        </w:tc>
        <w:tc>
          <w:tcPr>
            <w:tcW w:w="1576" w:type="dxa"/>
            <w:shd w:val="clear" w:color="auto" w:fill="EEECE1" w:themeFill="background2"/>
          </w:tcPr>
          <w:p w14:paraId="1C5E03A0" w14:textId="77777777" w:rsidR="001252EE" w:rsidRDefault="001252EE" w:rsidP="009467C4">
            <w:pPr>
              <w:jc w:val="center"/>
            </w:pPr>
            <w:r>
              <w:t>Normal</w:t>
            </w:r>
          </w:p>
        </w:tc>
        <w:tc>
          <w:tcPr>
            <w:tcW w:w="2977" w:type="dxa"/>
            <w:shd w:val="clear" w:color="auto" w:fill="EEECE1" w:themeFill="background2"/>
          </w:tcPr>
          <w:p w14:paraId="5DBDC400" w14:textId="77777777" w:rsidR="001252EE" w:rsidRPr="001E26CF" w:rsidRDefault="001252EE" w:rsidP="009467C4">
            <w:pPr>
              <w:rPr>
                <w:sz w:val="22"/>
                <w:szCs w:val="22"/>
              </w:rPr>
            </w:pPr>
            <w:r w:rsidRPr="001E26CF">
              <w:rPr>
                <w:sz w:val="22"/>
                <w:szCs w:val="22"/>
              </w:rPr>
              <w:t>When inputting all the data correctly, no errors will occur</w:t>
            </w:r>
          </w:p>
        </w:tc>
        <w:tc>
          <w:tcPr>
            <w:tcW w:w="2963" w:type="dxa"/>
            <w:shd w:val="clear" w:color="auto" w:fill="EEECE1" w:themeFill="background2"/>
          </w:tcPr>
          <w:p w14:paraId="54151AA7" w14:textId="77777777" w:rsidR="001252EE" w:rsidRPr="001E26CF" w:rsidRDefault="001252EE" w:rsidP="009467C4">
            <w:pPr>
              <w:rPr>
                <w:sz w:val="22"/>
                <w:szCs w:val="22"/>
              </w:rPr>
            </w:pPr>
            <w:r w:rsidRPr="001E26CF">
              <w:rPr>
                <w:sz w:val="22"/>
                <w:szCs w:val="22"/>
              </w:rPr>
              <w:t>The expected result occurred</w:t>
            </w:r>
            <w:r>
              <w:rPr>
                <w:sz w:val="22"/>
                <w:szCs w:val="22"/>
              </w:rPr>
              <w:t xml:space="preserve"> (PASS)</w:t>
            </w:r>
          </w:p>
        </w:tc>
      </w:tr>
      <w:tr w:rsidR="001252EE" w14:paraId="3CEB0AC4" w14:textId="77777777" w:rsidTr="009467C4">
        <w:tc>
          <w:tcPr>
            <w:tcW w:w="2402" w:type="dxa"/>
            <w:shd w:val="clear" w:color="auto" w:fill="EEECE1" w:themeFill="background2"/>
          </w:tcPr>
          <w:p w14:paraId="1505E0FD" w14:textId="77777777" w:rsidR="001252EE" w:rsidRDefault="001252EE" w:rsidP="009467C4">
            <w:pPr>
              <w:jc w:val="center"/>
            </w:pPr>
            <w:r>
              <w:t>2</w:t>
            </w:r>
          </w:p>
        </w:tc>
        <w:tc>
          <w:tcPr>
            <w:tcW w:w="2300" w:type="dxa"/>
            <w:shd w:val="clear" w:color="auto" w:fill="EEECE1" w:themeFill="background2"/>
          </w:tcPr>
          <w:p w14:paraId="1D950B7A" w14:textId="77777777" w:rsidR="001252EE" w:rsidRDefault="001252EE" w:rsidP="009467C4">
            <w:pPr>
              <w:jc w:val="center"/>
            </w:pPr>
            <w:r>
              <w:t>Adding Item</w:t>
            </w:r>
          </w:p>
        </w:tc>
        <w:tc>
          <w:tcPr>
            <w:tcW w:w="1576" w:type="dxa"/>
            <w:shd w:val="clear" w:color="auto" w:fill="EEECE1" w:themeFill="background2"/>
          </w:tcPr>
          <w:p w14:paraId="79E5F852" w14:textId="77777777" w:rsidR="001252EE" w:rsidRDefault="001252EE" w:rsidP="009467C4">
            <w:pPr>
              <w:jc w:val="center"/>
            </w:pPr>
            <w:r>
              <w:t>Normal</w:t>
            </w:r>
          </w:p>
        </w:tc>
        <w:tc>
          <w:tcPr>
            <w:tcW w:w="2977" w:type="dxa"/>
            <w:shd w:val="clear" w:color="auto" w:fill="EEECE1" w:themeFill="background2"/>
          </w:tcPr>
          <w:p w14:paraId="06745A0E" w14:textId="77777777" w:rsidR="001252EE" w:rsidRPr="001E26CF" w:rsidRDefault="001252EE" w:rsidP="009467C4">
            <w:pPr>
              <w:rPr>
                <w:sz w:val="22"/>
                <w:szCs w:val="22"/>
              </w:rPr>
            </w:pPr>
            <w:r>
              <w:rPr>
                <w:sz w:val="22"/>
                <w:szCs w:val="22"/>
              </w:rPr>
              <w:t>When inputting a new item into the inventory, no errors occur</w:t>
            </w:r>
          </w:p>
        </w:tc>
        <w:tc>
          <w:tcPr>
            <w:tcW w:w="2963" w:type="dxa"/>
            <w:shd w:val="clear" w:color="auto" w:fill="EEECE1" w:themeFill="background2"/>
          </w:tcPr>
          <w:p w14:paraId="38AF6CBB" w14:textId="77777777" w:rsidR="001252EE" w:rsidRPr="001E26CF" w:rsidRDefault="001252EE" w:rsidP="009467C4">
            <w:pPr>
              <w:rPr>
                <w:sz w:val="22"/>
                <w:szCs w:val="22"/>
              </w:rPr>
            </w:pPr>
            <w:r w:rsidRPr="001E26CF">
              <w:rPr>
                <w:sz w:val="22"/>
                <w:szCs w:val="22"/>
              </w:rPr>
              <w:t>The expected result occurred</w:t>
            </w:r>
            <w:r>
              <w:rPr>
                <w:sz w:val="22"/>
                <w:szCs w:val="22"/>
              </w:rPr>
              <w:t xml:space="preserve"> (PASS) </w:t>
            </w:r>
          </w:p>
        </w:tc>
      </w:tr>
      <w:tr w:rsidR="001252EE" w14:paraId="37D13B98" w14:textId="77777777" w:rsidTr="009467C4">
        <w:tc>
          <w:tcPr>
            <w:tcW w:w="2402" w:type="dxa"/>
            <w:shd w:val="clear" w:color="auto" w:fill="EEECE1" w:themeFill="background2"/>
          </w:tcPr>
          <w:p w14:paraId="2008C9F6" w14:textId="77777777" w:rsidR="001252EE" w:rsidRDefault="001252EE" w:rsidP="009467C4">
            <w:pPr>
              <w:jc w:val="center"/>
            </w:pPr>
            <w:r>
              <w:t>3</w:t>
            </w:r>
          </w:p>
        </w:tc>
        <w:tc>
          <w:tcPr>
            <w:tcW w:w="2300" w:type="dxa"/>
            <w:shd w:val="clear" w:color="auto" w:fill="EEECE1" w:themeFill="background2"/>
          </w:tcPr>
          <w:p w14:paraId="0C38A428" w14:textId="77777777" w:rsidR="001252EE" w:rsidRDefault="001252EE" w:rsidP="009467C4">
            <w:pPr>
              <w:jc w:val="center"/>
            </w:pPr>
            <w:r>
              <w:t>Adding Item</w:t>
            </w:r>
          </w:p>
        </w:tc>
        <w:tc>
          <w:tcPr>
            <w:tcW w:w="1576" w:type="dxa"/>
            <w:shd w:val="clear" w:color="auto" w:fill="EEECE1" w:themeFill="background2"/>
          </w:tcPr>
          <w:p w14:paraId="73FE5870" w14:textId="77777777" w:rsidR="001252EE" w:rsidRDefault="001252EE" w:rsidP="009467C4">
            <w:pPr>
              <w:jc w:val="center"/>
            </w:pPr>
            <w:r>
              <w:t>Normal</w:t>
            </w:r>
          </w:p>
        </w:tc>
        <w:tc>
          <w:tcPr>
            <w:tcW w:w="2977" w:type="dxa"/>
            <w:shd w:val="clear" w:color="auto" w:fill="EEECE1" w:themeFill="background2"/>
          </w:tcPr>
          <w:p w14:paraId="7F93AC95" w14:textId="77777777" w:rsidR="001252EE" w:rsidRDefault="001252EE" w:rsidP="009467C4">
            <w:pPr>
              <w:rPr>
                <w:sz w:val="22"/>
                <w:szCs w:val="22"/>
              </w:rPr>
            </w:pPr>
            <w:r>
              <w:rPr>
                <w:sz w:val="22"/>
                <w:szCs w:val="22"/>
              </w:rPr>
              <w:t>When given the choice to save the changes, both ‘y’ and ‘n’ work as intended</w:t>
            </w:r>
          </w:p>
        </w:tc>
        <w:tc>
          <w:tcPr>
            <w:tcW w:w="2963" w:type="dxa"/>
            <w:shd w:val="clear" w:color="auto" w:fill="EEECE1" w:themeFill="background2"/>
          </w:tcPr>
          <w:p w14:paraId="5F50BF8C" w14:textId="77777777" w:rsidR="001252EE" w:rsidRPr="001E26CF" w:rsidRDefault="001252EE" w:rsidP="009467C4">
            <w:pPr>
              <w:rPr>
                <w:sz w:val="22"/>
                <w:szCs w:val="22"/>
              </w:rPr>
            </w:pPr>
            <w:r>
              <w:rPr>
                <w:sz w:val="22"/>
                <w:szCs w:val="22"/>
              </w:rPr>
              <w:t>Both</w:t>
            </w:r>
            <w:r w:rsidRPr="001E26CF">
              <w:rPr>
                <w:sz w:val="22"/>
                <w:szCs w:val="22"/>
              </w:rPr>
              <w:t xml:space="preserve"> expected result occurred</w:t>
            </w:r>
            <w:r>
              <w:rPr>
                <w:sz w:val="22"/>
                <w:szCs w:val="22"/>
              </w:rPr>
              <w:t xml:space="preserve"> (PASS)</w:t>
            </w:r>
          </w:p>
        </w:tc>
      </w:tr>
      <w:tr w:rsidR="001252EE" w14:paraId="340540F6" w14:textId="77777777" w:rsidTr="009467C4">
        <w:tc>
          <w:tcPr>
            <w:tcW w:w="2402" w:type="dxa"/>
            <w:shd w:val="clear" w:color="auto" w:fill="EEECE1" w:themeFill="background2"/>
          </w:tcPr>
          <w:p w14:paraId="70E818F9" w14:textId="77777777" w:rsidR="001252EE" w:rsidRDefault="001252EE" w:rsidP="009467C4">
            <w:pPr>
              <w:jc w:val="center"/>
            </w:pPr>
            <w:r>
              <w:t>3</w:t>
            </w:r>
          </w:p>
        </w:tc>
        <w:tc>
          <w:tcPr>
            <w:tcW w:w="2300" w:type="dxa"/>
            <w:shd w:val="clear" w:color="auto" w:fill="EEECE1" w:themeFill="background2"/>
          </w:tcPr>
          <w:p w14:paraId="1312F1BC" w14:textId="77777777" w:rsidR="001252EE" w:rsidRDefault="001252EE" w:rsidP="009467C4">
            <w:pPr>
              <w:jc w:val="center"/>
            </w:pPr>
            <w:r>
              <w:t>Adding Item</w:t>
            </w:r>
          </w:p>
        </w:tc>
        <w:tc>
          <w:tcPr>
            <w:tcW w:w="1576" w:type="dxa"/>
            <w:shd w:val="clear" w:color="auto" w:fill="EEECE1" w:themeFill="background2"/>
          </w:tcPr>
          <w:p w14:paraId="58D074B7" w14:textId="77777777" w:rsidR="001252EE" w:rsidRDefault="001252EE" w:rsidP="009467C4">
            <w:pPr>
              <w:jc w:val="center"/>
            </w:pPr>
            <w:r>
              <w:t>Erroneous</w:t>
            </w:r>
          </w:p>
        </w:tc>
        <w:tc>
          <w:tcPr>
            <w:tcW w:w="2977" w:type="dxa"/>
            <w:shd w:val="clear" w:color="auto" w:fill="EEECE1" w:themeFill="background2"/>
          </w:tcPr>
          <w:p w14:paraId="501A6BE4" w14:textId="77777777" w:rsidR="001252EE" w:rsidRPr="001E26CF" w:rsidRDefault="001252EE" w:rsidP="009467C4">
            <w:pPr>
              <w:rPr>
                <w:sz w:val="22"/>
                <w:szCs w:val="22"/>
              </w:rPr>
            </w:pPr>
            <w:r w:rsidRPr="001E26CF">
              <w:rPr>
                <w:sz w:val="22"/>
                <w:szCs w:val="22"/>
              </w:rPr>
              <w:t>When inputting a string into the cost input, an error will occur stating “</w:t>
            </w:r>
            <w:r>
              <w:rPr>
                <w:sz w:val="22"/>
                <w:szCs w:val="22"/>
              </w:rPr>
              <w:t>Invalid input</w:t>
            </w:r>
            <w:r w:rsidRPr="001E26CF">
              <w:rPr>
                <w:sz w:val="22"/>
                <w:szCs w:val="22"/>
              </w:rPr>
              <w:t>”</w:t>
            </w:r>
          </w:p>
        </w:tc>
        <w:tc>
          <w:tcPr>
            <w:tcW w:w="2963" w:type="dxa"/>
            <w:shd w:val="clear" w:color="auto" w:fill="EEECE1" w:themeFill="background2"/>
          </w:tcPr>
          <w:p w14:paraId="20A9FABF" w14:textId="77777777" w:rsidR="001252EE" w:rsidRPr="001E26CF" w:rsidRDefault="001252EE" w:rsidP="009467C4">
            <w:pPr>
              <w:rPr>
                <w:sz w:val="22"/>
                <w:szCs w:val="22"/>
              </w:rPr>
            </w:pPr>
            <w:r>
              <w:rPr>
                <w:sz w:val="22"/>
                <w:szCs w:val="22"/>
              </w:rPr>
              <w:t>The expected result occurred (PASS)</w:t>
            </w:r>
          </w:p>
        </w:tc>
      </w:tr>
      <w:tr w:rsidR="001252EE" w14:paraId="7C836B7D" w14:textId="77777777" w:rsidTr="009467C4">
        <w:tc>
          <w:tcPr>
            <w:tcW w:w="2402" w:type="dxa"/>
            <w:shd w:val="clear" w:color="auto" w:fill="EEECE1" w:themeFill="background2"/>
          </w:tcPr>
          <w:p w14:paraId="4899F376" w14:textId="77777777" w:rsidR="001252EE" w:rsidRDefault="001252EE" w:rsidP="009467C4">
            <w:pPr>
              <w:jc w:val="center"/>
            </w:pPr>
            <w:r>
              <w:t>4</w:t>
            </w:r>
          </w:p>
        </w:tc>
        <w:tc>
          <w:tcPr>
            <w:tcW w:w="2300" w:type="dxa"/>
            <w:shd w:val="clear" w:color="auto" w:fill="EEECE1" w:themeFill="background2"/>
          </w:tcPr>
          <w:p w14:paraId="551DC464" w14:textId="77777777" w:rsidR="001252EE" w:rsidRDefault="001252EE" w:rsidP="009467C4">
            <w:pPr>
              <w:jc w:val="center"/>
            </w:pPr>
            <w:r>
              <w:t>Adding Item</w:t>
            </w:r>
          </w:p>
        </w:tc>
        <w:tc>
          <w:tcPr>
            <w:tcW w:w="1576" w:type="dxa"/>
            <w:shd w:val="clear" w:color="auto" w:fill="EEECE1" w:themeFill="background2"/>
          </w:tcPr>
          <w:p w14:paraId="720417F4" w14:textId="77777777" w:rsidR="001252EE" w:rsidRDefault="001252EE" w:rsidP="009467C4">
            <w:pPr>
              <w:jc w:val="center"/>
            </w:pPr>
            <w:r>
              <w:t>Erroneous</w:t>
            </w:r>
          </w:p>
        </w:tc>
        <w:tc>
          <w:tcPr>
            <w:tcW w:w="2977" w:type="dxa"/>
            <w:shd w:val="clear" w:color="auto" w:fill="EEECE1" w:themeFill="background2"/>
          </w:tcPr>
          <w:p w14:paraId="2217CD80" w14:textId="77777777" w:rsidR="001252EE" w:rsidRPr="001E26CF" w:rsidRDefault="001252EE" w:rsidP="009467C4">
            <w:pPr>
              <w:rPr>
                <w:sz w:val="22"/>
                <w:szCs w:val="22"/>
              </w:rPr>
            </w:pPr>
            <w:r>
              <w:rPr>
                <w:sz w:val="22"/>
                <w:szCs w:val="22"/>
              </w:rPr>
              <w:t>When inputting an item that is already in the inventory, an error text will show</w:t>
            </w:r>
          </w:p>
        </w:tc>
        <w:tc>
          <w:tcPr>
            <w:tcW w:w="2963" w:type="dxa"/>
            <w:shd w:val="clear" w:color="auto" w:fill="EEECE1" w:themeFill="background2"/>
          </w:tcPr>
          <w:p w14:paraId="063363AC" w14:textId="77777777" w:rsidR="001252EE" w:rsidRPr="001E26CF" w:rsidRDefault="001252EE" w:rsidP="009467C4">
            <w:pPr>
              <w:rPr>
                <w:sz w:val="22"/>
                <w:szCs w:val="22"/>
              </w:rPr>
            </w:pPr>
            <w:r>
              <w:rPr>
                <w:sz w:val="22"/>
                <w:szCs w:val="22"/>
              </w:rPr>
              <w:t>The expected result occurred (PASS)</w:t>
            </w:r>
          </w:p>
        </w:tc>
      </w:tr>
      <w:tr w:rsidR="001252EE" w14:paraId="45F4FC5D" w14:textId="77777777" w:rsidTr="009467C4">
        <w:tc>
          <w:tcPr>
            <w:tcW w:w="2402" w:type="dxa"/>
            <w:shd w:val="clear" w:color="auto" w:fill="EEECE1" w:themeFill="background2"/>
          </w:tcPr>
          <w:p w14:paraId="58BF887B" w14:textId="77777777" w:rsidR="001252EE" w:rsidRDefault="001252EE" w:rsidP="009467C4">
            <w:pPr>
              <w:jc w:val="center"/>
            </w:pPr>
            <w:r>
              <w:t>5</w:t>
            </w:r>
          </w:p>
        </w:tc>
        <w:tc>
          <w:tcPr>
            <w:tcW w:w="2300" w:type="dxa"/>
            <w:shd w:val="clear" w:color="auto" w:fill="EEECE1" w:themeFill="background2"/>
          </w:tcPr>
          <w:p w14:paraId="46E3AA14" w14:textId="77777777" w:rsidR="001252EE" w:rsidRDefault="001252EE" w:rsidP="009467C4">
            <w:pPr>
              <w:jc w:val="center"/>
            </w:pPr>
            <w:r>
              <w:t>Adding Item</w:t>
            </w:r>
          </w:p>
        </w:tc>
        <w:tc>
          <w:tcPr>
            <w:tcW w:w="1576" w:type="dxa"/>
            <w:shd w:val="clear" w:color="auto" w:fill="EEECE1" w:themeFill="background2"/>
          </w:tcPr>
          <w:p w14:paraId="2700A17A" w14:textId="77777777" w:rsidR="001252EE" w:rsidRDefault="001252EE" w:rsidP="009467C4">
            <w:pPr>
              <w:jc w:val="center"/>
            </w:pPr>
            <w:r>
              <w:t>Erroneous</w:t>
            </w:r>
          </w:p>
        </w:tc>
        <w:tc>
          <w:tcPr>
            <w:tcW w:w="2977" w:type="dxa"/>
            <w:shd w:val="clear" w:color="auto" w:fill="EEECE1" w:themeFill="background2"/>
          </w:tcPr>
          <w:p w14:paraId="5E3F817C" w14:textId="77777777" w:rsidR="001252EE" w:rsidRDefault="001252EE" w:rsidP="009467C4">
            <w:pPr>
              <w:rPr>
                <w:sz w:val="22"/>
                <w:szCs w:val="22"/>
              </w:rPr>
            </w:pPr>
            <w:r>
              <w:rPr>
                <w:sz w:val="22"/>
                <w:szCs w:val="22"/>
              </w:rPr>
              <w:t>When given the choice to save the changes, inputting anything but ‘y’ and ‘n’ will result in an error</w:t>
            </w:r>
          </w:p>
        </w:tc>
        <w:tc>
          <w:tcPr>
            <w:tcW w:w="2963" w:type="dxa"/>
            <w:shd w:val="clear" w:color="auto" w:fill="EEECE1" w:themeFill="background2"/>
          </w:tcPr>
          <w:p w14:paraId="45576CC8" w14:textId="77777777" w:rsidR="001252EE" w:rsidRDefault="001252EE" w:rsidP="009467C4">
            <w:pPr>
              <w:rPr>
                <w:sz w:val="22"/>
                <w:szCs w:val="22"/>
              </w:rPr>
            </w:pPr>
            <w:r>
              <w:rPr>
                <w:sz w:val="22"/>
                <w:szCs w:val="22"/>
              </w:rPr>
              <w:t>The expected result occurred (PASS)</w:t>
            </w:r>
          </w:p>
        </w:tc>
      </w:tr>
      <w:tr w:rsidR="001252EE" w14:paraId="7EE8DD23" w14:textId="77777777" w:rsidTr="009467C4">
        <w:tc>
          <w:tcPr>
            <w:tcW w:w="2402" w:type="dxa"/>
            <w:shd w:val="clear" w:color="auto" w:fill="EEECE1" w:themeFill="background2"/>
          </w:tcPr>
          <w:p w14:paraId="62824F1B" w14:textId="77777777" w:rsidR="001252EE" w:rsidRDefault="001252EE" w:rsidP="009467C4">
            <w:pPr>
              <w:jc w:val="center"/>
            </w:pPr>
            <w:r>
              <w:t>6</w:t>
            </w:r>
          </w:p>
        </w:tc>
        <w:tc>
          <w:tcPr>
            <w:tcW w:w="2300" w:type="dxa"/>
            <w:shd w:val="clear" w:color="auto" w:fill="EEECE1" w:themeFill="background2"/>
          </w:tcPr>
          <w:p w14:paraId="3C21980C" w14:textId="77777777" w:rsidR="001252EE" w:rsidRDefault="001252EE" w:rsidP="009467C4">
            <w:pPr>
              <w:jc w:val="center"/>
            </w:pPr>
            <w:r>
              <w:t>Adding Item</w:t>
            </w:r>
          </w:p>
        </w:tc>
        <w:tc>
          <w:tcPr>
            <w:tcW w:w="1576" w:type="dxa"/>
            <w:shd w:val="clear" w:color="auto" w:fill="EEECE1" w:themeFill="background2"/>
          </w:tcPr>
          <w:p w14:paraId="6FD2EB02" w14:textId="77777777" w:rsidR="001252EE" w:rsidRDefault="001252EE" w:rsidP="009467C4">
            <w:pPr>
              <w:jc w:val="center"/>
            </w:pPr>
            <w:r>
              <w:t>Extreme</w:t>
            </w:r>
          </w:p>
        </w:tc>
        <w:tc>
          <w:tcPr>
            <w:tcW w:w="2977" w:type="dxa"/>
            <w:shd w:val="clear" w:color="auto" w:fill="EEECE1" w:themeFill="background2"/>
          </w:tcPr>
          <w:p w14:paraId="098EA617" w14:textId="77777777" w:rsidR="001252EE" w:rsidRPr="001E26CF" w:rsidRDefault="001252EE" w:rsidP="009467C4">
            <w:pPr>
              <w:rPr>
                <w:sz w:val="22"/>
                <w:szCs w:val="22"/>
              </w:rPr>
            </w:pPr>
            <w:r>
              <w:rPr>
                <w:sz w:val="22"/>
                <w:szCs w:val="22"/>
              </w:rPr>
              <w:t>Inputting an item that’s in the inventory with a spelling mistake will make the new item</w:t>
            </w:r>
          </w:p>
        </w:tc>
        <w:tc>
          <w:tcPr>
            <w:tcW w:w="2963" w:type="dxa"/>
            <w:shd w:val="clear" w:color="auto" w:fill="EEECE1" w:themeFill="background2"/>
          </w:tcPr>
          <w:p w14:paraId="4086654C" w14:textId="77777777" w:rsidR="001252EE" w:rsidRPr="001E26CF" w:rsidRDefault="001252EE" w:rsidP="009467C4">
            <w:pPr>
              <w:rPr>
                <w:sz w:val="22"/>
                <w:szCs w:val="22"/>
              </w:rPr>
            </w:pPr>
            <w:r>
              <w:rPr>
                <w:sz w:val="22"/>
                <w:szCs w:val="22"/>
              </w:rPr>
              <w:t>The expected result occurs; however, I had already implemented (PASS)</w:t>
            </w:r>
          </w:p>
        </w:tc>
      </w:tr>
      <w:tr w:rsidR="001252EE" w14:paraId="4EF6352A" w14:textId="77777777" w:rsidTr="009467C4">
        <w:tc>
          <w:tcPr>
            <w:tcW w:w="2402" w:type="dxa"/>
            <w:shd w:val="clear" w:color="auto" w:fill="EEECE1" w:themeFill="background2"/>
          </w:tcPr>
          <w:p w14:paraId="46788153" w14:textId="77777777" w:rsidR="001252EE" w:rsidRDefault="001252EE" w:rsidP="009467C4">
            <w:pPr>
              <w:jc w:val="center"/>
            </w:pPr>
            <w:r>
              <w:t>7</w:t>
            </w:r>
          </w:p>
        </w:tc>
        <w:tc>
          <w:tcPr>
            <w:tcW w:w="2300" w:type="dxa"/>
            <w:shd w:val="clear" w:color="auto" w:fill="EEECE1" w:themeFill="background2"/>
          </w:tcPr>
          <w:p w14:paraId="18061F80" w14:textId="77777777" w:rsidR="001252EE" w:rsidRDefault="001252EE" w:rsidP="009467C4">
            <w:pPr>
              <w:jc w:val="center"/>
            </w:pPr>
            <w:r>
              <w:t>Adding Item</w:t>
            </w:r>
          </w:p>
        </w:tc>
        <w:tc>
          <w:tcPr>
            <w:tcW w:w="1576" w:type="dxa"/>
            <w:shd w:val="clear" w:color="auto" w:fill="EEECE1" w:themeFill="background2"/>
          </w:tcPr>
          <w:p w14:paraId="3DF33CE1" w14:textId="77777777" w:rsidR="001252EE" w:rsidRDefault="001252EE" w:rsidP="009467C4">
            <w:pPr>
              <w:jc w:val="center"/>
            </w:pPr>
            <w:r>
              <w:t>Extreme</w:t>
            </w:r>
          </w:p>
        </w:tc>
        <w:tc>
          <w:tcPr>
            <w:tcW w:w="2977" w:type="dxa"/>
            <w:shd w:val="clear" w:color="auto" w:fill="EEECE1" w:themeFill="background2"/>
          </w:tcPr>
          <w:p w14:paraId="3773533D" w14:textId="77777777" w:rsidR="001252EE" w:rsidRDefault="001252EE" w:rsidP="009467C4">
            <w:pPr>
              <w:rPr>
                <w:sz w:val="22"/>
                <w:szCs w:val="22"/>
              </w:rPr>
            </w:pPr>
            <w:r>
              <w:rPr>
                <w:sz w:val="22"/>
                <w:szCs w:val="22"/>
              </w:rPr>
              <w:t>Inputting ‘Y’ instead of ‘y’ will not result in an error as I have applied the .lower() function</w:t>
            </w:r>
          </w:p>
        </w:tc>
        <w:tc>
          <w:tcPr>
            <w:tcW w:w="2963" w:type="dxa"/>
            <w:shd w:val="clear" w:color="auto" w:fill="EEECE1" w:themeFill="background2"/>
          </w:tcPr>
          <w:p w14:paraId="5E4D1A48" w14:textId="77777777" w:rsidR="001252EE" w:rsidRDefault="001252EE" w:rsidP="009467C4">
            <w:pPr>
              <w:rPr>
                <w:sz w:val="22"/>
                <w:szCs w:val="22"/>
              </w:rPr>
            </w:pPr>
            <w:r>
              <w:rPr>
                <w:sz w:val="22"/>
                <w:szCs w:val="22"/>
              </w:rPr>
              <w:t>The expected result occurred (PASS)</w:t>
            </w:r>
          </w:p>
        </w:tc>
      </w:tr>
    </w:tbl>
    <w:p w14:paraId="0562668D" w14:textId="14D49941" w:rsidR="003A00B6" w:rsidRPr="003A00B6" w:rsidRDefault="003A00B6" w:rsidP="003A00B6">
      <w:pPr>
        <w:rPr>
          <w:i/>
          <w:iCs/>
          <w:szCs w:val="24"/>
        </w:rPr>
      </w:pPr>
      <w:r w:rsidRPr="003A00B6">
        <w:rPr>
          <w:i/>
          <w:iCs/>
          <w:szCs w:val="24"/>
        </w:rPr>
        <w:br w:type="page"/>
      </w:r>
    </w:p>
    <w:p w14:paraId="64B01A3F" w14:textId="0C849BFE" w:rsidR="003A00B6" w:rsidRDefault="003A00B6" w:rsidP="003A00B6">
      <w:pPr>
        <w:pStyle w:val="Heading1"/>
      </w:pPr>
      <w:bookmarkStart w:id="6" w:name="_Toc215580521"/>
      <w:r>
        <w:lastRenderedPageBreak/>
        <w:t>Breakdown of Contributions</w:t>
      </w:r>
      <w:bookmarkEnd w:id="6"/>
    </w:p>
    <w:p w14:paraId="2C73E714" w14:textId="77777777" w:rsidR="00A41652" w:rsidRDefault="00A41652" w:rsidP="003A00B6"/>
    <w:p w14:paraId="508873C5" w14:textId="77777777" w:rsidR="00E042C7" w:rsidRDefault="00A41652" w:rsidP="003A00B6">
      <w:pPr>
        <w:rPr>
          <w:rFonts w:cs="Arial"/>
          <w:i/>
          <w:iCs/>
          <w:color w:val="EE0000"/>
          <w:szCs w:val="24"/>
          <w:shd w:val="clear" w:color="auto" w:fill="FFFFFF"/>
        </w:rPr>
      </w:pPr>
      <w:r w:rsidRPr="00A41652">
        <w:rPr>
          <w:rFonts w:cs="Arial"/>
          <w:i/>
          <w:iCs/>
          <w:color w:val="EE0000"/>
          <w:szCs w:val="24"/>
          <w:shd w:val="clear" w:color="auto" w:fill="FFFFFF"/>
        </w:rPr>
        <w:t>*Include a clear table or list detailing each team</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member's specific contributions to the project (e.g., "Jane Doe:</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Implemented file handling and the search function"). *</w:t>
      </w:r>
    </w:p>
    <w:p w14:paraId="0B3397F8" w14:textId="77777777" w:rsidR="00E042C7" w:rsidRDefault="00E042C7" w:rsidP="003A00B6">
      <w:pPr>
        <w:rPr>
          <w:rFonts w:cs="Arial"/>
          <w:i/>
          <w:iCs/>
          <w:color w:val="EE0000"/>
          <w:szCs w:val="24"/>
          <w:shd w:val="clear" w:color="auto" w:fill="FFFFFF"/>
        </w:rPr>
      </w:pPr>
    </w:p>
    <w:tbl>
      <w:tblPr>
        <w:tblStyle w:val="TableGrid"/>
        <w:tblW w:w="10060" w:type="dxa"/>
        <w:tblLook w:val="04A0" w:firstRow="1" w:lastRow="0" w:firstColumn="1" w:lastColumn="0" w:noHBand="0" w:noVBand="1"/>
      </w:tblPr>
      <w:tblGrid>
        <w:gridCol w:w="1980"/>
        <w:gridCol w:w="2693"/>
        <w:gridCol w:w="5387"/>
      </w:tblGrid>
      <w:tr w:rsidR="00E042C7" w14:paraId="0BEC7440" w14:textId="77777777" w:rsidTr="002A7EC4">
        <w:tc>
          <w:tcPr>
            <w:tcW w:w="1980" w:type="dxa"/>
          </w:tcPr>
          <w:p w14:paraId="4E02A048" w14:textId="5DE82038" w:rsidR="00E042C7" w:rsidRPr="00E042C7" w:rsidRDefault="006023FA" w:rsidP="003A00B6">
            <w:pPr>
              <w:rPr>
                <w:szCs w:val="24"/>
              </w:rPr>
            </w:pPr>
            <w:r>
              <w:rPr>
                <w:szCs w:val="24"/>
              </w:rPr>
              <w:t>Project Sections</w:t>
            </w:r>
          </w:p>
        </w:tc>
        <w:tc>
          <w:tcPr>
            <w:tcW w:w="2693" w:type="dxa"/>
          </w:tcPr>
          <w:p w14:paraId="55CBC5F1" w14:textId="390D606F" w:rsidR="00E042C7" w:rsidRPr="00E042C7" w:rsidRDefault="00C80556" w:rsidP="003A00B6">
            <w:pPr>
              <w:rPr>
                <w:szCs w:val="24"/>
              </w:rPr>
            </w:pPr>
            <w:r>
              <w:rPr>
                <w:szCs w:val="24"/>
              </w:rPr>
              <w:t>Contributors</w:t>
            </w:r>
          </w:p>
        </w:tc>
        <w:tc>
          <w:tcPr>
            <w:tcW w:w="5387" w:type="dxa"/>
          </w:tcPr>
          <w:p w14:paraId="05759BF3" w14:textId="53485F6D" w:rsidR="00E042C7" w:rsidRPr="00E042C7" w:rsidRDefault="006023FA" w:rsidP="003A00B6">
            <w:pPr>
              <w:rPr>
                <w:szCs w:val="24"/>
              </w:rPr>
            </w:pPr>
            <w:r>
              <w:rPr>
                <w:szCs w:val="24"/>
              </w:rPr>
              <w:t>Specific contributions</w:t>
            </w:r>
          </w:p>
        </w:tc>
      </w:tr>
      <w:tr w:rsidR="00E042C7" w14:paraId="238EE02A" w14:textId="77777777" w:rsidTr="002A7EC4">
        <w:tc>
          <w:tcPr>
            <w:tcW w:w="1980" w:type="dxa"/>
          </w:tcPr>
          <w:p w14:paraId="09346CDB" w14:textId="0E8BF648" w:rsidR="00E042C7" w:rsidRPr="00E042C7" w:rsidRDefault="003F6DE6" w:rsidP="003A00B6">
            <w:pPr>
              <w:rPr>
                <w:szCs w:val="24"/>
              </w:rPr>
            </w:pPr>
            <w:r>
              <w:rPr>
                <w:szCs w:val="24"/>
              </w:rPr>
              <w:t>Introduction</w:t>
            </w:r>
          </w:p>
        </w:tc>
        <w:tc>
          <w:tcPr>
            <w:tcW w:w="2693" w:type="dxa"/>
          </w:tcPr>
          <w:p w14:paraId="3B40CA7A" w14:textId="46D24371" w:rsidR="00E042C7" w:rsidRPr="00E042C7" w:rsidRDefault="003F6DE6" w:rsidP="003A00B6">
            <w:pPr>
              <w:rPr>
                <w:szCs w:val="24"/>
              </w:rPr>
            </w:pPr>
            <w:r>
              <w:rPr>
                <w:szCs w:val="24"/>
              </w:rPr>
              <w:t>Ben McManus and Daniel Caveney</w:t>
            </w:r>
          </w:p>
        </w:tc>
        <w:tc>
          <w:tcPr>
            <w:tcW w:w="5387" w:type="dxa"/>
          </w:tcPr>
          <w:p w14:paraId="3FA477A6" w14:textId="4D6E3338" w:rsidR="00E042C7" w:rsidRPr="00E042C7" w:rsidRDefault="003F6DE6" w:rsidP="003A00B6">
            <w:pPr>
              <w:rPr>
                <w:szCs w:val="24"/>
              </w:rPr>
            </w:pPr>
            <w:r>
              <w:rPr>
                <w:szCs w:val="24"/>
              </w:rPr>
              <w:t>Ben made the original code</w:t>
            </w:r>
            <w:r w:rsidR="002A7EC4">
              <w:rPr>
                <w:szCs w:val="24"/>
              </w:rPr>
              <w:t xml:space="preserve"> and comments, as well as provided us with the general direction as</w:t>
            </w:r>
            <w:r w:rsidR="00751A77">
              <w:rPr>
                <w:szCs w:val="24"/>
              </w:rPr>
              <w:t xml:space="preserve"> to where the project is meant to go. Once making the first project choice, Dan fixed up the </w:t>
            </w:r>
            <w:r w:rsidR="004B65C1">
              <w:rPr>
                <w:szCs w:val="24"/>
              </w:rPr>
              <w:t xml:space="preserve">introductory code as it had some errors and wouldn’t run, as well as some spelling errors, once the code would run Dan </w:t>
            </w:r>
            <w:r w:rsidR="0018235A">
              <w:rPr>
                <w:szCs w:val="24"/>
              </w:rPr>
              <w:t>replaced the code in the repo so the rest wouldn’t have to deal with error fixing.</w:t>
            </w:r>
          </w:p>
        </w:tc>
      </w:tr>
      <w:tr w:rsidR="00E042C7" w14:paraId="1BE0C597" w14:textId="77777777" w:rsidTr="002A7EC4">
        <w:tc>
          <w:tcPr>
            <w:tcW w:w="1980" w:type="dxa"/>
          </w:tcPr>
          <w:p w14:paraId="3B3A8253" w14:textId="77777777" w:rsidR="00E042C7" w:rsidRPr="00E042C7" w:rsidRDefault="00E042C7" w:rsidP="003A00B6">
            <w:pPr>
              <w:rPr>
                <w:szCs w:val="24"/>
              </w:rPr>
            </w:pPr>
          </w:p>
        </w:tc>
        <w:tc>
          <w:tcPr>
            <w:tcW w:w="2693" w:type="dxa"/>
          </w:tcPr>
          <w:p w14:paraId="4EA6868A" w14:textId="77777777" w:rsidR="00E042C7" w:rsidRPr="00E042C7" w:rsidRDefault="00E042C7" w:rsidP="003A00B6">
            <w:pPr>
              <w:rPr>
                <w:szCs w:val="24"/>
              </w:rPr>
            </w:pPr>
          </w:p>
        </w:tc>
        <w:tc>
          <w:tcPr>
            <w:tcW w:w="5387" w:type="dxa"/>
          </w:tcPr>
          <w:p w14:paraId="6584348C" w14:textId="77777777" w:rsidR="00E042C7" w:rsidRPr="00E042C7" w:rsidRDefault="00E042C7" w:rsidP="003A00B6">
            <w:pPr>
              <w:rPr>
                <w:szCs w:val="24"/>
              </w:rPr>
            </w:pPr>
          </w:p>
        </w:tc>
      </w:tr>
      <w:tr w:rsidR="00E042C7" w14:paraId="790BD14C" w14:textId="77777777" w:rsidTr="002A7EC4">
        <w:tc>
          <w:tcPr>
            <w:tcW w:w="1980" w:type="dxa"/>
          </w:tcPr>
          <w:p w14:paraId="1908E675" w14:textId="77777777" w:rsidR="00E042C7" w:rsidRPr="00E042C7" w:rsidRDefault="00E042C7" w:rsidP="003A00B6">
            <w:pPr>
              <w:rPr>
                <w:szCs w:val="24"/>
              </w:rPr>
            </w:pPr>
          </w:p>
        </w:tc>
        <w:tc>
          <w:tcPr>
            <w:tcW w:w="2693" w:type="dxa"/>
          </w:tcPr>
          <w:p w14:paraId="057DDD9D" w14:textId="77777777" w:rsidR="00E042C7" w:rsidRPr="00E042C7" w:rsidRDefault="00E042C7" w:rsidP="003A00B6">
            <w:pPr>
              <w:rPr>
                <w:szCs w:val="24"/>
              </w:rPr>
            </w:pPr>
          </w:p>
        </w:tc>
        <w:tc>
          <w:tcPr>
            <w:tcW w:w="5387" w:type="dxa"/>
          </w:tcPr>
          <w:p w14:paraId="48AB91F9" w14:textId="77777777" w:rsidR="00E042C7" w:rsidRPr="00E042C7" w:rsidRDefault="00E042C7" w:rsidP="003A00B6">
            <w:pPr>
              <w:rPr>
                <w:szCs w:val="24"/>
              </w:rPr>
            </w:pPr>
          </w:p>
        </w:tc>
      </w:tr>
      <w:tr w:rsidR="00E042C7" w14:paraId="30682E02" w14:textId="77777777" w:rsidTr="002A7EC4">
        <w:tc>
          <w:tcPr>
            <w:tcW w:w="1980" w:type="dxa"/>
          </w:tcPr>
          <w:p w14:paraId="55695AA0" w14:textId="77777777" w:rsidR="00E042C7" w:rsidRPr="00E042C7" w:rsidRDefault="00E042C7" w:rsidP="003A00B6">
            <w:pPr>
              <w:rPr>
                <w:szCs w:val="24"/>
              </w:rPr>
            </w:pPr>
          </w:p>
        </w:tc>
        <w:tc>
          <w:tcPr>
            <w:tcW w:w="2693" w:type="dxa"/>
          </w:tcPr>
          <w:p w14:paraId="45C69C71" w14:textId="77777777" w:rsidR="00E042C7" w:rsidRPr="00E042C7" w:rsidRDefault="00E042C7" w:rsidP="003A00B6">
            <w:pPr>
              <w:rPr>
                <w:szCs w:val="24"/>
              </w:rPr>
            </w:pPr>
          </w:p>
        </w:tc>
        <w:tc>
          <w:tcPr>
            <w:tcW w:w="5387" w:type="dxa"/>
          </w:tcPr>
          <w:p w14:paraId="6F6C7F9A" w14:textId="77777777" w:rsidR="00E042C7" w:rsidRPr="00E042C7" w:rsidRDefault="00E042C7" w:rsidP="003A00B6">
            <w:pPr>
              <w:rPr>
                <w:szCs w:val="24"/>
              </w:rPr>
            </w:pPr>
          </w:p>
        </w:tc>
      </w:tr>
      <w:tr w:rsidR="00E042C7" w14:paraId="75FF4BE7" w14:textId="77777777" w:rsidTr="002A7EC4">
        <w:tc>
          <w:tcPr>
            <w:tcW w:w="1980" w:type="dxa"/>
          </w:tcPr>
          <w:p w14:paraId="27B9CE55" w14:textId="77777777" w:rsidR="00E042C7" w:rsidRPr="00E042C7" w:rsidRDefault="00E042C7" w:rsidP="003A00B6">
            <w:pPr>
              <w:rPr>
                <w:szCs w:val="24"/>
              </w:rPr>
            </w:pPr>
          </w:p>
        </w:tc>
        <w:tc>
          <w:tcPr>
            <w:tcW w:w="2693" w:type="dxa"/>
          </w:tcPr>
          <w:p w14:paraId="1E2D50EC" w14:textId="77777777" w:rsidR="00E042C7" w:rsidRPr="00E042C7" w:rsidRDefault="00E042C7" w:rsidP="003A00B6">
            <w:pPr>
              <w:rPr>
                <w:szCs w:val="24"/>
              </w:rPr>
            </w:pPr>
          </w:p>
        </w:tc>
        <w:tc>
          <w:tcPr>
            <w:tcW w:w="5387" w:type="dxa"/>
          </w:tcPr>
          <w:p w14:paraId="4B86307F" w14:textId="77777777" w:rsidR="00E042C7" w:rsidRPr="00E042C7" w:rsidRDefault="00E042C7" w:rsidP="003A00B6">
            <w:pPr>
              <w:rPr>
                <w:szCs w:val="24"/>
              </w:rPr>
            </w:pPr>
          </w:p>
        </w:tc>
      </w:tr>
    </w:tbl>
    <w:p w14:paraId="15F40E6D" w14:textId="572D7A07" w:rsidR="003A00B6" w:rsidRPr="00A41652" w:rsidRDefault="003A00B6" w:rsidP="003A00B6">
      <w:pPr>
        <w:rPr>
          <w:i/>
          <w:iCs/>
          <w:szCs w:val="24"/>
        </w:rPr>
      </w:pPr>
      <w:r w:rsidRPr="00A41652">
        <w:rPr>
          <w:i/>
          <w:iCs/>
          <w:szCs w:val="24"/>
        </w:rPr>
        <w:br w:type="page"/>
      </w:r>
    </w:p>
    <w:p w14:paraId="2595D09D" w14:textId="77777777" w:rsidR="00A41652" w:rsidRPr="003A00B6" w:rsidRDefault="00A41652" w:rsidP="003A00B6"/>
    <w:p w14:paraId="2B0D6F60" w14:textId="50042B69" w:rsidR="00A41652" w:rsidRDefault="003A00B6" w:rsidP="003A00B6">
      <w:pPr>
        <w:pStyle w:val="Heading1"/>
      </w:pPr>
      <w:bookmarkStart w:id="7" w:name="_Toc215580522"/>
      <w:r>
        <w:t>Reflection</w:t>
      </w:r>
      <w:bookmarkEnd w:id="7"/>
    </w:p>
    <w:p w14:paraId="2E09FB8D" w14:textId="55A32463" w:rsidR="00A41652" w:rsidRPr="00A41652" w:rsidRDefault="00A41652" w:rsidP="00A41652">
      <w:pPr>
        <w:rPr>
          <w:b/>
          <w:bCs w:val="0"/>
          <w:i/>
          <w:iCs/>
          <w:color w:val="036600"/>
          <w:szCs w:val="24"/>
        </w:rPr>
      </w:pPr>
      <w:r w:rsidRPr="00A41652">
        <w:rPr>
          <w:rFonts w:cs="Arial"/>
          <w:i/>
          <w:iCs/>
          <w:color w:val="EE0000"/>
          <w:szCs w:val="24"/>
          <w:shd w:val="clear" w:color="auto" w:fill="FFFFFF"/>
        </w:rPr>
        <w:t>*A reflective analysis of your group's teamwork, processes, and</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technical decisions. What went well? What would you do differently next</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time? How did you manage collaboration? *</w:t>
      </w:r>
      <w:r w:rsidRPr="00A41652">
        <w:rPr>
          <w:i/>
          <w:iCs/>
          <w:szCs w:val="24"/>
        </w:rPr>
        <w:br w:type="page"/>
      </w:r>
    </w:p>
    <w:p w14:paraId="5387DC32" w14:textId="7D8C8F68" w:rsidR="003A00B6" w:rsidRPr="003A00B6" w:rsidRDefault="003A00B6" w:rsidP="003A00B6">
      <w:pPr>
        <w:pStyle w:val="Heading1"/>
      </w:pPr>
      <w:bookmarkStart w:id="8" w:name="_Toc215580523"/>
      <w:r>
        <w:lastRenderedPageBreak/>
        <w:t>Conclusion</w:t>
      </w:r>
      <w:bookmarkEnd w:id="8"/>
    </w:p>
    <w:p w14:paraId="73B14D38" w14:textId="77777777" w:rsidR="00F6599D" w:rsidRPr="00F6599D" w:rsidRDefault="00F6599D" w:rsidP="00F6599D">
      <w:pPr>
        <w:rPr>
          <w:rFonts w:cs="Arial"/>
        </w:rPr>
      </w:pPr>
    </w:p>
    <w:p w14:paraId="4D77597C" w14:textId="51724F17" w:rsidR="00F6599D" w:rsidRPr="00A41652" w:rsidRDefault="00A41652" w:rsidP="00F6599D">
      <w:pPr>
        <w:rPr>
          <w:rFonts w:cs="Arial"/>
          <w:i/>
          <w:iCs/>
          <w:color w:val="EE0000"/>
          <w:szCs w:val="24"/>
        </w:rPr>
      </w:pPr>
      <w:r w:rsidRPr="00A41652">
        <w:rPr>
          <w:rFonts w:cs="Arial"/>
          <w:i/>
          <w:iCs/>
          <w:color w:val="EE0000"/>
          <w:szCs w:val="24"/>
        </w:rPr>
        <w:t>*</w:t>
      </w:r>
      <w:r w:rsidRPr="00A41652">
        <w:rPr>
          <w:rFonts w:cs="Arial"/>
          <w:i/>
          <w:iCs/>
          <w:color w:val="EE0000"/>
          <w:szCs w:val="24"/>
          <w:shd w:val="clear" w:color="auto" w:fill="FFFFFF"/>
        </w:rPr>
        <w:t>Summarise the project and your achievements. *</w:t>
      </w:r>
    </w:p>
    <w:p w14:paraId="789C5302" w14:textId="77777777" w:rsidR="00F6599D" w:rsidRPr="00F6599D" w:rsidRDefault="00F6599D" w:rsidP="00F6599D">
      <w:pPr>
        <w:rPr>
          <w:rFonts w:cs="Arial"/>
        </w:rPr>
      </w:pPr>
    </w:p>
    <w:p w14:paraId="72FAB011" w14:textId="70E951DC" w:rsidR="00F6599D" w:rsidRPr="00F6599D" w:rsidRDefault="00F6599D" w:rsidP="00F6599D">
      <w:pPr>
        <w:rPr>
          <w:rFonts w:cs="Arial"/>
        </w:rPr>
      </w:pPr>
    </w:p>
    <w:sectPr w:rsidR="00F6599D" w:rsidRPr="00F6599D" w:rsidSect="00FE3BEB">
      <w:pgSz w:w="11906" w:h="16838" w:code="9"/>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C55AF" w14:textId="77777777" w:rsidR="000D52DE" w:rsidRDefault="000D52DE">
      <w:r>
        <w:separator/>
      </w:r>
    </w:p>
  </w:endnote>
  <w:endnote w:type="continuationSeparator" w:id="0">
    <w:p w14:paraId="3D23AE5A" w14:textId="77777777" w:rsidR="000D52DE" w:rsidRDefault="000D52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HGGothicM">
    <w:panose1 w:val="00000000000000000000"/>
    <w:charset w:val="80"/>
    <w:family w:val="roman"/>
    <w:notTrueType/>
    <w:pitch w:val="default"/>
  </w:font>
  <w:font w:name="Cambria">
    <w:panose1 w:val="02040503050406030204"/>
    <w:charset w:val="00"/>
    <w:family w:val="roman"/>
    <w:pitch w:val="variable"/>
    <w:sig w:usb0="E00006FF" w:usb1="420024FF" w:usb2="02000000" w:usb3="00000000" w:csb0="0000019F" w:csb1="00000000"/>
  </w:font>
  <w:font w:name="HGMinchoB">
    <w:panose1 w:val="00000000000000000000"/>
    <w:charset w:val="8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9F354" w14:textId="43E70D92" w:rsidR="000A206F" w:rsidRDefault="000A206F" w:rsidP="00FE3BEB">
    <w:pPr>
      <w:pStyle w:val="Footer"/>
      <w:jc w:val="center"/>
    </w:pPr>
    <w:r>
      <w:fldChar w:fldCharType="begin"/>
    </w:r>
    <w:r>
      <w:instrText xml:space="preserve"> PAGE  \* MERGEFORMAT </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54DE73" w14:textId="77777777" w:rsidR="000D52DE" w:rsidRDefault="000D52DE">
      <w:r>
        <w:separator/>
      </w:r>
    </w:p>
  </w:footnote>
  <w:footnote w:type="continuationSeparator" w:id="0">
    <w:p w14:paraId="13B86E13" w14:textId="77777777" w:rsidR="000D52DE" w:rsidRDefault="000D52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0695"/>
    <w:multiLevelType w:val="hybridMultilevel"/>
    <w:tmpl w:val="662C0B4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15544B6"/>
    <w:multiLevelType w:val="hybridMultilevel"/>
    <w:tmpl w:val="42A4D9E6"/>
    <w:lvl w:ilvl="0" w:tplc="3140B8A4">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EA2224C"/>
    <w:multiLevelType w:val="hybridMultilevel"/>
    <w:tmpl w:val="81C846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34F62B2"/>
    <w:multiLevelType w:val="hybridMultilevel"/>
    <w:tmpl w:val="39083B58"/>
    <w:lvl w:ilvl="0" w:tplc="3B40610A">
      <w:start w:val="1"/>
      <w:numFmt w:val="decimal"/>
      <w:lvlText w:val="%1"/>
      <w:lvlJc w:val="left"/>
      <w:pPr>
        <w:ind w:left="720" w:hanging="720"/>
      </w:pPr>
      <w:rPr>
        <w:rFonts w:cs="Times New Roman" w:hint="default"/>
      </w:rPr>
    </w:lvl>
    <w:lvl w:ilvl="1" w:tplc="08090019" w:tentative="1">
      <w:start w:val="1"/>
      <w:numFmt w:val="lowerLetter"/>
      <w:lvlText w:val="%2."/>
      <w:lvlJc w:val="left"/>
      <w:pPr>
        <w:ind w:left="1080" w:hanging="360"/>
      </w:pPr>
      <w:rPr>
        <w:rFonts w:cs="Times New Roman"/>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abstractNum w:abstractNumId="4" w15:restartNumberingAfterBreak="0">
    <w:nsid w:val="175D00EB"/>
    <w:multiLevelType w:val="multilevel"/>
    <w:tmpl w:val="BA828E20"/>
    <w:lvl w:ilvl="0">
      <w:start w:val="1"/>
      <w:numFmt w:val="decimal"/>
      <w:lvlText w:val="%1"/>
      <w:lvlJc w:val="left"/>
      <w:pPr>
        <w:ind w:left="574" w:hanging="432"/>
      </w:pPr>
      <w:rPr>
        <w:color w:val="FFFFFF" w:themeColor="background1"/>
      </w:rPr>
    </w:lvl>
    <w:lvl w:ilvl="1">
      <w:start w:val="1"/>
      <w:numFmt w:val="decimal"/>
      <w:lvlText w:val="%1.%2"/>
      <w:lvlJc w:val="left"/>
      <w:pPr>
        <w:ind w:left="576" w:hanging="576"/>
      </w:pPr>
      <w:rPr>
        <w:b/>
        <w:bCs w:val="0"/>
        <w:i w:val="0"/>
        <w:iCs w:val="0"/>
        <w:caps w:val="0"/>
        <w:smallCaps w:val="0"/>
        <w:strike w:val="0"/>
        <w:dstrike w:val="0"/>
        <w:noProof w:val="0"/>
        <w:vanish w:val="0"/>
        <w:color w:val="FFFFFF" w:themeColor="background1"/>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1571" w:hanging="720"/>
      </w:pPr>
      <w:rPr>
        <w:i w:val="0"/>
        <w:sz w:val="24"/>
      </w:rPr>
    </w:lvl>
    <w:lvl w:ilvl="3">
      <w:start w:val="1"/>
      <w:numFmt w:val="decimal"/>
      <w:lvlText w:val="%1.%2.%3.%4"/>
      <w:lvlJc w:val="left"/>
      <w:pPr>
        <w:ind w:left="1290" w:hanging="864"/>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88B4BF9"/>
    <w:multiLevelType w:val="hybridMultilevel"/>
    <w:tmpl w:val="59185836"/>
    <w:lvl w:ilvl="0" w:tplc="08090003">
      <w:start w:val="1"/>
      <w:numFmt w:val="bullet"/>
      <w:lvlText w:val="o"/>
      <w:lvlJc w:val="left"/>
      <w:pPr>
        <w:ind w:left="1080" w:hanging="360"/>
      </w:pPr>
      <w:rPr>
        <w:rFonts w:ascii="Courier New" w:hAnsi="Courier New" w:cs="Courier New"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1AD46727"/>
    <w:multiLevelType w:val="hybridMultilevel"/>
    <w:tmpl w:val="402ADAD0"/>
    <w:lvl w:ilvl="0" w:tplc="0809000F">
      <w:start w:val="1"/>
      <w:numFmt w:val="decimal"/>
      <w:lvlText w:val="%1."/>
      <w:lvlJc w:val="left"/>
      <w:pPr>
        <w:tabs>
          <w:tab w:val="num" w:pos="360"/>
        </w:tabs>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1E0D0CF1"/>
    <w:multiLevelType w:val="hybridMultilevel"/>
    <w:tmpl w:val="73B8F7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D90EA1"/>
    <w:multiLevelType w:val="hybridMultilevel"/>
    <w:tmpl w:val="DBEEC146"/>
    <w:lvl w:ilvl="0" w:tplc="08090005">
      <w:start w:val="1"/>
      <w:numFmt w:val="bullet"/>
      <w:lvlText w:val=""/>
      <w:lvlJc w:val="left"/>
      <w:pPr>
        <w:tabs>
          <w:tab w:val="num" w:pos="720"/>
        </w:tabs>
        <w:ind w:left="720" w:hanging="360"/>
      </w:pPr>
      <w:rPr>
        <w:rFonts w:ascii="Wingdings" w:hAnsi="Wingdings"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B562E86"/>
    <w:multiLevelType w:val="multilevel"/>
    <w:tmpl w:val="2FAC356C"/>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2F243E2B"/>
    <w:multiLevelType w:val="hybridMultilevel"/>
    <w:tmpl w:val="84AA09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0DA4AE8"/>
    <w:multiLevelType w:val="hybridMultilevel"/>
    <w:tmpl w:val="E676E27A"/>
    <w:lvl w:ilvl="0" w:tplc="7E6ECEE0">
      <w:numFmt w:val="bullet"/>
      <w:lvlText w:val="•"/>
      <w:lvlJc w:val="left"/>
      <w:pPr>
        <w:ind w:left="720" w:hanging="360"/>
      </w:pPr>
      <w:rPr>
        <w:rFonts w:ascii="Calibri" w:eastAsia="Times New Roman" w:hAnsi="Calibri" w:cs="Tahoma"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2" w15:restartNumberingAfterBreak="0">
    <w:nsid w:val="319C679B"/>
    <w:multiLevelType w:val="hybridMultilevel"/>
    <w:tmpl w:val="F300D9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4986357"/>
    <w:multiLevelType w:val="hybridMultilevel"/>
    <w:tmpl w:val="7458B1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4DB6811"/>
    <w:multiLevelType w:val="multilevel"/>
    <w:tmpl w:val="A12C8B38"/>
    <w:lvl w:ilvl="0">
      <w:start w:val="1"/>
      <w:numFmt w:val="decimal"/>
      <w:lvlText w:val="B%1"/>
      <w:lvlJc w:val="left"/>
      <w:pPr>
        <w:ind w:left="720" w:hanging="720"/>
      </w:pPr>
      <w:rPr>
        <w:rFonts w:cs="Times New Roman" w:hint="default"/>
      </w:rPr>
    </w:lvl>
    <w:lvl w:ilvl="1">
      <w:start w:val="1"/>
      <w:numFmt w:val="lowerLetter"/>
      <w:lvlText w:val="%2."/>
      <w:lvlJc w:val="left"/>
      <w:pPr>
        <w:ind w:left="1440" w:hanging="360"/>
      </w:pPr>
      <w:rPr>
        <w:rFonts w:cs="Times New Roman" w:hint="default"/>
      </w:rPr>
    </w:lvl>
    <w:lvl w:ilvl="2">
      <w:start w:val="1"/>
      <w:numFmt w:val="lowerRoman"/>
      <w:lvlText w:val="%3."/>
      <w:lvlJc w:val="right"/>
      <w:pPr>
        <w:ind w:left="2160" w:hanging="180"/>
      </w:pPr>
      <w:rPr>
        <w:rFonts w:cs="Times New Roman" w:hint="default"/>
      </w:rPr>
    </w:lvl>
    <w:lvl w:ilvl="3">
      <w:start w:val="1"/>
      <w:numFmt w:val="decimal"/>
      <w:lvlText w:val="%4."/>
      <w:lvlJc w:val="left"/>
      <w:pPr>
        <w:ind w:left="2880" w:hanging="360"/>
      </w:pPr>
      <w:rPr>
        <w:rFonts w:cs="Times New Roman" w:hint="default"/>
      </w:rPr>
    </w:lvl>
    <w:lvl w:ilvl="4">
      <w:start w:val="1"/>
      <w:numFmt w:val="lowerLetter"/>
      <w:lvlText w:val="%5."/>
      <w:lvlJc w:val="left"/>
      <w:pPr>
        <w:ind w:left="3600" w:hanging="360"/>
      </w:pPr>
      <w:rPr>
        <w:rFonts w:cs="Times New Roman" w:hint="default"/>
      </w:rPr>
    </w:lvl>
    <w:lvl w:ilvl="5">
      <w:start w:val="1"/>
      <w:numFmt w:val="lowerRoman"/>
      <w:lvlText w:val="%6."/>
      <w:lvlJc w:val="right"/>
      <w:pPr>
        <w:ind w:left="4320" w:hanging="180"/>
      </w:pPr>
      <w:rPr>
        <w:rFonts w:cs="Times New Roman" w:hint="default"/>
      </w:rPr>
    </w:lvl>
    <w:lvl w:ilvl="6">
      <w:start w:val="1"/>
      <w:numFmt w:val="decimal"/>
      <w:lvlText w:val="%7."/>
      <w:lvlJc w:val="left"/>
      <w:pPr>
        <w:ind w:left="5040" w:hanging="360"/>
      </w:pPr>
      <w:rPr>
        <w:rFonts w:cs="Times New Roman" w:hint="default"/>
      </w:rPr>
    </w:lvl>
    <w:lvl w:ilvl="7">
      <w:start w:val="1"/>
      <w:numFmt w:val="lowerLetter"/>
      <w:lvlText w:val="%8."/>
      <w:lvlJc w:val="left"/>
      <w:pPr>
        <w:ind w:left="5760" w:hanging="360"/>
      </w:pPr>
      <w:rPr>
        <w:rFonts w:cs="Times New Roman" w:hint="default"/>
      </w:rPr>
    </w:lvl>
    <w:lvl w:ilvl="8">
      <w:start w:val="1"/>
      <w:numFmt w:val="lowerRoman"/>
      <w:lvlText w:val="%9."/>
      <w:lvlJc w:val="right"/>
      <w:pPr>
        <w:ind w:left="6480" w:hanging="180"/>
      </w:pPr>
      <w:rPr>
        <w:rFonts w:cs="Times New Roman" w:hint="default"/>
      </w:rPr>
    </w:lvl>
  </w:abstractNum>
  <w:abstractNum w:abstractNumId="15" w15:restartNumberingAfterBreak="0">
    <w:nsid w:val="366A3B88"/>
    <w:multiLevelType w:val="multilevel"/>
    <w:tmpl w:val="3FA401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 w15:restartNumberingAfterBreak="0">
    <w:nsid w:val="3748798D"/>
    <w:multiLevelType w:val="hybridMultilevel"/>
    <w:tmpl w:val="EDFC83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92A49C8"/>
    <w:multiLevelType w:val="multilevel"/>
    <w:tmpl w:val="80DE40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 w15:restartNumberingAfterBreak="0">
    <w:nsid w:val="39FD6456"/>
    <w:multiLevelType w:val="singleLevel"/>
    <w:tmpl w:val="08090001"/>
    <w:lvl w:ilvl="0">
      <w:start w:val="1"/>
      <w:numFmt w:val="bullet"/>
      <w:lvlText w:val=""/>
      <w:lvlJc w:val="left"/>
      <w:pPr>
        <w:ind w:left="720" w:hanging="360"/>
      </w:pPr>
      <w:rPr>
        <w:rFonts w:ascii="Symbol" w:hAnsi="Symbol" w:hint="default"/>
      </w:rPr>
    </w:lvl>
  </w:abstractNum>
  <w:abstractNum w:abstractNumId="19" w15:restartNumberingAfterBreak="0">
    <w:nsid w:val="40820AAB"/>
    <w:multiLevelType w:val="hybridMultilevel"/>
    <w:tmpl w:val="DC486C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4B92E7A"/>
    <w:multiLevelType w:val="multilevel"/>
    <w:tmpl w:val="5C802D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 w15:restartNumberingAfterBreak="0">
    <w:nsid w:val="45FA3B77"/>
    <w:multiLevelType w:val="multilevel"/>
    <w:tmpl w:val="02C2260A"/>
    <w:lvl w:ilvl="0">
      <w:start w:val="1"/>
      <w:numFmt w:val="bullet"/>
      <w:lvlText w:val=""/>
      <w:lvlJc w:val="left"/>
      <w:pPr>
        <w:ind w:left="720" w:hanging="360"/>
      </w:pPr>
      <w:rPr>
        <w:rFonts w:ascii="Wingdings" w:hAnsi="Wingding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91622E0"/>
    <w:multiLevelType w:val="multilevel"/>
    <w:tmpl w:val="29AC14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 w15:restartNumberingAfterBreak="0">
    <w:nsid w:val="517F2F5B"/>
    <w:multiLevelType w:val="hybridMultilevel"/>
    <w:tmpl w:val="095421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78022FC"/>
    <w:multiLevelType w:val="hybridMultilevel"/>
    <w:tmpl w:val="B63A59B2"/>
    <w:lvl w:ilvl="0" w:tplc="0809000D">
      <w:start w:val="1"/>
      <w:numFmt w:val="bullet"/>
      <w:lvlText w:val=""/>
      <w:lvlJc w:val="left"/>
      <w:pPr>
        <w:ind w:left="786" w:hanging="360"/>
      </w:pPr>
      <w:rPr>
        <w:rFonts w:ascii="Wingdings" w:hAnsi="Wingdings"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25" w15:restartNumberingAfterBreak="0">
    <w:nsid w:val="60427DED"/>
    <w:multiLevelType w:val="hybridMultilevel"/>
    <w:tmpl w:val="93D6244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1930075"/>
    <w:multiLevelType w:val="multilevel"/>
    <w:tmpl w:val="ACACCC64"/>
    <w:lvl w:ilvl="0">
      <w:start w:val="1"/>
      <w:numFmt w:val="decimal"/>
      <w:lvlText w:val="D%1"/>
      <w:lvlJc w:val="left"/>
      <w:pPr>
        <w:ind w:left="720" w:hanging="720"/>
      </w:pPr>
      <w:rPr>
        <w:rFonts w:cs="Times New Roman" w:hint="default"/>
      </w:rPr>
    </w:lvl>
    <w:lvl w:ilvl="1">
      <w:start w:val="1"/>
      <w:numFmt w:val="lowerLetter"/>
      <w:lvlText w:val="%2."/>
      <w:lvlJc w:val="left"/>
      <w:pPr>
        <w:ind w:left="1440" w:hanging="360"/>
      </w:pPr>
      <w:rPr>
        <w:rFonts w:cs="Times New Roman" w:hint="default"/>
      </w:rPr>
    </w:lvl>
    <w:lvl w:ilvl="2">
      <w:start w:val="1"/>
      <w:numFmt w:val="lowerRoman"/>
      <w:lvlText w:val="%3."/>
      <w:lvlJc w:val="right"/>
      <w:pPr>
        <w:ind w:left="2160" w:hanging="180"/>
      </w:pPr>
      <w:rPr>
        <w:rFonts w:cs="Times New Roman" w:hint="default"/>
      </w:rPr>
    </w:lvl>
    <w:lvl w:ilvl="3">
      <w:start w:val="1"/>
      <w:numFmt w:val="decimal"/>
      <w:lvlText w:val="%4."/>
      <w:lvlJc w:val="left"/>
      <w:pPr>
        <w:ind w:left="2880" w:hanging="360"/>
      </w:pPr>
      <w:rPr>
        <w:rFonts w:cs="Times New Roman" w:hint="default"/>
      </w:rPr>
    </w:lvl>
    <w:lvl w:ilvl="4">
      <w:start w:val="1"/>
      <w:numFmt w:val="lowerLetter"/>
      <w:lvlText w:val="%5."/>
      <w:lvlJc w:val="left"/>
      <w:pPr>
        <w:ind w:left="3600" w:hanging="360"/>
      </w:pPr>
      <w:rPr>
        <w:rFonts w:cs="Times New Roman" w:hint="default"/>
      </w:rPr>
    </w:lvl>
    <w:lvl w:ilvl="5">
      <w:start w:val="1"/>
      <w:numFmt w:val="lowerRoman"/>
      <w:lvlText w:val="%6."/>
      <w:lvlJc w:val="right"/>
      <w:pPr>
        <w:ind w:left="4320" w:hanging="180"/>
      </w:pPr>
      <w:rPr>
        <w:rFonts w:cs="Times New Roman" w:hint="default"/>
      </w:rPr>
    </w:lvl>
    <w:lvl w:ilvl="6">
      <w:start w:val="1"/>
      <w:numFmt w:val="decimal"/>
      <w:lvlText w:val="%7."/>
      <w:lvlJc w:val="left"/>
      <w:pPr>
        <w:ind w:left="5040" w:hanging="360"/>
      </w:pPr>
      <w:rPr>
        <w:rFonts w:cs="Times New Roman" w:hint="default"/>
      </w:rPr>
    </w:lvl>
    <w:lvl w:ilvl="7">
      <w:start w:val="1"/>
      <w:numFmt w:val="lowerLetter"/>
      <w:lvlText w:val="%8."/>
      <w:lvlJc w:val="left"/>
      <w:pPr>
        <w:ind w:left="5760" w:hanging="360"/>
      </w:pPr>
      <w:rPr>
        <w:rFonts w:cs="Times New Roman" w:hint="default"/>
      </w:rPr>
    </w:lvl>
    <w:lvl w:ilvl="8">
      <w:start w:val="1"/>
      <w:numFmt w:val="lowerRoman"/>
      <w:lvlText w:val="%9."/>
      <w:lvlJc w:val="right"/>
      <w:pPr>
        <w:ind w:left="6480" w:hanging="180"/>
      </w:pPr>
      <w:rPr>
        <w:rFonts w:cs="Times New Roman" w:hint="default"/>
      </w:rPr>
    </w:lvl>
  </w:abstractNum>
  <w:abstractNum w:abstractNumId="27" w15:restartNumberingAfterBreak="0">
    <w:nsid w:val="62F92E98"/>
    <w:multiLevelType w:val="multilevel"/>
    <w:tmpl w:val="7AE88CA2"/>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28" w15:restartNumberingAfterBreak="0">
    <w:nsid w:val="65C32C3D"/>
    <w:multiLevelType w:val="hybridMultilevel"/>
    <w:tmpl w:val="D708D9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9" w15:restartNumberingAfterBreak="0">
    <w:nsid w:val="65F4028C"/>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69D31401"/>
    <w:multiLevelType w:val="hybridMultilevel"/>
    <w:tmpl w:val="3EEC489E"/>
    <w:lvl w:ilvl="0" w:tplc="7E6ECEE0">
      <w:numFmt w:val="bullet"/>
      <w:lvlText w:val="•"/>
      <w:lvlJc w:val="left"/>
      <w:pPr>
        <w:ind w:left="720" w:hanging="360"/>
      </w:pPr>
      <w:rPr>
        <w:rFonts w:ascii="Calibri" w:eastAsia="Times New Roman" w:hAnsi="Calibri" w:cs="Tahoma"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6A7A0888"/>
    <w:multiLevelType w:val="hybridMultilevel"/>
    <w:tmpl w:val="FCD2B7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B2A76DB"/>
    <w:multiLevelType w:val="hybridMultilevel"/>
    <w:tmpl w:val="E7FE92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BCA01EC"/>
    <w:multiLevelType w:val="hybridMultilevel"/>
    <w:tmpl w:val="C3C034DC"/>
    <w:lvl w:ilvl="0" w:tplc="FFFFFFFF">
      <w:start w:val="1"/>
      <w:numFmt w:val="bullet"/>
      <w:lvlText w:val=""/>
      <w:lvlJc w:val="left"/>
      <w:pPr>
        <w:ind w:left="720" w:hanging="360"/>
      </w:pPr>
      <w:rPr>
        <w:rFonts w:ascii="Wingdings" w:hAnsi="Wingdings" w:cs="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C664F89"/>
    <w:multiLevelType w:val="hybridMultilevel"/>
    <w:tmpl w:val="05447614"/>
    <w:lvl w:ilvl="0" w:tplc="E140E7DA">
      <w:start w:val="1"/>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6CD755F2"/>
    <w:multiLevelType w:val="hybridMultilevel"/>
    <w:tmpl w:val="BC0A76A0"/>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6D5653F3"/>
    <w:multiLevelType w:val="hybridMultilevel"/>
    <w:tmpl w:val="B580A68C"/>
    <w:lvl w:ilvl="0" w:tplc="0809000F">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7" w15:restartNumberingAfterBreak="0">
    <w:nsid w:val="6DA51960"/>
    <w:multiLevelType w:val="hybridMultilevel"/>
    <w:tmpl w:val="4DCE25C0"/>
    <w:lvl w:ilvl="0" w:tplc="0809000D">
      <w:start w:val="1"/>
      <w:numFmt w:val="bullet"/>
      <w:lvlText w:val=""/>
      <w:lvlJc w:val="left"/>
      <w:pPr>
        <w:ind w:left="654" w:hanging="360"/>
      </w:pPr>
      <w:rPr>
        <w:rFonts w:ascii="Wingdings" w:hAnsi="Wingdings" w:hint="default"/>
      </w:rPr>
    </w:lvl>
    <w:lvl w:ilvl="1" w:tplc="08090003" w:tentative="1">
      <w:start w:val="1"/>
      <w:numFmt w:val="bullet"/>
      <w:lvlText w:val="o"/>
      <w:lvlJc w:val="left"/>
      <w:pPr>
        <w:ind w:left="1374" w:hanging="360"/>
      </w:pPr>
      <w:rPr>
        <w:rFonts w:ascii="Courier New" w:hAnsi="Courier New" w:cs="Courier New" w:hint="default"/>
      </w:rPr>
    </w:lvl>
    <w:lvl w:ilvl="2" w:tplc="08090005" w:tentative="1">
      <w:start w:val="1"/>
      <w:numFmt w:val="bullet"/>
      <w:lvlText w:val=""/>
      <w:lvlJc w:val="left"/>
      <w:pPr>
        <w:ind w:left="2094" w:hanging="360"/>
      </w:pPr>
      <w:rPr>
        <w:rFonts w:ascii="Wingdings" w:hAnsi="Wingdings" w:hint="default"/>
      </w:rPr>
    </w:lvl>
    <w:lvl w:ilvl="3" w:tplc="08090001" w:tentative="1">
      <w:start w:val="1"/>
      <w:numFmt w:val="bullet"/>
      <w:lvlText w:val=""/>
      <w:lvlJc w:val="left"/>
      <w:pPr>
        <w:ind w:left="2814" w:hanging="360"/>
      </w:pPr>
      <w:rPr>
        <w:rFonts w:ascii="Symbol" w:hAnsi="Symbol" w:hint="default"/>
      </w:rPr>
    </w:lvl>
    <w:lvl w:ilvl="4" w:tplc="08090003" w:tentative="1">
      <w:start w:val="1"/>
      <w:numFmt w:val="bullet"/>
      <w:lvlText w:val="o"/>
      <w:lvlJc w:val="left"/>
      <w:pPr>
        <w:ind w:left="3534" w:hanging="360"/>
      </w:pPr>
      <w:rPr>
        <w:rFonts w:ascii="Courier New" w:hAnsi="Courier New" w:cs="Courier New" w:hint="default"/>
      </w:rPr>
    </w:lvl>
    <w:lvl w:ilvl="5" w:tplc="08090005" w:tentative="1">
      <w:start w:val="1"/>
      <w:numFmt w:val="bullet"/>
      <w:lvlText w:val=""/>
      <w:lvlJc w:val="left"/>
      <w:pPr>
        <w:ind w:left="4254" w:hanging="360"/>
      </w:pPr>
      <w:rPr>
        <w:rFonts w:ascii="Wingdings" w:hAnsi="Wingdings" w:hint="default"/>
      </w:rPr>
    </w:lvl>
    <w:lvl w:ilvl="6" w:tplc="08090001" w:tentative="1">
      <w:start w:val="1"/>
      <w:numFmt w:val="bullet"/>
      <w:lvlText w:val=""/>
      <w:lvlJc w:val="left"/>
      <w:pPr>
        <w:ind w:left="4974" w:hanging="360"/>
      </w:pPr>
      <w:rPr>
        <w:rFonts w:ascii="Symbol" w:hAnsi="Symbol" w:hint="default"/>
      </w:rPr>
    </w:lvl>
    <w:lvl w:ilvl="7" w:tplc="08090003" w:tentative="1">
      <w:start w:val="1"/>
      <w:numFmt w:val="bullet"/>
      <w:lvlText w:val="o"/>
      <w:lvlJc w:val="left"/>
      <w:pPr>
        <w:ind w:left="5694" w:hanging="360"/>
      </w:pPr>
      <w:rPr>
        <w:rFonts w:ascii="Courier New" w:hAnsi="Courier New" w:cs="Courier New" w:hint="default"/>
      </w:rPr>
    </w:lvl>
    <w:lvl w:ilvl="8" w:tplc="08090005" w:tentative="1">
      <w:start w:val="1"/>
      <w:numFmt w:val="bullet"/>
      <w:lvlText w:val=""/>
      <w:lvlJc w:val="left"/>
      <w:pPr>
        <w:ind w:left="6414" w:hanging="360"/>
      </w:pPr>
      <w:rPr>
        <w:rFonts w:ascii="Wingdings" w:hAnsi="Wingdings" w:hint="default"/>
      </w:rPr>
    </w:lvl>
  </w:abstractNum>
  <w:abstractNum w:abstractNumId="38" w15:restartNumberingAfterBreak="0">
    <w:nsid w:val="6FD50478"/>
    <w:multiLevelType w:val="hybridMultilevel"/>
    <w:tmpl w:val="02586B8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0037B44"/>
    <w:multiLevelType w:val="multilevel"/>
    <w:tmpl w:val="56C653DC"/>
    <w:lvl w:ilvl="0">
      <w:start w:val="1"/>
      <w:numFmt w:val="bullet"/>
      <w:lvlText w:val=""/>
      <w:lvlJc w:val="left"/>
      <w:pPr>
        <w:ind w:left="720" w:hanging="360"/>
      </w:pPr>
      <w:rPr>
        <w:rFonts w:ascii="Wingdings" w:hAnsi="Wingding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710C27E2"/>
    <w:multiLevelType w:val="hybridMultilevel"/>
    <w:tmpl w:val="A2367FF6"/>
    <w:lvl w:ilvl="0" w:tplc="04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27C506B"/>
    <w:multiLevelType w:val="multilevel"/>
    <w:tmpl w:val="BE8EE320"/>
    <w:lvl w:ilvl="0">
      <w:start w:val="1"/>
      <w:numFmt w:val="decimal"/>
      <w:lvlText w:val="%1."/>
      <w:lvlJc w:val="left"/>
      <w:pPr>
        <w:ind w:left="360" w:hanging="360"/>
      </w:pPr>
      <w:rPr>
        <w:b w:val="0"/>
        <w:i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7B10614"/>
    <w:multiLevelType w:val="multilevel"/>
    <w:tmpl w:val="5550512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3" w15:restartNumberingAfterBreak="0">
    <w:nsid w:val="7A073197"/>
    <w:multiLevelType w:val="hybridMultilevel"/>
    <w:tmpl w:val="91DC4BFA"/>
    <w:lvl w:ilvl="0" w:tplc="08090001">
      <w:start w:val="1"/>
      <w:numFmt w:val="bullet"/>
      <w:lvlText w:val=""/>
      <w:lvlJc w:val="left"/>
      <w:pPr>
        <w:tabs>
          <w:tab w:val="num" w:pos="360"/>
        </w:tabs>
        <w:ind w:left="360" w:hanging="360"/>
      </w:pPr>
      <w:rPr>
        <w:rFonts w:ascii="Symbol" w:hAnsi="Symbol" w:hint="default"/>
      </w:rPr>
    </w:lvl>
    <w:lvl w:ilvl="1" w:tplc="08090001">
      <w:start w:val="1"/>
      <w:numFmt w:val="bullet"/>
      <w:lvlText w:val=""/>
      <w:lvlJc w:val="left"/>
      <w:pPr>
        <w:tabs>
          <w:tab w:val="num" w:pos="1080"/>
        </w:tabs>
        <w:ind w:left="1080" w:hanging="360"/>
      </w:pPr>
      <w:rPr>
        <w:rFonts w:ascii="Symbol" w:hAnsi="Symbol" w:hint="default"/>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abstractNum w:abstractNumId="44" w15:restartNumberingAfterBreak="0">
    <w:nsid w:val="7B2921F3"/>
    <w:multiLevelType w:val="hybridMultilevel"/>
    <w:tmpl w:val="4592718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7D353EE1"/>
    <w:multiLevelType w:val="hybridMultilevel"/>
    <w:tmpl w:val="A3AED9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7EF969D8"/>
    <w:multiLevelType w:val="hybridMultilevel"/>
    <w:tmpl w:val="2B1AF9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78857111">
    <w:abstractNumId w:val="18"/>
  </w:num>
  <w:num w:numId="2" w16cid:durableId="2109958633">
    <w:abstractNumId w:val="1"/>
  </w:num>
  <w:num w:numId="3" w16cid:durableId="1654795238">
    <w:abstractNumId w:val="2"/>
  </w:num>
  <w:num w:numId="4" w16cid:durableId="2124573224">
    <w:abstractNumId w:val="40"/>
  </w:num>
  <w:num w:numId="5" w16cid:durableId="1756511389">
    <w:abstractNumId w:val="5"/>
  </w:num>
  <w:num w:numId="6" w16cid:durableId="2078434905">
    <w:abstractNumId w:val="45"/>
  </w:num>
  <w:num w:numId="7" w16cid:durableId="1230576731">
    <w:abstractNumId w:val="6"/>
  </w:num>
  <w:num w:numId="8" w16cid:durableId="224030825">
    <w:abstractNumId w:val="36"/>
  </w:num>
  <w:num w:numId="9" w16cid:durableId="1320813124">
    <w:abstractNumId w:val="38"/>
  </w:num>
  <w:num w:numId="10" w16cid:durableId="1070616334">
    <w:abstractNumId w:val="34"/>
  </w:num>
  <w:num w:numId="11" w16cid:durableId="1666517819">
    <w:abstractNumId w:val="46"/>
  </w:num>
  <w:num w:numId="12" w16cid:durableId="1269192025">
    <w:abstractNumId w:val="7"/>
  </w:num>
  <w:num w:numId="13" w16cid:durableId="2054845713">
    <w:abstractNumId w:val="30"/>
  </w:num>
  <w:num w:numId="14" w16cid:durableId="1266183689">
    <w:abstractNumId w:val="11"/>
  </w:num>
  <w:num w:numId="15" w16cid:durableId="878517570">
    <w:abstractNumId w:val="19"/>
  </w:num>
  <w:num w:numId="16" w16cid:durableId="1719818738">
    <w:abstractNumId w:val="32"/>
  </w:num>
  <w:num w:numId="17" w16cid:durableId="987905586">
    <w:abstractNumId w:val="23"/>
  </w:num>
  <w:num w:numId="18" w16cid:durableId="86315788">
    <w:abstractNumId w:val="27"/>
  </w:num>
  <w:num w:numId="19" w16cid:durableId="1019741247">
    <w:abstractNumId w:val="33"/>
  </w:num>
  <w:num w:numId="20" w16cid:durableId="1903322033">
    <w:abstractNumId w:val="4"/>
  </w:num>
  <w:num w:numId="21" w16cid:durableId="1767652258">
    <w:abstractNumId w:val="25"/>
  </w:num>
  <w:num w:numId="22" w16cid:durableId="452330361">
    <w:abstractNumId w:val="10"/>
  </w:num>
  <w:num w:numId="23" w16cid:durableId="1744180348">
    <w:abstractNumId w:val="3"/>
  </w:num>
  <w:num w:numId="24" w16cid:durableId="828716983">
    <w:abstractNumId w:val="41"/>
  </w:num>
  <w:num w:numId="25" w16cid:durableId="43674633">
    <w:abstractNumId w:val="9"/>
  </w:num>
  <w:num w:numId="26" w16cid:durableId="1631746864">
    <w:abstractNumId w:val="39"/>
  </w:num>
  <w:num w:numId="27" w16cid:durableId="309597886">
    <w:abstractNumId w:val="21"/>
  </w:num>
  <w:num w:numId="28" w16cid:durableId="498497126">
    <w:abstractNumId w:val="24"/>
  </w:num>
  <w:num w:numId="29" w16cid:durableId="405615588">
    <w:abstractNumId w:val="37"/>
  </w:num>
  <w:num w:numId="30" w16cid:durableId="1279408962">
    <w:abstractNumId w:val="13"/>
  </w:num>
  <w:num w:numId="31" w16cid:durableId="2053187817">
    <w:abstractNumId w:val="26"/>
  </w:num>
  <w:num w:numId="32" w16cid:durableId="611716392">
    <w:abstractNumId w:val="8"/>
  </w:num>
  <w:num w:numId="33" w16cid:durableId="1120419871">
    <w:abstractNumId w:val="35"/>
  </w:num>
  <w:num w:numId="34" w16cid:durableId="2047607892">
    <w:abstractNumId w:val="14"/>
  </w:num>
  <w:num w:numId="35" w16cid:durableId="1788308385">
    <w:abstractNumId w:val="44"/>
  </w:num>
  <w:num w:numId="36" w16cid:durableId="1147549077">
    <w:abstractNumId w:val="43"/>
  </w:num>
  <w:num w:numId="37" w16cid:durableId="539124793">
    <w:abstractNumId w:val="0"/>
  </w:num>
  <w:num w:numId="38" w16cid:durableId="552228751">
    <w:abstractNumId w:val="17"/>
  </w:num>
  <w:num w:numId="39" w16cid:durableId="1725176649">
    <w:abstractNumId w:val="15"/>
  </w:num>
  <w:num w:numId="40" w16cid:durableId="806511324">
    <w:abstractNumId w:val="20"/>
  </w:num>
  <w:num w:numId="41" w16cid:durableId="1992248142">
    <w:abstractNumId w:val="22"/>
  </w:num>
  <w:num w:numId="42" w16cid:durableId="677850532">
    <w:abstractNumId w:val="16"/>
  </w:num>
  <w:num w:numId="43" w16cid:durableId="578104423">
    <w:abstractNumId w:val="12"/>
  </w:num>
  <w:num w:numId="44" w16cid:durableId="210271464">
    <w:abstractNumId w:val="28"/>
  </w:num>
  <w:num w:numId="45" w16cid:durableId="518398523">
    <w:abstractNumId w:val="42"/>
  </w:num>
  <w:num w:numId="46" w16cid:durableId="1400783852">
    <w:abstractNumId w:val="29"/>
  </w:num>
  <w:num w:numId="47" w16cid:durableId="1611861768">
    <w:abstractNumId w:val="3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activeWritingStyle w:appName="MSWord" w:lang="en-GB" w:vendorID="8" w:dllVersion="513"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27"/>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I3NTM0MDG2sLQwMjdW0lEKTi0uzszPAykwrAUAj/kbjSwAAAA="/>
  </w:docVars>
  <w:rsids>
    <w:rsidRoot w:val="0025483D"/>
    <w:rsid w:val="0000153E"/>
    <w:rsid w:val="00001B9C"/>
    <w:rsid w:val="00006157"/>
    <w:rsid w:val="00012352"/>
    <w:rsid w:val="000129B0"/>
    <w:rsid w:val="00016A12"/>
    <w:rsid w:val="00023ADA"/>
    <w:rsid w:val="00024273"/>
    <w:rsid w:val="000255AC"/>
    <w:rsid w:val="00027B73"/>
    <w:rsid w:val="000302E7"/>
    <w:rsid w:val="00030673"/>
    <w:rsid w:val="00041583"/>
    <w:rsid w:val="00046922"/>
    <w:rsid w:val="000472C3"/>
    <w:rsid w:val="00047A6F"/>
    <w:rsid w:val="0005048A"/>
    <w:rsid w:val="000515F2"/>
    <w:rsid w:val="00054C90"/>
    <w:rsid w:val="00054F18"/>
    <w:rsid w:val="00062F6D"/>
    <w:rsid w:val="00064C7E"/>
    <w:rsid w:val="00065FFC"/>
    <w:rsid w:val="00067C7A"/>
    <w:rsid w:val="0007560B"/>
    <w:rsid w:val="000779B9"/>
    <w:rsid w:val="00085776"/>
    <w:rsid w:val="00090093"/>
    <w:rsid w:val="000915BB"/>
    <w:rsid w:val="00095CDD"/>
    <w:rsid w:val="000A206F"/>
    <w:rsid w:val="000A6AA8"/>
    <w:rsid w:val="000A79CE"/>
    <w:rsid w:val="000B0E29"/>
    <w:rsid w:val="000C08F6"/>
    <w:rsid w:val="000C183C"/>
    <w:rsid w:val="000C1CDF"/>
    <w:rsid w:val="000C3752"/>
    <w:rsid w:val="000C39CF"/>
    <w:rsid w:val="000C4F07"/>
    <w:rsid w:val="000C5E0F"/>
    <w:rsid w:val="000C76C5"/>
    <w:rsid w:val="000C7BF0"/>
    <w:rsid w:val="000D486A"/>
    <w:rsid w:val="000D52DE"/>
    <w:rsid w:val="000D5EFD"/>
    <w:rsid w:val="000D68FD"/>
    <w:rsid w:val="000F04D4"/>
    <w:rsid w:val="000F331E"/>
    <w:rsid w:val="000F5563"/>
    <w:rsid w:val="00102945"/>
    <w:rsid w:val="00102F12"/>
    <w:rsid w:val="00105514"/>
    <w:rsid w:val="0010625A"/>
    <w:rsid w:val="00106999"/>
    <w:rsid w:val="00107FB5"/>
    <w:rsid w:val="00111ADA"/>
    <w:rsid w:val="00113307"/>
    <w:rsid w:val="00116EE5"/>
    <w:rsid w:val="001252EE"/>
    <w:rsid w:val="00125690"/>
    <w:rsid w:val="00125DDF"/>
    <w:rsid w:val="00126D18"/>
    <w:rsid w:val="001336D2"/>
    <w:rsid w:val="00141274"/>
    <w:rsid w:val="00142956"/>
    <w:rsid w:val="0014488E"/>
    <w:rsid w:val="00147626"/>
    <w:rsid w:val="001511B0"/>
    <w:rsid w:val="00155555"/>
    <w:rsid w:val="00155CBF"/>
    <w:rsid w:val="00156F53"/>
    <w:rsid w:val="001573FA"/>
    <w:rsid w:val="001608FB"/>
    <w:rsid w:val="00163035"/>
    <w:rsid w:val="00166CB5"/>
    <w:rsid w:val="00170962"/>
    <w:rsid w:val="00175F95"/>
    <w:rsid w:val="001766DB"/>
    <w:rsid w:val="00176D5A"/>
    <w:rsid w:val="0017761B"/>
    <w:rsid w:val="00181132"/>
    <w:rsid w:val="0018235A"/>
    <w:rsid w:val="00182646"/>
    <w:rsid w:val="00183E57"/>
    <w:rsid w:val="00186E99"/>
    <w:rsid w:val="00191054"/>
    <w:rsid w:val="00191103"/>
    <w:rsid w:val="00195642"/>
    <w:rsid w:val="0019625D"/>
    <w:rsid w:val="0019646A"/>
    <w:rsid w:val="00196B43"/>
    <w:rsid w:val="00197727"/>
    <w:rsid w:val="001A1CEB"/>
    <w:rsid w:val="001A2577"/>
    <w:rsid w:val="001A4C3C"/>
    <w:rsid w:val="001A5F36"/>
    <w:rsid w:val="001A769C"/>
    <w:rsid w:val="001B52D5"/>
    <w:rsid w:val="001B5920"/>
    <w:rsid w:val="001C4867"/>
    <w:rsid w:val="001C65F9"/>
    <w:rsid w:val="001C73BF"/>
    <w:rsid w:val="001D7C02"/>
    <w:rsid w:val="001D7C89"/>
    <w:rsid w:val="001E09AF"/>
    <w:rsid w:val="001E3F18"/>
    <w:rsid w:val="001E4049"/>
    <w:rsid w:val="001F27A8"/>
    <w:rsid w:val="001F3EAA"/>
    <w:rsid w:val="001F6448"/>
    <w:rsid w:val="00212FD1"/>
    <w:rsid w:val="00215148"/>
    <w:rsid w:val="00217333"/>
    <w:rsid w:val="002179D0"/>
    <w:rsid w:val="00223388"/>
    <w:rsid w:val="00226398"/>
    <w:rsid w:val="00233950"/>
    <w:rsid w:val="00233D40"/>
    <w:rsid w:val="00233F68"/>
    <w:rsid w:val="00243956"/>
    <w:rsid w:val="00252081"/>
    <w:rsid w:val="0025278A"/>
    <w:rsid w:val="002540BD"/>
    <w:rsid w:val="0025483D"/>
    <w:rsid w:val="00257DB7"/>
    <w:rsid w:val="00262EE6"/>
    <w:rsid w:val="002650CE"/>
    <w:rsid w:val="00274AE1"/>
    <w:rsid w:val="00281049"/>
    <w:rsid w:val="00282123"/>
    <w:rsid w:val="00283E5A"/>
    <w:rsid w:val="002877C7"/>
    <w:rsid w:val="002902C1"/>
    <w:rsid w:val="0029659D"/>
    <w:rsid w:val="00296720"/>
    <w:rsid w:val="0029702F"/>
    <w:rsid w:val="00297E26"/>
    <w:rsid w:val="002A6876"/>
    <w:rsid w:val="002A7EC4"/>
    <w:rsid w:val="002B21A6"/>
    <w:rsid w:val="002B3FB7"/>
    <w:rsid w:val="002B51D5"/>
    <w:rsid w:val="002B6880"/>
    <w:rsid w:val="002B7115"/>
    <w:rsid w:val="002C17CC"/>
    <w:rsid w:val="002D11E3"/>
    <w:rsid w:val="002D1F20"/>
    <w:rsid w:val="002D251B"/>
    <w:rsid w:val="002D541C"/>
    <w:rsid w:val="002D6FC7"/>
    <w:rsid w:val="002E021A"/>
    <w:rsid w:val="002E2F23"/>
    <w:rsid w:val="002E533E"/>
    <w:rsid w:val="002E53B4"/>
    <w:rsid w:val="002E58CD"/>
    <w:rsid w:val="002E5FB5"/>
    <w:rsid w:val="002F11DA"/>
    <w:rsid w:val="002F4521"/>
    <w:rsid w:val="002F7A36"/>
    <w:rsid w:val="00300185"/>
    <w:rsid w:val="0030561B"/>
    <w:rsid w:val="00305FD9"/>
    <w:rsid w:val="00306069"/>
    <w:rsid w:val="00306F61"/>
    <w:rsid w:val="003103C9"/>
    <w:rsid w:val="00310806"/>
    <w:rsid w:val="00311EA5"/>
    <w:rsid w:val="0031266A"/>
    <w:rsid w:val="003157DB"/>
    <w:rsid w:val="00322F78"/>
    <w:rsid w:val="003249EC"/>
    <w:rsid w:val="00324BE3"/>
    <w:rsid w:val="003255C0"/>
    <w:rsid w:val="0032654F"/>
    <w:rsid w:val="00326B21"/>
    <w:rsid w:val="003375B6"/>
    <w:rsid w:val="00337602"/>
    <w:rsid w:val="00342050"/>
    <w:rsid w:val="003442F4"/>
    <w:rsid w:val="003464BD"/>
    <w:rsid w:val="003472CE"/>
    <w:rsid w:val="003472D3"/>
    <w:rsid w:val="0035042D"/>
    <w:rsid w:val="00352372"/>
    <w:rsid w:val="00356440"/>
    <w:rsid w:val="00360581"/>
    <w:rsid w:val="00360862"/>
    <w:rsid w:val="003610E1"/>
    <w:rsid w:val="00364EE2"/>
    <w:rsid w:val="003657F7"/>
    <w:rsid w:val="00365AAA"/>
    <w:rsid w:val="003663F0"/>
    <w:rsid w:val="003666DA"/>
    <w:rsid w:val="00374593"/>
    <w:rsid w:val="003753FE"/>
    <w:rsid w:val="00375C03"/>
    <w:rsid w:val="00377CD9"/>
    <w:rsid w:val="0038100E"/>
    <w:rsid w:val="0038138A"/>
    <w:rsid w:val="00386C73"/>
    <w:rsid w:val="00387186"/>
    <w:rsid w:val="0039420D"/>
    <w:rsid w:val="00394535"/>
    <w:rsid w:val="0039541A"/>
    <w:rsid w:val="003966C9"/>
    <w:rsid w:val="003A00B6"/>
    <w:rsid w:val="003A43EC"/>
    <w:rsid w:val="003B0B82"/>
    <w:rsid w:val="003B56A4"/>
    <w:rsid w:val="003B5819"/>
    <w:rsid w:val="003B6FE1"/>
    <w:rsid w:val="003C15B9"/>
    <w:rsid w:val="003C4588"/>
    <w:rsid w:val="003D0B86"/>
    <w:rsid w:val="003D4B32"/>
    <w:rsid w:val="003D543D"/>
    <w:rsid w:val="003D572D"/>
    <w:rsid w:val="003D5A1B"/>
    <w:rsid w:val="003D6638"/>
    <w:rsid w:val="003D6CA4"/>
    <w:rsid w:val="003E1B13"/>
    <w:rsid w:val="003E2C4F"/>
    <w:rsid w:val="003E306B"/>
    <w:rsid w:val="003E5491"/>
    <w:rsid w:val="003E7B5F"/>
    <w:rsid w:val="003F5318"/>
    <w:rsid w:val="003F5AF4"/>
    <w:rsid w:val="003F6DE6"/>
    <w:rsid w:val="003F78D9"/>
    <w:rsid w:val="0040037B"/>
    <w:rsid w:val="00401B9C"/>
    <w:rsid w:val="00405546"/>
    <w:rsid w:val="00410766"/>
    <w:rsid w:val="00413617"/>
    <w:rsid w:val="00417B55"/>
    <w:rsid w:val="00420869"/>
    <w:rsid w:val="00426339"/>
    <w:rsid w:val="004308D8"/>
    <w:rsid w:val="00431E92"/>
    <w:rsid w:val="00434846"/>
    <w:rsid w:val="00435DBE"/>
    <w:rsid w:val="004401DF"/>
    <w:rsid w:val="00440282"/>
    <w:rsid w:val="0044041F"/>
    <w:rsid w:val="0044795C"/>
    <w:rsid w:val="004514C6"/>
    <w:rsid w:val="00455FCE"/>
    <w:rsid w:val="00456A20"/>
    <w:rsid w:val="00457965"/>
    <w:rsid w:val="00460B29"/>
    <w:rsid w:val="00462415"/>
    <w:rsid w:val="00462D6C"/>
    <w:rsid w:val="004636D0"/>
    <w:rsid w:val="00473B06"/>
    <w:rsid w:val="0047593E"/>
    <w:rsid w:val="00481B1F"/>
    <w:rsid w:val="00482693"/>
    <w:rsid w:val="00484D9A"/>
    <w:rsid w:val="0048705F"/>
    <w:rsid w:val="004873D1"/>
    <w:rsid w:val="00492FC4"/>
    <w:rsid w:val="00494214"/>
    <w:rsid w:val="00495191"/>
    <w:rsid w:val="004A09CE"/>
    <w:rsid w:val="004A0A67"/>
    <w:rsid w:val="004A3F5A"/>
    <w:rsid w:val="004A7DA6"/>
    <w:rsid w:val="004B0CE9"/>
    <w:rsid w:val="004B17E6"/>
    <w:rsid w:val="004B429E"/>
    <w:rsid w:val="004B65C1"/>
    <w:rsid w:val="004B7A57"/>
    <w:rsid w:val="004B7BE0"/>
    <w:rsid w:val="004B7D5B"/>
    <w:rsid w:val="004C1705"/>
    <w:rsid w:val="004C7688"/>
    <w:rsid w:val="004D0F57"/>
    <w:rsid w:val="004D1526"/>
    <w:rsid w:val="004D4A36"/>
    <w:rsid w:val="004D6780"/>
    <w:rsid w:val="004E59A7"/>
    <w:rsid w:val="004E5B20"/>
    <w:rsid w:val="004F05C9"/>
    <w:rsid w:val="004F06CA"/>
    <w:rsid w:val="004F483C"/>
    <w:rsid w:val="004F537C"/>
    <w:rsid w:val="004F5C85"/>
    <w:rsid w:val="00502A28"/>
    <w:rsid w:val="00507BD5"/>
    <w:rsid w:val="0051019D"/>
    <w:rsid w:val="00511A66"/>
    <w:rsid w:val="005170A0"/>
    <w:rsid w:val="00522F20"/>
    <w:rsid w:val="005243CB"/>
    <w:rsid w:val="00531BD5"/>
    <w:rsid w:val="005343B4"/>
    <w:rsid w:val="00536CC2"/>
    <w:rsid w:val="00540DEA"/>
    <w:rsid w:val="005431F5"/>
    <w:rsid w:val="005433BB"/>
    <w:rsid w:val="00547F1B"/>
    <w:rsid w:val="00553D91"/>
    <w:rsid w:val="005562F4"/>
    <w:rsid w:val="00557583"/>
    <w:rsid w:val="00564E36"/>
    <w:rsid w:val="00565BD3"/>
    <w:rsid w:val="0056658E"/>
    <w:rsid w:val="00566CD7"/>
    <w:rsid w:val="00567D9E"/>
    <w:rsid w:val="005759F0"/>
    <w:rsid w:val="00575DBD"/>
    <w:rsid w:val="00580520"/>
    <w:rsid w:val="00584A67"/>
    <w:rsid w:val="005922EF"/>
    <w:rsid w:val="00593563"/>
    <w:rsid w:val="00595097"/>
    <w:rsid w:val="005A1EEC"/>
    <w:rsid w:val="005A4322"/>
    <w:rsid w:val="005A7659"/>
    <w:rsid w:val="005B2C68"/>
    <w:rsid w:val="005B5A6C"/>
    <w:rsid w:val="005C4328"/>
    <w:rsid w:val="005C57FA"/>
    <w:rsid w:val="005D0F66"/>
    <w:rsid w:val="005E100A"/>
    <w:rsid w:val="005E1137"/>
    <w:rsid w:val="005E3BA5"/>
    <w:rsid w:val="005E459A"/>
    <w:rsid w:val="005F03C3"/>
    <w:rsid w:val="005F14F0"/>
    <w:rsid w:val="005F151C"/>
    <w:rsid w:val="005F1C44"/>
    <w:rsid w:val="005F708C"/>
    <w:rsid w:val="005F74DD"/>
    <w:rsid w:val="006013DF"/>
    <w:rsid w:val="006023B0"/>
    <w:rsid w:val="006023FA"/>
    <w:rsid w:val="006113F1"/>
    <w:rsid w:val="00614CED"/>
    <w:rsid w:val="006200B4"/>
    <w:rsid w:val="0062266D"/>
    <w:rsid w:val="00625F13"/>
    <w:rsid w:val="006261D7"/>
    <w:rsid w:val="006266A3"/>
    <w:rsid w:val="00632174"/>
    <w:rsid w:val="00640B3D"/>
    <w:rsid w:val="00646E66"/>
    <w:rsid w:val="00647831"/>
    <w:rsid w:val="0065769B"/>
    <w:rsid w:val="006631F9"/>
    <w:rsid w:val="00663C17"/>
    <w:rsid w:val="00663D8A"/>
    <w:rsid w:val="006658B2"/>
    <w:rsid w:val="00670DFF"/>
    <w:rsid w:val="00671A49"/>
    <w:rsid w:val="00672F58"/>
    <w:rsid w:val="00673AAD"/>
    <w:rsid w:val="006746DB"/>
    <w:rsid w:val="0067575D"/>
    <w:rsid w:val="006825A8"/>
    <w:rsid w:val="0068281C"/>
    <w:rsid w:val="0069153E"/>
    <w:rsid w:val="006A1F24"/>
    <w:rsid w:val="006B2BC6"/>
    <w:rsid w:val="006B2C41"/>
    <w:rsid w:val="006B2C5F"/>
    <w:rsid w:val="006B3AC1"/>
    <w:rsid w:val="006B5F85"/>
    <w:rsid w:val="006C0721"/>
    <w:rsid w:val="006C09C4"/>
    <w:rsid w:val="006C3C8F"/>
    <w:rsid w:val="006C4377"/>
    <w:rsid w:val="006E1EC4"/>
    <w:rsid w:val="006E2013"/>
    <w:rsid w:val="006E47C5"/>
    <w:rsid w:val="006F3EE5"/>
    <w:rsid w:val="006F6AD3"/>
    <w:rsid w:val="0070111D"/>
    <w:rsid w:val="00704DA3"/>
    <w:rsid w:val="00710C42"/>
    <w:rsid w:val="00716B32"/>
    <w:rsid w:val="00720141"/>
    <w:rsid w:val="007326D6"/>
    <w:rsid w:val="00732E17"/>
    <w:rsid w:val="0073320F"/>
    <w:rsid w:val="007403C9"/>
    <w:rsid w:val="007404E7"/>
    <w:rsid w:val="0074117C"/>
    <w:rsid w:val="00742230"/>
    <w:rsid w:val="00744E15"/>
    <w:rsid w:val="00747F3F"/>
    <w:rsid w:val="007511FC"/>
    <w:rsid w:val="00751A77"/>
    <w:rsid w:val="00752098"/>
    <w:rsid w:val="00757561"/>
    <w:rsid w:val="00760778"/>
    <w:rsid w:val="00760E95"/>
    <w:rsid w:val="00761870"/>
    <w:rsid w:val="00761E28"/>
    <w:rsid w:val="00763657"/>
    <w:rsid w:val="00766146"/>
    <w:rsid w:val="00766B35"/>
    <w:rsid w:val="00767A8A"/>
    <w:rsid w:val="0077201A"/>
    <w:rsid w:val="00773CDF"/>
    <w:rsid w:val="0077795D"/>
    <w:rsid w:val="0078323A"/>
    <w:rsid w:val="00783DBD"/>
    <w:rsid w:val="007859A6"/>
    <w:rsid w:val="00786061"/>
    <w:rsid w:val="00791DA8"/>
    <w:rsid w:val="00792C7B"/>
    <w:rsid w:val="0079591C"/>
    <w:rsid w:val="00795ACE"/>
    <w:rsid w:val="00797609"/>
    <w:rsid w:val="007A1AC8"/>
    <w:rsid w:val="007A4838"/>
    <w:rsid w:val="007B0D16"/>
    <w:rsid w:val="007B23B9"/>
    <w:rsid w:val="007B2663"/>
    <w:rsid w:val="007B4986"/>
    <w:rsid w:val="007B556E"/>
    <w:rsid w:val="007B5E45"/>
    <w:rsid w:val="007B6148"/>
    <w:rsid w:val="007C2133"/>
    <w:rsid w:val="007C2214"/>
    <w:rsid w:val="007C3720"/>
    <w:rsid w:val="007C7F0F"/>
    <w:rsid w:val="007D3150"/>
    <w:rsid w:val="007D4273"/>
    <w:rsid w:val="007F19D1"/>
    <w:rsid w:val="007F31C7"/>
    <w:rsid w:val="007F5C8D"/>
    <w:rsid w:val="007F78C4"/>
    <w:rsid w:val="00812266"/>
    <w:rsid w:val="00812B59"/>
    <w:rsid w:val="00815D00"/>
    <w:rsid w:val="00821C64"/>
    <w:rsid w:val="0082340C"/>
    <w:rsid w:val="00824147"/>
    <w:rsid w:val="0082722A"/>
    <w:rsid w:val="0082770F"/>
    <w:rsid w:val="00832ED0"/>
    <w:rsid w:val="00843335"/>
    <w:rsid w:val="00845793"/>
    <w:rsid w:val="00846A5A"/>
    <w:rsid w:val="0086048E"/>
    <w:rsid w:val="00861812"/>
    <w:rsid w:val="008644FF"/>
    <w:rsid w:val="00867C72"/>
    <w:rsid w:val="0087040A"/>
    <w:rsid w:val="00873336"/>
    <w:rsid w:val="008733BE"/>
    <w:rsid w:val="00876830"/>
    <w:rsid w:val="0088103A"/>
    <w:rsid w:val="00883996"/>
    <w:rsid w:val="00884D82"/>
    <w:rsid w:val="00885310"/>
    <w:rsid w:val="00892701"/>
    <w:rsid w:val="00893DEC"/>
    <w:rsid w:val="00895950"/>
    <w:rsid w:val="00896760"/>
    <w:rsid w:val="008968B8"/>
    <w:rsid w:val="008A1092"/>
    <w:rsid w:val="008A2E7B"/>
    <w:rsid w:val="008A6C2C"/>
    <w:rsid w:val="008C3C48"/>
    <w:rsid w:val="008C5C39"/>
    <w:rsid w:val="008C5CBD"/>
    <w:rsid w:val="008C6139"/>
    <w:rsid w:val="008C6F1E"/>
    <w:rsid w:val="008D3535"/>
    <w:rsid w:val="008D5CEF"/>
    <w:rsid w:val="008D60E2"/>
    <w:rsid w:val="008E2101"/>
    <w:rsid w:val="008E2D72"/>
    <w:rsid w:val="008E344A"/>
    <w:rsid w:val="008E5AF3"/>
    <w:rsid w:val="008F01D2"/>
    <w:rsid w:val="008F0A3A"/>
    <w:rsid w:val="008F58C2"/>
    <w:rsid w:val="0090193D"/>
    <w:rsid w:val="00901C55"/>
    <w:rsid w:val="00902A01"/>
    <w:rsid w:val="00904D9D"/>
    <w:rsid w:val="00907B60"/>
    <w:rsid w:val="009108AD"/>
    <w:rsid w:val="00912D2B"/>
    <w:rsid w:val="009153B4"/>
    <w:rsid w:val="00917E4E"/>
    <w:rsid w:val="00922D35"/>
    <w:rsid w:val="00923178"/>
    <w:rsid w:val="00923C16"/>
    <w:rsid w:val="00927104"/>
    <w:rsid w:val="009314E4"/>
    <w:rsid w:val="00932E7E"/>
    <w:rsid w:val="00936D46"/>
    <w:rsid w:val="00942A13"/>
    <w:rsid w:val="00943176"/>
    <w:rsid w:val="0094402C"/>
    <w:rsid w:val="00960205"/>
    <w:rsid w:val="0096439E"/>
    <w:rsid w:val="00965A4A"/>
    <w:rsid w:val="00971FDE"/>
    <w:rsid w:val="0097389E"/>
    <w:rsid w:val="009805E3"/>
    <w:rsid w:val="00987FBF"/>
    <w:rsid w:val="00991809"/>
    <w:rsid w:val="009A2555"/>
    <w:rsid w:val="009A4D44"/>
    <w:rsid w:val="009A6AA9"/>
    <w:rsid w:val="009A73CD"/>
    <w:rsid w:val="009B1592"/>
    <w:rsid w:val="009B4AE2"/>
    <w:rsid w:val="009B516D"/>
    <w:rsid w:val="009C17FD"/>
    <w:rsid w:val="009C6AAF"/>
    <w:rsid w:val="009C7620"/>
    <w:rsid w:val="009D07F1"/>
    <w:rsid w:val="009D1EDE"/>
    <w:rsid w:val="009E13F3"/>
    <w:rsid w:val="009E1790"/>
    <w:rsid w:val="009E2820"/>
    <w:rsid w:val="009E3247"/>
    <w:rsid w:val="009E642B"/>
    <w:rsid w:val="009F0C44"/>
    <w:rsid w:val="009F1A0B"/>
    <w:rsid w:val="009F67A3"/>
    <w:rsid w:val="00A0032D"/>
    <w:rsid w:val="00A008A8"/>
    <w:rsid w:val="00A027C3"/>
    <w:rsid w:val="00A0312A"/>
    <w:rsid w:val="00A0417C"/>
    <w:rsid w:val="00A04439"/>
    <w:rsid w:val="00A04986"/>
    <w:rsid w:val="00A10B6F"/>
    <w:rsid w:val="00A11DEA"/>
    <w:rsid w:val="00A131FD"/>
    <w:rsid w:val="00A31109"/>
    <w:rsid w:val="00A41652"/>
    <w:rsid w:val="00A43C98"/>
    <w:rsid w:val="00A44A75"/>
    <w:rsid w:val="00A4734E"/>
    <w:rsid w:val="00A4792E"/>
    <w:rsid w:val="00A50713"/>
    <w:rsid w:val="00A52617"/>
    <w:rsid w:val="00A5572D"/>
    <w:rsid w:val="00A649AC"/>
    <w:rsid w:val="00A70345"/>
    <w:rsid w:val="00A703EC"/>
    <w:rsid w:val="00A77309"/>
    <w:rsid w:val="00A80A83"/>
    <w:rsid w:val="00A953C3"/>
    <w:rsid w:val="00A96002"/>
    <w:rsid w:val="00A96E1A"/>
    <w:rsid w:val="00AA4194"/>
    <w:rsid w:val="00AA433F"/>
    <w:rsid w:val="00AB0A6E"/>
    <w:rsid w:val="00AB3799"/>
    <w:rsid w:val="00AC080F"/>
    <w:rsid w:val="00AC4F42"/>
    <w:rsid w:val="00AD310F"/>
    <w:rsid w:val="00AE066E"/>
    <w:rsid w:val="00AE2668"/>
    <w:rsid w:val="00AE31C8"/>
    <w:rsid w:val="00AE3E34"/>
    <w:rsid w:val="00AE4FE7"/>
    <w:rsid w:val="00AE6F67"/>
    <w:rsid w:val="00AE7660"/>
    <w:rsid w:val="00AE7F7A"/>
    <w:rsid w:val="00AF1D6B"/>
    <w:rsid w:val="00AF2520"/>
    <w:rsid w:val="00AF25DC"/>
    <w:rsid w:val="00AF49B3"/>
    <w:rsid w:val="00AF5638"/>
    <w:rsid w:val="00AF5E53"/>
    <w:rsid w:val="00B0435F"/>
    <w:rsid w:val="00B04675"/>
    <w:rsid w:val="00B061B6"/>
    <w:rsid w:val="00B105DE"/>
    <w:rsid w:val="00B10F86"/>
    <w:rsid w:val="00B128CF"/>
    <w:rsid w:val="00B22E0E"/>
    <w:rsid w:val="00B26E64"/>
    <w:rsid w:val="00B30DEC"/>
    <w:rsid w:val="00B33788"/>
    <w:rsid w:val="00B340E0"/>
    <w:rsid w:val="00B3514B"/>
    <w:rsid w:val="00B3578D"/>
    <w:rsid w:val="00B4067A"/>
    <w:rsid w:val="00B4169C"/>
    <w:rsid w:val="00B41F15"/>
    <w:rsid w:val="00B43504"/>
    <w:rsid w:val="00B539B0"/>
    <w:rsid w:val="00B54A60"/>
    <w:rsid w:val="00B55DBC"/>
    <w:rsid w:val="00B67D62"/>
    <w:rsid w:val="00B76146"/>
    <w:rsid w:val="00B77AD6"/>
    <w:rsid w:val="00B805C8"/>
    <w:rsid w:val="00B8436C"/>
    <w:rsid w:val="00B86364"/>
    <w:rsid w:val="00B86CEE"/>
    <w:rsid w:val="00B879B4"/>
    <w:rsid w:val="00B91D3C"/>
    <w:rsid w:val="00B93637"/>
    <w:rsid w:val="00BB16F1"/>
    <w:rsid w:val="00BB1ECF"/>
    <w:rsid w:val="00BB1F44"/>
    <w:rsid w:val="00BB24F3"/>
    <w:rsid w:val="00BB301C"/>
    <w:rsid w:val="00BB4105"/>
    <w:rsid w:val="00BB59ED"/>
    <w:rsid w:val="00BB6024"/>
    <w:rsid w:val="00BC2784"/>
    <w:rsid w:val="00BC4AA6"/>
    <w:rsid w:val="00BD0774"/>
    <w:rsid w:val="00BD580A"/>
    <w:rsid w:val="00BE018F"/>
    <w:rsid w:val="00BE1D59"/>
    <w:rsid w:val="00BE6086"/>
    <w:rsid w:val="00BF07E4"/>
    <w:rsid w:val="00BF3405"/>
    <w:rsid w:val="00BF71F4"/>
    <w:rsid w:val="00BF7611"/>
    <w:rsid w:val="00C0346F"/>
    <w:rsid w:val="00C04510"/>
    <w:rsid w:val="00C04D1A"/>
    <w:rsid w:val="00C11171"/>
    <w:rsid w:val="00C119F6"/>
    <w:rsid w:val="00C14E27"/>
    <w:rsid w:val="00C23E2F"/>
    <w:rsid w:val="00C265E9"/>
    <w:rsid w:val="00C27365"/>
    <w:rsid w:val="00C3149E"/>
    <w:rsid w:val="00C320E8"/>
    <w:rsid w:val="00C32DA6"/>
    <w:rsid w:val="00C34208"/>
    <w:rsid w:val="00C353DC"/>
    <w:rsid w:val="00C3612E"/>
    <w:rsid w:val="00C37362"/>
    <w:rsid w:val="00C425BF"/>
    <w:rsid w:val="00C44835"/>
    <w:rsid w:val="00C46340"/>
    <w:rsid w:val="00C46697"/>
    <w:rsid w:val="00C47F7D"/>
    <w:rsid w:val="00C60A91"/>
    <w:rsid w:val="00C63112"/>
    <w:rsid w:val="00C64BFA"/>
    <w:rsid w:val="00C65B1B"/>
    <w:rsid w:val="00C66805"/>
    <w:rsid w:val="00C6749D"/>
    <w:rsid w:val="00C70B3F"/>
    <w:rsid w:val="00C71AC2"/>
    <w:rsid w:val="00C72C36"/>
    <w:rsid w:val="00C75A31"/>
    <w:rsid w:val="00C75A98"/>
    <w:rsid w:val="00C7613C"/>
    <w:rsid w:val="00C80556"/>
    <w:rsid w:val="00C81B2F"/>
    <w:rsid w:val="00C82A8C"/>
    <w:rsid w:val="00C90A51"/>
    <w:rsid w:val="00C91809"/>
    <w:rsid w:val="00C927DC"/>
    <w:rsid w:val="00C93425"/>
    <w:rsid w:val="00C937CA"/>
    <w:rsid w:val="00C95B68"/>
    <w:rsid w:val="00C96447"/>
    <w:rsid w:val="00CA2090"/>
    <w:rsid w:val="00CA2502"/>
    <w:rsid w:val="00CB22F4"/>
    <w:rsid w:val="00CB3521"/>
    <w:rsid w:val="00CB531E"/>
    <w:rsid w:val="00CB7E6C"/>
    <w:rsid w:val="00CC0F97"/>
    <w:rsid w:val="00CC1558"/>
    <w:rsid w:val="00CD0063"/>
    <w:rsid w:val="00CD0627"/>
    <w:rsid w:val="00CD4197"/>
    <w:rsid w:val="00CD4D5D"/>
    <w:rsid w:val="00CD5CB8"/>
    <w:rsid w:val="00CD6081"/>
    <w:rsid w:val="00CE4934"/>
    <w:rsid w:val="00CE4FA5"/>
    <w:rsid w:val="00CF3514"/>
    <w:rsid w:val="00D0061B"/>
    <w:rsid w:val="00D00B59"/>
    <w:rsid w:val="00D024E3"/>
    <w:rsid w:val="00D029F2"/>
    <w:rsid w:val="00D03A71"/>
    <w:rsid w:val="00D04D80"/>
    <w:rsid w:val="00D07729"/>
    <w:rsid w:val="00D11613"/>
    <w:rsid w:val="00D121DF"/>
    <w:rsid w:val="00D13737"/>
    <w:rsid w:val="00D13A45"/>
    <w:rsid w:val="00D16439"/>
    <w:rsid w:val="00D16B42"/>
    <w:rsid w:val="00D172D5"/>
    <w:rsid w:val="00D205F2"/>
    <w:rsid w:val="00D218B1"/>
    <w:rsid w:val="00D26FB7"/>
    <w:rsid w:val="00D27D1C"/>
    <w:rsid w:val="00D30BE2"/>
    <w:rsid w:val="00D338CB"/>
    <w:rsid w:val="00D50885"/>
    <w:rsid w:val="00D51611"/>
    <w:rsid w:val="00D51807"/>
    <w:rsid w:val="00D54B43"/>
    <w:rsid w:val="00D54FDC"/>
    <w:rsid w:val="00D62E89"/>
    <w:rsid w:val="00D63A23"/>
    <w:rsid w:val="00D63F06"/>
    <w:rsid w:val="00D6466E"/>
    <w:rsid w:val="00D72BAA"/>
    <w:rsid w:val="00D81368"/>
    <w:rsid w:val="00D84E6C"/>
    <w:rsid w:val="00D860A4"/>
    <w:rsid w:val="00D865AA"/>
    <w:rsid w:val="00D86A26"/>
    <w:rsid w:val="00D92883"/>
    <w:rsid w:val="00D92B1D"/>
    <w:rsid w:val="00D9361C"/>
    <w:rsid w:val="00D93983"/>
    <w:rsid w:val="00D97426"/>
    <w:rsid w:val="00D97DFB"/>
    <w:rsid w:val="00DA0996"/>
    <w:rsid w:val="00DA20D9"/>
    <w:rsid w:val="00DA4B11"/>
    <w:rsid w:val="00DA6E65"/>
    <w:rsid w:val="00DB2E79"/>
    <w:rsid w:val="00DB43EF"/>
    <w:rsid w:val="00DC0274"/>
    <w:rsid w:val="00DC29AF"/>
    <w:rsid w:val="00DC3D2F"/>
    <w:rsid w:val="00DC5B7B"/>
    <w:rsid w:val="00DC5BAF"/>
    <w:rsid w:val="00DD1A03"/>
    <w:rsid w:val="00DD522A"/>
    <w:rsid w:val="00DE15E8"/>
    <w:rsid w:val="00DE3A29"/>
    <w:rsid w:val="00DE4D38"/>
    <w:rsid w:val="00DF0967"/>
    <w:rsid w:val="00E042C7"/>
    <w:rsid w:val="00E06AF7"/>
    <w:rsid w:val="00E15AFC"/>
    <w:rsid w:val="00E15CB3"/>
    <w:rsid w:val="00E222D9"/>
    <w:rsid w:val="00E3002B"/>
    <w:rsid w:val="00E30970"/>
    <w:rsid w:val="00E30CD1"/>
    <w:rsid w:val="00E40ED1"/>
    <w:rsid w:val="00E41413"/>
    <w:rsid w:val="00E42F12"/>
    <w:rsid w:val="00E46159"/>
    <w:rsid w:val="00E4707A"/>
    <w:rsid w:val="00E51E39"/>
    <w:rsid w:val="00E57467"/>
    <w:rsid w:val="00E57D68"/>
    <w:rsid w:val="00E60904"/>
    <w:rsid w:val="00E62376"/>
    <w:rsid w:val="00E62A40"/>
    <w:rsid w:val="00E668E9"/>
    <w:rsid w:val="00E67110"/>
    <w:rsid w:val="00E67187"/>
    <w:rsid w:val="00E71098"/>
    <w:rsid w:val="00E7275A"/>
    <w:rsid w:val="00E77005"/>
    <w:rsid w:val="00E81970"/>
    <w:rsid w:val="00E8610D"/>
    <w:rsid w:val="00E8627E"/>
    <w:rsid w:val="00E94F46"/>
    <w:rsid w:val="00E9520C"/>
    <w:rsid w:val="00E96473"/>
    <w:rsid w:val="00E97833"/>
    <w:rsid w:val="00EA287A"/>
    <w:rsid w:val="00EA2CE4"/>
    <w:rsid w:val="00EA4FED"/>
    <w:rsid w:val="00EB4336"/>
    <w:rsid w:val="00EB53E6"/>
    <w:rsid w:val="00EB5CDA"/>
    <w:rsid w:val="00EB67E2"/>
    <w:rsid w:val="00EC01D2"/>
    <w:rsid w:val="00EC0E43"/>
    <w:rsid w:val="00EC5B0F"/>
    <w:rsid w:val="00ED0D78"/>
    <w:rsid w:val="00ED2A1D"/>
    <w:rsid w:val="00ED3DE5"/>
    <w:rsid w:val="00ED43CD"/>
    <w:rsid w:val="00EE5CFF"/>
    <w:rsid w:val="00EF1F0B"/>
    <w:rsid w:val="00EF2EFE"/>
    <w:rsid w:val="00EF3500"/>
    <w:rsid w:val="00EF5D75"/>
    <w:rsid w:val="00F02767"/>
    <w:rsid w:val="00F02F22"/>
    <w:rsid w:val="00F06093"/>
    <w:rsid w:val="00F150AE"/>
    <w:rsid w:val="00F26F61"/>
    <w:rsid w:val="00F274D6"/>
    <w:rsid w:val="00F317AA"/>
    <w:rsid w:val="00F32C4F"/>
    <w:rsid w:val="00F3689A"/>
    <w:rsid w:val="00F45022"/>
    <w:rsid w:val="00F51744"/>
    <w:rsid w:val="00F517FC"/>
    <w:rsid w:val="00F52913"/>
    <w:rsid w:val="00F55647"/>
    <w:rsid w:val="00F64646"/>
    <w:rsid w:val="00F65272"/>
    <w:rsid w:val="00F6599D"/>
    <w:rsid w:val="00F67B60"/>
    <w:rsid w:val="00F705AF"/>
    <w:rsid w:val="00F70B55"/>
    <w:rsid w:val="00F738E2"/>
    <w:rsid w:val="00F75C09"/>
    <w:rsid w:val="00F7639E"/>
    <w:rsid w:val="00F77DF6"/>
    <w:rsid w:val="00F85766"/>
    <w:rsid w:val="00F8713C"/>
    <w:rsid w:val="00F940A1"/>
    <w:rsid w:val="00F9718A"/>
    <w:rsid w:val="00FB4FC0"/>
    <w:rsid w:val="00FC44E4"/>
    <w:rsid w:val="00FD06E7"/>
    <w:rsid w:val="00FD3586"/>
    <w:rsid w:val="00FD3688"/>
    <w:rsid w:val="00FD5AEA"/>
    <w:rsid w:val="00FD65D4"/>
    <w:rsid w:val="00FE03D4"/>
    <w:rsid w:val="00FE3BEB"/>
    <w:rsid w:val="00FE68CC"/>
    <w:rsid w:val="00FF0913"/>
    <w:rsid w:val="00FF1C38"/>
    <w:rsid w:val="00FF26E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0852B98"/>
  <w15:docId w15:val="{48F142B1-CFE5-8142-B799-EEF4C379D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9" w:qFormat="1"/>
    <w:lsdException w:name="heading 4" w:uiPriority="99" w:qFormat="1"/>
    <w:lsdException w:name="heading 5" w:uiPriority="99" w:qFormat="1"/>
    <w:lsdException w:name="heading 6" w:uiPriority="99" w:qFormat="1"/>
    <w:lsdException w:name="heading 7" w:semiHidden="1" w:uiPriority="99" w:unhideWhenUsed="1" w:qFormat="1"/>
    <w:lsdException w:name="heading 8" w:semiHidden="1" w:uiPriority="99"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Date" w:uiPriority="99"/>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99" w:qFormat="1"/>
    <w:lsdException w:name="Emphasis" w:uiPriority="99" w:qFormat="1"/>
    <w:lsdException w:name="Document Map" w:semiHidden="1" w:uiPriority="99"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A00B6"/>
    <w:rPr>
      <w:rFonts w:ascii="Arial" w:hAnsi="Arial" w:cs="Tahoma"/>
      <w:bCs/>
      <w:sz w:val="24"/>
      <w:lang w:eastAsia="en-US"/>
    </w:rPr>
  </w:style>
  <w:style w:type="paragraph" w:styleId="Heading1">
    <w:name w:val="heading 1"/>
    <w:basedOn w:val="Normal"/>
    <w:next w:val="Normal"/>
    <w:link w:val="Heading1Char"/>
    <w:uiPriority w:val="9"/>
    <w:qFormat/>
    <w:rsid w:val="003A00B6"/>
    <w:pPr>
      <w:keepNext/>
      <w:numPr>
        <w:numId w:val="45"/>
      </w:numPr>
      <w:spacing w:before="60" w:after="60"/>
      <w:outlineLvl w:val="0"/>
    </w:pPr>
    <w:rPr>
      <w:b/>
      <w:bCs w:val="0"/>
      <w:color w:val="036600"/>
      <w:sz w:val="32"/>
    </w:rPr>
  </w:style>
  <w:style w:type="paragraph" w:styleId="Heading2">
    <w:name w:val="heading 2"/>
    <w:basedOn w:val="Heading1"/>
    <w:next w:val="Normal"/>
    <w:link w:val="Heading2Char"/>
    <w:uiPriority w:val="9"/>
    <w:qFormat/>
    <w:rsid w:val="000129B0"/>
    <w:pPr>
      <w:numPr>
        <w:ilvl w:val="1"/>
      </w:numPr>
      <w:outlineLvl w:val="1"/>
    </w:pPr>
    <w:rPr>
      <w:color w:val="000000" w:themeColor="text1"/>
      <w:sz w:val="30"/>
    </w:rPr>
  </w:style>
  <w:style w:type="paragraph" w:styleId="Heading3">
    <w:name w:val="heading 3"/>
    <w:basedOn w:val="Normal"/>
    <w:next w:val="Normal"/>
    <w:link w:val="Heading3Char"/>
    <w:uiPriority w:val="99"/>
    <w:qFormat/>
    <w:rsid w:val="00F274D6"/>
    <w:pPr>
      <w:keepNext/>
      <w:numPr>
        <w:ilvl w:val="2"/>
        <w:numId w:val="45"/>
      </w:numPr>
      <w:outlineLvl w:val="2"/>
    </w:pPr>
    <w:rPr>
      <w:rFonts w:ascii="Georgia" w:hAnsi="Georgia"/>
      <w:bCs w:val="0"/>
    </w:rPr>
  </w:style>
  <w:style w:type="paragraph" w:styleId="Heading4">
    <w:name w:val="heading 4"/>
    <w:basedOn w:val="Normal"/>
    <w:next w:val="Normal"/>
    <w:link w:val="Heading4Char"/>
    <w:uiPriority w:val="99"/>
    <w:qFormat/>
    <w:rsid w:val="00F274D6"/>
    <w:pPr>
      <w:keepNext/>
      <w:numPr>
        <w:ilvl w:val="3"/>
        <w:numId w:val="45"/>
      </w:numPr>
      <w:outlineLvl w:val="3"/>
    </w:pPr>
    <w:rPr>
      <w:rFonts w:ascii="Georgia" w:hAnsi="Georgia"/>
      <w:bCs w:val="0"/>
    </w:rPr>
  </w:style>
  <w:style w:type="paragraph" w:styleId="Heading5">
    <w:name w:val="heading 5"/>
    <w:basedOn w:val="Normal"/>
    <w:next w:val="Normal"/>
    <w:link w:val="Heading5Char"/>
    <w:uiPriority w:val="99"/>
    <w:qFormat/>
    <w:rsid w:val="00F274D6"/>
    <w:pPr>
      <w:keepNext/>
      <w:numPr>
        <w:ilvl w:val="4"/>
        <w:numId w:val="45"/>
      </w:numPr>
      <w:jc w:val="both"/>
      <w:outlineLvl w:val="4"/>
    </w:pPr>
    <w:rPr>
      <w:rFonts w:ascii="Georgia" w:hAnsi="Georgia"/>
    </w:rPr>
  </w:style>
  <w:style w:type="paragraph" w:styleId="Heading6">
    <w:name w:val="heading 6"/>
    <w:basedOn w:val="Normal"/>
    <w:next w:val="Normal"/>
    <w:link w:val="Heading6Char"/>
    <w:uiPriority w:val="99"/>
    <w:qFormat/>
    <w:rsid w:val="00F274D6"/>
    <w:pPr>
      <w:keepNext/>
      <w:numPr>
        <w:ilvl w:val="5"/>
        <w:numId w:val="45"/>
      </w:numPr>
      <w:outlineLvl w:val="5"/>
    </w:pPr>
    <w:rPr>
      <w:rFonts w:ascii="Georgia" w:hAnsi="Georgia"/>
      <w:color w:val="000000" w:themeColor="text1"/>
    </w:rPr>
  </w:style>
  <w:style w:type="paragraph" w:styleId="Heading7">
    <w:name w:val="heading 7"/>
    <w:basedOn w:val="Normal"/>
    <w:next w:val="Normal"/>
    <w:link w:val="Heading7Char"/>
    <w:uiPriority w:val="99"/>
    <w:qFormat/>
    <w:rsid w:val="00F274D6"/>
    <w:pPr>
      <w:keepNext/>
      <w:numPr>
        <w:ilvl w:val="6"/>
        <w:numId w:val="45"/>
      </w:numPr>
      <w:outlineLvl w:val="6"/>
    </w:pPr>
    <w:rPr>
      <w:rFonts w:ascii="Georgia" w:hAnsi="Georgia"/>
      <w:bCs w:val="0"/>
    </w:rPr>
  </w:style>
  <w:style w:type="paragraph" w:styleId="Heading8">
    <w:name w:val="heading 8"/>
    <w:basedOn w:val="Normal"/>
    <w:next w:val="Normal"/>
    <w:link w:val="Heading8Char"/>
    <w:uiPriority w:val="99"/>
    <w:qFormat/>
    <w:rsid w:val="00A131FD"/>
    <w:pPr>
      <w:keepNext/>
      <w:numPr>
        <w:ilvl w:val="7"/>
        <w:numId w:val="45"/>
      </w:numPr>
      <w:outlineLvl w:val="7"/>
    </w:pPr>
    <w:rPr>
      <w:rFonts w:ascii="Georgia" w:hAnsi="Georgia"/>
      <w:iCs/>
    </w:rPr>
  </w:style>
  <w:style w:type="paragraph" w:styleId="Heading9">
    <w:name w:val="heading 9"/>
    <w:basedOn w:val="Normal"/>
    <w:next w:val="Normal"/>
    <w:link w:val="Heading9Char"/>
    <w:uiPriority w:val="99"/>
    <w:semiHidden/>
    <w:unhideWhenUsed/>
    <w:qFormat/>
    <w:rsid w:val="00012352"/>
    <w:pPr>
      <w:keepNext/>
      <w:keepLines/>
      <w:numPr>
        <w:ilvl w:val="8"/>
        <w:numId w:val="45"/>
      </w:numPr>
      <w:spacing w:before="40"/>
      <w:outlineLvl w:val="8"/>
    </w:pPr>
    <w:rPr>
      <w:rFonts w:eastAsia="HGGothicM" w:cs="Times New Roman"/>
      <w:bCs w:val="0"/>
      <w:i/>
      <w:iCs/>
      <w:color w:val="404040"/>
      <w:sz w:val="20"/>
      <w:lang w:eastAsia="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CurrentList1">
    <w:name w:val="Current List1"/>
    <w:uiPriority w:val="99"/>
    <w:rsid w:val="00A131FD"/>
    <w:pPr>
      <w:numPr>
        <w:numId w:val="46"/>
      </w:numPr>
    </w:pPr>
  </w:style>
  <w:style w:type="paragraph" w:styleId="Footer">
    <w:name w:val="footer"/>
    <w:basedOn w:val="Normal"/>
    <w:link w:val="FooterChar"/>
    <w:uiPriority w:val="99"/>
    <w:rsid w:val="003753FE"/>
    <w:pPr>
      <w:tabs>
        <w:tab w:val="center" w:pos="4153"/>
        <w:tab w:val="right" w:pos="8306"/>
      </w:tabs>
    </w:pPr>
  </w:style>
  <w:style w:type="paragraph" w:styleId="Header">
    <w:name w:val="header"/>
    <w:basedOn w:val="Normal"/>
    <w:link w:val="HeaderChar"/>
    <w:uiPriority w:val="99"/>
    <w:rsid w:val="003753FE"/>
    <w:pPr>
      <w:tabs>
        <w:tab w:val="center" w:pos="4153"/>
        <w:tab w:val="right" w:pos="8306"/>
      </w:tabs>
    </w:pPr>
  </w:style>
  <w:style w:type="character" w:styleId="Hyperlink">
    <w:name w:val="Hyperlink"/>
    <w:uiPriority w:val="99"/>
    <w:rsid w:val="00A131FD"/>
    <w:rPr>
      <w:rFonts w:asciiTheme="minorHAnsi" w:hAnsiTheme="minorHAnsi"/>
      <w:i/>
      <w:color w:val="036600"/>
      <w:sz w:val="24"/>
      <w:szCs w:val="36"/>
    </w:rPr>
  </w:style>
  <w:style w:type="paragraph" w:styleId="Caption">
    <w:name w:val="caption"/>
    <w:basedOn w:val="Normal"/>
    <w:next w:val="Normal"/>
    <w:uiPriority w:val="99"/>
    <w:qFormat/>
    <w:rsid w:val="00F274D6"/>
    <w:pPr>
      <w:jc w:val="center"/>
    </w:pPr>
    <w:rPr>
      <w:i/>
      <w:iCs/>
      <w:color w:val="1F497D" w:themeColor="text2"/>
      <w:sz w:val="22"/>
    </w:rPr>
  </w:style>
  <w:style w:type="paragraph" w:styleId="FootnoteText">
    <w:name w:val="footnote text"/>
    <w:basedOn w:val="Normal"/>
    <w:link w:val="FootnoteTextChar"/>
    <w:uiPriority w:val="99"/>
    <w:semiHidden/>
    <w:rsid w:val="003753FE"/>
    <w:rPr>
      <w:rFonts w:cs="Times New Roman"/>
      <w:bCs w:val="0"/>
    </w:rPr>
  </w:style>
  <w:style w:type="character" w:styleId="FootnoteReference">
    <w:name w:val="footnote reference"/>
    <w:basedOn w:val="DefaultParagraphFont"/>
    <w:uiPriority w:val="99"/>
    <w:semiHidden/>
    <w:rsid w:val="003753FE"/>
    <w:rPr>
      <w:vertAlign w:val="superscript"/>
    </w:rPr>
  </w:style>
  <w:style w:type="paragraph" w:styleId="BalloonText">
    <w:name w:val="Balloon Text"/>
    <w:basedOn w:val="Normal"/>
    <w:link w:val="BalloonTextChar"/>
    <w:uiPriority w:val="99"/>
    <w:semiHidden/>
    <w:rsid w:val="00640B3D"/>
    <w:rPr>
      <w:sz w:val="16"/>
      <w:szCs w:val="16"/>
    </w:rPr>
  </w:style>
  <w:style w:type="table" w:styleId="TableGrid">
    <w:name w:val="Table Grid"/>
    <w:basedOn w:val="TableNormal"/>
    <w:uiPriority w:val="39"/>
    <w:rsid w:val="004F05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Normal"/>
    <w:next w:val="Normal"/>
    <w:uiPriority w:val="39"/>
    <w:unhideWhenUsed/>
    <w:qFormat/>
    <w:rsid w:val="00E9520C"/>
    <w:pPr>
      <w:keepLines/>
      <w:spacing w:before="480" w:line="276" w:lineRule="auto"/>
    </w:pPr>
    <w:rPr>
      <w:rFonts w:ascii="Georgia" w:hAnsi="Georgia" w:cs="Times New Roman"/>
      <w:b/>
      <w:bCs w:val="0"/>
      <w:color w:val="036600"/>
      <w:sz w:val="32"/>
      <w:szCs w:val="28"/>
      <w:lang w:val="en-US"/>
    </w:rPr>
  </w:style>
  <w:style w:type="paragraph" w:styleId="TOC2">
    <w:name w:val="toc 2"/>
    <w:basedOn w:val="Normal"/>
    <w:next w:val="Normal"/>
    <w:autoRedefine/>
    <w:uiPriority w:val="39"/>
    <w:rsid w:val="00BB24F3"/>
    <w:pPr>
      <w:spacing w:before="120"/>
      <w:ind w:left="240"/>
    </w:pPr>
    <w:rPr>
      <w:rFonts w:asciiTheme="minorHAnsi" w:hAnsiTheme="minorHAnsi" w:cstheme="minorHAnsi"/>
      <w:bCs w:val="0"/>
      <w:i/>
      <w:iCs/>
      <w:sz w:val="20"/>
    </w:rPr>
  </w:style>
  <w:style w:type="paragraph" w:styleId="TOC3">
    <w:name w:val="toc 3"/>
    <w:basedOn w:val="Normal"/>
    <w:next w:val="Normal"/>
    <w:autoRedefine/>
    <w:uiPriority w:val="39"/>
    <w:rsid w:val="00BB24F3"/>
    <w:pPr>
      <w:ind w:left="480"/>
    </w:pPr>
    <w:rPr>
      <w:rFonts w:asciiTheme="minorHAnsi" w:hAnsiTheme="minorHAnsi" w:cstheme="minorHAnsi"/>
      <w:bCs w:val="0"/>
      <w:sz w:val="20"/>
    </w:rPr>
  </w:style>
  <w:style w:type="paragraph" w:styleId="TOC1">
    <w:name w:val="toc 1"/>
    <w:basedOn w:val="Normal"/>
    <w:next w:val="Normal"/>
    <w:autoRedefine/>
    <w:uiPriority w:val="39"/>
    <w:rsid w:val="00BB24F3"/>
    <w:pPr>
      <w:spacing w:before="240" w:after="120"/>
    </w:pPr>
    <w:rPr>
      <w:rFonts w:asciiTheme="minorHAnsi" w:hAnsiTheme="minorHAnsi" w:cstheme="minorHAnsi"/>
      <w:b/>
      <w:sz w:val="20"/>
    </w:rPr>
  </w:style>
  <w:style w:type="character" w:customStyle="1" w:styleId="Heading3Char">
    <w:name w:val="Heading 3 Char"/>
    <w:basedOn w:val="DefaultParagraphFont"/>
    <w:link w:val="Heading3"/>
    <w:uiPriority w:val="99"/>
    <w:rsid w:val="00F274D6"/>
    <w:rPr>
      <w:rFonts w:ascii="Georgia" w:hAnsi="Georgia" w:cs="Tahoma"/>
      <w:sz w:val="24"/>
      <w:lang w:eastAsia="en-US"/>
    </w:rPr>
  </w:style>
  <w:style w:type="character" w:customStyle="1" w:styleId="HeaderChar">
    <w:name w:val="Header Char"/>
    <w:basedOn w:val="DefaultParagraphFont"/>
    <w:link w:val="Header"/>
    <w:uiPriority w:val="99"/>
    <w:rsid w:val="00F705AF"/>
    <w:rPr>
      <w:rFonts w:ascii="Tahoma" w:hAnsi="Tahoma" w:cs="Tahoma"/>
      <w:bCs/>
      <w:sz w:val="24"/>
      <w:lang w:eastAsia="en-US"/>
    </w:rPr>
  </w:style>
  <w:style w:type="character" w:customStyle="1" w:styleId="FooterChar">
    <w:name w:val="Footer Char"/>
    <w:basedOn w:val="DefaultParagraphFont"/>
    <w:link w:val="Footer"/>
    <w:uiPriority w:val="99"/>
    <w:rsid w:val="00670DFF"/>
    <w:rPr>
      <w:rFonts w:ascii="Tahoma" w:hAnsi="Tahoma" w:cs="Tahoma"/>
      <w:bCs/>
      <w:sz w:val="24"/>
      <w:lang w:eastAsia="en-US"/>
    </w:rPr>
  </w:style>
  <w:style w:type="paragraph" w:styleId="NoSpacing">
    <w:name w:val="No Spacing"/>
    <w:link w:val="NoSpacingChar"/>
    <w:uiPriority w:val="1"/>
    <w:qFormat/>
    <w:rsid w:val="00420869"/>
    <w:rPr>
      <w:rFonts w:ascii="Arial" w:eastAsiaTheme="minorHAnsi" w:hAnsi="Arial" w:cstheme="minorBidi"/>
      <w:sz w:val="24"/>
      <w:szCs w:val="22"/>
      <w:lang w:eastAsia="en-US"/>
    </w:rPr>
  </w:style>
  <w:style w:type="numbering" w:customStyle="1" w:styleId="NoList1">
    <w:name w:val="No List1"/>
    <w:next w:val="NoList"/>
    <w:uiPriority w:val="99"/>
    <w:semiHidden/>
    <w:unhideWhenUsed/>
    <w:rsid w:val="00012352"/>
  </w:style>
  <w:style w:type="character" w:customStyle="1" w:styleId="NoSpacingChar">
    <w:name w:val="No Spacing Char"/>
    <w:basedOn w:val="DefaultParagraphFont"/>
    <w:link w:val="NoSpacing"/>
    <w:uiPriority w:val="1"/>
    <w:rsid w:val="00012352"/>
    <w:rPr>
      <w:rFonts w:ascii="Arial" w:eastAsiaTheme="minorHAnsi" w:hAnsi="Arial" w:cstheme="minorBidi"/>
      <w:sz w:val="24"/>
      <w:szCs w:val="22"/>
      <w:lang w:eastAsia="en-US"/>
    </w:rPr>
  </w:style>
  <w:style w:type="character" w:customStyle="1" w:styleId="BalloonTextChar">
    <w:name w:val="Balloon Text Char"/>
    <w:basedOn w:val="DefaultParagraphFont"/>
    <w:link w:val="BalloonText"/>
    <w:uiPriority w:val="99"/>
    <w:semiHidden/>
    <w:rsid w:val="00012352"/>
    <w:rPr>
      <w:rFonts w:ascii="Calibri" w:hAnsi="Calibri" w:cs="Tahoma"/>
      <w:bCs/>
      <w:sz w:val="16"/>
      <w:szCs w:val="16"/>
      <w:lang w:eastAsia="en-US"/>
    </w:rPr>
  </w:style>
  <w:style w:type="character" w:customStyle="1" w:styleId="Heading1Char">
    <w:name w:val="Heading 1 Char"/>
    <w:basedOn w:val="DefaultParagraphFont"/>
    <w:link w:val="Heading1"/>
    <w:uiPriority w:val="9"/>
    <w:rsid w:val="003A00B6"/>
    <w:rPr>
      <w:rFonts w:ascii="Arial" w:hAnsi="Arial" w:cs="Tahoma"/>
      <w:b/>
      <w:color w:val="036600"/>
      <w:sz w:val="32"/>
      <w:lang w:eastAsia="en-US"/>
    </w:rPr>
  </w:style>
  <w:style w:type="character" w:customStyle="1" w:styleId="Heading2Char">
    <w:name w:val="Heading 2 Char"/>
    <w:basedOn w:val="DefaultParagraphFont"/>
    <w:link w:val="Heading2"/>
    <w:uiPriority w:val="9"/>
    <w:rsid w:val="000129B0"/>
    <w:rPr>
      <w:rFonts w:ascii="Georgia" w:hAnsi="Georgia" w:cs="Tahoma"/>
      <w:b/>
      <w:color w:val="000000" w:themeColor="text1"/>
      <w:sz w:val="30"/>
      <w:lang w:eastAsia="en-US"/>
    </w:rPr>
  </w:style>
  <w:style w:type="table" w:customStyle="1" w:styleId="TableGrid1">
    <w:name w:val="Table Grid1"/>
    <w:basedOn w:val="TableNormal"/>
    <w:next w:val="TableGrid"/>
    <w:uiPriority w:val="59"/>
    <w:rsid w:val="00012352"/>
    <w:rPr>
      <w:rFonts w:ascii="Cambria" w:eastAsia="HGMinchoB" w:hAnsi="Cambria"/>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4Char">
    <w:name w:val="Heading 4 Char"/>
    <w:basedOn w:val="DefaultParagraphFont"/>
    <w:link w:val="Heading4"/>
    <w:uiPriority w:val="99"/>
    <w:rsid w:val="00F274D6"/>
    <w:rPr>
      <w:rFonts w:ascii="Georgia" w:hAnsi="Georgia" w:cs="Tahoma"/>
      <w:sz w:val="24"/>
      <w:lang w:eastAsia="en-US"/>
    </w:rPr>
  </w:style>
  <w:style w:type="character" w:customStyle="1" w:styleId="Heading5Char">
    <w:name w:val="Heading 5 Char"/>
    <w:basedOn w:val="DefaultParagraphFont"/>
    <w:link w:val="Heading5"/>
    <w:uiPriority w:val="99"/>
    <w:rsid w:val="00F274D6"/>
    <w:rPr>
      <w:rFonts w:ascii="Georgia" w:hAnsi="Georgia" w:cs="Tahoma"/>
      <w:bCs/>
      <w:sz w:val="24"/>
      <w:lang w:eastAsia="en-US"/>
    </w:rPr>
  </w:style>
  <w:style w:type="table" w:customStyle="1" w:styleId="MediumShading1-Accent11">
    <w:name w:val="Medium Shading 1 - Accent 11"/>
    <w:basedOn w:val="TableNormal"/>
    <w:uiPriority w:val="99"/>
    <w:rsid w:val="00012352"/>
    <w:rPr>
      <w:rFonts w:ascii="Cambria" w:eastAsia="HGMinchoB" w:hAnsi="Cambria"/>
      <w:sz w:val="22"/>
      <w:szCs w:val="22"/>
    </w:rPr>
    <w:tblPr>
      <w:tblStyleRowBandSize w:val="1"/>
      <w:tblStyleColBandSize w:val="1"/>
      <w:tblBorders>
        <w:top w:val="single" w:sz="8" w:space="0" w:color="AEC8DD"/>
        <w:left w:val="single" w:sz="8" w:space="0" w:color="AEC8DD"/>
        <w:bottom w:val="single" w:sz="8" w:space="0" w:color="AEC8DD"/>
        <w:right w:val="single" w:sz="8" w:space="0" w:color="AEC8DD"/>
        <w:insideH w:val="single" w:sz="8" w:space="0" w:color="AEC8DD"/>
      </w:tblBorders>
    </w:tblPr>
    <w:tblStylePr w:type="firstRow">
      <w:pPr>
        <w:spacing w:before="0" w:after="0" w:line="240" w:lineRule="auto"/>
      </w:pPr>
      <w:rPr>
        <w:b/>
        <w:bCs/>
        <w:color w:val="FFFFFF"/>
      </w:rPr>
      <w:tblPr/>
      <w:tcPr>
        <w:tcBorders>
          <w:top w:val="single" w:sz="8" w:space="0" w:color="AEC8DD"/>
          <w:left w:val="single" w:sz="8" w:space="0" w:color="AEC8DD"/>
          <w:bottom w:val="single" w:sz="8" w:space="0" w:color="AEC8DD"/>
          <w:right w:val="single" w:sz="8" w:space="0" w:color="AEC8DD"/>
          <w:insideH w:val="nil"/>
          <w:insideV w:val="nil"/>
        </w:tcBorders>
        <w:shd w:val="clear" w:color="auto" w:fill="94B6D2"/>
      </w:tcPr>
    </w:tblStylePr>
    <w:tblStylePr w:type="lastRow">
      <w:pPr>
        <w:spacing w:before="0" w:after="0" w:line="240" w:lineRule="auto"/>
      </w:pPr>
      <w:rPr>
        <w:b/>
        <w:bCs/>
      </w:rPr>
      <w:tblPr/>
      <w:tcPr>
        <w:tcBorders>
          <w:top w:val="double" w:sz="6" w:space="0" w:color="AEC8DD"/>
          <w:left w:val="single" w:sz="8" w:space="0" w:color="AEC8DD"/>
          <w:bottom w:val="single" w:sz="8" w:space="0" w:color="AEC8DD"/>
          <w:right w:val="single" w:sz="8" w:space="0" w:color="AEC8DD"/>
          <w:insideH w:val="nil"/>
          <w:insideV w:val="nil"/>
        </w:tcBorders>
      </w:tcPr>
    </w:tblStylePr>
    <w:tblStylePr w:type="firstCol">
      <w:rPr>
        <w:b/>
        <w:bCs/>
      </w:rPr>
    </w:tblStylePr>
    <w:tblStylePr w:type="lastCol">
      <w:rPr>
        <w:b/>
        <w:bCs/>
      </w:rPr>
    </w:tblStylePr>
    <w:tblStylePr w:type="band1Vert">
      <w:tblPr/>
      <w:tcPr>
        <w:shd w:val="clear" w:color="auto" w:fill="E4ECF4"/>
      </w:tcPr>
    </w:tblStylePr>
    <w:tblStylePr w:type="band1Horz">
      <w:tblPr/>
      <w:tcPr>
        <w:tcBorders>
          <w:insideH w:val="nil"/>
          <w:insideV w:val="nil"/>
        </w:tcBorders>
        <w:shd w:val="clear" w:color="auto" w:fill="E4ECF4"/>
      </w:tcPr>
    </w:tblStylePr>
    <w:tblStylePr w:type="band2Horz">
      <w:tblPr/>
      <w:tcPr>
        <w:tcBorders>
          <w:insideH w:val="nil"/>
          <w:insideV w:val="nil"/>
        </w:tcBorders>
      </w:tcPr>
    </w:tblStylePr>
  </w:style>
  <w:style w:type="numbering" w:customStyle="1" w:styleId="Style1">
    <w:name w:val="Style1"/>
    <w:rsid w:val="00012352"/>
    <w:pPr>
      <w:numPr>
        <w:numId w:val="18"/>
      </w:numPr>
    </w:pPr>
  </w:style>
  <w:style w:type="character" w:customStyle="1" w:styleId="Heading6Char">
    <w:name w:val="Heading 6 Char"/>
    <w:basedOn w:val="DefaultParagraphFont"/>
    <w:link w:val="Heading6"/>
    <w:uiPriority w:val="99"/>
    <w:rsid w:val="00F274D6"/>
    <w:rPr>
      <w:rFonts w:ascii="Georgia" w:hAnsi="Georgia" w:cs="Tahoma"/>
      <w:bCs/>
      <w:color w:val="000000" w:themeColor="text1"/>
      <w:sz w:val="24"/>
      <w:lang w:eastAsia="en-US"/>
    </w:rPr>
  </w:style>
  <w:style w:type="character" w:customStyle="1" w:styleId="Heading7Char">
    <w:name w:val="Heading 7 Char"/>
    <w:basedOn w:val="DefaultParagraphFont"/>
    <w:link w:val="Heading7"/>
    <w:uiPriority w:val="99"/>
    <w:rsid w:val="00F274D6"/>
    <w:rPr>
      <w:rFonts w:ascii="Georgia" w:hAnsi="Georgia" w:cs="Tahoma"/>
      <w:sz w:val="24"/>
      <w:lang w:eastAsia="en-US"/>
    </w:rPr>
  </w:style>
  <w:style w:type="character" w:customStyle="1" w:styleId="Heading8Char">
    <w:name w:val="Heading 8 Char"/>
    <w:basedOn w:val="DefaultParagraphFont"/>
    <w:link w:val="Heading8"/>
    <w:uiPriority w:val="99"/>
    <w:rsid w:val="00A131FD"/>
    <w:rPr>
      <w:rFonts w:ascii="Georgia" w:hAnsi="Georgia" w:cs="Tahoma"/>
      <w:bCs/>
      <w:iCs/>
      <w:sz w:val="24"/>
      <w:lang w:eastAsia="en-US"/>
    </w:rPr>
  </w:style>
  <w:style w:type="character" w:customStyle="1" w:styleId="Heading9Char">
    <w:name w:val="Heading 9 Char"/>
    <w:basedOn w:val="DefaultParagraphFont"/>
    <w:link w:val="Heading9"/>
    <w:uiPriority w:val="99"/>
    <w:rsid w:val="00012352"/>
    <w:rPr>
      <w:rFonts w:ascii="Calibri" w:eastAsia="HGGothicM" w:hAnsi="Calibri" w:cs="Times New Roman"/>
      <w:i/>
      <w:iCs/>
      <w:color w:val="404040"/>
      <w:sz w:val="20"/>
      <w:szCs w:val="20"/>
    </w:rPr>
  </w:style>
  <w:style w:type="paragraph" w:styleId="TOC4">
    <w:name w:val="toc 4"/>
    <w:basedOn w:val="Normal"/>
    <w:next w:val="Normal"/>
    <w:autoRedefine/>
    <w:uiPriority w:val="39"/>
    <w:unhideWhenUsed/>
    <w:rsid w:val="00BB24F3"/>
    <w:pPr>
      <w:ind w:left="720"/>
    </w:pPr>
    <w:rPr>
      <w:rFonts w:asciiTheme="minorHAnsi" w:hAnsiTheme="minorHAnsi" w:cstheme="minorHAnsi"/>
      <w:bCs w:val="0"/>
      <w:sz w:val="20"/>
    </w:rPr>
  </w:style>
  <w:style w:type="paragraph" w:styleId="TOC5">
    <w:name w:val="toc 5"/>
    <w:basedOn w:val="Normal"/>
    <w:next w:val="Normal"/>
    <w:autoRedefine/>
    <w:uiPriority w:val="39"/>
    <w:unhideWhenUsed/>
    <w:rsid w:val="00BB24F3"/>
    <w:pPr>
      <w:ind w:left="960"/>
    </w:pPr>
    <w:rPr>
      <w:rFonts w:asciiTheme="minorHAnsi" w:hAnsiTheme="minorHAnsi" w:cstheme="minorHAnsi"/>
      <w:bCs w:val="0"/>
      <w:sz w:val="20"/>
    </w:rPr>
  </w:style>
  <w:style w:type="paragraph" w:styleId="TOC6">
    <w:name w:val="toc 6"/>
    <w:basedOn w:val="Normal"/>
    <w:next w:val="Normal"/>
    <w:autoRedefine/>
    <w:uiPriority w:val="39"/>
    <w:unhideWhenUsed/>
    <w:rsid w:val="00BB24F3"/>
    <w:pPr>
      <w:ind w:left="1200"/>
    </w:pPr>
    <w:rPr>
      <w:rFonts w:asciiTheme="minorHAnsi" w:hAnsiTheme="minorHAnsi" w:cstheme="minorHAnsi"/>
      <w:bCs w:val="0"/>
      <w:sz w:val="20"/>
    </w:rPr>
  </w:style>
  <w:style w:type="paragraph" w:styleId="TOC7">
    <w:name w:val="toc 7"/>
    <w:basedOn w:val="Normal"/>
    <w:next w:val="Normal"/>
    <w:autoRedefine/>
    <w:uiPriority w:val="39"/>
    <w:unhideWhenUsed/>
    <w:rsid w:val="00BB24F3"/>
    <w:pPr>
      <w:ind w:left="1440"/>
    </w:pPr>
    <w:rPr>
      <w:rFonts w:asciiTheme="minorHAnsi" w:hAnsiTheme="minorHAnsi" w:cstheme="minorHAnsi"/>
      <w:bCs w:val="0"/>
      <w:sz w:val="20"/>
    </w:rPr>
  </w:style>
  <w:style w:type="paragraph" w:styleId="TOC8">
    <w:name w:val="toc 8"/>
    <w:basedOn w:val="Normal"/>
    <w:next w:val="Normal"/>
    <w:autoRedefine/>
    <w:uiPriority w:val="39"/>
    <w:unhideWhenUsed/>
    <w:rsid w:val="00BB24F3"/>
    <w:pPr>
      <w:ind w:left="1680"/>
    </w:pPr>
    <w:rPr>
      <w:rFonts w:asciiTheme="minorHAnsi" w:hAnsiTheme="minorHAnsi" w:cstheme="minorHAnsi"/>
      <w:bCs w:val="0"/>
      <w:sz w:val="20"/>
    </w:rPr>
  </w:style>
  <w:style w:type="paragraph" w:styleId="TOC9">
    <w:name w:val="toc 9"/>
    <w:basedOn w:val="Normal"/>
    <w:next w:val="Normal"/>
    <w:autoRedefine/>
    <w:uiPriority w:val="39"/>
    <w:unhideWhenUsed/>
    <w:rsid w:val="00BB24F3"/>
    <w:pPr>
      <w:ind w:left="1920"/>
    </w:pPr>
    <w:rPr>
      <w:rFonts w:asciiTheme="minorHAnsi" w:hAnsiTheme="minorHAnsi" w:cstheme="minorHAnsi"/>
      <w:bCs w:val="0"/>
      <w:sz w:val="20"/>
    </w:rPr>
  </w:style>
  <w:style w:type="table" w:customStyle="1" w:styleId="MediumGrid3-Accent11">
    <w:name w:val="Medium Grid 3 - Accent 11"/>
    <w:basedOn w:val="TableNormal"/>
    <w:next w:val="MediumGrid3-Accent1"/>
    <w:uiPriority w:val="69"/>
    <w:rsid w:val="00012352"/>
    <w:rPr>
      <w:rFonts w:ascii="Cambria" w:eastAsia="HGMinchoB" w:hAnsi="Cambria"/>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4ECF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4B6D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4B6D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4B6D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4B6D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9DAE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9DAE8"/>
      </w:tcPr>
    </w:tblStylePr>
  </w:style>
  <w:style w:type="table" w:customStyle="1" w:styleId="MediumShading1-Accent12">
    <w:name w:val="Medium Shading 1 - Accent 12"/>
    <w:uiPriority w:val="99"/>
    <w:rsid w:val="00012352"/>
    <w:rPr>
      <w:rFonts w:ascii="Cambria" w:eastAsia="HGMinchoB" w:hAnsi="Cambria"/>
      <w:lang w:val="en-US" w:eastAsia="en-US"/>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style>
  <w:style w:type="paragraph" w:styleId="DocumentMap">
    <w:name w:val="Document Map"/>
    <w:basedOn w:val="Normal"/>
    <w:link w:val="DocumentMapChar"/>
    <w:uiPriority w:val="99"/>
    <w:semiHidden/>
    <w:unhideWhenUsed/>
    <w:rsid w:val="00012352"/>
    <w:rPr>
      <w:rFonts w:ascii="Tahoma" w:eastAsia="HGMinchoB" w:hAnsi="Tahoma"/>
      <w:bCs w:val="0"/>
      <w:sz w:val="16"/>
      <w:szCs w:val="16"/>
      <w:lang w:eastAsia="zh-CN"/>
    </w:rPr>
  </w:style>
  <w:style w:type="character" w:customStyle="1" w:styleId="DocumentMapChar">
    <w:name w:val="Document Map Char"/>
    <w:basedOn w:val="DefaultParagraphFont"/>
    <w:link w:val="DocumentMap"/>
    <w:uiPriority w:val="99"/>
    <w:semiHidden/>
    <w:rsid w:val="00012352"/>
    <w:rPr>
      <w:rFonts w:ascii="Tahoma" w:eastAsia="HGMinchoB" w:hAnsi="Tahoma" w:cs="Tahoma"/>
      <w:sz w:val="16"/>
      <w:szCs w:val="16"/>
      <w:lang w:eastAsia="zh-CN"/>
    </w:rPr>
  </w:style>
  <w:style w:type="table" w:customStyle="1" w:styleId="LightShading-Accent11">
    <w:name w:val="Light Shading - Accent 11"/>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MediumShading1-Accent13">
    <w:name w:val="Medium Shading 1 - Accent 13"/>
    <w:basedOn w:val="TableNormal"/>
    <w:uiPriority w:val="63"/>
    <w:rsid w:val="00012352"/>
    <w:rPr>
      <w:rFonts w:ascii="Cambria" w:eastAsia="HGMinchoB" w:hAnsi="Cambria"/>
      <w:lang w:eastAsia="ja-JP"/>
    </w:rPr>
    <w:tblPr>
      <w:tblStyleRowBandSize w:val="1"/>
      <w:tblStyleColBandSize w:val="1"/>
      <w:tblBorders>
        <w:top w:val="single" w:sz="8" w:space="0" w:color="AEC8DD"/>
        <w:left w:val="single" w:sz="8" w:space="0" w:color="AEC8DD"/>
        <w:bottom w:val="single" w:sz="8" w:space="0" w:color="AEC8DD"/>
        <w:right w:val="single" w:sz="8" w:space="0" w:color="AEC8DD"/>
        <w:insideH w:val="single" w:sz="8" w:space="0" w:color="AEC8DD"/>
      </w:tblBorders>
    </w:tblPr>
    <w:tblStylePr w:type="firstRow">
      <w:pPr>
        <w:spacing w:before="0" w:after="0" w:line="240" w:lineRule="auto"/>
      </w:pPr>
      <w:rPr>
        <w:b/>
        <w:bCs/>
        <w:color w:val="FFFFFF"/>
      </w:rPr>
      <w:tblPr/>
      <w:tcPr>
        <w:tcBorders>
          <w:top w:val="single" w:sz="8" w:space="0" w:color="AEC8DD"/>
          <w:left w:val="single" w:sz="8" w:space="0" w:color="AEC8DD"/>
          <w:bottom w:val="single" w:sz="8" w:space="0" w:color="AEC8DD"/>
          <w:right w:val="single" w:sz="8" w:space="0" w:color="AEC8DD"/>
          <w:insideH w:val="nil"/>
          <w:insideV w:val="nil"/>
        </w:tcBorders>
        <w:shd w:val="clear" w:color="auto" w:fill="94B6D2"/>
      </w:tcPr>
    </w:tblStylePr>
    <w:tblStylePr w:type="lastRow">
      <w:pPr>
        <w:spacing w:before="0" w:after="0" w:line="240" w:lineRule="auto"/>
      </w:pPr>
      <w:rPr>
        <w:b/>
        <w:bCs/>
      </w:rPr>
      <w:tblPr/>
      <w:tcPr>
        <w:tcBorders>
          <w:top w:val="double" w:sz="6" w:space="0" w:color="AEC8DD"/>
          <w:left w:val="single" w:sz="8" w:space="0" w:color="AEC8DD"/>
          <w:bottom w:val="single" w:sz="8" w:space="0" w:color="AEC8DD"/>
          <w:right w:val="single" w:sz="8" w:space="0" w:color="AEC8DD"/>
          <w:insideH w:val="nil"/>
          <w:insideV w:val="nil"/>
        </w:tcBorders>
      </w:tcPr>
    </w:tblStylePr>
    <w:tblStylePr w:type="firstCol">
      <w:rPr>
        <w:b/>
        <w:bCs/>
      </w:rPr>
    </w:tblStylePr>
    <w:tblStylePr w:type="lastCol">
      <w:rPr>
        <w:b/>
        <w:bCs/>
      </w:rPr>
    </w:tblStylePr>
    <w:tblStylePr w:type="band1Vert">
      <w:tblPr/>
      <w:tcPr>
        <w:shd w:val="clear" w:color="auto" w:fill="E4ECF4"/>
      </w:tcPr>
    </w:tblStylePr>
    <w:tblStylePr w:type="band1Horz">
      <w:tblPr/>
      <w:tcPr>
        <w:tcBorders>
          <w:insideH w:val="nil"/>
          <w:insideV w:val="nil"/>
        </w:tcBorders>
        <w:shd w:val="clear" w:color="auto" w:fill="E4ECF4"/>
      </w:tcPr>
    </w:tblStylePr>
    <w:tblStylePr w:type="band2Horz">
      <w:tblPr/>
      <w:tcPr>
        <w:tcBorders>
          <w:insideH w:val="nil"/>
          <w:insideV w:val="nil"/>
        </w:tcBorders>
      </w:tcPr>
    </w:tblStylePr>
  </w:style>
  <w:style w:type="table" w:customStyle="1" w:styleId="LightGrid-Accent11">
    <w:name w:val="Light Grid - Accent 11"/>
    <w:basedOn w:val="TableNormal"/>
    <w:uiPriority w:val="62"/>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insideH w:val="single" w:sz="8" w:space="0" w:color="94B6D2"/>
        <w:insideV w:val="single" w:sz="8" w:space="0" w:color="94B6D2"/>
      </w:tblBorders>
    </w:tblPr>
    <w:tblStylePr w:type="firstRow">
      <w:pPr>
        <w:spacing w:before="0" w:after="0" w:line="240" w:lineRule="auto"/>
      </w:pPr>
      <w:rPr>
        <w:rFonts w:ascii="Calibri" w:eastAsia="HGGothicM" w:hAnsi="Calibri" w:cs="Times New Roman"/>
        <w:b/>
        <w:bCs/>
      </w:rPr>
      <w:tblPr/>
      <w:tcPr>
        <w:tcBorders>
          <w:top w:val="single" w:sz="8" w:space="0" w:color="94B6D2"/>
          <w:left w:val="single" w:sz="8" w:space="0" w:color="94B6D2"/>
          <w:bottom w:val="single" w:sz="18" w:space="0" w:color="94B6D2"/>
          <w:right w:val="single" w:sz="8" w:space="0" w:color="94B6D2"/>
          <w:insideH w:val="nil"/>
          <w:insideV w:val="single" w:sz="8" w:space="0" w:color="94B6D2"/>
        </w:tcBorders>
      </w:tcPr>
    </w:tblStylePr>
    <w:tblStylePr w:type="lastRow">
      <w:pPr>
        <w:spacing w:before="0" w:after="0" w:line="240" w:lineRule="auto"/>
      </w:pPr>
      <w:rPr>
        <w:rFonts w:ascii="Calibri" w:eastAsia="HGGothicM" w:hAnsi="Calibri" w:cs="Times New Roman"/>
        <w:b/>
        <w:bCs/>
      </w:rPr>
      <w:tblPr/>
      <w:tcPr>
        <w:tcBorders>
          <w:top w:val="double" w:sz="6" w:space="0" w:color="94B6D2"/>
          <w:left w:val="single" w:sz="8" w:space="0" w:color="94B6D2"/>
          <w:bottom w:val="single" w:sz="8" w:space="0" w:color="94B6D2"/>
          <w:right w:val="single" w:sz="8" w:space="0" w:color="94B6D2"/>
          <w:insideH w:val="nil"/>
          <w:insideV w:val="single" w:sz="8" w:space="0" w:color="94B6D2"/>
        </w:tcBorders>
      </w:tcPr>
    </w:tblStylePr>
    <w:tblStylePr w:type="firstCol">
      <w:rPr>
        <w:rFonts w:ascii="Calibri" w:eastAsia="HGGothicM" w:hAnsi="Calibri" w:cs="Times New Roman"/>
        <w:b/>
        <w:bCs/>
      </w:rPr>
    </w:tblStylePr>
    <w:tblStylePr w:type="lastCol">
      <w:rPr>
        <w:rFonts w:ascii="Calibri" w:eastAsia="HGGothicM" w:hAnsi="Calibri" w:cs="Times New Roman"/>
        <w:b/>
        <w:bCs/>
      </w:rPr>
      <w:tblPr/>
      <w:tcPr>
        <w:tcBorders>
          <w:top w:val="single" w:sz="8" w:space="0" w:color="94B6D2"/>
          <w:left w:val="single" w:sz="8" w:space="0" w:color="94B6D2"/>
          <w:bottom w:val="single" w:sz="8" w:space="0" w:color="94B6D2"/>
          <w:right w:val="single" w:sz="8" w:space="0" w:color="94B6D2"/>
        </w:tcBorders>
      </w:tcPr>
    </w:tblStylePr>
    <w:tblStylePr w:type="band1Vert">
      <w:tblPr/>
      <w:tcPr>
        <w:tcBorders>
          <w:top w:val="single" w:sz="8" w:space="0" w:color="94B6D2"/>
          <w:left w:val="single" w:sz="8" w:space="0" w:color="94B6D2"/>
          <w:bottom w:val="single" w:sz="8" w:space="0" w:color="94B6D2"/>
          <w:right w:val="single" w:sz="8" w:space="0" w:color="94B6D2"/>
        </w:tcBorders>
        <w:shd w:val="clear" w:color="auto" w:fill="E4ECF4"/>
      </w:tcPr>
    </w:tblStylePr>
    <w:tblStylePr w:type="band1Horz">
      <w:tblPr/>
      <w:tcPr>
        <w:tcBorders>
          <w:top w:val="single" w:sz="8" w:space="0" w:color="94B6D2"/>
          <w:left w:val="single" w:sz="8" w:space="0" w:color="94B6D2"/>
          <w:bottom w:val="single" w:sz="8" w:space="0" w:color="94B6D2"/>
          <w:right w:val="single" w:sz="8" w:space="0" w:color="94B6D2"/>
          <w:insideV w:val="single" w:sz="8" w:space="0" w:color="94B6D2"/>
        </w:tcBorders>
        <w:shd w:val="clear" w:color="auto" w:fill="E4ECF4"/>
      </w:tcPr>
    </w:tblStylePr>
    <w:tblStylePr w:type="band2Horz">
      <w:tblPr/>
      <w:tcPr>
        <w:tcBorders>
          <w:top w:val="single" w:sz="8" w:space="0" w:color="94B6D2"/>
          <w:left w:val="single" w:sz="8" w:space="0" w:color="94B6D2"/>
          <w:bottom w:val="single" w:sz="8" w:space="0" w:color="94B6D2"/>
          <w:right w:val="single" w:sz="8" w:space="0" w:color="94B6D2"/>
          <w:insideV w:val="single" w:sz="8" w:space="0" w:color="94B6D2"/>
        </w:tcBorders>
      </w:tcPr>
    </w:tblStylePr>
  </w:style>
  <w:style w:type="table" w:customStyle="1" w:styleId="LightList-Accent11">
    <w:name w:val="Light List - Accent 11"/>
    <w:basedOn w:val="TableNormal"/>
    <w:uiPriority w:val="61"/>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tblBorders>
    </w:tblPr>
    <w:tblStylePr w:type="firstRow">
      <w:pPr>
        <w:spacing w:before="0" w:after="0" w:line="240" w:lineRule="auto"/>
      </w:pPr>
      <w:rPr>
        <w:b/>
        <w:bCs/>
        <w:color w:val="FFFFFF"/>
      </w:rPr>
      <w:tblPr/>
      <w:tcPr>
        <w:shd w:val="clear" w:color="auto" w:fill="94B6D2"/>
      </w:tcPr>
    </w:tblStylePr>
    <w:tblStylePr w:type="lastRow">
      <w:pPr>
        <w:spacing w:before="0" w:after="0" w:line="240" w:lineRule="auto"/>
      </w:pPr>
      <w:rPr>
        <w:b/>
        <w:bCs/>
      </w:rPr>
      <w:tblPr/>
      <w:tcPr>
        <w:tcBorders>
          <w:top w:val="double" w:sz="6" w:space="0" w:color="94B6D2"/>
          <w:left w:val="single" w:sz="8" w:space="0" w:color="94B6D2"/>
          <w:bottom w:val="single" w:sz="8" w:space="0" w:color="94B6D2"/>
          <w:right w:val="single" w:sz="8" w:space="0" w:color="94B6D2"/>
        </w:tcBorders>
      </w:tcPr>
    </w:tblStylePr>
    <w:tblStylePr w:type="firstCol">
      <w:rPr>
        <w:b/>
        <w:bCs/>
      </w:rPr>
    </w:tblStylePr>
    <w:tblStylePr w:type="lastCol">
      <w:rPr>
        <w:b/>
        <w:bCs/>
      </w:rPr>
    </w:tblStylePr>
    <w:tblStylePr w:type="band1Vert">
      <w:tblPr/>
      <w:tcPr>
        <w:tcBorders>
          <w:top w:val="single" w:sz="8" w:space="0" w:color="94B6D2"/>
          <w:left w:val="single" w:sz="8" w:space="0" w:color="94B6D2"/>
          <w:bottom w:val="single" w:sz="8" w:space="0" w:color="94B6D2"/>
          <w:right w:val="single" w:sz="8" w:space="0" w:color="94B6D2"/>
        </w:tcBorders>
      </w:tcPr>
    </w:tblStylePr>
    <w:tblStylePr w:type="band1Horz">
      <w:tblPr/>
      <w:tcPr>
        <w:tcBorders>
          <w:top w:val="single" w:sz="8" w:space="0" w:color="94B6D2"/>
          <w:left w:val="single" w:sz="8" w:space="0" w:color="94B6D2"/>
          <w:bottom w:val="single" w:sz="8" w:space="0" w:color="94B6D2"/>
          <w:right w:val="single" w:sz="8" w:space="0" w:color="94B6D2"/>
        </w:tcBorders>
      </w:tcPr>
    </w:tblStylePr>
  </w:style>
  <w:style w:type="table" w:customStyle="1" w:styleId="LightShading-Accent12">
    <w:name w:val="Light Shading - Accent 12"/>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MediumList1-Accent11">
    <w:name w:val="Medium List 1 - Accent 11"/>
    <w:basedOn w:val="TableNormal"/>
    <w:uiPriority w:val="65"/>
    <w:rsid w:val="00012352"/>
    <w:rPr>
      <w:rFonts w:ascii="Cambria" w:eastAsia="HGMinchoB" w:hAnsi="Cambria"/>
      <w:color w:val="000000"/>
      <w:lang w:eastAsia="ja-JP"/>
    </w:rPr>
    <w:tblPr>
      <w:tblStyleRowBandSize w:val="1"/>
      <w:tblStyleColBandSize w:val="1"/>
      <w:tblBorders>
        <w:top w:val="single" w:sz="8" w:space="0" w:color="94B6D2"/>
        <w:bottom w:val="single" w:sz="8" w:space="0" w:color="94B6D2"/>
      </w:tblBorders>
    </w:tblPr>
    <w:tblStylePr w:type="firstRow">
      <w:rPr>
        <w:rFonts w:ascii="Calibri" w:eastAsia="HGGothicM" w:hAnsi="Calibri" w:cs="Times New Roman"/>
      </w:rPr>
      <w:tblPr/>
      <w:tcPr>
        <w:tcBorders>
          <w:top w:val="nil"/>
          <w:bottom w:val="single" w:sz="8" w:space="0" w:color="94B6D2"/>
        </w:tcBorders>
      </w:tcPr>
    </w:tblStylePr>
    <w:tblStylePr w:type="lastRow">
      <w:rPr>
        <w:b/>
        <w:bCs/>
        <w:color w:val="775F55"/>
      </w:rPr>
      <w:tblPr/>
      <w:tcPr>
        <w:tcBorders>
          <w:top w:val="single" w:sz="8" w:space="0" w:color="94B6D2"/>
          <w:bottom w:val="single" w:sz="8" w:space="0" w:color="94B6D2"/>
        </w:tcBorders>
      </w:tcPr>
    </w:tblStylePr>
    <w:tblStylePr w:type="firstCol">
      <w:rPr>
        <w:b/>
        <w:bCs/>
      </w:rPr>
    </w:tblStylePr>
    <w:tblStylePr w:type="lastCol">
      <w:rPr>
        <w:b/>
        <w:bCs/>
      </w:rPr>
      <w:tblPr/>
      <w:tcPr>
        <w:tcBorders>
          <w:top w:val="single" w:sz="8" w:space="0" w:color="94B6D2"/>
          <w:bottom w:val="single" w:sz="8" w:space="0" w:color="94B6D2"/>
        </w:tcBorders>
      </w:tcPr>
    </w:tblStylePr>
    <w:tblStylePr w:type="band1Vert">
      <w:tblPr/>
      <w:tcPr>
        <w:shd w:val="clear" w:color="auto" w:fill="E4ECF4"/>
      </w:tcPr>
    </w:tblStylePr>
    <w:tblStylePr w:type="band1Horz">
      <w:tblPr/>
      <w:tcPr>
        <w:shd w:val="clear" w:color="auto" w:fill="E4ECF4"/>
      </w:tcPr>
    </w:tblStylePr>
  </w:style>
  <w:style w:type="character" w:customStyle="1" w:styleId="FootnoteTextChar">
    <w:name w:val="Footnote Text Char"/>
    <w:basedOn w:val="DefaultParagraphFont"/>
    <w:link w:val="FootnoteText"/>
    <w:uiPriority w:val="99"/>
    <w:semiHidden/>
    <w:rsid w:val="00012352"/>
    <w:rPr>
      <w:rFonts w:ascii="Calibri" w:hAnsi="Calibri"/>
      <w:sz w:val="24"/>
      <w:lang w:eastAsia="en-US"/>
    </w:rPr>
  </w:style>
  <w:style w:type="table" w:customStyle="1" w:styleId="LightGrid-Accent111">
    <w:name w:val="Light Grid - Accent 111"/>
    <w:basedOn w:val="TableNormal"/>
    <w:uiPriority w:val="62"/>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insideH w:val="single" w:sz="8" w:space="0" w:color="94B6D2"/>
        <w:insideV w:val="single" w:sz="8" w:space="0" w:color="94B6D2"/>
      </w:tblBorders>
    </w:tblPr>
    <w:tblStylePr w:type="firstRow">
      <w:pPr>
        <w:spacing w:before="0" w:after="0" w:line="240" w:lineRule="auto"/>
      </w:pPr>
      <w:rPr>
        <w:rFonts w:ascii="Calibri" w:eastAsia="HGGothicM" w:hAnsi="Calibri" w:cs="Times New Roman"/>
        <w:b/>
        <w:bCs/>
      </w:rPr>
      <w:tblPr/>
      <w:tcPr>
        <w:tcBorders>
          <w:top w:val="single" w:sz="8" w:space="0" w:color="94B6D2"/>
          <w:left w:val="single" w:sz="8" w:space="0" w:color="94B6D2"/>
          <w:bottom w:val="single" w:sz="18" w:space="0" w:color="94B6D2"/>
          <w:right w:val="single" w:sz="8" w:space="0" w:color="94B6D2"/>
          <w:insideH w:val="nil"/>
          <w:insideV w:val="single" w:sz="8" w:space="0" w:color="94B6D2"/>
        </w:tcBorders>
      </w:tcPr>
    </w:tblStylePr>
    <w:tblStylePr w:type="lastRow">
      <w:pPr>
        <w:spacing w:before="0" w:after="0" w:line="240" w:lineRule="auto"/>
      </w:pPr>
      <w:rPr>
        <w:rFonts w:ascii="Calibri" w:eastAsia="HGGothicM" w:hAnsi="Calibri" w:cs="Times New Roman"/>
        <w:b/>
        <w:bCs/>
      </w:rPr>
      <w:tblPr/>
      <w:tcPr>
        <w:tcBorders>
          <w:top w:val="double" w:sz="6" w:space="0" w:color="94B6D2"/>
          <w:left w:val="single" w:sz="8" w:space="0" w:color="94B6D2"/>
          <w:bottom w:val="single" w:sz="8" w:space="0" w:color="94B6D2"/>
          <w:right w:val="single" w:sz="8" w:space="0" w:color="94B6D2"/>
          <w:insideH w:val="nil"/>
          <w:insideV w:val="single" w:sz="8" w:space="0" w:color="94B6D2"/>
        </w:tcBorders>
      </w:tcPr>
    </w:tblStylePr>
    <w:tblStylePr w:type="firstCol">
      <w:rPr>
        <w:rFonts w:ascii="Calibri" w:eastAsia="HGGothicM" w:hAnsi="Calibri" w:cs="Times New Roman"/>
        <w:b/>
        <w:bCs/>
      </w:rPr>
    </w:tblStylePr>
    <w:tblStylePr w:type="lastCol">
      <w:rPr>
        <w:rFonts w:ascii="Calibri" w:eastAsia="HGGothicM" w:hAnsi="Calibri" w:cs="Times New Roman"/>
        <w:b/>
        <w:bCs/>
      </w:rPr>
      <w:tblPr/>
      <w:tcPr>
        <w:tcBorders>
          <w:top w:val="single" w:sz="8" w:space="0" w:color="94B6D2"/>
          <w:left w:val="single" w:sz="8" w:space="0" w:color="94B6D2"/>
          <w:bottom w:val="single" w:sz="8" w:space="0" w:color="94B6D2"/>
          <w:right w:val="single" w:sz="8" w:space="0" w:color="94B6D2"/>
        </w:tcBorders>
      </w:tcPr>
    </w:tblStylePr>
    <w:tblStylePr w:type="band1Vert">
      <w:tblPr/>
      <w:tcPr>
        <w:tcBorders>
          <w:top w:val="single" w:sz="8" w:space="0" w:color="94B6D2"/>
          <w:left w:val="single" w:sz="8" w:space="0" w:color="94B6D2"/>
          <w:bottom w:val="single" w:sz="8" w:space="0" w:color="94B6D2"/>
          <w:right w:val="single" w:sz="8" w:space="0" w:color="94B6D2"/>
        </w:tcBorders>
        <w:shd w:val="clear" w:color="auto" w:fill="E4ECF4"/>
      </w:tcPr>
    </w:tblStylePr>
    <w:tblStylePr w:type="band1Horz">
      <w:tblPr/>
      <w:tcPr>
        <w:tcBorders>
          <w:top w:val="single" w:sz="8" w:space="0" w:color="94B6D2"/>
          <w:left w:val="single" w:sz="8" w:space="0" w:color="94B6D2"/>
          <w:bottom w:val="single" w:sz="8" w:space="0" w:color="94B6D2"/>
          <w:right w:val="single" w:sz="8" w:space="0" w:color="94B6D2"/>
          <w:insideV w:val="single" w:sz="8" w:space="0" w:color="94B6D2"/>
        </w:tcBorders>
        <w:shd w:val="clear" w:color="auto" w:fill="E4ECF4"/>
      </w:tcPr>
    </w:tblStylePr>
    <w:tblStylePr w:type="band2Horz">
      <w:tblPr/>
      <w:tcPr>
        <w:tcBorders>
          <w:top w:val="single" w:sz="8" w:space="0" w:color="94B6D2"/>
          <w:left w:val="single" w:sz="8" w:space="0" w:color="94B6D2"/>
          <w:bottom w:val="single" w:sz="8" w:space="0" w:color="94B6D2"/>
          <w:right w:val="single" w:sz="8" w:space="0" w:color="94B6D2"/>
          <w:insideV w:val="single" w:sz="8" w:space="0" w:color="94B6D2"/>
        </w:tcBorders>
      </w:tcPr>
    </w:tblStylePr>
  </w:style>
  <w:style w:type="table" w:customStyle="1" w:styleId="TableGrid11">
    <w:name w:val="Table Grid11"/>
    <w:basedOn w:val="TableNormal"/>
    <w:next w:val="TableGrid"/>
    <w:uiPriority w:val="59"/>
    <w:rsid w:val="00012352"/>
    <w:rPr>
      <w:rFonts w:ascii="Cambria" w:eastAsia="Cambria"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13">
    <w:name w:val="Light Shading - Accent 13"/>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LightShading-Accent111">
    <w:name w:val="Light Shading - Accent 111"/>
    <w:basedOn w:val="TableNormal"/>
    <w:uiPriority w:val="60"/>
    <w:rsid w:val="00012352"/>
    <w:rPr>
      <w:rFonts w:ascii="Cambria" w:eastAsia="HGMinchoB" w:hAnsi="Cambria"/>
      <w:color w:val="365F91"/>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TableGrid2">
    <w:name w:val="Table Grid2"/>
    <w:basedOn w:val="TableNormal"/>
    <w:next w:val="TableGrid"/>
    <w:uiPriority w:val="59"/>
    <w:rsid w:val="00012352"/>
    <w:rPr>
      <w:rFonts w:ascii="Arial" w:eastAsia="Arial" w:hAnsi="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41">
    <w:name w:val="Light List - Accent 41"/>
    <w:basedOn w:val="TableNormal"/>
    <w:next w:val="LightList-Accent4"/>
    <w:uiPriority w:val="61"/>
    <w:rsid w:val="00012352"/>
    <w:rPr>
      <w:rFonts w:ascii="Cambria" w:eastAsia="HGMinchoB" w:hAnsi="Cambria"/>
      <w:lang w:eastAsia="ja-JP"/>
    </w:rPr>
    <w:tblPr>
      <w:tblStyleRowBandSize w:val="1"/>
      <w:tblStyleColBandSize w:val="1"/>
      <w:tblBorders>
        <w:top w:val="single" w:sz="8" w:space="0" w:color="D8B25C"/>
        <w:left w:val="single" w:sz="8" w:space="0" w:color="D8B25C"/>
        <w:bottom w:val="single" w:sz="8" w:space="0" w:color="D8B25C"/>
        <w:right w:val="single" w:sz="8" w:space="0" w:color="D8B25C"/>
      </w:tblBorders>
    </w:tblPr>
    <w:tblStylePr w:type="firstRow">
      <w:pPr>
        <w:spacing w:before="0" w:after="0" w:line="240" w:lineRule="auto"/>
      </w:pPr>
      <w:rPr>
        <w:b/>
        <w:bCs/>
        <w:color w:val="FFFFFF"/>
      </w:rPr>
      <w:tblPr/>
      <w:tcPr>
        <w:shd w:val="clear" w:color="auto" w:fill="D8B25C"/>
      </w:tcPr>
    </w:tblStylePr>
    <w:tblStylePr w:type="lastRow">
      <w:pPr>
        <w:spacing w:before="0" w:after="0" w:line="240" w:lineRule="auto"/>
      </w:pPr>
      <w:rPr>
        <w:b/>
        <w:bCs/>
      </w:rPr>
      <w:tblPr/>
      <w:tcPr>
        <w:tcBorders>
          <w:top w:val="double" w:sz="6" w:space="0" w:color="D8B25C"/>
          <w:left w:val="single" w:sz="8" w:space="0" w:color="D8B25C"/>
          <w:bottom w:val="single" w:sz="8" w:space="0" w:color="D8B25C"/>
          <w:right w:val="single" w:sz="8" w:space="0" w:color="D8B25C"/>
        </w:tcBorders>
      </w:tcPr>
    </w:tblStylePr>
    <w:tblStylePr w:type="firstCol">
      <w:rPr>
        <w:b/>
        <w:bCs/>
      </w:rPr>
    </w:tblStylePr>
    <w:tblStylePr w:type="lastCol">
      <w:rPr>
        <w:b/>
        <w:bCs/>
      </w:rPr>
    </w:tblStylePr>
    <w:tblStylePr w:type="band1Vert">
      <w:tblPr/>
      <w:tcPr>
        <w:tcBorders>
          <w:top w:val="single" w:sz="8" w:space="0" w:color="D8B25C"/>
          <w:left w:val="single" w:sz="8" w:space="0" w:color="D8B25C"/>
          <w:bottom w:val="single" w:sz="8" w:space="0" w:color="D8B25C"/>
          <w:right w:val="single" w:sz="8" w:space="0" w:color="D8B25C"/>
        </w:tcBorders>
      </w:tcPr>
    </w:tblStylePr>
    <w:tblStylePr w:type="band1Horz">
      <w:tblPr/>
      <w:tcPr>
        <w:tcBorders>
          <w:top w:val="single" w:sz="8" w:space="0" w:color="D8B25C"/>
          <w:left w:val="single" w:sz="8" w:space="0" w:color="D8B25C"/>
          <w:bottom w:val="single" w:sz="8" w:space="0" w:color="D8B25C"/>
          <w:right w:val="single" w:sz="8" w:space="0" w:color="D8B25C"/>
        </w:tcBorders>
      </w:tcPr>
    </w:tblStylePr>
  </w:style>
  <w:style w:type="table" w:customStyle="1" w:styleId="LightList-Accent61">
    <w:name w:val="Light List - Accent 61"/>
    <w:basedOn w:val="TableNormal"/>
    <w:next w:val="LightList-Accent6"/>
    <w:uiPriority w:val="61"/>
    <w:rsid w:val="00012352"/>
    <w:rPr>
      <w:rFonts w:ascii="Cambria" w:eastAsia="HGMinchoB" w:hAnsi="Cambria"/>
      <w:lang w:eastAsia="ja-JP"/>
    </w:rPr>
    <w:tblPr>
      <w:tblStyleRowBandSize w:val="1"/>
      <w:tblStyleColBandSize w:val="1"/>
      <w:tblBorders>
        <w:top w:val="single" w:sz="8" w:space="0" w:color="968C8C"/>
        <w:left w:val="single" w:sz="8" w:space="0" w:color="968C8C"/>
        <w:bottom w:val="single" w:sz="8" w:space="0" w:color="968C8C"/>
        <w:right w:val="single" w:sz="8" w:space="0" w:color="968C8C"/>
      </w:tblBorders>
    </w:tblPr>
    <w:tblStylePr w:type="firstRow">
      <w:pPr>
        <w:spacing w:before="0" w:after="0" w:line="240" w:lineRule="auto"/>
      </w:pPr>
      <w:rPr>
        <w:b/>
        <w:bCs/>
        <w:color w:val="FFFFFF"/>
      </w:rPr>
      <w:tblPr/>
      <w:tcPr>
        <w:shd w:val="clear" w:color="auto" w:fill="968C8C"/>
      </w:tcPr>
    </w:tblStylePr>
    <w:tblStylePr w:type="lastRow">
      <w:pPr>
        <w:spacing w:before="0" w:after="0" w:line="240" w:lineRule="auto"/>
      </w:pPr>
      <w:rPr>
        <w:b/>
        <w:bCs/>
      </w:rPr>
      <w:tblPr/>
      <w:tcPr>
        <w:tcBorders>
          <w:top w:val="double" w:sz="6" w:space="0" w:color="968C8C"/>
          <w:left w:val="single" w:sz="8" w:space="0" w:color="968C8C"/>
          <w:bottom w:val="single" w:sz="8" w:space="0" w:color="968C8C"/>
          <w:right w:val="single" w:sz="8" w:space="0" w:color="968C8C"/>
        </w:tcBorders>
      </w:tcPr>
    </w:tblStylePr>
    <w:tblStylePr w:type="firstCol">
      <w:rPr>
        <w:b/>
        <w:bCs/>
      </w:rPr>
    </w:tblStylePr>
    <w:tblStylePr w:type="lastCol">
      <w:rPr>
        <w:b/>
        <w:bCs/>
      </w:rPr>
    </w:tblStylePr>
    <w:tblStylePr w:type="band1Vert">
      <w:tblPr/>
      <w:tcPr>
        <w:tcBorders>
          <w:top w:val="single" w:sz="8" w:space="0" w:color="968C8C"/>
          <w:left w:val="single" w:sz="8" w:space="0" w:color="968C8C"/>
          <w:bottom w:val="single" w:sz="8" w:space="0" w:color="968C8C"/>
          <w:right w:val="single" w:sz="8" w:space="0" w:color="968C8C"/>
        </w:tcBorders>
      </w:tcPr>
    </w:tblStylePr>
    <w:tblStylePr w:type="band1Horz">
      <w:tblPr/>
      <w:tcPr>
        <w:tcBorders>
          <w:top w:val="single" w:sz="8" w:space="0" w:color="968C8C"/>
          <w:left w:val="single" w:sz="8" w:space="0" w:color="968C8C"/>
          <w:bottom w:val="single" w:sz="8" w:space="0" w:color="968C8C"/>
          <w:right w:val="single" w:sz="8" w:space="0" w:color="968C8C"/>
        </w:tcBorders>
      </w:tcPr>
    </w:tblStylePr>
  </w:style>
  <w:style w:type="table" w:customStyle="1" w:styleId="LightList-Accent51">
    <w:name w:val="Light List - Accent 51"/>
    <w:basedOn w:val="TableNormal"/>
    <w:next w:val="LightList-Accent5"/>
    <w:uiPriority w:val="61"/>
    <w:rsid w:val="00012352"/>
    <w:rPr>
      <w:rFonts w:ascii="Cambria" w:eastAsia="HGMinchoB" w:hAnsi="Cambria"/>
      <w:lang w:eastAsia="ja-JP"/>
    </w:rPr>
    <w:tblPr>
      <w:tblStyleRowBandSize w:val="1"/>
      <w:tblStyleColBandSize w:val="1"/>
      <w:tblBorders>
        <w:top w:val="single" w:sz="8" w:space="0" w:color="7BA79D"/>
        <w:left w:val="single" w:sz="8" w:space="0" w:color="7BA79D"/>
        <w:bottom w:val="single" w:sz="8" w:space="0" w:color="7BA79D"/>
        <w:right w:val="single" w:sz="8" w:space="0" w:color="7BA79D"/>
      </w:tblBorders>
    </w:tblPr>
    <w:tblStylePr w:type="firstRow">
      <w:pPr>
        <w:spacing w:before="0" w:after="0" w:line="240" w:lineRule="auto"/>
      </w:pPr>
      <w:rPr>
        <w:b/>
        <w:bCs/>
        <w:color w:val="FFFFFF"/>
      </w:rPr>
      <w:tblPr/>
      <w:tcPr>
        <w:shd w:val="clear" w:color="auto" w:fill="7BA79D"/>
      </w:tcPr>
    </w:tblStylePr>
    <w:tblStylePr w:type="lastRow">
      <w:pPr>
        <w:spacing w:before="0" w:after="0" w:line="240" w:lineRule="auto"/>
      </w:pPr>
      <w:rPr>
        <w:b/>
        <w:bCs/>
      </w:rPr>
      <w:tblPr/>
      <w:tcPr>
        <w:tcBorders>
          <w:top w:val="double" w:sz="6" w:space="0" w:color="7BA79D"/>
          <w:left w:val="single" w:sz="8" w:space="0" w:color="7BA79D"/>
          <w:bottom w:val="single" w:sz="8" w:space="0" w:color="7BA79D"/>
          <w:right w:val="single" w:sz="8" w:space="0" w:color="7BA79D"/>
        </w:tcBorders>
      </w:tcPr>
    </w:tblStylePr>
    <w:tblStylePr w:type="firstCol">
      <w:rPr>
        <w:b/>
        <w:bCs/>
      </w:rPr>
    </w:tblStylePr>
    <w:tblStylePr w:type="lastCol">
      <w:rPr>
        <w:b/>
        <w:bCs/>
      </w:rPr>
    </w:tblStylePr>
    <w:tblStylePr w:type="band1Vert">
      <w:tblPr/>
      <w:tcPr>
        <w:tcBorders>
          <w:top w:val="single" w:sz="8" w:space="0" w:color="7BA79D"/>
          <w:left w:val="single" w:sz="8" w:space="0" w:color="7BA79D"/>
          <w:bottom w:val="single" w:sz="8" w:space="0" w:color="7BA79D"/>
          <w:right w:val="single" w:sz="8" w:space="0" w:color="7BA79D"/>
        </w:tcBorders>
      </w:tcPr>
    </w:tblStylePr>
    <w:tblStylePr w:type="band1Horz">
      <w:tblPr/>
      <w:tcPr>
        <w:tcBorders>
          <w:top w:val="single" w:sz="8" w:space="0" w:color="7BA79D"/>
          <w:left w:val="single" w:sz="8" w:space="0" w:color="7BA79D"/>
          <w:bottom w:val="single" w:sz="8" w:space="0" w:color="7BA79D"/>
          <w:right w:val="single" w:sz="8" w:space="0" w:color="7BA79D"/>
        </w:tcBorders>
      </w:tcPr>
    </w:tblStylePr>
  </w:style>
  <w:style w:type="numbering" w:customStyle="1" w:styleId="NoList11">
    <w:name w:val="No List11"/>
    <w:next w:val="NoList"/>
    <w:uiPriority w:val="99"/>
    <w:semiHidden/>
    <w:unhideWhenUsed/>
    <w:rsid w:val="00012352"/>
  </w:style>
  <w:style w:type="table" w:customStyle="1" w:styleId="TableGrid3">
    <w:name w:val="Table Grid3"/>
    <w:basedOn w:val="TableNormal"/>
    <w:next w:val="TableGrid"/>
    <w:uiPriority w:val="59"/>
    <w:rsid w:val="00012352"/>
    <w:rPr>
      <w:rFonts w:ascii="Calibri" w:eastAsia="Calibri" w:hAnsi="Calibr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1">
    <w:name w:val="Light Shading - Accent 51"/>
    <w:basedOn w:val="TableNormal"/>
    <w:next w:val="LightShading-Accent5"/>
    <w:uiPriority w:val="60"/>
    <w:rsid w:val="00012352"/>
    <w:rPr>
      <w:rFonts w:ascii="Calibri" w:eastAsia="Calibri" w:hAnsi="Calibri"/>
      <w:color w:val="31849B"/>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131">
    <w:name w:val="Light Shading - Accent 131"/>
    <w:basedOn w:val="TableNormal"/>
    <w:next w:val="LightShading-Accent13"/>
    <w:uiPriority w:val="60"/>
    <w:rsid w:val="00012352"/>
    <w:rPr>
      <w:rFonts w:ascii="Calibri" w:eastAsia="Calibri" w:hAnsi="Calibri"/>
      <w:color w:val="365F91"/>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52">
    <w:name w:val="Light Shading - Accent 52"/>
    <w:basedOn w:val="TableNormal"/>
    <w:next w:val="LightShading-Accent5"/>
    <w:uiPriority w:val="60"/>
    <w:rsid w:val="00012352"/>
    <w:rPr>
      <w:rFonts w:ascii="Cambria" w:eastAsia="HGMinchoB" w:hAnsi="Cambria"/>
      <w:color w:val="568278"/>
      <w:lang w:eastAsia="ja-JP"/>
    </w:rPr>
    <w:tblPr>
      <w:tblStyleRowBandSize w:val="1"/>
      <w:tblStyleColBandSize w:val="1"/>
      <w:tblBorders>
        <w:top w:val="single" w:sz="8" w:space="0" w:color="7BA79D"/>
        <w:bottom w:val="single" w:sz="8" w:space="0" w:color="7BA79D"/>
      </w:tblBorders>
    </w:tblPr>
    <w:tblStylePr w:type="firstRow">
      <w:pPr>
        <w:spacing w:before="0" w:after="0" w:line="240" w:lineRule="auto"/>
      </w:pPr>
      <w:rPr>
        <w:b/>
        <w:bCs/>
      </w:rPr>
      <w:tblPr/>
      <w:tcPr>
        <w:tcBorders>
          <w:top w:val="single" w:sz="8" w:space="0" w:color="7BA79D"/>
          <w:left w:val="nil"/>
          <w:bottom w:val="single" w:sz="8" w:space="0" w:color="7BA79D"/>
          <w:right w:val="nil"/>
          <w:insideH w:val="nil"/>
          <w:insideV w:val="nil"/>
        </w:tcBorders>
      </w:tcPr>
    </w:tblStylePr>
    <w:tblStylePr w:type="lastRow">
      <w:pPr>
        <w:spacing w:before="0" w:after="0" w:line="240" w:lineRule="auto"/>
      </w:pPr>
      <w:rPr>
        <w:b/>
        <w:bCs/>
      </w:rPr>
      <w:tblPr/>
      <w:tcPr>
        <w:tcBorders>
          <w:top w:val="single" w:sz="8" w:space="0" w:color="7BA79D"/>
          <w:left w:val="nil"/>
          <w:bottom w:val="single" w:sz="8" w:space="0" w:color="7BA79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EE9E6"/>
      </w:tcPr>
    </w:tblStylePr>
    <w:tblStylePr w:type="band1Horz">
      <w:tblPr/>
      <w:tcPr>
        <w:tcBorders>
          <w:left w:val="nil"/>
          <w:right w:val="nil"/>
          <w:insideH w:val="nil"/>
          <w:insideV w:val="nil"/>
        </w:tcBorders>
        <w:shd w:val="clear" w:color="auto" w:fill="DEE9E6"/>
      </w:tcPr>
    </w:tblStylePr>
  </w:style>
  <w:style w:type="numbering" w:customStyle="1" w:styleId="NoList2">
    <w:name w:val="No List2"/>
    <w:next w:val="NoList"/>
    <w:uiPriority w:val="99"/>
    <w:semiHidden/>
    <w:unhideWhenUsed/>
    <w:rsid w:val="00012352"/>
  </w:style>
  <w:style w:type="table" w:customStyle="1" w:styleId="TableGrid4">
    <w:name w:val="Table Grid4"/>
    <w:basedOn w:val="TableNormal"/>
    <w:next w:val="TableGrid"/>
    <w:uiPriority w:val="59"/>
    <w:rsid w:val="00012352"/>
    <w:rPr>
      <w:rFonts w:ascii="Calibri" w:eastAsia="Calibri" w:hAnsi="Calibr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21">
    <w:name w:val="Light Shading - Accent 521"/>
    <w:basedOn w:val="TableNormal"/>
    <w:next w:val="LightShading-Accent5"/>
    <w:uiPriority w:val="60"/>
    <w:rsid w:val="00012352"/>
    <w:rPr>
      <w:rFonts w:ascii="Calibri" w:eastAsia="Calibri" w:hAnsi="Calibri"/>
      <w:color w:val="31849B"/>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14">
    <w:name w:val="Light Shading - Accent 14"/>
    <w:basedOn w:val="TableNormal"/>
    <w:next w:val="LightShading-Accent13"/>
    <w:uiPriority w:val="60"/>
    <w:rsid w:val="00012352"/>
    <w:rPr>
      <w:rFonts w:ascii="Calibri" w:eastAsia="Calibri" w:hAnsi="Calibri"/>
      <w:color w:val="365F91"/>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1-Accent41">
    <w:name w:val="Medium Shading 1 - Accent 41"/>
    <w:basedOn w:val="TableNormal"/>
    <w:next w:val="MediumShading1-Accent4"/>
    <w:uiPriority w:val="63"/>
    <w:rsid w:val="00012352"/>
    <w:rPr>
      <w:rFonts w:ascii="Cambria" w:eastAsia="HGMinchoB" w:hAnsi="Cambria"/>
      <w:lang w:eastAsia="ja-JP"/>
    </w:rPr>
    <w:tblPr>
      <w:tblStyleRowBandSize w:val="1"/>
      <w:tblStyleColBandSize w:val="1"/>
      <w:tblBorders>
        <w:top w:val="single" w:sz="8" w:space="0" w:color="E1C584"/>
        <w:left w:val="single" w:sz="8" w:space="0" w:color="E1C584"/>
        <w:bottom w:val="single" w:sz="8" w:space="0" w:color="E1C584"/>
        <w:right w:val="single" w:sz="8" w:space="0" w:color="E1C584"/>
        <w:insideH w:val="single" w:sz="8" w:space="0" w:color="E1C584"/>
      </w:tblBorders>
    </w:tblPr>
    <w:tblStylePr w:type="firstRow">
      <w:pPr>
        <w:spacing w:before="0" w:after="0" w:line="240" w:lineRule="auto"/>
      </w:pPr>
      <w:rPr>
        <w:b/>
        <w:bCs/>
        <w:color w:val="FFFFFF"/>
      </w:rPr>
      <w:tblPr/>
      <w:tcPr>
        <w:tcBorders>
          <w:top w:val="single" w:sz="8" w:space="0" w:color="E1C584"/>
          <w:left w:val="single" w:sz="8" w:space="0" w:color="E1C584"/>
          <w:bottom w:val="single" w:sz="8" w:space="0" w:color="E1C584"/>
          <w:right w:val="single" w:sz="8" w:space="0" w:color="E1C584"/>
          <w:insideH w:val="nil"/>
          <w:insideV w:val="nil"/>
        </w:tcBorders>
        <w:shd w:val="clear" w:color="auto" w:fill="D8B25C"/>
      </w:tcPr>
    </w:tblStylePr>
    <w:tblStylePr w:type="lastRow">
      <w:pPr>
        <w:spacing w:before="0" w:after="0" w:line="240" w:lineRule="auto"/>
      </w:pPr>
      <w:rPr>
        <w:b/>
        <w:bCs/>
      </w:rPr>
      <w:tblPr/>
      <w:tcPr>
        <w:tcBorders>
          <w:top w:val="double" w:sz="6" w:space="0" w:color="E1C584"/>
          <w:left w:val="single" w:sz="8" w:space="0" w:color="E1C584"/>
          <w:bottom w:val="single" w:sz="8" w:space="0" w:color="E1C584"/>
          <w:right w:val="single" w:sz="8" w:space="0" w:color="E1C584"/>
          <w:insideH w:val="nil"/>
          <w:insideV w:val="nil"/>
        </w:tcBorders>
      </w:tcPr>
    </w:tblStylePr>
    <w:tblStylePr w:type="firstCol">
      <w:rPr>
        <w:b/>
        <w:bCs/>
      </w:rPr>
    </w:tblStylePr>
    <w:tblStylePr w:type="lastCol">
      <w:rPr>
        <w:b/>
        <w:bCs/>
      </w:rPr>
    </w:tblStylePr>
    <w:tblStylePr w:type="band1Vert">
      <w:tblPr/>
      <w:tcPr>
        <w:shd w:val="clear" w:color="auto" w:fill="F5EBD6"/>
      </w:tcPr>
    </w:tblStylePr>
    <w:tblStylePr w:type="band1Horz">
      <w:tblPr/>
      <w:tcPr>
        <w:tcBorders>
          <w:insideH w:val="nil"/>
          <w:insideV w:val="nil"/>
        </w:tcBorders>
        <w:shd w:val="clear" w:color="auto" w:fill="F5EBD6"/>
      </w:tcPr>
    </w:tblStylePr>
    <w:tblStylePr w:type="band2Horz">
      <w:tblPr/>
      <w:tcPr>
        <w:tcBorders>
          <w:insideH w:val="nil"/>
          <w:insideV w:val="nil"/>
        </w:tcBorders>
      </w:tcPr>
    </w:tblStylePr>
  </w:style>
  <w:style w:type="table" w:customStyle="1" w:styleId="LightList-Accent21">
    <w:name w:val="Light List - Accent 21"/>
    <w:basedOn w:val="TableNormal"/>
    <w:next w:val="LightList-Accent2"/>
    <w:uiPriority w:val="61"/>
    <w:rsid w:val="00012352"/>
    <w:rPr>
      <w:rFonts w:ascii="Cambria" w:eastAsia="HGMinchoB" w:hAnsi="Cambria"/>
      <w:lang w:eastAsia="ja-JP"/>
    </w:rPr>
    <w:tblPr>
      <w:tblStyleRowBandSize w:val="1"/>
      <w:tblStyleColBandSize w:val="1"/>
      <w:tblBorders>
        <w:top w:val="single" w:sz="8" w:space="0" w:color="DD8047"/>
        <w:left w:val="single" w:sz="8" w:space="0" w:color="DD8047"/>
        <w:bottom w:val="single" w:sz="8" w:space="0" w:color="DD8047"/>
        <w:right w:val="single" w:sz="8" w:space="0" w:color="DD8047"/>
      </w:tblBorders>
    </w:tblPr>
    <w:tblStylePr w:type="firstRow">
      <w:pPr>
        <w:spacing w:before="0" w:after="0" w:line="240" w:lineRule="auto"/>
      </w:pPr>
      <w:rPr>
        <w:b/>
        <w:bCs/>
        <w:color w:val="FFFFFF"/>
      </w:rPr>
      <w:tblPr/>
      <w:tcPr>
        <w:shd w:val="clear" w:color="auto" w:fill="DD8047"/>
      </w:tcPr>
    </w:tblStylePr>
    <w:tblStylePr w:type="lastRow">
      <w:pPr>
        <w:spacing w:before="0" w:after="0" w:line="240" w:lineRule="auto"/>
      </w:pPr>
      <w:rPr>
        <w:b/>
        <w:bCs/>
      </w:rPr>
      <w:tblPr/>
      <w:tcPr>
        <w:tcBorders>
          <w:top w:val="double" w:sz="6" w:space="0" w:color="DD8047"/>
          <w:left w:val="single" w:sz="8" w:space="0" w:color="DD8047"/>
          <w:bottom w:val="single" w:sz="8" w:space="0" w:color="DD8047"/>
          <w:right w:val="single" w:sz="8" w:space="0" w:color="DD8047"/>
        </w:tcBorders>
      </w:tcPr>
    </w:tblStylePr>
    <w:tblStylePr w:type="firstCol">
      <w:rPr>
        <w:b/>
        <w:bCs/>
      </w:rPr>
    </w:tblStylePr>
    <w:tblStylePr w:type="lastCol">
      <w:rPr>
        <w:b/>
        <w:bCs/>
      </w:rPr>
    </w:tblStylePr>
    <w:tblStylePr w:type="band1Vert">
      <w:tblPr/>
      <w:tcPr>
        <w:tcBorders>
          <w:top w:val="single" w:sz="8" w:space="0" w:color="DD8047"/>
          <w:left w:val="single" w:sz="8" w:space="0" w:color="DD8047"/>
          <w:bottom w:val="single" w:sz="8" w:space="0" w:color="DD8047"/>
          <w:right w:val="single" w:sz="8" w:space="0" w:color="DD8047"/>
        </w:tcBorders>
      </w:tcPr>
    </w:tblStylePr>
    <w:tblStylePr w:type="band1Horz">
      <w:tblPr/>
      <w:tcPr>
        <w:tcBorders>
          <w:top w:val="single" w:sz="8" w:space="0" w:color="DD8047"/>
          <w:left w:val="single" w:sz="8" w:space="0" w:color="DD8047"/>
          <w:bottom w:val="single" w:sz="8" w:space="0" w:color="DD8047"/>
          <w:right w:val="single" w:sz="8" w:space="0" w:color="DD8047"/>
        </w:tcBorders>
      </w:tcPr>
    </w:tblStylePr>
  </w:style>
  <w:style w:type="table" w:customStyle="1" w:styleId="LightList-Accent31">
    <w:name w:val="Light List - Accent 31"/>
    <w:basedOn w:val="TableNormal"/>
    <w:next w:val="LightList-Accent3"/>
    <w:uiPriority w:val="61"/>
    <w:rsid w:val="00012352"/>
    <w:rPr>
      <w:rFonts w:ascii="Cambria" w:eastAsia="HGMinchoB" w:hAnsi="Cambria"/>
      <w:lang w:eastAsia="ja-JP"/>
    </w:rPr>
    <w:tblPr>
      <w:tblStyleRowBandSize w:val="1"/>
      <w:tblStyleColBandSize w:val="1"/>
      <w:tblBorders>
        <w:top w:val="single" w:sz="8" w:space="0" w:color="A5AB81"/>
        <w:left w:val="single" w:sz="8" w:space="0" w:color="A5AB81"/>
        <w:bottom w:val="single" w:sz="8" w:space="0" w:color="A5AB81"/>
        <w:right w:val="single" w:sz="8" w:space="0" w:color="A5AB81"/>
      </w:tblBorders>
    </w:tblPr>
    <w:tblStylePr w:type="firstRow">
      <w:pPr>
        <w:spacing w:before="0" w:after="0" w:line="240" w:lineRule="auto"/>
      </w:pPr>
      <w:rPr>
        <w:b/>
        <w:bCs/>
        <w:color w:val="FFFFFF"/>
      </w:rPr>
      <w:tblPr/>
      <w:tcPr>
        <w:shd w:val="clear" w:color="auto" w:fill="A5AB81"/>
      </w:tcPr>
    </w:tblStylePr>
    <w:tblStylePr w:type="lastRow">
      <w:pPr>
        <w:spacing w:before="0" w:after="0" w:line="240" w:lineRule="auto"/>
      </w:pPr>
      <w:rPr>
        <w:b/>
        <w:bCs/>
      </w:rPr>
      <w:tblPr/>
      <w:tcPr>
        <w:tcBorders>
          <w:top w:val="double" w:sz="6" w:space="0" w:color="A5AB81"/>
          <w:left w:val="single" w:sz="8" w:space="0" w:color="A5AB81"/>
          <w:bottom w:val="single" w:sz="8" w:space="0" w:color="A5AB81"/>
          <w:right w:val="single" w:sz="8" w:space="0" w:color="A5AB81"/>
        </w:tcBorders>
      </w:tcPr>
    </w:tblStylePr>
    <w:tblStylePr w:type="firstCol">
      <w:rPr>
        <w:b/>
        <w:bCs/>
      </w:rPr>
    </w:tblStylePr>
    <w:tblStylePr w:type="lastCol">
      <w:rPr>
        <w:b/>
        <w:bCs/>
      </w:rPr>
    </w:tblStylePr>
    <w:tblStylePr w:type="band1Vert">
      <w:tblPr/>
      <w:tcPr>
        <w:tcBorders>
          <w:top w:val="single" w:sz="8" w:space="0" w:color="A5AB81"/>
          <w:left w:val="single" w:sz="8" w:space="0" w:color="A5AB81"/>
          <w:bottom w:val="single" w:sz="8" w:space="0" w:color="A5AB81"/>
          <w:right w:val="single" w:sz="8" w:space="0" w:color="A5AB81"/>
        </w:tcBorders>
      </w:tcPr>
    </w:tblStylePr>
    <w:tblStylePr w:type="band1Horz">
      <w:tblPr/>
      <w:tcPr>
        <w:tcBorders>
          <w:top w:val="single" w:sz="8" w:space="0" w:color="A5AB81"/>
          <w:left w:val="single" w:sz="8" w:space="0" w:color="A5AB81"/>
          <w:bottom w:val="single" w:sz="8" w:space="0" w:color="A5AB81"/>
          <w:right w:val="single" w:sz="8" w:space="0" w:color="A5AB81"/>
        </w:tcBorders>
      </w:tcPr>
    </w:tblStylePr>
  </w:style>
  <w:style w:type="table" w:customStyle="1" w:styleId="MediumShading1-Accent21">
    <w:name w:val="Medium Shading 1 - Accent 21"/>
    <w:basedOn w:val="TableNormal"/>
    <w:next w:val="MediumShading1-Accent2"/>
    <w:uiPriority w:val="63"/>
    <w:rsid w:val="00012352"/>
    <w:rPr>
      <w:rFonts w:ascii="Cambria" w:eastAsia="HGMinchoB" w:hAnsi="Cambria"/>
      <w:lang w:eastAsia="ja-JP"/>
    </w:rPr>
    <w:tblPr>
      <w:tblStyleRowBandSize w:val="1"/>
      <w:tblStyleColBandSize w:val="1"/>
      <w:tblBorders>
        <w:top w:val="single" w:sz="8" w:space="0" w:color="E59F75"/>
        <w:left w:val="single" w:sz="8" w:space="0" w:color="E59F75"/>
        <w:bottom w:val="single" w:sz="8" w:space="0" w:color="E59F75"/>
        <w:right w:val="single" w:sz="8" w:space="0" w:color="E59F75"/>
        <w:insideH w:val="single" w:sz="8" w:space="0" w:color="E59F75"/>
      </w:tblBorders>
    </w:tblPr>
    <w:tblStylePr w:type="firstRow">
      <w:pPr>
        <w:spacing w:before="0" w:after="0" w:line="240" w:lineRule="auto"/>
      </w:pPr>
      <w:rPr>
        <w:b/>
        <w:bCs/>
        <w:color w:val="FFFFFF"/>
      </w:rPr>
      <w:tblPr/>
      <w:tcPr>
        <w:tcBorders>
          <w:top w:val="single" w:sz="8" w:space="0" w:color="E59F75"/>
          <w:left w:val="single" w:sz="8" w:space="0" w:color="E59F75"/>
          <w:bottom w:val="single" w:sz="8" w:space="0" w:color="E59F75"/>
          <w:right w:val="single" w:sz="8" w:space="0" w:color="E59F75"/>
          <w:insideH w:val="nil"/>
          <w:insideV w:val="nil"/>
        </w:tcBorders>
        <w:shd w:val="clear" w:color="auto" w:fill="DD8047"/>
      </w:tcPr>
    </w:tblStylePr>
    <w:tblStylePr w:type="lastRow">
      <w:pPr>
        <w:spacing w:before="0" w:after="0" w:line="240" w:lineRule="auto"/>
      </w:pPr>
      <w:rPr>
        <w:b/>
        <w:bCs/>
      </w:rPr>
      <w:tblPr/>
      <w:tcPr>
        <w:tcBorders>
          <w:top w:val="double" w:sz="6" w:space="0" w:color="E59F75"/>
          <w:left w:val="single" w:sz="8" w:space="0" w:color="E59F75"/>
          <w:bottom w:val="single" w:sz="8" w:space="0" w:color="E59F75"/>
          <w:right w:val="single" w:sz="8" w:space="0" w:color="E59F75"/>
          <w:insideH w:val="nil"/>
          <w:insideV w:val="nil"/>
        </w:tcBorders>
      </w:tcPr>
    </w:tblStylePr>
    <w:tblStylePr w:type="firstCol">
      <w:rPr>
        <w:b/>
        <w:bCs/>
      </w:rPr>
    </w:tblStylePr>
    <w:tblStylePr w:type="lastCol">
      <w:rPr>
        <w:b/>
        <w:bCs/>
      </w:rPr>
    </w:tblStylePr>
    <w:tblStylePr w:type="band1Vert">
      <w:tblPr/>
      <w:tcPr>
        <w:shd w:val="clear" w:color="auto" w:fill="F6DFD1"/>
      </w:tcPr>
    </w:tblStylePr>
    <w:tblStylePr w:type="band1Horz">
      <w:tblPr/>
      <w:tcPr>
        <w:tcBorders>
          <w:insideH w:val="nil"/>
          <w:insideV w:val="nil"/>
        </w:tcBorders>
        <w:shd w:val="clear" w:color="auto" w:fill="F6DFD1"/>
      </w:tcPr>
    </w:tblStylePr>
    <w:tblStylePr w:type="band2Horz">
      <w:tblPr/>
      <w:tcPr>
        <w:tcBorders>
          <w:insideH w:val="nil"/>
          <w:insideV w:val="nil"/>
        </w:tcBorders>
      </w:tcPr>
    </w:tblStylePr>
  </w:style>
  <w:style w:type="table" w:customStyle="1" w:styleId="MediumShading1-Accent111">
    <w:name w:val="Medium Shading 1 - Accent 111"/>
    <w:basedOn w:val="TableNormal"/>
    <w:uiPriority w:val="63"/>
    <w:rsid w:val="00012352"/>
    <w:rPr>
      <w:rFonts w:ascii="Calibri" w:hAnsi="Calibri"/>
      <w:sz w:val="22"/>
      <w:szCs w:val="22"/>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character" w:customStyle="1" w:styleId="Heading9Char1">
    <w:name w:val="Heading 9 Char1"/>
    <w:basedOn w:val="DefaultParagraphFont"/>
    <w:semiHidden/>
    <w:rsid w:val="00012352"/>
    <w:rPr>
      <w:rFonts w:asciiTheme="majorHAnsi" w:eastAsiaTheme="majorEastAsia" w:hAnsiTheme="majorHAnsi" w:cstheme="majorBidi"/>
      <w:bCs/>
      <w:i/>
      <w:iCs/>
      <w:color w:val="272727" w:themeColor="text1" w:themeTint="D8"/>
      <w:sz w:val="21"/>
      <w:szCs w:val="21"/>
      <w:lang w:eastAsia="en-US"/>
    </w:rPr>
  </w:style>
  <w:style w:type="table" w:styleId="MediumGrid3-Accent1">
    <w:name w:val="Medium Grid 3 Accent 1"/>
    <w:basedOn w:val="TableNormal"/>
    <w:uiPriority w:val="69"/>
    <w:semiHidden/>
    <w:unhideWhenUsed/>
    <w:rsid w:val="0001235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ghtList-Accent4">
    <w:name w:val="Light List Accent 4"/>
    <w:basedOn w:val="TableNormal"/>
    <w:uiPriority w:val="61"/>
    <w:semiHidden/>
    <w:unhideWhenUsed/>
    <w:rsid w:val="00012352"/>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6">
    <w:name w:val="Light List Accent 6"/>
    <w:basedOn w:val="TableNormal"/>
    <w:uiPriority w:val="61"/>
    <w:semiHidden/>
    <w:unhideWhenUsed/>
    <w:rsid w:val="00012352"/>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List-Accent5">
    <w:name w:val="Light List Accent 5"/>
    <w:basedOn w:val="TableNormal"/>
    <w:uiPriority w:val="61"/>
    <w:semiHidden/>
    <w:unhideWhenUsed/>
    <w:rsid w:val="00012352"/>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Shading-Accent5">
    <w:name w:val="Light Shading Accent 5"/>
    <w:basedOn w:val="TableNormal"/>
    <w:uiPriority w:val="60"/>
    <w:semiHidden/>
    <w:unhideWhenUsed/>
    <w:rsid w:val="00012352"/>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MediumShading1-Accent4">
    <w:name w:val="Medium Shading 1 Accent 4"/>
    <w:basedOn w:val="TableNormal"/>
    <w:uiPriority w:val="63"/>
    <w:semiHidden/>
    <w:unhideWhenUsed/>
    <w:rsid w:val="00012352"/>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LightList-Accent2">
    <w:name w:val="Light List Accent 2"/>
    <w:basedOn w:val="TableNormal"/>
    <w:uiPriority w:val="61"/>
    <w:semiHidden/>
    <w:unhideWhenUsed/>
    <w:rsid w:val="00012352"/>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semiHidden/>
    <w:unhideWhenUsed/>
    <w:rsid w:val="00012352"/>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MediumShading1-Accent2">
    <w:name w:val="Medium Shading 1 Accent 2"/>
    <w:basedOn w:val="TableNormal"/>
    <w:uiPriority w:val="63"/>
    <w:semiHidden/>
    <w:unhideWhenUsed/>
    <w:rsid w:val="00012352"/>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paragraph" w:styleId="Subtitle">
    <w:name w:val="Subtitle"/>
    <w:basedOn w:val="Normal"/>
    <w:next w:val="Normal"/>
    <w:link w:val="SubtitleChar"/>
    <w:qFormat/>
    <w:rsid w:val="003A00B6"/>
    <w:pPr>
      <w:numPr>
        <w:ilvl w:val="1"/>
      </w:numPr>
      <w:spacing w:after="160"/>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rsid w:val="003A00B6"/>
    <w:rPr>
      <w:rFonts w:ascii="Arial" w:eastAsiaTheme="minorEastAsia" w:hAnsi="Arial" w:cstheme="minorBidi"/>
      <w:bCs/>
      <w:color w:val="5A5A5A" w:themeColor="text1" w:themeTint="A5"/>
      <w:spacing w:val="15"/>
      <w:sz w:val="22"/>
      <w:szCs w:val="22"/>
      <w:lang w:eastAsia="en-US"/>
    </w:rPr>
  </w:style>
  <w:style w:type="paragraph" w:styleId="ListParagraph">
    <w:name w:val="List Paragraph"/>
    <w:basedOn w:val="Normal"/>
    <w:uiPriority w:val="1"/>
    <w:qFormat/>
    <w:rsid w:val="00F67B6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87164">
      <w:bodyDiv w:val="1"/>
      <w:marLeft w:val="0"/>
      <w:marRight w:val="0"/>
      <w:marTop w:val="0"/>
      <w:marBottom w:val="0"/>
      <w:divBdr>
        <w:top w:val="none" w:sz="0" w:space="0" w:color="auto"/>
        <w:left w:val="none" w:sz="0" w:space="0" w:color="auto"/>
        <w:bottom w:val="none" w:sz="0" w:space="0" w:color="auto"/>
        <w:right w:val="none" w:sz="0" w:space="0" w:color="auto"/>
      </w:divBdr>
      <w:divsChild>
        <w:div w:id="1898200408">
          <w:marLeft w:val="0"/>
          <w:marRight w:val="0"/>
          <w:marTop w:val="0"/>
          <w:marBottom w:val="0"/>
          <w:divBdr>
            <w:top w:val="none" w:sz="0" w:space="0" w:color="auto"/>
            <w:left w:val="none" w:sz="0" w:space="0" w:color="auto"/>
            <w:bottom w:val="none" w:sz="0" w:space="0" w:color="auto"/>
            <w:right w:val="none" w:sz="0" w:space="0" w:color="auto"/>
          </w:divBdr>
        </w:div>
      </w:divsChild>
    </w:div>
    <w:div w:id="100029292">
      <w:bodyDiv w:val="1"/>
      <w:marLeft w:val="60"/>
      <w:marRight w:val="60"/>
      <w:marTop w:val="60"/>
      <w:marBottom w:val="15"/>
      <w:divBdr>
        <w:top w:val="none" w:sz="0" w:space="0" w:color="auto"/>
        <w:left w:val="none" w:sz="0" w:space="0" w:color="auto"/>
        <w:bottom w:val="none" w:sz="0" w:space="0" w:color="auto"/>
        <w:right w:val="none" w:sz="0" w:space="0" w:color="auto"/>
      </w:divBdr>
    </w:div>
    <w:div w:id="125321337">
      <w:bodyDiv w:val="1"/>
      <w:marLeft w:val="0"/>
      <w:marRight w:val="0"/>
      <w:marTop w:val="0"/>
      <w:marBottom w:val="0"/>
      <w:divBdr>
        <w:top w:val="none" w:sz="0" w:space="0" w:color="auto"/>
        <w:left w:val="none" w:sz="0" w:space="0" w:color="auto"/>
        <w:bottom w:val="none" w:sz="0" w:space="0" w:color="auto"/>
        <w:right w:val="none" w:sz="0" w:space="0" w:color="auto"/>
      </w:divBdr>
    </w:div>
    <w:div w:id="154498711">
      <w:bodyDiv w:val="1"/>
      <w:marLeft w:val="0"/>
      <w:marRight w:val="0"/>
      <w:marTop w:val="0"/>
      <w:marBottom w:val="0"/>
      <w:divBdr>
        <w:top w:val="none" w:sz="0" w:space="0" w:color="auto"/>
        <w:left w:val="none" w:sz="0" w:space="0" w:color="auto"/>
        <w:bottom w:val="none" w:sz="0" w:space="0" w:color="auto"/>
        <w:right w:val="none" w:sz="0" w:space="0" w:color="auto"/>
      </w:divBdr>
    </w:div>
    <w:div w:id="467866813">
      <w:bodyDiv w:val="1"/>
      <w:marLeft w:val="0"/>
      <w:marRight w:val="0"/>
      <w:marTop w:val="0"/>
      <w:marBottom w:val="0"/>
      <w:divBdr>
        <w:top w:val="none" w:sz="0" w:space="0" w:color="auto"/>
        <w:left w:val="none" w:sz="0" w:space="0" w:color="auto"/>
        <w:bottom w:val="none" w:sz="0" w:space="0" w:color="auto"/>
        <w:right w:val="none" w:sz="0" w:space="0" w:color="auto"/>
      </w:divBdr>
    </w:div>
    <w:div w:id="475297557">
      <w:bodyDiv w:val="1"/>
      <w:marLeft w:val="0"/>
      <w:marRight w:val="0"/>
      <w:marTop w:val="0"/>
      <w:marBottom w:val="0"/>
      <w:divBdr>
        <w:top w:val="none" w:sz="0" w:space="0" w:color="auto"/>
        <w:left w:val="none" w:sz="0" w:space="0" w:color="auto"/>
        <w:bottom w:val="none" w:sz="0" w:space="0" w:color="auto"/>
        <w:right w:val="none" w:sz="0" w:space="0" w:color="auto"/>
      </w:divBdr>
    </w:div>
    <w:div w:id="489906538">
      <w:bodyDiv w:val="1"/>
      <w:marLeft w:val="60"/>
      <w:marRight w:val="60"/>
      <w:marTop w:val="60"/>
      <w:marBottom w:val="15"/>
      <w:divBdr>
        <w:top w:val="none" w:sz="0" w:space="0" w:color="auto"/>
        <w:left w:val="none" w:sz="0" w:space="0" w:color="auto"/>
        <w:bottom w:val="none" w:sz="0" w:space="0" w:color="auto"/>
        <w:right w:val="none" w:sz="0" w:space="0" w:color="auto"/>
      </w:divBdr>
    </w:div>
    <w:div w:id="562453308">
      <w:bodyDiv w:val="1"/>
      <w:marLeft w:val="0"/>
      <w:marRight w:val="0"/>
      <w:marTop w:val="0"/>
      <w:marBottom w:val="0"/>
      <w:divBdr>
        <w:top w:val="none" w:sz="0" w:space="0" w:color="auto"/>
        <w:left w:val="none" w:sz="0" w:space="0" w:color="auto"/>
        <w:bottom w:val="none" w:sz="0" w:space="0" w:color="auto"/>
        <w:right w:val="none" w:sz="0" w:space="0" w:color="auto"/>
      </w:divBdr>
    </w:div>
    <w:div w:id="581063356">
      <w:bodyDiv w:val="1"/>
      <w:marLeft w:val="0"/>
      <w:marRight w:val="0"/>
      <w:marTop w:val="0"/>
      <w:marBottom w:val="0"/>
      <w:divBdr>
        <w:top w:val="none" w:sz="0" w:space="0" w:color="auto"/>
        <w:left w:val="none" w:sz="0" w:space="0" w:color="auto"/>
        <w:bottom w:val="none" w:sz="0" w:space="0" w:color="auto"/>
        <w:right w:val="none" w:sz="0" w:space="0" w:color="auto"/>
      </w:divBdr>
    </w:div>
    <w:div w:id="598559976">
      <w:bodyDiv w:val="1"/>
      <w:marLeft w:val="0"/>
      <w:marRight w:val="0"/>
      <w:marTop w:val="0"/>
      <w:marBottom w:val="0"/>
      <w:divBdr>
        <w:top w:val="none" w:sz="0" w:space="0" w:color="auto"/>
        <w:left w:val="none" w:sz="0" w:space="0" w:color="auto"/>
        <w:bottom w:val="none" w:sz="0" w:space="0" w:color="auto"/>
        <w:right w:val="none" w:sz="0" w:space="0" w:color="auto"/>
      </w:divBdr>
    </w:div>
    <w:div w:id="926962727">
      <w:bodyDiv w:val="1"/>
      <w:marLeft w:val="0"/>
      <w:marRight w:val="0"/>
      <w:marTop w:val="0"/>
      <w:marBottom w:val="0"/>
      <w:divBdr>
        <w:top w:val="none" w:sz="0" w:space="0" w:color="auto"/>
        <w:left w:val="none" w:sz="0" w:space="0" w:color="auto"/>
        <w:bottom w:val="none" w:sz="0" w:space="0" w:color="auto"/>
        <w:right w:val="none" w:sz="0" w:space="0" w:color="auto"/>
      </w:divBdr>
    </w:div>
    <w:div w:id="1012955488">
      <w:bodyDiv w:val="1"/>
      <w:marLeft w:val="0"/>
      <w:marRight w:val="0"/>
      <w:marTop w:val="0"/>
      <w:marBottom w:val="0"/>
      <w:divBdr>
        <w:top w:val="none" w:sz="0" w:space="0" w:color="auto"/>
        <w:left w:val="none" w:sz="0" w:space="0" w:color="auto"/>
        <w:bottom w:val="none" w:sz="0" w:space="0" w:color="auto"/>
        <w:right w:val="none" w:sz="0" w:space="0" w:color="auto"/>
      </w:divBdr>
    </w:div>
    <w:div w:id="1187714968">
      <w:bodyDiv w:val="1"/>
      <w:marLeft w:val="0"/>
      <w:marRight w:val="0"/>
      <w:marTop w:val="0"/>
      <w:marBottom w:val="0"/>
      <w:divBdr>
        <w:top w:val="none" w:sz="0" w:space="0" w:color="auto"/>
        <w:left w:val="none" w:sz="0" w:space="0" w:color="auto"/>
        <w:bottom w:val="none" w:sz="0" w:space="0" w:color="auto"/>
        <w:right w:val="none" w:sz="0" w:space="0" w:color="auto"/>
      </w:divBdr>
    </w:div>
    <w:div w:id="1468357762">
      <w:bodyDiv w:val="1"/>
      <w:marLeft w:val="0"/>
      <w:marRight w:val="0"/>
      <w:marTop w:val="0"/>
      <w:marBottom w:val="0"/>
      <w:divBdr>
        <w:top w:val="none" w:sz="0" w:space="0" w:color="auto"/>
        <w:left w:val="none" w:sz="0" w:space="0" w:color="auto"/>
        <w:bottom w:val="none" w:sz="0" w:space="0" w:color="auto"/>
        <w:right w:val="none" w:sz="0" w:space="0" w:color="auto"/>
      </w:divBdr>
    </w:div>
    <w:div w:id="1645086250">
      <w:bodyDiv w:val="1"/>
      <w:marLeft w:val="0"/>
      <w:marRight w:val="0"/>
      <w:marTop w:val="0"/>
      <w:marBottom w:val="0"/>
      <w:divBdr>
        <w:top w:val="none" w:sz="0" w:space="0" w:color="auto"/>
        <w:left w:val="none" w:sz="0" w:space="0" w:color="auto"/>
        <w:bottom w:val="none" w:sz="0" w:space="0" w:color="auto"/>
        <w:right w:val="none" w:sz="0" w:space="0" w:color="auto"/>
      </w:divBdr>
    </w:div>
    <w:div w:id="1732382660">
      <w:bodyDiv w:val="1"/>
      <w:marLeft w:val="0"/>
      <w:marRight w:val="0"/>
      <w:marTop w:val="0"/>
      <w:marBottom w:val="0"/>
      <w:divBdr>
        <w:top w:val="none" w:sz="0" w:space="0" w:color="auto"/>
        <w:left w:val="none" w:sz="0" w:space="0" w:color="auto"/>
        <w:bottom w:val="none" w:sz="0" w:space="0" w:color="auto"/>
        <w:right w:val="none" w:sz="0" w:space="0" w:color="auto"/>
      </w:divBdr>
    </w:div>
    <w:div w:id="1758288334">
      <w:bodyDiv w:val="1"/>
      <w:marLeft w:val="0"/>
      <w:marRight w:val="0"/>
      <w:marTop w:val="0"/>
      <w:marBottom w:val="0"/>
      <w:divBdr>
        <w:top w:val="none" w:sz="0" w:space="0" w:color="auto"/>
        <w:left w:val="none" w:sz="0" w:space="0" w:color="auto"/>
        <w:bottom w:val="none" w:sz="0" w:space="0" w:color="auto"/>
        <w:right w:val="none" w:sz="0" w:space="0" w:color="auto"/>
      </w:divBdr>
      <w:divsChild>
        <w:div w:id="2138915987">
          <w:marLeft w:val="155"/>
          <w:marRight w:val="155"/>
          <w:marTop w:val="155"/>
          <w:marBottom w:val="155"/>
          <w:divBdr>
            <w:top w:val="none" w:sz="0" w:space="0" w:color="auto"/>
            <w:left w:val="none" w:sz="0" w:space="0" w:color="auto"/>
            <w:bottom w:val="none" w:sz="0" w:space="0" w:color="auto"/>
            <w:right w:val="none" w:sz="0" w:space="0" w:color="auto"/>
          </w:divBdr>
          <w:divsChild>
            <w:div w:id="1525972273">
              <w:marLeft w:val="0"/>
              <w:marRight w:val="0"/>
              <w:marTop w:val="0"/>
              <w:marBottom w:val="0"/>
              <w:divBdr>
                <w:top w:val="none" w:sz="0" w:space="0" w:color="auto"/>
                <w:left w:val="none" w:sz="0" w:space="0" w:color="auto"/>
                <w:bottom w:val="none" w:sz="0" w:space="0" w:color="auto"/>
                <w:right w:val="none" w:sz="0" w:space="0" w:color="auto"/>
              </w:divBdr>
              <w:divsChild>
                <w:div w:id="723060956">
                  <w:marLeft w:val="0"/>
                  <w:marRight w:val="0"/>
                  <w:marTop w:val="0"/>
                  <w:marBottom w:val="0"/>
                  <w:divBdr>
                    <w:top w:val="none" w:sz="0" w:space="0" w:color="auto"/>
                    <w:left w:val="none" w:sz="0" w:space="0" w:color="auto"/>
                    <w:bottom w:val="none" w:sz="0" w:space="0" w:color="auto"/>
                    <w:right w:val="none" w:sz="0" w:space="0" w:color="auto"/>
                  </w:divBdr>
                  <w:divsChild>
                    <w:div w:id="535898983">
                      <w:marLeft w:val="0"/>
                      <w:marRight w:val="15"/>
                      <w:marTop w:val="0"/>
                      <w:marBottom w:val="0"/>
                      <w:divBdr>
                        <w:top w:val="none" w:sz="0" w:space="0" w:color="auto"/>
                        <w:left w:val="none" w:sz="0" w:space="0" w:color="auto"/>
                        <w:bottom w:val="none" w:sz="0" w:space="0" w:color="auto"/>
                        <w:right w:val="none" w:sz="0" w:space="0" w:color="auto"/>
                      </w:divBdr>
                      <w:divsChild>
                        <w:div w:id="1613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5EAC5969-B838-415A-916E-EE45699DE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10</Pages>
  <Words>1582</Words>
  <Characters>8425</Characters>
  <Application>Microsoft Office Word</Application>
  <DocSecurity>0</DocSecurity>
  <Lines>421</Lines>
  <Paragraphs>322</Paragraphs>
  <ScaleCrop>false</ScaleCrop>
  <HeadingPairs>
    <vt:vector size="2" baseType="variant">
      <vt:variant>
        <vt:lpstr>Title</vt:lpstr>
      </vt:variant>
      <vt:variant>
        <vt:i4>1</vt:i4>
      </vt:variant>
    </vt:vector>
  </HeadingPairs>
  <TitlesOfParts>
    <vt:vector size="1" baseType="lpstr">
      <vt:lpstr>CISXXXX Module Name: Coursework X</vt:lpstr>
    </vt:vector>
  </TitlesOfParts>
  <Company>Gotham City Productions</Company>
  <LinksUpToDate>false</LinksUpToDate>
  <CharactersWithSpaces>9685</CharactersWithSpaces>
  <SharedDoc>false</SharedDoc>
  <HLinks>
    <vt:vector size="216" baseType="variant">
      <vt:variant>
        <vt:i4>2424901</vt:i4>
      </vt:variant>
      <vt:variant>
        <vt:i4>135</vt:i4>
      </vt:variant>
      <vt:variant>
        <vt:i4>0</vt:i4>
      </vt:variant>
      <vt:variant>
        <vt:i4>5</vt:i4>
      </vt:variant>
      <vt:variant>
        <vt:lpwstr>http://www.altova.com/semantic_web.html</vt:lpwstr>
      </vt:variant>
      <vt:variant>
        <vt:lpwstr/>
      </vt:variant>
      <vt:variant>
        <vt:i4>7274607</vt:i4>
      </vt:variant>
      <vt:variant>
        <vt:i4>132</vt:i4>
      </vt:variant>
      <vt:variant>
        <vt:i4>0</vt:i4>
      </vt:variant>
      <vt:variant>
        <vt:i4>5</vt:i4>
      </vt:variant>
      <vt:variant>
        <vt:lpwstr>http://www.oreillynet.com/pub/a/oreilly/tim/news/2005/09/30/what-is-web-20.html</vt:lpwstr>
      </vt:variant>
      <vt:variant>
        <vt:lpwstr/>
      </vt:variant>
      <vt:variant>
        <vt:i4>4587538</vt:i4>
      </vt:variant>
      <vt:variant>
        <vt:i4>129</vt:i4>
      </vt:variant>
      <vt:variant>
        <vt:i4>0</vt:i4>
      </vt:variant>
      <vt:variant>
        <vt:i4>5</vt:i4>
      </vt:variant>
      <vt:variant>
        <vt:lpwstr>http://www.cnri.reston.va.us/what_is_internet.html</vt:lpwstr>
      </vt:variant>
      <vt:variant>
        <vt:lpwstr/>
      </vt:variant>
      <vt:variant>
        <vt:i4>2293866</vt:i4>
      </vt:variant>
      <vt:variant>
        <vt:i4>126</vt:i4>
      </vt:variant>
      <vt:variant>
        <vt:i4>0</vt:i4>
      </vt:variant>
      <vt:variant>
        <vt:i4>5</vt:i4>
      </vt:variant>
      <vt:variant>
        <vt:lpwstr>http://www.ipo.gov.uk/c-basicfacts.pdf</vt:lpwstr>
      </vt:variant>
      <vt:variant>
        <vt:lpwstr/>
      </vt:variant>
      <vt:variant>
        <vt:i4>4456482</vt:i4>
      </vt:variant>
      <vt:variant>
        <vt:i4>123</vt:i4>
      </vt:variant>
      <vt:variant>
        <vt:i4>0</vt:i4>
      </vt:variant>
      <vt:variant>
        <vt:i4>5</vt:i4>
      </vt:variant>
      <vt:variant>
        <vt:lpwstr>http://www.steptwo.com.au/papers/kmc_whatisinfoarch/</vt:lpwstr>
      </vt:variant>
      <vt:variant>
        <vt:lpwstr/>
      </vt:variant>
      <vt:variant>
        <vt:i4>2621539</vt:i4>
      </vt:variant>
      <vt:variant>
        <vt:i4>120</vt:i4>
      </vt:variant>
      <vt:variant>
        <vt:i4>0</vt:i4>
      </vt:variant>
      <vt:variant>
        <vt:i4>5</vt:i4>
      </vt:variant>
      <vt:variant>
        <vt:lpwstr>http://www.racc.edu/Faculty/mkelly/WebLifeCycle.pdf</vt:lpwstr>
      </vt:variant>
      <vt:variant>
        <vt:lpwstr/>
      </vt:variant>
      <vt:variant>
        <vt:i4>6881401</vt:i4>
      </vt:variant>
      <vt:variant>
        <vt:i4>117</vt:i4>
      </vt:variant>
      <vt:variant>
        <vt:i4>0</vt:i4>
      </vt:variant>
      <vt:variant>
        <vt:i4>5</vt:i4>
      </vt:variant>
      <vt:variant>
        <vt:lpwstr>http://tech.bcschools.net/sitepages/media/curriculum/Bay-Arenac ISD Fine Arts Curriculum 2005/Glossary/Visual Arts Glossary.pdf</vt:lpwstr>
      </vt:variant>
      <vt:variant>
        <vt:lpwstr/>
      </vt:variant>
      <vt:variant>
        <vt:i4>5308471</vt:i4>
      </vt:variant>
      <vt:variant>
        <vt:i4>114</vt:i4>
      </vt:variant>
      <vt:variant>
        <vt:i4>0</vt:i4>
      </vt:variant>
      <vt:variant>
        <vt:i4>5</vt:i4>
      </vt:variant>
      <vt:variant>
        <vt:lpwstr>mailto:alstonp@edgehill.ac.uk</vt:lpwstr>
      </vt:variant>
      <vt:variant>
        <vt:lpwstr/>
      </vt:variant>
      <vt:variant>
        <vt:i4>5374026</vt:i4>
      </vt:variant>
      <vt:variant>
        <vt:i4>111</vt:i4>
      </vt:variant>
      <vt:variant>
        <vt:i4>0</vt:i4>
      </vt:variant>
      <vt:variant>
        <vt:i4>5</vt:i4>
      </vt:variant>
      <vt:variant>
        <vt:lpwstr>http://www.webstandards.org/</vt:lpwstr>
      </vt:variant>
      <vt:variant>
        <vt:lpwstr/>
      </vt:variant>
      <vt:variant>
        <vt:i4>3604543</vt:i4>
      </vt:variant>
      <vt:variant>
        <vt:i4>108</vt:i4>
      </vt:variant>
      <vt:variant>
        <vt:i4>0</vt:i4>
      </vt:variant>
      <vt:variant>
        <vt:i4>5</vt:i4>
      </vt:variant>
      <vt:variant>
        <vt:lpwstr>http://www.w3c.org/</vt:lpwstr>
      </vt:variant>
      <vt:variant>
        <vt:lpwstr/>
      </vt:variant>
      <vt:variant>
        <vt:i4>7929880</vt:i4>
      </vt:variant>
      <vt:variant>
        <vt:i4>105</vt:i4>
      </vt:variant>
      <vt:variant>
        <vt:i4>0</vt:i4>
      </vt:variant>
      <vt:variant>
        <vt:i4>5</vt:i4>
      </vt:variant>
      <vt:variant>
        <vt:lpwstr>http://www.privacy.gov.au/internet/internet_privacy/</vt:lpwstr>
      </vt:variant>
      <vt:variant>
        <vt:lpwstr/>
      </vt:variant>
      <vt:variant>
        <vt:i4>3801143</vt:i4>
      </vt:variant>
      <vt:variant>
        <vt:i4>102</vt:i4>
      </vt:variant>
      <vt:variant>
        <vt:i4>0</vt:i4>
      </vt:variant>
      <vt:variant>
        <vt:i4>5</vt:i4>
      </vt:variant>
      <vt:variant>
        <vt:lpwstr>http://www.netfreedom.org/</vt:lpwstr>
      </vt:variant>
      <vt:variant>
        <vt:lpwstr/>
      </vt:variant>
      <vt:variant>
        <vt:i4>4522050</vt:i4>
      </vt:variant>
      <vt:variant>
        <vt:i4>99</vt:i4>
      </vt:variant>
      <vt:variant>
        <vt:i4>0</vt:i4>
      </vt:variant>
      <vt:variant>
        <vt:i4>5</vt:i4>
      </vt:variant>
      <vt:variant>
        <vt:lpwstr>http://www.graphicvault.com/</vt:lpwstr>
      </vt:variant>
      <vt:variant>
        <vt:lpwstr/>
      </vt:variant>
      <vt:variant>
        <vt:i4>4915281</vt:i4>
      </vt:variant>
      <vt:variant>
        <vt:i4>96</vt:i4>
      </vt:variant>
      <vt:variant>
        <vt:i4>0</vt:i4>
      </vt:variant>
      <vt:variant>
        <vt:i4>5</vt:i4>
      </vt:variant>
      <vt:variant>
        <vt:lpwstr>http://www.freegraphics.com/</vt:lpwstr>
      </vt:variant>
      <vt:variant>
        <vt:lpwstr/>
      </vt:variant>
      <vt:variant>
        <vt:i4>5505104</vt:i4>
      </vt:variant>
      <vt:variant>
        <vt:i4>93</vt:i4>
      </vt:variant>
      <vt:variant>
        <vt:i4>0</vt:i4>
      </vt:variant>
      <vt:variant>
        <vt:i4>5</vt:i4>
      </vt:variant>
      <vt:variant>
        <vt:lpwstr>http://www.hoteye.com.au/</vt:lpwstr>
      </vt:variant>
      <vt:variant>
        <vt:lpwstr/>
      </vt:variant>
      <vt:variant>
        <vt:i4>2162792</vt:i4>
      </vt:variant>
      <vt:variant>
        <vt:i4>90</vt:i4>
      </vt:variant>
      <vt:variant>
        <vt:i4>0</vt:i4>
      </vt:variant>
      <vt:variant>
        <vt:i4>5</vt:i4>
      </vt:variant>
      <vt:variant>
        <vt:lpwstr>http://www.ender-design.com/rg/</vt:lpwstr>
      </vt:variant>
      <vt:variant>
        <vt:lpwstr/>
      </vt:variant>
      <vt:variant>
        <vt:i4>4587532</vt:i4>
      </vt:variant>
      <vt:variant>
        <vt:i4>87</vt:i4>
      </vt:variant>
      <vt:variant>
        <vt:i4>0</vt:i4>
      </vt:variant>
      <vt:variant>
        <vt:i4>5</vt:i4>
      </vt:variant>
      <vt:variant>
        <vt:lpwstr>http://www.lynda.com/</vt:lpwstr>
      </vt:variant>
      <vt:variant>
        <vt:lpwstr/>
      </vt:variant>
      <vt:variant>
        <vt:i4>2818156</vt:i4>
      </vt:variant>
      <vt:variant>
        <vt:i4>84</vt:i4>
      </vt:variant>
      <vt:variant>
        <vt:i4>0</vt:i4>
      </vt:variant>
      <vt:variant>
        <vt:i4>5</vt:i4>
      </vt:variant>
      <vt:variant>
        <vt:lpwstr>http://www.pixel2life.com/</vt:lpwstr>
      </vt:variant>
      <vt:variant>
        <vt:lpwstr/>
      </vt:variant>
      <vt:variant>
        <vt:i4>5701656</vt:i4>
      </vt:variant>
      <vt:variant>
        <vt:i4>81</vt:i4>
      </vt:variant>
      <vt:variant>
        <vt:i4>0</vt:i4>
      </vt:variant>
      <vt:variant>
        <vt:i4>5</vt:i4>
      </vt:variant>
      <vt:variant>
        <vt:lpwstr>http://www.usability.gov/</vt:lpwstr>
      </vt:variant>
      <vt:variant>
        <vt:lpwstr/>
      </vt:variant>
      <vt:variant>
        <vt:i4>4718657</vt:i4>
      </vt:variant>
      <vt:variant>
        <vt:i4>78</vt:i4>
      </vt:variant>
      <vt:variant>
        <vt:i4>0</vt:i4>
      </vt:variant>
      <vt:variant>
        <vt:i4>5</vt:i4>
      </vt:variant>
      <vt:variant>
        <vt:lpwstr>http://www.kayodeok.btinternet.co.uk/favorites/webdesign.htm</vt:lpwstr>
      </vt:variant>
      <vt:variant>
        <vt:lpwstr/>
      </vt:variant>
      <vt:variant>
        <vt:i4>5373959</vt:i4>
      </vt:variant>
      <vt:variant>
        <vt:i4>75</vt:i4>
      </vt:variant>
      <vt:variant>
        <vt:i4>0</vt:i4>
      </vt:variant>
      <vt:variant>
        <vt:i4>5</vt:i4>
      </vt:variant>
      <vt:variant>
        <vt:lpwstr>http://www.wpdfd.com/</vt:lpwstr>
      </vt:variant>
      <vt:variant>
        <vt:lpwstr/>
      </vt:variant>
      <vt:variant>
        <vt:i4>4259851</vt:i4>
      </vt:variant>
      <vt:variant>
        <vt:i4>72</vt:i4>
      </vt:variant>
      <vt:variant>
        <vt:i4>0</vt:i4>
      </vt:variant>
      <vt:variant>
        <vt:i4>5</vt:i4>
      </vt:variant>
      <vt:variant>
        <vt:lpwstr>http://www.useit.com/</vt:lpwstr>
      </vt:variant>
      <vt:variant>
        <vt:lpwstr/>
      </vt:variant>
      <vt:variant>
        <vt:i4>2031669</vt:i4>
      </vt:variant>
      <vt:variant>
        <vt:i4>69</vt:i4>
      </vt:variant>
      <vt:variant>
        <vt:i4>0</vt:i4>
      </vt:variant>
      <vt:variant>
        <vt:i4>5</vt:i4>
      </vt:variant>
      <vt:variant>
        <vt:lpwstr>http://webdesign.about.com/od/htmlxhtmltutorials/p/bl_resources.htm</vt:lpwstr>
      </vt:variant>
      <vt:variant>
        <vt:lpwstr/>
      </vt:variant>
      <vt:variant>
        <vt:i4>5570626</vt:i4>
      </vt:variant>
      <vt:variant>
        <vt:i4>66</vt:i4>
      </vt:variant>
      <vt:variant>
        <vt:i4>0</vt:i4>
      </vt:variant>
      <vt:variant>
        <vt:i4>5</vt:i4>
      </vt:variant>
      <vt:variant>
        <vt:lpwstr>http://www.w3schools.com/</vt:lpwstr>
      </vt:variant>
      <vt:variant>
        <vt:lpwstr/>
      </vt:variant>
      <vt:variant>
        <vt:i4>4390922</vt:i4>
      </vt:variant>
      <vt:variant>
        <vt:i4>63</vt:i4>
      </vt:variant>
      <vt:variant>
        <vt:i4>0</vt:i4>
      </vt:variant>
      <vt:variant>
        <vt:i4>5</vt:i4>
      </vt:variant>
      <vt:variant>
        <vt:lpwstr>http://www.webstyleguide.com/</vt:lpwstr>
      </vt:variant>
      <vt:variant>
        <vt:lpwstr/>
      </vt:variant>
      <vt:variant>
        <vt:i4>4063305</vt:i4>
      </vt:variant>
      <vt:variant>
        <vt:i4>60</vt:i4>
      </vt:variant>
      <vt:variant>
        <vt:i4>0</vt:i4>
      </vt:variant>
      <vt:variant>
        <vt:i4>5</vt:i4>
      </vt:variant>
      <vt:variant>
        <vt:lpwstr>mailto:edgeahead@edgehill.ac.uk</vt:lpwstr>
      </vt:variant>
      <vt:variant>
        <vt:lpwstr/>
      </vt:variant>
      <vt:variant>
        <vt:i4>1114223</vt:i4>
      </vt:variant>
      <vt:variant>
        <vt:i4>57</vt:i4>
      </vt:variant>
      <vt:variant>
        <vt:i4>0</vt:i4>
      </vt:variant>
      <vt:variant>
        <vt:i4>5</vt:i4>
      </vt:variant>
      <vt:variant>
        <vt:lpwstr>mailto:Helpdesk@edgehill.ac.uk</vt:lpwstr>
      </vt:variant>
      <vt:variant>
        <vt:lpwstr/>
      </vt:variant>
      <vt:variant>
        <vt:i4>1114161</vt:i4>
      </vt:variant>
      <vt:variant>
        <vt:i4>50</vt:i4>
      </vt:variant>
      <vt:variant>
        <vt:i4>0</vt:i4>
      </vt:variant>
      <vt:variant>
        <vt:i4>5</vt:i4>
      </vt:variant>
      <vt:variant>
        <vt:lpwstr/>
      </vt:variant>
      <vt:variant>
        <vt:lpwstr>_Toc210303377</vt:lpwstr>
      </vt:variant>
      <vt:variant>
        <vt:i4>1114161</vt:i4>
      </vt:variant>
      <vt:variant>
        <vt:i4>44</vt:i4>
      </vt:variant>
      <vt:variant>
        <vt:i4>0</vt:i4>
      </vt:variant>
      <vt:variant>
        <vt:i4>5</vt:i4>
      </vt:variant>
      <vt:variant>
        <vt:lpwstr/>
      </vt:variant>
      <vt:variant>
        <vt:lpwstr>_Toc210303376</vt:lpwstr>
      </vt:variant>
      <vt:variant>
        <vt:i4>1114161</vt:i4>
      </vt:variant>
      <vt:variant>
        <vt:i4>38</vt:i4>
      </vt:variant>
      <vt:variant>
        <vt:i4>0</vt:i4>
      </vt:variant>
      <vt:variant>
        <vt:i4>5</vt:i4>
      </vt:variant>
      <vt:variant>
        <vt:lpwstr/>
      </vt:variant>
      <vt:variant>
        <vt:lpwstr>_Toc210303375</vt:lpwstr>
      </vt:variant>
      <vt:variant>
        <vt:i4>1114161</vt:i4>
      </vt:variant>
      <vt:variant>
        <vt:i4>32</vt:i4>
      </vt:variant>
      <vt:variant>
        <vt:i4>0</vt:i4>
      </vt:variant>
      <vt:variant>
        <vt:i4>5</vt:i4>
      </vt:variant>
      <vt:variant>
        <vt:lpwstr/>
      </vt:variant>
      <vt:variant>
        <vt:lpwstr>_Toc210303374</vt:lpwstr>
      </vt:variant>
      <vt:variant>
        <vt:i4>1114161</vt:i4>
      </vt:variant>
      <vt:variant>
        <vt:i4>26</vt:i4>
      </vt:variant>
      <vt:variant>
        <vt:i4>0</vt:i4>
      </vt:variant>
      <vt:variant>
        <vt:i4>5</vt:i4>
      </vt:variant>
      <vt:variant>
        <vt:lpwstr/>
      </vt:variant>
      <vt:variant>
        <vt:lpwstr>_Toc210303373</vt:lpwstr>
      </vt:variant>
      <vt:variant>
        <vt:i4>1114161</vt:i4>
      </vt:variant>
      <vt:variant>
        <vt:i4>20</vt:i4>
      </vt:variant>
      <vt:variant>
        <vt:i4>0</vt:i4>
      </vt:variant>
      <vt:variant>
        <vt:i4>5</vt:i4>
      </vt:variant>
      <vt:variant>
        <vt:lpwstr/>
      </vt:variant>
      <vt:variant>
        <vt:lpwstr>_Toc210303372</vt:lpwstr>
      </vt:variant>
      <vt:variant>
        <vt:i4>1114161</vt:i4>
      </vt:variant>
      <vt:variant>
        <vt:i4>14</vt:i4>
      </vt:variant>
      <vt:variant>
        <vt:i4>0</vt:i4>
      </vt:variant>
      <vt:variant>
        <vt:i4>5</vt:i4>
      </vt:variant>
      <vt:variant>
        <vt:lpwstr/>
      </vt:variant>
      <vt:variant>
        <vt:lpwstr>_Toc210303371</vt:lpwstr>
      </vt:variant>
      <vt:variant>
        <vt:i4>1114161</vt:i4>
      </vt:variant>
      <vt:variant>
        <vt:i4>8</vt:i4>
      </vt:variant>
      <vt:variant>
        <vt:i4>0</vt:i4>
      </vt:variant>
      <vt:variant>
        <vt:i4>5</vt:i4>
      </vt:variant>
      <vt:variant>
        <vt:lpwstr/>
      </vt:variant>
      <vt:variant>
        <vt:lpwstr>_Toc210303370</vt:lpwstr>
      </vt:variant>
      <vt:variant>
        <vt:i4>1048625</vt:i4>
      </vt:variant>
      <vt:variant>
        <vt:i4>2</vt:i4>
      </vt:variant>
      <vt:variant>
        <vt:i4>0</vt:i4>
      </vt:variant>
      <vt:variant>
        <vt:i4>5</vt:i4>
      </vt:variant>
      <vt:variant>
        <vt:lpwstr/>
      </vt:variant>
      <vt:variant>
        <vt:lpwstr>_Toc210303369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CISXXXX Module Name: Coursework X</dc:title>
  <dc:creator>Ricardo Lopes</dc:creator>
  <cp:lastModifiedBy>DANIEL CAVENEY</cp:lastModifiedBy>
  <cp:revision>65</cp:revision>
  <cp:lastPrinted>2021-03-19T21:17:00Z</cp:lastPrinted>
  <dcterms:created xsi:type="dcterms:W3CDTF">2025-12-02T15:58:00Z</dcterms:created>
  <dcterms:modified xsi:type="dcterms:W3CDTF">2025-12-06T16:14:00Z</dcterms:modified>
</cp:coreProperties>
</file>