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etableauclaire"/>
        <w:tblW w:w="15304" w:type="dxa"/>
        <w:tblLook w:val="00BF" w:firstRow="1" w:lastRow="0" w:firstColumn="1" w:lastColumn="0" w:noHBand="0" w:noVBand="0"/>
      </w:tblPr>
      <w:tblGrid>
        <w:gridCol w:w="2376"/>
        <w:gridCol w:w="2835"/>
        <w:gridCol w:w="1418"/>
        <w:gridCol w:w="3572"/>
        <w:gridCol w:w="1701"/>
        <w:gridCol w:w="3402"/>
      </w:tblGrid>
      <w:tr w:rsidR="003F5DB7" w:rsidRPr="007621AA" w:rsidTr="003F5DB7">
        <w:trPr>
          <w:trHeight w:val="722"/>
        </w:trPr>
        <w:tc>
          <w:tcPr>
            <w:tcW w:w="2376" w:type="dxa"/>
            <w:shd w:val="clear" w:color="auto" w:fill="E7E6E6" w:themeFill="background2"/>
            <w:vAlign w:val="center"/>
          </w:tcPr>
          <w:p w:rsidR="003F5DB7" w:rsidRPr="007621AA" w:rsidRDefault="003F5DB7" w:rsidP="00E76CE4">
            <w:pPr>
              <w:pStyle w:val="Normal1"/>
              <w:rPr>
                <w:rFonts w:cs="Arial"/>
                <w:b/>
                <w:bCs/>
                <w:sz w:val="24"/>
              </w:rPr>
            </w:pPr>
            <w:r w:rsidRPr="007621AA">
              <w:rPr>
                <w:rFonts w:cs="Arial"/>
                <w:b/>
                <w:bCs/>
                <w:sz w:val="24"/>
              </w:rPr>
              <w:t xml:space="preserve">A/C Registration: </w:t>
            </w:r>
          </w:p>
        </w:tc>
        <w:tc>
          <w:tcPr>
            <w:tcW w:w="2835" w:type="dxa"/>
            <w:vAlign w:val="center"/>
          </w:tcPr>
          <w:p w:rsidR="003F5DB7" w:rsidRPr="007621AA" w:rsidRDefault="003F5DB7" w:rsidP="00E76CE4">
            <w:pPr>
              <w:pStyle w:val="Normal1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:rsidR="003F5DB7" w:rsidRPr="007621AA" w:rsidRDefault="003F5DB7" w:rsidP="00E76CE4">
            <w:pPr>
              <w:pStyle w:val="Normal1"/>
              <w:rPr>
                <w:rFonts w:cs="Arial"/>
                <w:b/>
                <w:bCs/>
                <w:sz w:val="24"/>
                <w:lang w:val="en-GB"/>
              </w:rPr>
            </w:pPr>
            <w:r w:rsidRPr="007621AA">
              <w:rPr>
                <w:rFonts w:cs="Arial"/>
                <w:b/>
                <w:bCs/>
                <w:sz w:val="24"/>
                <w:lang w:val="en-GB"/>
              </w:rPr>
              <w:t xml:space="preserve"> A/C SN:</w:t>
            </w:r>
          </w:p>
        </w:tc>
        <w:tc>
          <w:tcPr>
            <w:tcW w:w="3572" w:type="dxa"/>
            <w:vAlign w:val="center"/>
          </w:tcPr>
          <w:p w:rsidR="003F5DB7" w:rsidRPr="007621AA" w:rsidRDefault="003F5DB7" w:rsidP="00E76CE4">
            <w:pPr>
              <w:pStyle w:val="Normal1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3F5DB7" w:rsidRPr="007621AA" w:rsidRDefault="003F5DB7" w:rsidP="00E76CE4">
            <w:pPr>
              <w:pStyle w:val="Normal1"/>
              <w:rPr>
                <w:rFonts w:cs="Arial"/>
                <w:b/>
                <w:bCs/>
                <w:sz w:val="24"/>
                <w:lang w:val="en-GB"/>
              </w:rPr>
            </w:pPr>
            <w:r w:rsidRPr="007621AA">
              <w:rPr>
                <w:rFonts w:cs="Arial"/>
                <w:b/>
                <w:bCs/>
                <w:sz w:val="24"/>
                <w:lang w:val="en-GB"/>
              </w:rPr>
              <w:t xml:space="preserve"> A/C Type:</w:t>
            </w:r>
          </w:p>
        </w:tc>
        <w:tc>
          <w:tcPr>
            <w:tcW w:w="3402" w:type="dxa"/>
            <w:vAlign w:val="center"/>
          </w:tcPr>
          <w:p w:rsidR="003F5DB7" w:rsidRPr="007621AA" w:rsidRDefault="003F5DB7" w:rsidP="00E76CE4">
            <w:pPr>
              <w:pStyle w:val="Normal1"/>
              <w:rPr>
                <w:rFonts w:cs="Arial"/>
                <w:b/>
                <w:bCs/>
                <w:sz w:val="24"/>
              </w:rPr>
            </w:pPr>
          </w:p>
        </w:tc>
      </w:tr>
    </w:tbl>
    <w:p w:rsidR="003F5DB7" w:rsidRDefault="003F5DB7"/>
    <w:tbl>
      <w:tblPr>
        <w:tblStyle w:val="Grilledetableauclaire"/>
        <w:tblpPr w:leftFromText="141" w:rightFromText="141" w:vertAnchor="text" w:horzAnchor="margin" w:tblpY="7"/>
        <w:tblW w:w="4973" w:type="pct"/>
        <w:tblLook w:val="0000" w:firstRow="0" w:lastRow="0" w:firstColumn="0" w:lastColumn="0" w:noHBand="0" w:noVBand="0"/>
      </w:tblPr>
      <w:tblGrid>
        <w:gridCol w:w="886"/>
        <w:gridCol w:w="1544"/>
        <w:gridCol w:w="2617"/>
        <w:gridCol w:w="3453"/>
        <w:gridCol w:w="2694"/>
        <w:gridCol w:w="2271"/>
        <w:gridCol w:w="1840"/>
      </w:tblGrid>
      <w:tr w:rsidR="003F5DB7" w:rsidRPr="007621AA" w:rsidTr="00374DA1">
        <w:trPr>
          <w:trHeight w:val="836"/>
        </w:trPr>
        <w:tc>
          <w:tcPr>
            <w:tcW w:w="289" w:type="pct"/>
            <w:shd w:val="clear" w:color="auto" w:fill="E7E6E6" w:themeFill="background2"/>
            <w:vAlign w:val="center"/>
          </w:tcPr>
          <w:p w:rsidR="003F5DB7" w:rsidRPr="003F5DB7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  <w:rFonts w:ascii="Arial" w:hAnsi="Arial" w:cs="Arial"/>
                <w:i w:val="0"/>
                <w:iCs w:val="0"/>
                <w:color w:val="auto"/>
              </w:rPr>
            </w:pPr>
            <w:r w:rsidRPr="003F5DB7">
              <w:rPr>
                <w:rStyle w:val="Emphaseintense"/>
                <w:rFonts w:ascii="Arial" w:hAnsi="Arial" w:cs="Arial"/>
                <w:i w:val="0"/>
                <w:iCs w:val="0"/>
                <w:color w:val="auto"/>
              </w:rPr>
              <w:t>Item</w:t>
            </w:r>
          </w:p>
        </w:tc>
        <w:tc>
          <w:tcPr>
            <w:tcW w:w="504" w:type="pct"/>
            <w:shd w:val="clear" w:color="auto" w:fill="E7E6E6" w:themeFill="background2"/>
            <w:vAlign w:val="center"/>
          </w:tcPr>
          <w:p w:rsidR="003F5DB7" w:rsidRPr="003F5DB7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  <w:rFonts w:ascii="Arial" w:hAnsi="Arial" w:cs="Arial"/>
                <w:i w:val="0"/>
                <w:iCs w:val="0"/>
                <w:color w:val="auto"/>
              </w:rPr>
            </w:pPr>
            <w:r w:rsidRPr="003F5DB7">
              <w:rPr>
                <w:rStyle w:val="Emphaseintense"/>
                <w:rFonts w:ascii="Arial" w:hAnsi="Arial" w:cs="Arial"/>
                <w:i w:val="0"/>
                <w:iCs w:val="0"/>
                <w:color w:val="auto"/>
              </w:rPr>
              <w:t>Date</w:t>
            </w:r>
          </w:p>
        </w:tc>
        <w:tc>
          <w:tcPr>
            <w:tcW w:w="855" w:type="pct"/>
            <w:shd w:val="clear" w:color="auto" w:fill="E7E6E6" w:themeFill="background2"/>
            <w:vAlign w:val="center"/>
          </w:tcPr>
          <w:p w:rsidR="003F5DB7" w:rsidRPr="003F5DB7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  <w:rFonts w:ascii="Arial" w:hAnsi="Arial" w:cs="Arial"/>
                <w:i w:val="0"/>
                <w:iCs w:val="0"/>
                <w:color w:val="auto"/>
              </w:rPr>
            </w:pPr>
            <w:r w:rsidRPr="003F5DB7">
              <w:rPr>
                <w:rStyle w:val="Emphaseintense"/>
                <w:rFonts w:ascii="Arial" w:hAnsi="Arial" w:cs="Arial"/>
                <w:i w:val="0"/>
                <w:iCs w:val="0"/>
                <w:color w:val="auto"/>
              </w:rPr>
              <w:t>Area of damage</w:t>
            </w:r>
          </w:p>
          <w:p w:rsidR="003F5DB7" w:rsidRPr="003F5DB7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  <w:rFonts w:ascii="Arial" w:hAnsi="Arial" w:cs="Arial"/>
                <w:i w:val="0"/>
                <w:iCs w:val="0"/>
                <w:color w:val="auto"/>
              </w:rPr>
            </w:pPr>
            <w:r w:rsidRPr="003F5DB7">
              <w:rPr>
                <w:rStyle w:val="Emphaseintense"/>
                <w:rFonts w:ascii="Arial" w:hAnsi="Arial" w:cs="Arial"/>
                <w:i w:val="0"/>
                <w:iCs w:val="0"/>
                <w:color w:val="auto"/>
              </w:rPr>
              <w:t>(station reference)</w:t>
            </w:r>
          </w:p>
        </w:tc>
        <w:tc>
          <w:tcPr>
            <w:tcW w:w="1128" w:type="pct"/>
            <w:shd w:val="clear" w:color="auto" w:fill="E7E6E6" w:themeFill="background2"/>
            <w:vAlign w:val="center"/>
          </w:tcPr>
          <w:p w:rsidR="003F5DB7" w:rsidRPr="003F5DB7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  <w:rFonts w:ascii="Arial" w:hAnsi="Arial" w:cs="Arial"/>
                <w:i w:val="0"/>
                <w:iCs w:val="0"/>
                <w:color w:val="auto"/>
              </w:rPr>
            </w:pPr>
            <w:r w:rsidRPr="003F5DB7">
              <w:rPr>
                <w:rStyle w:val="Emphaseintense"/>
                <w:rFonts w:ascii="Arial" w:hAnsi="Arial" w:cs="Arial"/>
                <w:i w:val="0"/>
                <w:iCs w:val="0"/>
                <w:color w:val="auto"/>
              </w:rPr>
              <w:t>Detailed Description of Damage</w:t>
            </w:r>
          </w:p>
        </w:tc>
        <w:tc>
          <w:tcPr>
            <w:tcW w:w="880" w:type="pct"/>
            <w:shd w:val="clear" w:color="auto" w:fill="E7E6E6" w:themeFill="background2"/>
            <w:vAlign w:val="center"/>
          </w:tcPr>
          <w:p w:rsidR="003F5DB7" w:rsidRPr="003F5DB7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  <w:rFonts w:ascii="Arial" w:hAnsi="Arial" w:cs="Arial"/>
                <w:i w:val="0"/>
                <w:iCs w:val="0"/>
                <w:color w:val="auto"/>
              </w:rPr>
            </w:pPr>
            <w:r w:rsidRPr="003F5DB7">
              <w:rPr>
                <w:rStyle w:val="Emphaseintense"/>
                <w:rFonts w:ascii="Arial" w:hAnsi="Arial" w:cs="Arial"/>
                <w:i w:val="0"/>
                <w:iCs w:val="0"/>
                <w:color w:val="auto"/>
              </w:rPr>
              <w:t>Sign / Stamp Certifying Staff</w:t>
            </w:r>
          </w:p>
        </w:tc>
        <w:tc>
          <w:tcPr>
            <w:tcW w:w="742" w:type="pct"/>
            <w:shd w:val="clear" w:color="auto" w:fill="E7E6E6" w:themeFill="background2"/>
            <w:vAlign w:val="center"/>
          </w:tcPr>
          <w:p w:rsidR="003F5DB7" w:rsidRPr="003F5DB7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  <w:rFonts w:ascii="Arial" w:hAnsi="Arial" w:cs="Arial"/>
                <w:i w:val="0"/>
                <w:iCs w:val="0"/>
                <w:color w:val="auto"/>
              </w:rPr>
            </w:pPr>
            <w:r w:rsidRPr="003F5DB7">
              <w:rPr>
                <w:rStyle w:val="Emphaseintense"/>
                <w:rFonts w:ascii="Arial" w:hAnsi="Arial" w:cs="Arial"/>
                <w:i w:val="0"/>
                <w:iCs w:val="0"/>
                <w:color w:val="auto"/>
              </w:rPr>
              <w:t>Work Order reference</w:t>
            </w:r>
          </w:p>
        </w:tc>
        <w:tc>
          <w:tcPr>
            <w:tcW w:w="601" w:type="pct"/>
            <w:shd w:val="clear" w:color="auto" w:fill="E7E6E6" w:themeFill="background2"/>
            <w:vAlign w:val="center"/>
          </w:tcPr>
          <w:p w:rsidR="003F5DB7" w:rsidRPr="003F5DB7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  <w:rFonts w:ascii="Arial" w:hAnsi="Arial" w:cs="Arial"/>
                <w:i w:val="0"/>
                <w:iCs w:val="0"/>
                <w:color w:val="auto"/>
              </w:rPr>
            </w:pPr>
            <w:r w:rsidRPr="003F5DB7">
              <w:rPr>
                <w:rStyle w:val="Emphaseintense"/>
                <w:rFonts w:ascii="Arial" w:hAnsi="Arial" w:cs="Arial"/>
                <w:i w:val="0"/>
                <w:iCs w:val="0"/>
                <w:color w:val="auto"/>
              </w:rPr>
              <w:t>Manual reference</w:t>
            </w:r>
          </w:p>
        </w:tc>
      </w:tr>
      <w:tr w:rsidR="003F5DB7" w:rsidRPr="007621AA" w:rsidTr="00374DA1">
        <w:trPr>
          <w:trHeight w:val="1644"/>
        </w:trPr>
        <w:tc>
          <w:tcPr>
            <w:tcW w:w="289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  <w:tc>
          <w:tcPr>
            <w:tcW w:w="504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  <w:tc>
          <w:tcPr>
            <w:tcW w:w="855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  <w:tc>
          <w:tcPr>
            <w:tcW w:w="1128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  <w:tc>
          <w:tcPr>
            <w:tcW w:w="880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  <w:tc>
          <w:tcPr>
            <w:tcW w:w="742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  <w:tc>
          <w:tcPr>
            <w:tcW w:w="601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</w:tr>
      <w:tr w:rsidR="003F5DB7" w:rsidRPr="007621AA" w:rsidTr="00374DA1">
        <w:trPr>
          <w:trHeight w:val="1644"/>
        </w:trPr>
        <w:tc>
          <w:tcPr>
            <w:tcW w:w="289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  <w:tc>
          <w:tcPr>
            <w:tcW w:w="504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  <w:tc>
          <w:tcPr>
            <w:tcW w:w="855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  <w:tc>
          <w:tcPr>
            <w:tcW w:w="1128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  <w:tc>
          <w:tcPr>
            <w:tcW w:w="880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  <w:tc>
          <w:tcPr>
            <w:tcW w:w="742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  <w:tc>
          <w:tcPr>
            <w:tcW w:w="601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</w:tr>
      <w:tr w:rsidR="003F5DB7" w:rsidRPr="007621AA" w:rsidTr="00374DA1">
        <w:trPr>
          <w:trHeight w:val="1644"/>
        </w:trPr>
        <w:tc>
          <w:tcPr>
            <w:tcW w:w="289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  <w:tc>
          <w:tcPr>
            <w:tcW w:w="504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  <w:tc>
          <w:tcPr>
            <w:tcW w:w="855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  <w:tc>
          <w:tcPr>
            <w:tcW w:w="1128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  <w:tc>
          <w:tcPr>
            <w:tcW w:w="880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  <w:tc>
          <w:tcPr>
            <w:tcW w:w="742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  <w:tc>
          <w:tcPr>
            <w:tcW w:w="601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</w:tr>
      <w:tr w:rsidR="003F5DB7" w:rsidRPr="007621AA" w:rsidTr="00374DA1">
        <w:trPr>
          <w:trHeight w:val="1644"/>
        </w:trPr>
        <w:tc>
          <w:tcPr>
            <w:tcW w:w="289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  <w:tc>
          <w:tcPr>
            <w:tcW w:w="504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  <w:tc>
          <w:tcPr>
            <w:tcW w:w="855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  <w:tc>
          <w:tcPr>
            <w:tcW w:w="1128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  <w:tc>
          <w:tcPr>
            <w:tcW w:w="880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  <w:tc>
          <w:tcPr>
            <w:tcW w:w="742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  <w:tc>
          <w:tcPr>
            <w:tcW w:w="601" w:type="pct"/>
          </w:tcPr>
          <w:p w:rsidR="003F5DB7" w:rsidRPr="007621AA" w:rsidRDefault="003F5DB7" w:rsidP="00374DA1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Emphaseintense"/>
              </w:rPr>
            </w:pPr>
          </w:p>
        </w:tc>
      </w:tr>
    </w:tbl>
    <w:p w:rsidR="003F5DB7" w:rsidRDefault="003F5DB7">
      <w:bookmarkStart w:id="0" w:name="_GoBack"/>
      <w:bookmarkEnd w:id="0"/>
    </w:p>
    <w:sectPr w:rsidR="003F5DB7" w:rsidSect="003F5DB7">
      <w:headerReference w:type="default" r:id="rId7"/>
      <w:footerReference w:type="default" r:id="rId8"/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B04" w:rsidRDefault="002A5B04" w:rsidP="003F5DB7">
      <w:r>
        <w:separator/>
      </w:r>
    </w:p>
  </w:endnote>
  <w:endnote w:type="continuationSeparator" w:id="0">
    <w:p w:rsidR="002A5B04" w:rsidRDefault="002A5B04" w:rsidP="003F5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DB7" w:rsidRPr="007A0276" w:rsidRDefault="003F5DB7" w:rsidP="003F5DB7">
    <w:pPr>
      <w:pStyle w:val="Pieddepage"/>
      <w:rPr>
        <w:rFonts w:asciiTheme="minorBidi" w:hAnsiTheme="minorBidi" w:cstheme="minorBidi"/>
        <w:sz w:val="20"/>
        <w:szCs w:val="20"/>
      </w:rPr>
    </w:pPr>
    <w:r w:rsidRPr="007A0276">
      <w:rPr>
        <w:rFonts w:asciiTheme="minorBidi" w:hAnsiTheme="minorBidi" w:cstheme="minorBidi"/>
        <w:sz w:val="20"/>
        <w:szCs w:val="20"/>
      </w:rPr>
      <w:t>CAME 5.6.4 (</w:t>
    </w:r>
    <w:r w:rsidR="007A0276" w:rsidRPr="007A0276">
      <w:rPr>
        <w:rFonts w:asciiTheme="minorBidi" w:hAnsiTheme="minorBidi" w:cstheme="minorBidi"/>
        <w:sz w:val="20"/>
        <w:szCs w:val="20"/>
      </w:rPr>
      <w:t>march_18</w:t>
    </w:r>
    <w:r w:rsidRPr="007A0276">
      <w:rPr>
        <w:rFonts w:asciiTheme="minorBidi" w:hAnsiTheme="minorBidi" w:cstheme="minorBidi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B04" w:rsidRDefault="002A5B04" w:rsidP="003F5DB7">
      <w:r>
        <w:separator/>
      </w:r>
    </w:p>
  </w:footnote>
  <w:footnote w:type="continuationSeparator" w:id="0">
    <w:p w:rsidR="002A5B04" w:rsidRDefault="002A5B04" w:rsidP="003F5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etableauclaire"/>
      <w:tblW w:w="15309" w:type="dxa"/>
      <w:tblLayout w:type="fixed"/>
      <w:tblLook w:val="0000" w:firstRow="0" w:lastRow="0" w:firstColumn="0" w:lastColumn="0" w:noHBand="0" w:noVBand="0"/>
    </w:tblPr>
    <w:tblGrid>
      <w:gridCol w:w="3969"/>
      <w:gridCol w:w="11340"/>
    </w:tblGrid>
    <w:tr w:rsidR="003F5DB7" w:rsidRPr="00D56620" w:rsidTr="003F5DB7">
      <w:trPr>
        <w:trHeight w:val="1020"/>
      </w:trPr>
      <w:tc>
        <w:tcPr>
          <w:tcW w:w="3969" w:type="dxa"/>
          <w:vAlign w:val="center"/>
        </w:tcPr>
        <w:p w:rsidR="003F5DB7" w:rsidRDefault="003F5DB7" w:rsidP="003F5DB7">
          <w:pPr>
            <w:pStyle w:val="En-tte"/>
            <w:rPr>
              <w:rFonts w:ascii="Arial" w:hAnsi="Arial"/>
              <w:sz w:val="12"/>
            </w:rPr>
          </w:pPr>
          <w:r w:rsidRPr="00AB3342">
            <w:rPr>
              <w:noProof/>
              <w:lang w:val="en-GB" w:eastAsia="en-GB"/>
            </w:rPr>
            <w:drawing>
              <wp:inline distT="0" distB="0" distL="0" distR="0">
                <wp:extent cx="2353310" cy="438785"/>
                <wp:effectExtent l="0" t="0" r="889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9137" cy="441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  <w:vAlign w:val="center"/>
        </w:tcPr>
        <w:p w:rsidR="003F5DB7" w:rsidRPr="009F3595" w:rsidRDefault="00374DA1" w:rsidP="003F5DB7">
          <w:pPr>
            <w:pStyle w:val="En-tte"/>
            <w:jc w:val="center"/>
            <w:rPr>
              <w:rFonts w:ascii="Arial" w:hAnsi="Arial"/>
              <w:b/>
              <w:bCs/>
              <w:color w:val="404040" w:themeColor="text1" w:themeTint="BF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mallCaps/>
              <w:color w:val="404040" w:themeColor="text1" w:themeTint="BF"/>
              <w:spacing w:val="22"/>
              <w:sz w:val="36"/>
              <w:szCs w:val="36"/>
            </w:rPr>
            <w:t>Dent &amp; Buckle</w:t>
          </w:r>
          <w:r w:rsidR="003F5DB7" w:rsidRPr="009F3595">
            <w:rPr>
              <w:rFonts w:ascii="Arial" w:hAnsi="Arial" w:cs="Arial"/>
              <w:b/>
              <w:bCs/>
              <w:smallCaps/>
              <w:color w:val="404040" w:themeColor="text1" w:themeTint="BF"/>
              <w:spacing w:val="22"/>
              <w:sz w:val="36"/>
              <w:szCs w:val="36"/>
            </w:rPr>
            <w:t xml:space="preserve"> Chart</w:t>
          </w:r>
        </w:p>
      </w:tc>
    </w:tr>
  </w:tbl>
  <w:p w:rsidR="003F5DB7" w:rsidRDefault="003F5DB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C4D23"/>
    <w:multiLevelType w:val="multilevel"/>
    <w:tmpl w:val="23582846"/>
    <w:lvl w:ilvl="0"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tyle2"/>
      <w:isLgl/>
      <w:lvlText w:val="%1.%2."/>
      <w:lvlJc w:val="left"/>
      <w:pPr>
        <w:ind w:left="3698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B7"/>
    <w:rsid w:val="000309A0"/>
    <w:rsid w:val="002A5B04"/>
    <w:rsid w:val="002E1286"/>
    <w:rsid w:val="002E373C"/>
    <w:rsid w:val="003209CB"/>
    <w:rsid w:val="00327067"/>
    <w:rsid w:val="00327C1D"/>
    <w:rsid w:val="00374DA1"/>
    <w:rsid w:val="003B0802"/>
    <w:rsid w:val="003F5DB7"/>
    <w:rsid w:val="00405231"/>
    <w:rsid w:val="00425A38"/>
    <w:rsid w:val="0049272F"/>
    <w:rsid w:val="004B7D5E"/>
    <w:rsid w:val="004F47B6"/>
    <w:rsid w:val="0058743F"/>
    <w:rsid w:val="005C5F07"/>
    <w:rsid w:val="006E4C96"/>
    <w:rsid w:val="007A0276"/>
    <w:rsid w:val="00827DD0"/>
    <w:rsid w:val="0094409B"/>
    <w:rsid w:val="009D7478"/>
    <w:rsid w:val="009F3595"/>
    <w:rsid w:val="00B27C7E"/>
    <w:rsid w:val="00C31D84"/>
    <w:rsid w:val="00C770E5"/>
    <w:rsid w:val="00D922CF"/>
    <w:rsid w:val="00F60856"/>
    <w:rsid w:val="00FB788F"/>
    <w:rsid w:val="00FF264D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06ADC"/>
  <w15:chartTrackingRefBased/>
  <w15:docId w15:val="{1FBD6339-8F19-4A5F-B22F-C367A44E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DB7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2">
    <w:name w:val="Style2"/>
    <w:basedOn w:val="Paragraphedeliste"/>
    <w:link w:val="Style2Car"/>
    <w:qFormat/>
    <w:rsid w:val="006E4C96"/>
    <w:pPr>
      <w:numPr>
        <w:ilvl w:val="1"/>
        <w:numId w:val="1"/>
      </w:numPr>
      <w:ind w:left="720"/>
      <w:jc w:val="both"/>
      <w:outlineLvl w:val="1"/>
    </w:pPr>
    <w:rPr>
      <w:rFonts w:ascii="Arial" w:eastAsia="Times New Roman" w:hAnsi="Arial" w:cs="Times New Roman"/>
      <w:b/>
      <w:color w:val="0070C0"/>
      <w:sz w:val="32"/>
      <w:szCs w:val="32"/>
    </w:rPr>
  </w:style>
  <w:style w:type="character" w:customStyle="1" w:styleId="Style2Car">
    <w:name w:val="Style2 Car"/>
    <w:basedOn w:val="Policepardfaut"/>
    <w:link w:val="Style2"/>
    <w:rsid w:val="006E4C96"/>
    <w:rPr>
      <w:rFonts w:ascii="Arial" w:eastAsia="Times New Roman" w:hAnsi="Arial" w:cs="Times New Roman"/>
      <w:b/>
      <w:color w:val="0070C0"/>
      <w:sz w:val="32"/>
      <w:szCs w:val="32"/>
      <w:lang w:val="en-GB"/>
    </w:rPr>
  </w:style>
  <w:style w:type="paragraph" w:styleId="Paragraphedeliste">
    <w:name w:val="List Paragraph"/>
    <w:basedOn w:val="Normal"/>
    <w:uiPriority w:val="34"/>
    <w:qFormat/>
    <w:rsid w:val="006E4C96"/>
    <w:pPr>
      <w:spacing w:line="0" w:lineRule="atLeast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table" w:styleId="Grilledutableau">
    <w:name w:val="Table Grid"/>
    <w:aliases w:val="Harmony tab"/>
    <w:basedOn w:val="Tableauprofessionnel"/>
    <w:uiPriority w:val="39"/>
    <w:rsid w:val="00C770E5"/>
    <w:pPr>
      <w:spacing w:line="240" w:lineRule="auto"/>
    </w:pPr>
    <w:tblPr>
      <w:tblBorders>
        <w:top w:val="single" w:sz="4" w:space="0" w:color="323E4F" w:themeColor="text2" w:themeShade="BF"/>
        <w:left w:val="single" w:sz="4" w:space="0" w:color="323E4F" w:themeColor="text2" w:themeShade="BF"/>
        <w:bottom w:val="single" w:sz="4" w:space="0" w:color="323E4F" w:themeColor="text2" w:themeShade="BF"/>
        <w:right w:val="single" w:sz="4" w:space="0" w:color="323E4F" w:themeColor="text2" w:themeShade="BF"/>
        <w:insideH w:val="single" w:sz="4" w:space="0" w:color="323E4F" w:themeColor="text2" w:themeShade="BF"/>
        <w:insideV w:val="single" w:sz="4" w:space="0" w:color="323E4F" w:themeColor="text2" w:themeShade="BF"/>
      </w:tblBorders>
    </w:tblPr>
    <w:tcPr>
      <w:shd w:val="clear" w:color="auto" w:fill="D5DCE4" w:themeFill="text2" w:themeFillTint="33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0309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PERSO">
    <w:name w:val="PERSO"/>
    <w:basedOn w:val="TableauNormal"/>
    <w:uiPriority w:val="99"/>
    <w:rsid w:val="00C770E5"/>
    <w:pPr>
      <w:spacing w:line="240" w:lineRule="auto"/>
    </w:pPr>
    <w:rPr>
      <w:sz w:val="20"/>
      <w:lang w:val="en-US"/>
    </w:rPr>
    <w:tblPr/>
  </w:style>
  <w:style w:type="table" w:styleId="Grilledetableauclaire">
    <w:name w:val="Grid Table Light"/>
    <w:basedOn w:val="TableauNormal"/>
    <w:uiPriority w:val="40"/>
    <w:rsid w:val="003F5DB7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eintense">
    <w:name w:val="Intense Emphasis"/>
    <w:basedOn w:val="Policepardfaut"/>
    <w:uiPriority w:val="21"/>
    <w:qFormat/>
    <w:rsid w:val="003F5DB7"/>
    <w:rPr>
      <w:i/>
      <w:iCs/>
      <w:color w:val="4472C4" w:themeColor="accent1"/>
    </w:rPr>
  </w:style>
  <w:style w:type="paragraph" w:customStyle="1" w:styleId="Normal1">
    <w:name w:val="Normal1"/>
    <w:basedOn w:val="Normal"/>
    <w:rsid w:val="003F5DB7"/>
    <w:pPr>
      <w:tabs>
        <w:tab w:val="left" w:pos="540"/>
        <w:tab w:val="left" w:pos="720"/>
        <w:tab w:val="left" w:pos="1620"/>
        <w:tab w:val="left" w:pos="1800"/>
        <w:tab w:val="left" w:pos="2880"/>
      </w:tabs>
    </w:pPr>
    <w:rPr>
      <w:rFonts w:ascii="Arial" w:hAnsi="Arial"/>
      <w:sz w:val="22"/>
    </w:rPr>
  </w:style>
  <w:style w:type="paragraph" w:styleId="En-tte">
    <w:name w:val="header"/>
    <w:basedOn w:val="Normal"/>
    <w:link w:val="En-tteCar"/>
    <w:unhideWhenUsed/>
    <w:rsid w:val="003F5D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F5DB7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Pieddepage">
    <w:name w:val="footer"/>
    <w:basedOn w:val="Normal"/>
    <w:link w:val="PieddepageCar"/>
    <w:uiPriority w:val="99"/>
    <w:unhideWhenUsed/>
    <w:rsid w:val="003F5D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F5DB7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table" w:styleId="Tableausimple1">
    <w:name w:val="Plain Table 1"/>
    <w:basedOn w:val="TableauNormal"/>
    <w:uiPriority w:val="41"/>
    <w:rsid w:val="003F5DB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El Jaafari</dc:creator>
  <cp:keywords/>
  <dc:description/>
  <cp:lastModifiedBy>Amina El Jaafari</cp:lastModifiedBy>
  <cp:revision>3</cp:revision>
  <dcterms:created xsi:type="dcterms:W3CDTF">2018-03-27T20:00:00Z</dcterms:created>
  <dcterms:modified xsi:type="dcterms:W3CDTF">2018-03-27T20:17:00Z</dcterms:modified>
</cp:coreProperties>
</file>