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3B1D" w:rsidRDefault="00D92471">
      <w:r>
        <w:t>14.</w:t>
      </w:r>
      <w:r>
        <w:tab/>
      </w:r>
      <w:proofErr w:type="gramStart"/>
      <w:r>
        <w:t>a</w:t>
      </w:r>
      <w:proofErr w:type="gramEnd"/>
      <w:r>
        <w:t>)</w:t>
      </w:r>
      <w:r>
        <w:tab/>
        <w:t>Calcium Chloride</w:t>
      </w:r>
      <w:r>
        <w:br/>
      </w:r>
      <w:r>
        <w:tab/>
        <w:t>b)</w:t>
      </w:r>
      <w:r>
        <w:tab/>
        <w:t>Iron (III) Nitrate</w:t>
      </w:r>
      <w:r>
        <w:br/>
      </w:r>
      <w:r>
        <w:tab/>
        <w:t>c)</w:t>
      </w:r>
      <w:r>
        <w:tab/>
        <w:t>Sulfur</w:t>
      </w:r>
      <w:r w:rsidR="009B2DCA">
        <w:t xml:space="preserve"> Trioxide</w:t>
      </w:r>
      <w:r w:rsidR="009B2DCA">
        <w:br/>
      </w:r>
      <w:r w:rsidR="009B2DCA">
        <w:tab/>
        <w:t>d)</w:t>
      </w:r>
      <w:r w:rsidR="009B2DCA">
        <w:tab/>
        <w:t>Mercury (II) Sulph</w:t>
      </w:r>
      <w:r>
        <w:t>ate</w:t>
      </w:r>
      <w:r>
        <w:br/>
      </w:r>
      <w:r>
        <w:tab/>
        <w:t>e)</w:t>
      </w:r>
      <w:r>
        <w:tab/>
        <w:t>Silver Carbonate</w:t>
      </w:r>
    </w:p>
    <w:p w:rsidR="00D92471" w:rsidRDefault="00D92471">
      <w:pPr>
        <w:rPr>
          <w:rFonts w:eastAsiaTheme="minorEastAsia"/>
        </w:rPr>
      </w:pPr>
      <w:r>
        <w:t>15.</w:t>
      </w:r>
      <w:r>
        <w:tab/>
      </w:r>
      <w:proofErr w:type="gramStart"/>
      <w:r>
        <w:t>a</w:t>
      </w:r>
      <w:proofErr w:type="gramEnd"/>
      <w:r>
        <w:t>)</w:t>
      </w:r>
      <w:r>
        <w:tab/>
      </w:r>
      <m:oMath>
        <m:r>
          <m:rPr>
            <m:sty m:val="p"/>
          </m:rPr>
          <w:rPr>
            <w:rFonts w:ascii="Cambria Math" w:hAnsi="Cambria Math"/>
          </w:rPr>
          <m:t>A</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oMath>
      <w:bookmarkStart w:id="0" w:name="_GoBack"/>
      <w:bookmarkEnd w:id="0"/>
      <w:r>
        <w:rPr>
          <w:rFonts w:eastAsiaTheme="minorEastAsia"/>
        </w:rPr>
        <w:br/>
      </w:r>
      <w:r>
        <w:rPr>
          <w:rFonts w:eastAsiaTheme="minorEastAsia"/>
        </w:rPr>
        <w:tab/>
        <w:t>b)</w:t>
      </w:r>
      <w:r>
        <w:rPr>
          <w:rFonts w:eastAsiaTheme="minorEastAsia"/>
        </w:rPr>
        <w:tab/>
      </w:r>
      <m:oMath>
        <m:r>
          <m:rPr>
            <m:sty m:val="p"/>
          </m:rPr>
          <w:rPr>
            <w:rFonts w:ascii="Cambria Math" w:eastAsiaTheme="minorEastAsia" w:hAnsi="Cambria Math"/>
          </w:rPr>
          <m:t>NB</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m:t>
            </m:r>
          </m:sub>
        </m:sSub>
      </m:oMath>
      <w:r>
        <w:rPr>
          <w:rFonts w:eastAsiaTheme="minorEastAsia"/>
        </w:rPr>
        <w:br/>
      </w:r>
      <w:r>
        <w:rPr>
          <w:rFonts w:eastAsiaTheme="minorEastAsia"/>
        </w:rPr>
        <w:tab/>
        <w:t>c)</w:t>
      </w:r>
      <w:r>
        <w:rPr>
          <w:rFonts w:eastAsiaTheme="minorEastAsia"/>
        </w:rPr>
        <w:tab/>
      </w:r>
      <m:oMath>
        <m:r>
          <m:rPr>
            <m:sty m:val="p"/>
          </m:rPr>
          <w:rPr>
            <w:rFonts w:ascii="Cambria Math" w:eastAsiaTheme="minorEastAsia" w:hAnsi="Cambria Math"/>
          </w:rPr>
          <m:t>N</m:t>
        </m:r>
        <m:sSub>
          <m:sSubPr>
            <m:ctrlPr>
              <w:rPr>
                <w:rFonts w:ascii="Cambria Math" w:eastAsiaTheme="minorEastAsia" w:hAnsi="Cambria Math"/>
              </w:rPr>
            </m:ctrlPr>
          </m:sSubPr>
          <m:e>
            <m:r>
              <m:rPr>
                <m:sty m:val="p"/>
              </m:rPr>
              <w:rPr>
                <w:rFonts w:ascii="Cambria Math" w:eastAsiaTheme="minorEastAsia" w:hAnsi="Cambria Math"/>
              </w:rPr>
              <m:t>i</m:t>
            </m:r>
          </m:e>
          <m:sub>
            <m:r>
              <m:rPr>
                <m:sty m:val="p"/>
              </m:rPr>
              <w:rPr>
                <w:rFonts w:ascii="Cambria Math" w:eastAsiaTheme="minorEastAsia" w:hAnsi="Cambria Math"/>
              </w:rPr>
              <m:t>3</m:t>
            </m:r>
          </m:sub>
        </m:sSub>
        <m:sSub>
          <m:sSubPr>
            <m:ctrlPr>
              <w:rPr>
                <w:rFonts w:ascii="Cambria Math" w:eastAsiaTheme="minorEastAsia" w:hAnsi="Cambria Math"/>
              </w:rPr>
            </m:ctrlPr>
          </m:sSubPr>
          <m:e>
            <m:d>
              <m:dPr>
                <m:ctrlPr>
                  <w:rPr>
                    <w:rFonts w:ascii="Cambria Math" w:eastAsiaTheme="minorEastAsia" w:hAnsi="Cambria Math"/>
                  </w:rPr>
                </m:ctrlPr>
              </m:dPr>
              <m:e>
                <m:r>
                  <m:rPr>
                    <m:sty m:val="p"/>
                  </m:rPr>
                  <w:rPr>
                    <w:rFonts w:ascii="Cambria Math" w:eastAsiaTheme="minorEastAsia" w:hAnsi="Cambria Math"/>
                  </w:rPr>
                  <m:t>P</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e>
            </m:d>
          </m:e>
          <m:sub>
            <m:r>
              <m:rPr>
                <m:sty m:val="p"/>
              </m:rPr>
              <w:rPr>
                <w:rFonts w:ascii="Cambria Math" w:eastAsiaTheme="minorEastAsia" w:hAnsi="Cambria Math"/>
              </w:rPr>
              <m:t>2</m:t>
            </m:r>
          </m:sub>
        </m:sSub>
      </m:oMath>
      <w:r>
        <w:rPr>
          <w:rFonts w:eastAsiaTheme="minorEastAsia"/>
        </w:rPr>
        <w:br/>
      </w:r>
      <w:r>
        <w:rPr>
          <w:rFonts w:eastAsiaTheme="minorEastAsia"/>
        </w:rPr>
        <w:tab/>
        <w:t>d)</w:t>
      </w:r>
      <w:r>
        <w:rPr>
          <w:rFonts w:eastAsiaTheme="minorEastAsia"/>
        </w:rPr>
        <w:tab/>
      </w:r>
      <m:oMath>
        <m:r>
          <m:rPr>
            <m:sty m:val="p"/>
          </m:rPr>
          <w:rPr>
            <w:rFonts w:ascii="Cambria Math" w:eastAsiaTheme="minorEastAsia" w:hAnsi="Cambria Math"/>
          </w:rPr>
          <m:t>Mg</m:t>
        </m:r>
        <m:sSub>
          <m:sSubPr>
            <m:ctrlPr>
              <w:rPr>
                <w:rFonts w:ascii="Cambria Math" w:eastAsiaTheme="minorEastAsia" w:hAnsi="Cambria Math"/>
              </w:rPr>
            </m:ctrlPr>
          </m:sSubPr>
          <m:e>
            <m:d>
              <m:dPr>
                <m:ctrlPr>
                  <w:rPr>
                    <w:rFonts w:ascii="Cambria Math" w:eastAsiaTheme="minorEastAsia" w:hAnsi="Cambria Math"/>
                  </w:rPr>
                </m:ctrlPr>
              </m:dPr>
              <m:e>
                <m:r>
                  <m:rPr>
                    <m:sty m:val="p"/>
                  </m:rPr>
                  <w:rPr>
                    <w:rFonts w:ascii="Cambria Math" w:eastAsiaTheme="minorEastAsia" w:hAnsi="Cambria Math"/>
                  </w:rPr>
                  <m:t>OH</m:t>
                </m:r>
              </m:e>
            </m:d>
          </m:e>
          <m:sub>
            <m:r>
              <m:rPr>
                <m:sty m:val="p"/>
              </m:rPr>
              <w:rPr>
                <w:rFonts w:ascii="Cambria Math" w:eastAsiaTheme="minorEastAsia" w:hAnsi="Cambria Math"/>
              </w:rPr>
              <m:t>2</m:t>
            </m:r>
          </m:sub>
        </m:sSub>
      </m:oMath>
      <w:r>
        <w:rPr>
          <w:rFonts w:eastAsiaTheme="minorEastAsia"/>
        </w:rPr>
        <w:br/>
      </w:r>
      <w:r>
        <w:rPr>
          <w:rFonts w:eastAsiaTheme="minorEastAsia"/>
        </w:rPr>
        <w:tab/>
        <w:t>e)</w:t>
      </w:r>
      <w:r>
        <w:rPr>
          <w:rFonts w:eastAsiaTheme="minorEastAsia"/>
        </w:rPr>
        <w:tab/>
      </w:r>
      <m:oMath>
        <m:r>
          <m:rPr>
            <m:sty m:val="p"/>
          </m:rPr>
          <w:rPr>
            <w:rFonts w:ascii="Cambria Math" w:eastAsiaTheme="minorEastAsia" w:hAnsi="Cambria Math"/>
          </w:rPr>
          <m:t>L</m:t>
        </m:r>
        <m:sSub>
          <m:sSubPr>
            <m:ctrlPr>
              <w:rPr>
                <w:rFonts w:ascii="Cambria Math" w:eastAsiaTheme="minorEastAsia" w:hAnsi="Cambria Math"/>
              </w:rPr>
            </m:ctrlPr>
          </m:sSubPr>
          <m:e>
            <m:r>
              <m:rPr>
                <m:sty m:val="p"/>
              </m:rPr>
              <w:rPr>
                <w:rFonts w:ascii="Cambria Math" w:eastAsiaTheme="minorEastAsia" w:hAnsi="Cambria Math"/>
              </w:rPr>
              <m:t>i</m:t>
            </m:r>
          </m:e>
          <m:sub>
            <m:r>
              <m:rPr>
                <m:sty m:val="p"/>
              </m:rPr>
              <w:rPr>
                <w:rFonts w:ascii="Cambria Math" w:eastAsiaTheme="minorEastAsia" w:hAnsi="Cambria Math"/>
              </w:rPr>
              <m:t>3</m:t>
            </m:r>
          </m:sub>
        </m:sSub>
        <m:r>
          <m:rPr>
            <m:sty m:val="p"/>
          </m:rPr>
          <w:rPr>
            <w:rFonts w:ascii="Cambria Math" w:eastAsiaTheme="minorEastAsia" w:hAnsi="Cambria Math"/>
          </w:rPr>
          <m:t>N</m:t>
        </m:r>
      </m:oMath>
    </w:p>
    <w:p w:rsidR="00D92471" w:rsidRDefault="00D92471" w:rsidP="00D92471">
      <w:pPr>
        <w:ind w:left="720" w:hanging="720"/>
        <w:rPr>
          <w:rFonts w:eastAsiaTheme="minorEastAsia"/>
        </w:rPr>
      </w:pPr>
      <w:r>
        <w:rPr>
          <w:rFonts w:eastAsiaTheme="minorEastAsia"/>
        </w:rPr>
        <w:t>16.</w:t>
      </w:r>
      <w:r>
        <w:rPr>
          <w:rFonts w:eastAsiaTheme="minorEastAsia"/>
        </w:rPr>
        <w:tab/>
      </w:r>
      <w:proofErr w:type="gramStart"/>
      <w:r>
        <w:rPr>
          <w:rFonts w:eastAsiaTheme="minorEastAsia"/>
        </w:rPr>
        <w:t>a</w:t>
      </w:r>
      <w:proofErr w:type="gramEnd"/>
      <w:r>
        <w:rPr>
          <w:rFonts w:eastAsiaTheme="minorEastAsia"/>
        </w:rPr>
        <w:t>)</w:t>
      </w:r>
      <w:r>
        <w:rPr>
          <w:rFonts w:eastAsiaTheme="minorEastAsia"/>
        </w:rPr>
        <w:tab/>
      </w:r>
      <m:oMath>
        <m:r>
          <m:rPr>
            <m:sty m:val="p"/>
          </m:rPr>
          <w:rPr>
            <w:rFonts w:ascii="Cambria Math" w:eastAsiaTheme="minorEastAsia" w:hAnsi="Cambria Math"/>
          </w:rPr>
          <m:t>2Ba+</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2</m:t>
            </m:r>
          </m:sub>
        </m:sSub>
        <m:r>
          <m:rPr>
            <m:sty m:val="p"/>
          </m:rPr>
          <w:rPr>
            <w:rFonts w:ascii="Cambria Math" w:eastAsiaTheme="minorEastAsia" w:hAnsi="Cambria Math"/>
          </w:rPr>
          <m:t>→2BaO</m:t>
        </m:r>
      </m:oMath>
      <w:r>
        <w:rPr>
          <w:rFonts w:eastAsiaTheme="minorEastAsia"/>
        </w:rPr>
        <w:br/>
        <w:t>b)</w:t>
      </w:r>
      <w:r>
        <w:rPr>
          <w:rFonts w:eastAsiaTheme="minorEastAsia"/>
        </w:rPr>
        <w:tab/>
      </w:r>
      <m:oMath>
        <m:r>
          <m:rPr>
            <m:sty m:val="p"/>
          </m:rPr>
          <w:rPr>
            <w:rFonts w:ascii="Cambria Math" w:eastAsiaTheme="minorEastAsia" w:hAnsi="Cambria Math"/>
          </w:rPr>
          <m:t>2AgN</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3</m:t>
            </m:r>
          </m:sub>
        </m:sSub>
        <m:r>
          <m:rPr>
            <m:sty m:val="p"/>
          </m:rPr>
          <w:rPr>
            <w:rFonts w:ascii="Cambria Math" w:eastAsiaTheme="minorEastAsia" w:hAnsi="Cambria Math"/>
          </w:rPr>
          <m:t>+CuC</m:t>
        </m:r>
        <m:sSub>
          <m:sSubPr>
            <m:ctrlPr>
              <w:rPr>
                <w:rFonts w:ascii="Cambria Math" w:eastAsiaTheme="minorEastAsia" w:hAnsi="Cambria Math"/>
              </w:rPr>
            </m:ctrlPr>
          </m:sSubPr>
          <m:e>
            <m:r>
              <m:rPr>
                <m:sty m:val="p"/>
              </m:rPr>
              <w:rPr>
                <w:rFonts w:ascii="Cambria Math" w:eastAsiaTheme="minorEastAsia" w:hAnsi="Cambria Math"/>
              </w:rPr>
              <m:t>l</m:t>
            </m:r>
          </m:e>
          <m:sub>
            <m:r>
              <m:rPr>
                <m:sty m:val="p"/>
              </m:rPr>
              <w:rPr>
                <w:rFonts w:ascii="Cambria Math" w:eastAsiaTheme="minorEastAsia" w:hAnsi="Cambria Math"/>
              </w:rPr>
              <m:t>2</m:t>
            </m:r>
          </m:sub>
        </m:sSub>
        <m:r>
          <m:rPr>
            <m:sty m:val="p"/>
          </m:rPr>
          <w:rPr>
            <w:rFonts w:ascii="Cambria Math" w:eastAsiaTheme="minorEastAsia" w:hAnsi="Cambria Math"/>
          </w:rPr>
          <m:t>→2AgCl+Cu</m:t>
        </m:r>
        <m:sSub>
          <m:sSubPr>
            <m:ctrlPr>
              <w:rPr>
                <w:rFonts w:ascii="Cambria Math" w:eastAsiaTheme="minorEastAsia" w:hAnsi="Cambria Math"/>
              </w:rPr>
            </m:ctrlPr>
          </m:sSubPr>
          <m:e>
            <m:d>
              <m:dPr>
                <m:ctrlPr>
                  <w:rPr>
                    <w:rFonts w:ascii="Cambria Math" w:eastAsiaTheme="minorEastAsia" w:hAnsi="Cambria Math"/>
                  </w:rPr>
                </m:ctrlPr>
              </m:dPr>
              <m:e>
                <m:r>
                  <m:rPr>
                    <m:sty m:val="p"/>
                  </m:rPr>
                  <w:rPr>
                    <w:rFonts w:ascii="Cambria Math" w:eastAsiaTheme="minorEastAsia" w:hAnsi="Cambria Math"/>
                  </w:rPr>
                  <m:t>N</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3</m:t>
                    </m:r>
                  </m:sub>
                </m:sSub>
              </m:e>
            </m:d>
          </m:e>
          <m:sub>
            <m:r>
              <m:rPr>
                <m:sty m:val="p"/>
              </m:rPr>
              <w:rPr>
                <w:rFonts w:ascii="Cambria Math" w:eastAsiaTheme="minorEastAsia" w:hAnsi="Cambria Math"/>
              </w:rPr>
              <m:t>2</m:t>
            </m:r>
          </m:sub>
        </m:sSub>
      </m:oMath>
      <w:r>
        <w:rPr>
          <w:rFonts w:eastAsiaTheme="minorEastAsia"/>
        </w:rPr>
        <w:br/>
        <w:t>c)</w:t>
      </w:r>
      <w:r>
        <w:rPr>
          <w:rFonts w:eastAsiaTheme="minorEastAsia"/>
        </w:rPr>
        <w:tab/>
      </w:r>
      <m:oMath>
        <m:r>
          <m:rPr>
            <m:sty m:val="p"/>
          </m:rPr>
          <w:rPr>
            <w:rFonts w:ascii="Cambria Math" w:eastAsiaTheme="minorEastAsia" w:hAnsi="Cambria Math"/>
          </w:rPr>
          <m:t>3Mg+2Fe</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3</m:t>
            </m:r>
          </m:sub>
        </m:sSub>
        <m:r>
          <m:rPr>
            <m:sty m:val="p"/>
          </m:rPr>
          <w:rPr>
            <w:rFonts w:ascii="Cambria Math" w:eastAsiaTheme="minorEastAsia" w:hAnsi="Cambria Math"/>
          </w:rPr>
          <m:t>→2Fe+3Mg</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2</m:t>
            </m:r>
          </m:sub>
        </m:sSub>
      </m:oMath>
      <w:r>
        <w:rPr>
          <w:rFonts w:eastAsiaTheme="minorEastAsia"/>
        </w:rPr>
        <w:br/>
        <w:t>d)</w:t>
      </w:r>
      <w:r>
        <w:rPr>
          <w:rFonts w:eastAsiaTheme="minorEastAsia"/>
        </w:rPr>
        <w:tab/>
      </w:r>
      <m:oMath>
        <m:r>
          <m:rPr>
            <m:sty m:val="p"/>
          </m:rPr>
          <w:rPr>
            <w:rFonts w:ascii="Cambria Math" w:eastAsiaTheme="minorEastAsia" w:hAnsi="Cambria Math"/>
          </w:rPr>
          <m:t>3CaO+2</m:t>
        </m:r>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3</m:t>
            </m:r>
          </m:sub>
        </m:sSub>
        <m:r>
          <m:rPr>
            <m:sty m:val="p"/>
          </m:rPr>
          <w:rPr>
            <w:rFonts w:ascii="Cambria Math" w:eastAsiaTheme="minorEastAsia" w:hAnsi="Cambria Math"/>
          </w:rPr>
          <m:t>P</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r>
          <m:rPr>
            <m:sty m:val="p"/>
          </m:rPr>
          <w:rPr>
            <w:rFonts w:ascii="Cambria Math" w:eastAsiaTheme="minorEastAsia" w:hAnsi="Cambria Math"/>
          </w:rPr>
          <m:t>→Ca</m:t>
        </m:r>
        <m:sSub>
          <m:sSubPr>
            <m:ctrlPr>
              <w:rPr>
                <w:rFonts w:ascii="Cambria Math" w:eastAsiaTheme="minorEastAsia" w:hAnsi="Cambria Math"/>
              </w:rPr>
            </m:ctrlPr>
          </m:sSubPr>
          <m:e>
            <m:d>
              <m:dPr>
                <m:ctrlPr>
                  <w:rPr>
                    <w:rFonts w:ascii="Cambria Math" w:eastAsiaTheme="minorEastAsia" w:hAnsi="Cambria Math"/>
                  </w:rPr>
                </m:ctrlPr>
              </m:dPr>
              <m:e>
                <m:r>
                  <m:rPr>
                    <m:sty m:val="p"/>
                  </m:rPr>
                  <w:rPr>
                    <w:rFonts w:ascii="Cambria Math" w:eastAsiaTheme="minorEastAsia" w:hAnsi="Cambria Math"/>
                  </w:rPr>
                  <m:t>P</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e>
            </m:d>
          </m:e>
          <m:sub>
            <m:r>
              <m:rPr>
                <m:sty m:val="p"/>
              </m:rPr>
              <w:rPr>
                <w:rFonts w:ascii="Cambria Math" w:eastAsiaTheme="minorEastAsia" w:hAnsi="Cambria Math"/>
              </w:rPr>
              <m:t>2</m:t>
            </m:r>
          </m:sub>
        </m:sSub>
        <m:r>
          <m:rPr>
            <m:sty m:val="p"/>
          </m:rPr>
          <w:rPr>
            <w:rFonts w:ascii="Cambria Math" w:eastAsiaTheme="minorEastAsia" w:hAnsi="Cambria Math"/>
          </w:rPr>
          <m:t>+3</m:t>
        </m:r>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O</m:t>
        </m:r>
      </m:oMath>
      <w:r>
        <w:rPr>
          <w:rFonts w:eastAsiaTheme="minorEastAsia"/>
        </w:rPr>
        <w:br/>
        <w:t>e)</w:t>
      </w:r>
      <w:r>
        <w:rPr>
          <w:rFonts w:eastAsiaTheme="minorEastAsia"/>
        </w:rPr>
        <w:tab/>
      </w:r>
      <m:oMath>
        <m:r>
          <m:rPr>
            <m:sty m:val="p"/>
          </m:rPr>
          <w:rPr>
            <w:rFonts w:ascii="Cambria Math" w:eastAsiaTheme="minorEastAsia" w:hAnsi="Cambria Math"/>
          </w:rPr>
          <m:t>3</m:t>
        </m:r>
        <m:sSub>
          <m:sSubPr>
            <m:ctrlPr>
              <w:rPr>
                <w:rFonts w:ascii="Cambria Math" w:eastAsiaTheme="minorEastAsia" w:hAnsi="Cambria Math"/>
              </w:rPr>
            </m:ctrlPr>
          </m:sSubPr>
          <m:e>
            <m:d>
              <m:dPr>
                <m:ctrlPr>
                  <w:rPr>
                    <w:rFonts w:ascii="Cambria Math" w:eastAsiaTheme="minorEastAsia" w:hAnsi="Cambria Math"/>
                  </w:rPr>
                </m:ctrlPr>
              </m:dPr>
              <m:e>
                <m:r>
                  <m:rPr>
                    <m:sty m:val="p"/>
                  </m:rPr>
                  <w:rPr>
                    <w:rFonts w:ascii="Cambria Math" w:eastAsiaTheme="minorEastAsia" w:hAnsi="Cambria Math"/>
                  </w:rPr>
                  <m:t>N</m:t>
                </m:r>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4</m:t>
                    </m:r>
                  </m:sub>
                </m:sSub>
              </m:e>
            </m:d>
          </m:e>
          <m:sub>
            <m:r>
              <m:rPr>
                <m:sty m:val="p"/>
              </m:rPr>
              <w:rPr>
                <w:rFonts w:ascii="Cambria Math" w:eastAsiaTheme="minorEastAsia" w:hAnsi="Cambria Math"/>
              </w:rPr>
              <m:t>2</m:t>
            </m:r>
          </m:sub>
        </m:sSub>
        <m:r>
          <m:rPr>
            <m:sty m:val="p"/>
          </m:rPr>
          <w:rPr>
            <w:rFonts w:ascii="Cambria Math" w:eastAsiaTheme="minorEastAsia" w:hAnsi="Cambria Math"/>
          </w:rPr>
          <m:t>S+2CoC</m:t>
        </m:r>
        <m:sSub>
          <m:sSubPr>
            <m:ctrlPr>
              <w:rPr>
                <w:rFonts w:ascii="Cambria Math" w:eastAsiaTheme="minorEastAsia" w:hAnsi="Cambria Math"/>
              </w:rPr>
            </m:ctrlPr>
          </m:sSubPr>
          <m:e>
            <m:r>
              <m:rPr>
                <m:sty m:val="p"/>
              </m:rPr>
              <w:rPr>
                <w:rFonts w:ascii="Cambria Math" w:eastAsiaTheme="minorEastAsia" w:hAnsi="Cambria Math"/>
              </w:rPr>
              <m:t>l</m:t>
            </m:r>
          </m:e>
          <m:sub>
            <m:r>
              <m:rPr>
                <m:sty m:val="p"/>
              </m:rPr>
              <w:rPr>
                <w:rFonts w:ascii="Cambria Math" w:eastAsiaTheme="minorEastAsia" w:hAnsi="Cambria Math"/>
              </w:rPr>
              <m:t>3</m:t>
            </m:r>
          </m:sub>
        </m:sSub>
        <m:r>
          <m:rPr>
            <m:sty m:val="p"/>
          </m:rPr>
          <w:rPr>
            <w:rFonts w:ascii="Cambria Math" w:eastAsiaTheme="minorEastAsia" w:hAnsi="Cambria Math"/>
          </w:rPr>
          <m:t>→C</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2</m:t>
            </m:r>
          </m:sub>
        </m:sSub>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3</m:t>
            </m:r>
          </m:sub>
        </m:sSub>
        <m:r>
          <m:rPr>
            <m:sty m:val="p"/>
          </m:rPr>
          <w:rPr>
            <w:rFonts w:ascii="Cambria Math" w:eastAsiaTheme="minorEastAsia" w:hAnsi="Cambria Math"/>
          </w:rPr>
          <m:t>+6N</m:t>
        </m:r>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4</m:t>
            </m:r>
          </m:sub>
        </m:sSub>
        <m:r>
          <m:rPr>
            <m:sty m:val="p"/>
          </m:rPr>
          <w:rPr>
            <w:rFonts w:ascii="Cambria Math" w:eastAsiaTheme="minorEastAsia" w:hAnsi="Cambria Math"/>
          </w:rPr>
          <m:t>Cl</m:t>
        </m:r>
      </m:oMath>
    </w:p>
    <w:p w:rsidR="00E72181" w:rsidRDefault="00E72181" w:rsidP="00D92471">
      <w:pPr>
        <w:ind w:left="720" w:hanging="720"/>
        <w:rPr>
          <w:rFonts w:eastAsiaTheme="minorEastAsia"/>
        </w:rPr>
      </w:pPr>
      <w:r>
        <w:rPr>
          <w:rFonts w:eastAsiaTheme="minorEastAsia"/>
        </w:rPr>
        <w:t>17.</w:t>
      </w:r>
      <w:r>
        <w:rPr>
          <w:rFonts w:eastAsiaTheme="minorEastAsia"/>
        </w:rPr>
        <w:tab/>
        <w:t>a)</w:t>
      </w:r>
      <w:r>
        <w:rPr>
          <w:rFonts w:eastAsiaTheme="minorEastAsia"/>
        </w:rPr>
        <w:tab/>
        <w:t>Single Displacement Reaction</w:t>
      </w:r>
      <w:r>
        <w:rPr>
          <w:rFonts w:eastAsiaTheme="minorEastAsia"/>
        </w:rPr>
        <w:br/>
        <w:t>b)</w:t>
      </w:r>
      <w:r>
        <w:rPr>
          <w:rFonts w:eastAsiaTheme="minorEastAsia"/>
        </w:rPr>
        <w:tab/>
        <w:t>Decomposition Reaction</w:t>
      </w:r>
      <w:r>
        <w:rPr>
          <w:rFonts w:eastAsiaTheme="minorEastAsia"/>
        </w:rPr>
        <w:br/>
        <w:t>c)</w:t>
      </w:r>
      <w:r>
        <w:rPr>
          <w:rFonts w:eastAsiaTheme="minorEastAsia"/>
        </w:rPr>
        <w:tab/>
        <w:t>Synthesis Reaction</w:t>
      </w:r>
      <w:r>
        <w:rPr>
          <w:rFonts w:eastAsiaTheme="minorEastAsia"/>
        </w:rPr>
        <w:br/>
        <w:t>d)</w:t>
      </w:r>
      <w:r>
        <w:rPr>
          <w:rFonts w:eastAsiaTheme="minorEastAsia"/>
        </w:rPr>
        <w:tab/>
        <w:t>Double Displacement Reaction</w:t>
      </w:r>
      <w:r>
        <w:rPr>
          <w:rFonts w:eastAsiaTheme="minorEastAsia"/>
        </w:rPr>
        <w:br/>
        <w:t>e)</w:t>
      </w:r>
      <w:r>
        <w:rPr>
          <w:rFonts w:eastAsiaTheme="minorEastAsia"/>
        </w:rPr>
        <w:tab/>
        <w:t>Decomposition Reaction</w:t>
      </w:r>
      <w:r>
        <w:rPr>
          <w:rFonts w:eastAsiaTheme="minorEastAsia"/>
        </w:rPr>
        <w:br/>
        <w:t>f)</w:t>
      </w:r>
      <w:r>
        <w:rPr>
          <w:rFonts w:eastAsiaTheme="minorEastAsia"/>
        </w:rPr>
        <w:tab/>
        <w:t>Single Displacement Reaction</w:t>
      </w:r>
      <w:r>
        <w:rPr>
          <w:rFonts w:eastAsiaTheme="minorEastAsia"/>
        </w:rPr>
        <w:br/>
        <w:t>g)</w:t>
      </w:r>
      <w:r>
        <w:rPr>
          <w:rFonts w:eastAsiaTheme="minorEastAsia"/>
        </w:rPr>
        <w:tab/>
        <w:t>Double Displacement Reaction</w:t>
      </w:r>
      <w:r>
        <w:rPr>
          <w:rFonts w:eastAsiaTheme="minorEastAsia"/>
        </w:rPr>
        <w:br/>
        <w:t>h)</w:t>
      </w:r>
      <w:r>
        <w:rPr>
          <w:rFonts w:eastAsiaTheme="minorEastAsia"/>
        </w:rPr>
        <w:tab/>
        <w:t>Synthesis Reaction</w:t>
      </w:r>
    </w:p>
    <w:p w:rsidR="00E72181" w:rsidRDefault="00E72181" w:rsidP="00E72181">
      <w:pPr>
        <w:ind w:left="720" w:hanging="720"/>
        <w:rPr>
          <w:rFonts w:eastAsiaTheme="minorEastAsia"/>
        </w:rPr>
      </w:pPr>
      <w:r>
        <w:rPr>
          <w:rFonts w:eastAsiaTheme="minorEastAsia"/>
        </w:rPr>
        <w:t>18.</w:t>
      </w:r>
      <w:r>
        <w:rPr>
          <w:rFonts w:eastAsiaTheme="minorEastAsia"/>
        </w:rPr>
        <w:tab/>
      </w:r>
      <w:proofErr w:type="gramStart"/>
      <w:r>
        <w:rPr>
          <w:rFonts w:eastAsiaTheme="minorEastAsia"/>
        </w:rPr>
        <w:t>a</w:t>
      </w:r>
      <w:proofErr w:type="gramEnd"/>
      <w:r>
        <w:rPr>
          <w:rFonts w:eastAsiaTheme="minorEastAsia"/>
        </w:rPr>
        <w:t>)</w:t>
      </w:r>
      <w:r>
        <w:rPr>
          <w:rFonts w:eastAsiaTheme="minorEastAsia"/>
        </w:rPr>
        <w:tab/>
      </w:r>
      <m:oMath>
        <m:r>
          <m:rPr>
            <m:sty m:val="p"/>
          </m:rPr>
          <w:rPr>
            <w:rFonts w:ascii="Cambria Math" w:eastAsiaTheme="minorEastAsia" w:hAnsi="Cambria Math"/>
          </w:rPr>
          <m:t>Mg+CuC</m:t>
        </m:r>
        <m:sSub>
          <m:sSubPr>
            <m:ctrlPr>
              <w:rPr>
                <w:rFonts w:ascii="Cambria Math" w:eastAsiaTheme="minorEastAsia" w:hAnsi="Cambria Math"/>
              </w:rPr>
            </m:ctrlPr>
          </m:sSubPr>
          <m:e>
            <m:r>
              <m:rPr>
                <m:sty m:val="p"/>
              </m:rPr>
              <w:rPr>
                <w:rFonts w:ascii="Cambria Math" w:eastAsiaTheme="minorEastAsia" w:hAnsi="Cambria Math"/>
              </w:rPr>
              <m:t>l</m:t>
            </m:r>
          </m:e>
          <m:sub>
            <m:r>
              <m:rPr>
                <m:sty m:val="p"/>
              </m:rPr>
              <w:rPr>
                <w:rFonts w:ascii="Cambria Math" w:eastAsiaTheme="minorEastAsia" w:hAnsi="Cambria Math"/>
              </w:rPr>
              <m:t>2</m:t>
            </m:r>
          </m:sub>
        </m:sSub>
        <m:r>
          <m:rPr>
            <m:sty m:val="p"/>
          </m:rPr>
          <w:rPr>
            <w:rFonts w:ascii="Cambria Math" w:eastAsiaTheme="minorEastAsia" w:hAnsi="Cambria Math"/>
          </w:rPr>
          <m:t>→Cu+MgC</m:t>
        </m:r>
        <m:sSub>
          <m:sSubPr>
            <m:ctrlPr>
              <w:rPr>
                <w:rFonts w:ascii="Cambria Math" w:eastAsiaTheme="minorEastAsia" w:hAnsi="Cambria Math"/>
              </w:rPr>
            </m:ctrlPr>
          </m:sSubPr>
          <m:e>
            <m:r>
              <m:rPr>
                <m:sty m:val="p"/>
              </m:rPr>
              <w:rPr>
                <w:rFonts w:ascii="Cambria Math" w:eastAsiaTheme="minorEastAsia" w:hAnsi="Cambria Math"/>
              </w:rPr>
              <m:t>l</m:t>
            </m:r>
          </m:e>
          <m:sub>
            <m:r>
              <m:rPr>
                <m:sty m:val="p"/>
              </m:rPr>
              <w:rPr>
                <w:rFonts w:ascii="Cambria Math" w:eastAsiaTheme="minorEastAsia" w:hAnsi="Cambria Math"/>
              </w:rPr>
              <m:t>2</m:t>
            </m:r>
          </m:sub>
        </m:sSub>
      </m:oMath>
      <w:r>
        <w:rPr>
          <w:rFonts w:eastAsiaTheme="minorEastAsia"/>
        </w:rPr>
        <w:br/>
        <w:t>b)</w:t>
      </w:r>
      <w:r>
        <w:rPr>
          <w:rFonts w:eastAsiaTheme="minorEastAsia"/>
        </w:rPr>
        <w:tab/>
      </w:r>
      <m:oMath>
        <m:r>
          <m:rPr>
            <m:sty m:val="p"/>
          </m:rPr>
          <w:rPr>
            <w:rFonts w:ascii="Cambria Math" w:eastAsiaTheme="minorEastAsia" w:hAnsi="Cambria Math"/>
          </w:rPr>
          <m:t>PbS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r>
          <m:rPr>
            <m:sty m:val="p"/>
          </m:rPr>
          <w:rPr>
            <w:rFonts w:ascii="Cambria Math" w:eastAsiaTheme="minorEastAsia" w:hAnsi="Cambria Math"/>
          </w:rPr>
          <m:t>+Zn→ZnS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r>
          <m:rPr>
            <m:sty m:val="p"/>
          </m:rPr>
          <w:rPr>
            <w:rFonts w:ascii="Cambria Math" w:eastAsiaTheme="minorEastAsia" w:hAnsi="Cambria Math"/>
          </w:rPr>
          <m:t>+Pb</m:t>
        </m:r>
      </m:oMath>
      <w:r w:rsidRPr="00E72181">
        <w:rPr>
          <w:rFonts w:eastAsiaTheme="minorEastAsia"/>
        </w:rPr>
        <w:br/>
      </w:r>
      <w:r>
        <w:rPr>
          <w:rFonts w:eastAsiaTheme="minorEastAsia"/>
        </w:rPr>
        <w:t>c)</w:t>
      </w:r>
      <w:r>
        <w:rPr>
          <w:rFonts w:eastAsiaTheme="minorEastAsia"/>
        </w:rPr>
        <w:tab/>
      </w:r>
      <m:oMath>
        <m:r>
          <m:rPr>
            <m:sty m:val="p"/>
          </m:rPr>
          <w:rPr>
            <w:rFonts w:ascii="Cambria Math" w:eastAsiaTheme="minorEastAsia" w:hAnsi="Cambria Math"/>
          </w:rPr>
          <m:t>B</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2</m:t>
            </m:r>
          </m:sub>
        </m:sSub>
        <m:r>
          <m:rPr>
            <m:sty m:val="p"/>
          </m:rPr>
          <w:rPr>
            <w:rFonts w:ascii="Cambria Math" w:eastAsiaTheme="minorEastAsia" w:hAnsi="Cambria Math"/>
          </w:rPr>
          <m:t>+2AgI→</m:t>
        </m:r>
        <m:sSub>
          <m:sSubPr>
            <m:ctrlPr>
              <w:rPr>
                <w:rFonts w:ascii="Cambria Math" w:eastAsiaTheme="minorEastAsia" w:hAnsi="Cambria Math"/>
              </w:rPr>
            </m:ctrlPr>
          </m:sSubPr>
          <m:e>
            <m:r>
              <m:rPr>
                <m:sty m:val="p"/>
              </m:rPr>
              <w:rPr>
                <w:rFonts w:ascii="Cambria Math" w:eastAsiaTheme="minorEastAsia" w:hAnsi="Cambria Math"/>
              </w:rPr>
              <m:t>I</m:t>
            </m:r>
          </m:e>
          <m:sub>
            <m:r>
              <m:rPr>
                <m:sty m:val="p"/>
              </m:rPr>
              <w:rPr>
                <w:rFonts w:ascii="Cambria Math" w:eastAsiaTheme="minorEastAsia" w:hAnsi="Cambria Math"/>
              </w:rPr>
              <m:t>2</m:t>
            </m:r>
          </m:sub>
        </m:sSub>
        <m:r>
          <m:rPr>
            <m:sty m:val="p"/>
          </m:rPr>
          <w:rPr>
            <w:rFonts w:ascii="Cambria Math" w:eastAsiaTheme="minorEastAsia" w:hAnsi="Cambria Math"/>
          </w:rPr>
          <m:t>+2AgBr</m:t>
        </m:r>
      </m:oMath>
      <w:r>
        <w:rPr>
          <w:rFonts w:eastAsiaTheme="minorEastAsia"/>
        </w:rPr>
        <w:br/>
        <w:t>d)</w:t>
      </w:r>
      <w:r>
        <w:rPr>
          <w:rFonts w:eastAsiaTheme="minorEastAsia"/>
        </w:rPr>
        <w:tab/>
        <w:t>No Reaction</w:t>
      </w:r>
    </w:p>
    <w:p w:rsidR="00E72181" w:rsidRDefault="00E72181" w:rsidP="00E72181">
      <w:pPr>
        <w:ind w:left="720" w:hanging="720"/>
        <w:rPr>
          <w:rFonts w:eastAsiaTheme="minorEastAsia"/>
        </w:rPr>
      </w:pPr>
      <w:r>
        <w:rPr>
          <w:rFonts w:eastAsiaTheme="minorEastAsia"/>
        </w:rPr>
        <w:t>19. Order of Reactivity:</w:t>
      </w:r>
    </w:p>
    <w:p w:rsidR="00E72181" w:rsidRDefault="00DB3F50" w:rsidP="00E72181">
      <w:pPr>
        <w:pStyle w:val="ListParagraph"/>
        <w:numPr>
          <w:ilvl w:val="0"/>
          <w:numId w:val="1"/>
        </w:numPr>
        <w:rPr>
          <w:rFonts w:eastAsiaTheme="minorEastAsia"/>
        </w:rPr>
      </w:pPr>
      <w:r>
        <w:rPr>
          <w:rFonts w:eastAsiaTheme="minorEastAsia"/>
        </w:rPr>
        <w:t>Zinc</w:t>
      </w:r>
    </w:p>
    <w:p w:rsidR="00DB3F50" w:rsidRDefault="00DB3F50" w:rsidP="00E72181">
      <w:pPr>
        <w:pStyle w:val="ListParagraph"/>
        <w:numPr>
          <w:ilvl w:val="0"/>
          <w:numId w:val="1"/>
        </w:numPr>
        <w:rPr>
          <w:rFonts w:eastAsiaTheme="minorEastAsia"/>
        </w:rPr>
      </w:pPr>
      <w:r>
        <w:rPr>
          <w:rFonts w:eastAsiaTheme="minorEastAsia"/>
        </w:rPr>
        <w:t>Iron</w:t>
      </w:r>
    </w:p>
    <w:p w:rsidR="00DB3F50" w:rsidRDefault="00DB3F50" w:rsidP="00E72181">
      <w:pPr>
        <w:pStyle w:val="ListParagraph"/>
        <w:numPr>
          <w:ilvl w:val="0"/>
          <w:numId w:val="1"/>
        </w:numPr>
        <w:rPr>
          <w:rFonts w:eastAsiaTheme="minorEastAsia"/>
        </w:rPr>
      </w:pPr>
      <w:r>
        <w:rPr>
          <w:rFonts w:eastAsiaTheme="minorEastAsia"/>
        </w:rPr>
        <w:t>Nickel</w:t>
      </w:r>
    </w:p>
    <w:p w:rsidR="00DB3F50" w:rsidRDefault="00DB3F50" w:rsidP="00E72181">
      <w:pPr>
        <w:pStyle w:val="ListParagraph"/>
        <w:numPr>
          <w:ilvl w:val="0"/>
          <w:numId w:val="1"/>
        </w:numPr>
        <w:rPr>
          <w:rFonts w:eastAsiaTheme="minorEastAsia"/>
        </w:rPr>
      </w:pPr>
      <w:r>
        <w:rPr>
          <w:rFonts w:eastAsiaTheme="minorEastAsia"/>
        </w:rPr>
        <w:t>Copper</w:t>
      </w:r>
    </w:p>
    <w:p w:rsidR="00DB3F50" w:rsidRDefault="00DB3F50" w:rsidP="00DB3F50">
      <w:pPr>
        <w:rPr>
          <w:rFonts w:eastAsiaTheme="minorEastAsia"/>
        </w:rPr>
      </w:pPr>
      <w:r w:rsidRPr="00DB3F50">
        <w:rPr>
          <w:rFonts w:eastAsiaTheme="minorEastAsia"/>
        </w:rPr>
        <w:t>Selecting the most reactive was my first choice. Since the galvanized nail was forming brown bubbles and had rusted, it was placed as the most reactive. The iron nail was then placed as the second most reactive since it had rusted completely. After the iron nail came the nickel. The nickel was the second least reactive because it appeared tarnished whereas the other two nails had completely rusted. The copper penny was placed as the least reactive becaus</w:t>
      </w:r>
      <w:r>
        <w:rPr>
          <w:rFonts w:eastAsiaTheme="minorEastAsia"/>
        </w:rPr>
        <w:t>e there wasn’t</w:t>
      </w:r>
      <w:r w:rsidRPr="00DB3F50">
        <w:rPr>
          <w:rFonts w:eastAsiaTheme="minorEastAsia"/>
        </w:rPr>
        <w:t xml:space="preserve"> </w:t>
      </w:r>
      <w:r>
        <w:rPr>
          <w:rFonts w:eastAsiaTheme="minorEastAsia"/>
        </w:rPr>
        <w:t xml:space="preserve">a </w:t>
      </w:r>
      <w:r w:rsidRPr="00DB3F50">
        <w:rPr>
          <w:rFonts w:eastAsiaTheme="minorEastAsia"/>
        </w:rPr>
        <w:t>reaction</w:t>
      </w:r>
      <w:r>
        <w:rPr>
          <w:rFonts w:eastAsiaTheme="minorEastAsia"/>
        </w:rPr>
        <w:t xml:space="preserve"> except that it got cleaner, or rather, the copper was becoming more prominent</w:t>
      </w:r>
      <w:r w:rsidRPr="00DB3F50">
        <w:rPr>
          <w:rFonts w:eastAsiaTheme="minorEastAsia"/>
        </w:rPr>
        <w:t>.</w:t>
      </w:r>
    </w:p>
    <w:p w:rsidR="00DB3F50" w:rsidRDefault="00DB3F50" w:rsidP="00DB3F50">
      <w:pPr>
        <w:rPr>
          <w:rFonts w:eastAsiaTheme="minorEastAsia"/>
        </w:rPr>
      </w:pPr>
      <w:r>
        <w:rPr>
          <w:rFonts w:eastAsiaTheme="minorEastAsia"/>
        </w:rPr>
        <w:t>20.</w:t>
      </w:r>
      <w:r w:rsidR="00705625">
        <w:rPr>
          <w:rFonts w:eastAsiaTheme="minorEastAsia"/>
        </w:rPr>
        <w:tab/>
      </w:r>
      <w:proofErr w:type="gramStart"/>
      <w:r w:rsidR="00705625">
        <w:rPr>
          <w:rFonts w:eastAsiaTheme="minorEastAsia"/>
        </w:rPr>
        <w:t>a</w:t>
      </w:r>
      <w:proofErr w:type="gramEnd"/>
      <w:r w:rsidR="00705625">
        <w:rPr>
          <w:rFonts w:eastAsiaTheme="minorEastAsia"/>
        </w:rPr>
        <w:t>)</w:t>
      </w:r>
      <w:r w:rsidR="00705625">
        <w:rPr>
          <w:rFonts w:eastAsiaTheme="minorEastAsia"/>
        </w:rPr>
        <w:tab/>
      </w:r>
      <w:r w:rsidR="00B11D41">
        <w:rPr>
          <w:rFonts w:eastAsiaTheme="minorEastAsia"/>
        </w:rPr>
        <w:t>Very Acidic</w:t>
      </w:r>
      <w:r w:rsidR="00705625">
        <w:rPr>
          <w:rFonts w:eastAsiaTheme="minorEastAsia"/>
        </w:rPr>
        <w:br/>
      </w:r>
      <w:r w:rsidR="00705625">
        <w:rPr>
          <w:rFonts w:eastAsiaTheme="minorEastAsia"/>
        </w:rPr>
        <w:tab/>
        <w:t>b)</w:t>
      </w:r>
      <w:r w:rsidR="00B11D41">
        <w:rPr>
          <w:rFonts w:eastAsiaTheme="minorEastAsia"/>
        </w:rPr>
        <w:tab/>
        <w:t>Slightly Basic</w:t>
      </w:r>
      <w:r w:rsidR="00705625">
        <w:rPr>
          <w:rFonts w:eastAsiaTheme="minorEastAsia"/>
        </w:rPr>
        <w:br/>
      </w:r>
      <w:r w:rsidR="00705625">
        <w:rPr>
          <w:rFonts w:eastAsiaTheme="minorEastAsia"/>
        </w:rPr>
        <w:lastRenderedPageBreak/>
        <w:tab/>
        <w:t>c)</w:t>
      </w:r>
      <w:r w:rsidR="00B11D41">
        <w:rPr>
          <w:rFonts w:eastAsiaTheme="minorEastAsia"/>
        </w:rPr>
        <w:tab/>
        <w:t>Neutral</w:t>
      </w:r>
      <w:r w:rsidR="00705625">
        <w:rPr>
          <w:rFonts w:eastAsiaTheme="minorEastAsia"/>
        </w:rPr>
        <w:br/>
      </w:r>
      <w:r w:rsidR="00705625">
        <w:rPr>
          <w:rFonts w:eastAsiaTheme="minorEastAsia"/>
        </w:rPr>
        <w:tab/>
        <w:t>d)</w:t>
      </w:r>
      <w:r w:rsidR="00B11D41">
        <w:rPr>
          <w:rFonts w:eastAsiaTheme="minorEastAsia"/>
        </w:rPr>
        <w:tab/>
        <w:t>Very Basic</w:t>
      </w:r>
      <w:r w:rsidR="00705625">
        <w:rPr>
          <w:rFonts w:eastAsiaTheme="minorEastAsia"/>
        </w:rPr>
        <w:br/>
      </w:r>
      <w:r w:rsidR="00705625">
        <w:rPr>
          <w:rFonts w:eastAsiaTheme="minorEastAsia"/>
        </w:rPr>
        <w:tab/>
        <w:t>e)</w:t>
      </w:r>
      <w:r w:rsidR="00B11D41">
        <w:rPr>
          <w:rFonts w:eastAsiaTheme="minorEastAsia"/>
        </w:rPr>
        <w:tab/>
        <w:t>Slightly Acidic</w:t>
      </w:r>
    </w:p>
    <w:p w:rsidR="00B11D41" w:rsidRDefault="00280155" w:rsidP="00DB3F50">
      <w:pPr>
        <w:rPr>
          <w:rFonts w:eastAsiaTheme="minorEastAsia"/>
        </w:rPr>
      </w:pPr>
      <w:r>
        <w:rPr>
          <w:rFonts w:eastAsiaTheme="minorEastAsia"/>
        </w:rPr>
        <w:t>21.</w:t>
      </w:r>
      <w:r>
        <w:rPr>
          <w:rFonts w:eastAsiaTheme="minorEastAsia"/>
        </w:rPr>
        <w:tab/>
      </w:r>
      <w:proofErr w:type="gramStart"/>
      <w:r>
        <w:rPr>
          <w:rFonts w:eastAsiaTheme="minorEastAsia"/>
        </w:rPr>
        <w:t>a</w:t>
      </w:r>
      <w:proofErr w:type="gramEnd"/>
      <w:r>
        <w:rPr>
          <w:rFonts w:eastAsiaTheme="minorEastAsia"/>
        </w:rPr>
        <w:t>)</w:t>
      </w:r>
      <w:r>
        <w:rPr>
          <w:rFonts w:eastAsiaTheme="minorEastAsia"/>
        </w:rPr>
        <w:tab/>
        <w:t>Sulphuric Acid + Sodium H</w:t>
      </w:r>
      <w:r w:rsidR="00B11D41">
        <w:rPr>
          <w:rFonts w:eastAsiaTheme="minorEastAsia"/>
        </w:rPr>
        <w:t xml:space="preserve">ydroxide </w:t>
      </w:r>
      <w:r w:rsidR="00B11D41" w:rsidRPr="00B11D41">
        <w:rPr>
          <w:rFonts w:eastAsiaTheme="minorEastAsia"/>
        </w:rPr>
        <w:sym w:font="Wingdings" w:char="F0E0"/>
      </w:r>
      <w:r>
        <w:rPr>
          <w:rFonts w:eastAsiaTheme="minorEastAsia"/>
        </w:rPr>
        <w:t xml:space="preserve"> Sodium Sulphide + Water</w:t>
      </w:r>
      <w:r>
        <w:rPr>
          <w:rFonts w:eastAsiaTheme="minorEastAsia"/>
        </w:rPr>
        <w:br/>
      </w:r>
      <w:r>
        <w:rPr>
          <w:rFonts w:eastAsiaTheme="minorEastAsia"/>
        </w:rPr>
        <w:tab/>
        <w:t>b)</w:t>
      </w:r>
      <w:r>
        <w:rPr>
          <w:rFonts w:eastAsiaTheme="minorEastAsia"/>
        </w:rPr>
        <w:tab/>
        <w:t>Magnesium Hydroxide + Hydrochloric A</w:t>
      </w:r>
      <w:r w:rsidR="00B11D41">
        <w:rPr>
          <w:rFonts w:eastAsiaTheme="minorEastAsia"/>
        </w:rPr>
        <w:t xml:space="preserve">cid </w:t>
      </w:r>
      <w:r w:rsidR="00B11D41" w:rsidRPr="00B11D41">
        <w:rPr>
          <w:rFonts w:eastAsiaTheme="minorEastAsia"/>
        </w:rPr>
        <w:sym w:font="Wingdings" w:char="F0E0"/>
      </w:r>
      <w:r>
        <w:rPr>
          <w:rFonts w:eastAsiaTheme="minorEastAsia"/>
        </w:rPr>
        <w:t xml:space="preserve"> Magnesium Chloride + W</w:t>
      </w:r>
      <w:r w:rsidR="00B11D41">
        <w:rPr>
          <w:rFonts w:eastAsiaTheme="minorEastAsia"/>
        </w:rPr>
        <w:t>ater</w:t>
      </w:r>
      <w:r w:rsidR="00B11D41">
        <w:rPr>
          <w:rFonts w:eastAsiaTheme="minorEastAsia"/>
        </w:rPr>
        <w:br/>
      </w:r>
      <w:r w:rsidR="00B11D41">
        <w:rPr>
          <w:rFonts w:eastAsiaTheme="minorEastAsia"/>
        </w:rPr>
        <w:tab/>
        <w:t>c)</w:t>
      </w:r>
      <w:r w:rsidR="00B11D41">
        <w:rPr>
          <w:rFonts w:eastAsiaTheme="minorEastAsia"/>
        </w:rPr>
        <w:tab/>
      </w:r>
      <m:oMath>
        <m:r>
          <m:rPr>
            <m:sty m:val="p"/>
          </m:rPr>
          <w:rPr>
            <w:rFonts w:ascii="Cambria Math" w:eastAsiaTheme="minorEastAsia" w:hAnsi="Cambria Math"/>
          </w:rPr>
          <m:t>HN</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3</m:t>
            </m:r>
          </m:sub>
        </m:sSub>
        <m:r>
          <m:rPr>
            <m:sty m:val="p"/>
          </m:rPr>
          <w:rPr>
            <w:rFonts w:ascii="Cambria Math" w:eastAsiaTheme="minorEastAsia" w:hAnsi="Cambria Math"/>
          </w:rPr>
          <m:t>+LiOH→LiN</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3</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O</m:t>
        </m:r>
      </m:oMath>
      <w:r w:rsidR="00B11D41">
        <w:rPr>
          <w:rFonts w:eastAsiaTheme="minorEastAsia"/>
        </w:rPr>
        <w:br/>
      </w:r>
      <w:r w:rsidR="00B11D41">
        <w:rPr>
          <w:rFonts w:eastAsiaTheme="minorEastAsia"/>
        </w:rPr>
        <w:tab/>
        <w:t>d)</w:t>
      </w:r>
      <w:r w:rsidR="00B11D41">
        <w:rPr>
          <w:rFonts w:eastAsiaTheme="minorEastAsia"/>
        </w:rPr>
        <w:tab/>
      </w:r>
      <m:oMath>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r>
          <m:rPr>
            <m:sty m:val="p"/>
          </m:rPr>
          <w:rPr>
            <w:rFonts w:ascii="Cambria Math" w:eastAsiaTheme="minorEastAsia" w:hAnsi="Cambria Math"/>
          </w:rPr>
          <m:t>+2NaOH→N</m:t>
        </m:r>
        <m:sSub>
          <m:sSubPr>
            <m:ctrlPr>
              <w:rPr>
                <w:rFonts w:ascii="Cambria Math" w:eastAsiaTheme="minorEastAsia" w:hAnsi="Cambria Math"/>
              </w:rPr>
            </m:ctrlPr>
          </m:sSubPr>
          <m:e>
            <m:r>
              <m:rPr>
                <m:sty m:val="p"/>
              </m:rPr>
              <w:rPr>
                <w:rFonts w:ascii="Cambria Math" w:eastAsiaTheme="minorEastAsia" w:hAnsi="Cambria Math"/>
              </w:rPr>
              <m:t>a</m:t>
            </m:r>
          </m:e>
          <m:sub>
            <m:r>
              <m:rPr>
                <m:sty m:val="p"/>
              </m:rPr>
              <w:rPr>
                <w:rFonts w:ascii="Cambria Math" w:eastAsiaTheme="minorEastAsia" w:hAnsi="Cambria Math"/>
              </w:rPr>
              <m:t>2</m:t>
            </m:r>
          </m:sub>
        </m:sSub>
        <m:r>
          <m:rPr>
            <m:sty m:val="p"/>
          </m:rP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r>
          <m:rPr>
            <m:sty m:val="p"/>
          </m:rPr>
          <w:rPr>
            <w:rFonts w:ascii="Cambria Math" w:eastAsiaTheme="minorEastAsia" w:hAnsi="Cambria Math"/>
          </w:rPr>
          <m:t>+2</m:t>
        </m:r>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O</m:t>
        </m:r>
      </m:oMath>
    </w:p>
    <w:p w:rsidR="00B11D41" w:rsidRDefault="00B11D41" w:rsidP="00B11D41">
      <w:pPr>
        <w:rPr>
          <w:rFonts w:eastAsiaTheme="minorEastAsia"/>
        </w:rPr>
      </w:pPr>
      <w:r>
        <w:rPr>
          <w:rFonts w:eastAsiaTheme="minorEastAsia"/>
        </w:rPr>
        <w:t>22.</w:t>
      </w:r>
      <w:r>
        <w:rPr>
          <w:rFonts w:eastAsiaTheme="minorEastAsia"/>
        </w:rPr>
        <w:tab/>
      </w:r>
      <w:proofErr w:type="gramStart"/>
      <w:r>
        <w:rPr>
          <w:rFonts w:eastAsiaTheme="minorEastAsia"/>
        </w:rPr>
        <w:t>a</w:t>
      </w:r>
      <w:proofErr w:type="gramEnd"/>
      <w:r>
        <w:rPr>
          <w:rFonts w:eastAsiaTheme="minorEastAsia"/>
        </w:rPr>
        <w:t>)</w:t>
      </w:r>
      <w:r>
        <w:rPr>
          <w:rFonts w:eastAsiaTheme="minorEastAsia"/>
        </w:rPr>
        <w:tab/>
      </w:r>
      <w:r w:rsidR="000F2820">
        <w:rPr>
          <w:rFonts w:eastAsiaTheme="minorEastAsia"/>
        </w:rPr>
        <w:t xml:space="preserve">Carbon Sulphide + Oxygen </w:t>
      </w:r>
      <w:r w:rsidR="000F2820" w:rsidRPr="000F2820">
        <w:rPr>
          <w:rFonts w:eastAsiaTheme="minorEastAsia"/>
        </w:rPr>
        <w:sym w:font="Wingdings" w:char="F0E0"/>
      </w:r>
      <w:r w:rsidR="000F2820">
        <w:rPr>
          <w:rFonts w:eastAsiaTheme="minorEastAsia"/>
        </w:rPr>
        <w:t xml:space="preserve"> Carbon Dioxide</w:t>
      </w:r>
      <w:r w:rsidR="00F11F3C">
        <w:rPr>
          <w:rFonts w:eastAsiaTheme="minorEastAsia"/>
        </w:rPr>
        <w:t xml:space="preserve"> + Sulphur Dioxide</w:t>
      </w:r>
      <w:r w:rsidR="000F2820">
        <w:rPr>
          <w:rFonts w:eastAsiaTheme="minorEastAsia"/>
        </w:rPr>
        <w:br/>
      </w:r>
      <w:r w:rsidR="000F2820">
        <w:rPr>
          <w:rFonts w:eastAsiaTheme="minorEastAsia"/>
        </w:rPr>
        <w:tab/>
      </w:r>
      <w:r w:rsidR="000F2820">
        <w:rPr>
          <w:rFonts w:eastAsiaTheme="minorEastAsia"/>
        </w:rPr>
        <w:tab/>
      </w:r>
      <m:oMath>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C</m:t>
        </m:r>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2</m:t>
            </m:r>
          </m:sub>
        </m:sSub>
        <m:r>
          <m:rPr>
            <m:sty m:val="p"/>
          </m:rPr>
          <w:rPr>
            <w:rFonts w:ascii="Cambria Math" w:eastAsiaTheme="minorEastAsia" w:hAnsi="Cambria Math"/>
          </w:rPr>
          <m:t>+3</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2</m:t>
            </m:r>
          </m:sub>
        </m:sSub>
        <m:r>
          <m:rPr>
            <m:sty m:val="p"/>
          </m:rPr>
          <w:rPr>
            <w:rFonts w:ascii="Cambria Math" w:eastAsiaTheme="minorEastAsia" w:hAnsi="Cambria Math"/>
          </w:rPr>
          <m:t>→C</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2</m:t>
            </m:r>
          </m:sub>
        </m:sSub>
        <m:r>
          <m:rPr>
            <m:sty m:val="p"/>
          </m:rPr>
          <w:rPr>
            <w:rFonts w:ascii="Cambria Math" w:eastAsiaTheme="minorEastAsia" w:hAnsi="Cambria Math"/>
          </w:rPr>
          <m:t>+2S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2</m:t>
            </m:r>
          </m:sub>
        </m:sSub>
      </m:oMath>
      <w:r w:rsidR="000F2820">
        <w:rPr>
          <w:rFonts w:eastAsiaTheme="minorEastAsia"/>
        </w:rPr>
        <w:br/>
      </w:r>
      <w:r>
        <w:rPr>
          <w:rFonts w:eastAsiaTheme="minorEastAsia"/>
        </w:rPr>
        <w:tab/>
        <w:t>b)</w:t>
      </w:r>
      <w:r w:rsidR="000F2820">
        <w:rPr>
          <w:rFonts w:eastAsiaTheme="minorEastAsia"/>
        </w:rPr>
        <w:tab/>
        <w:t>Both products are harmful to the environment. The carbon dioxide cause the pH of the ocean and the rain to decrease (increase in acidity) thereby being a pollutant. For the sulphuric acid, it is harmful for the same reasons as carbon dioxide and more.</w:t>
      </w:r>
      <w:r w:rsidR="00280155">
        <w:rPr>
          <w:rFonts w:eastAsiaTheme="minorEastAsia"/>
        </w:rPr>
        <w:t xml:space="preserve"> Sulphur oxide is highly acidic in that it can produce sulphurous oxide and then sulphuric acid. When these products are mixed with the air, they may cause the rain to become nearly 100 times more acidic which is deadly to the environment.</w:t>
      </w:r>
      <w:r w:rsidR="000F2820">
        <w:rPr>
          <w:rFonts w:eastAsiaTheme="minorEastAsia"/>
        </w:rPr>
        <w:br/>
      </w:r>
      <w:r>
        <w:rPr>
          <w:rFonts w:eastAsiaTheme="minorEastAsia"/>
        </w:rPr>
        <w:tab/>
        <w:t>c)</w:t>
      </w:r>
      <w:r w:rsidR="00280155">
        <w:rPr>
          <w:rFonts w:eastAsiaTheme="minorEastAsia"/>
        </w:rPr>
        <w:tab/>
      </w:r>
      <w:r w:rsidR="0064642E">
        <w:rPr>
          <w:rFonts w:eastAsiaTheme="minorEastAsia"/>
        </w:rPr>
        <w:t xml:space="preserve">Carbon Dioxide + Water </w:t>
      </w:r>
      <w:r w:rsidR="0064642E" w:rsidRPr="0064642E">
        <w:rPr>
          <w:rFonts w:eastAsiaTheme="minorEastAsia"/>
        </w:rPr>
        <w:sym w:font="Wingdings" w:char="F0E0"/>
      </w:r>
      <w:r w:rsidR="0064642E">
        <w:rPr>
          <w:rFonts w:eastAsiaTheme="minorEastAsia"/>
        </w:rPr>
        <w:t xml:space="preserve"> Carbonic Acid</w:t>
      </w:r>
      <w:r w:rsidR="0064642E">
        <w:rPr>
          <w:rFonts w:eastAsiaTheme="minorEastAsia"/>
        </w:rPr>
        <w:br/>
      </w:r>
      <w:r w:rsidR="0064642E">
        <w:rPr>
          <w:rFonts w:eastAsiaTheme="minorEastAsia"/>
        </w:rPr>
        <w:tab/>
      </w:r>
      <w:r w:rsidR="0064642E">
        <w:rPr>
          <w:rFonts w:eastAsiaTheme="minorEastAsia"/>
        </w:rPr>
        <w:tab/>
      </w:r>
      <m:oMath>
        <m:sSub>
          <m:sSubPr>
            <m:ctrlPr>
              <w:rPr>
                <w:rFonts w:ascii="Cambria Math" w:eastAsiaTheme="minorEastAsia" w:hAnsi="Cambria Math"/>
              </w:rPr>
            </m:ctrlPr>
          </m:sSubPr>
          <m:e>
            <m:r>
              <m:rPr>
                <m:sty m:val="p"/>
              </m:rPr>
              <w:rPr>
                <w:rFonts w:ascii="Cambria Math" w:eastAsiaTheme="minorEastAsia" w:hAnsi="Cambria Math"/>
              </w:rPr>
              <m:t>C</m:t>
            </m:r>
          </m:e>
          <m:sub>
            <m:r>
              <m:rPr>
                <m:sty m:val="p"/>
              </m:rPr>
              <w:rPr>
                <w:rFonts w:ascii="Cambria Math" w:eastAsiaTheme="minorEastAsia" w:hAnsi="Cambria Math"/>
              </w:rPr>
              <m:t>2</m:t>
            </m:r>
          </m:sub>
        </m:sSub>
        <m:r>
          <m:rPr>
            <m:sty m:val="p"/>
          </m:rPr>
          <w:rPr>
            <w:rFonts w:ascii="Cambria Math" w:eastAsiaTheme="minorEastAsia" w:hAnsi="Cambria Math"/>
          </w:rPr>
          <m:t>O+</m:t>
        </m:r>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O→</m:t>
        </m:r>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C</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3</m:t>
            </m:r>
          </m:sub>
        </m:sSub>
      </m:oMath>
      <w:r w:rsidR="0064642E">
        <w:rPr>
          <w:rFonts w:eastAsiaTheme="minorEastAsia"/>
        </w:rPr>
        <w:br/>
      </w:r>
      <w:r w:rsidR="0064642E">
        <w:rPr>
          <w:rFonts w:eastAsiaTheme="minorEastAsia"/>
        </w:rPr>
        <w:tab/>
      </w:r>
      <w:r w:rsidR="0064642E">
        <w:rPr>
          <w:rFonts w:eastAsiaTheme="minorEastAsia"/>
        </w:rPr>
        <w:tab/>
        <w:t xml:space="preserve">Sulphur Dioxide + Water </w:t>
      </w:r>
      <w:r w:rsidR="0064642E" w:rsidRPr="0064642E">
        <w:rPr>
          <w:rFonts w:eastAsiaTheme="minorEastAsia"/>
        </w:rPr>
        <w:sym w:font="Wingdings" w:char="F0E0"/>
      </w:r>
      <w:r w:rsidR="0064642E">
        <w:rPr>
          <w:rFonts w:eastAsiaTheme="minorEastAsia"/>
        </w:rPr>
        <w:t xml:space="preserve"> Sulphurous Acid </w:t>
      </w:r>
      <w:r w:rsidR="0064642E" w:rsidRPr="0064642E">
        <w:rPr>
          <w:rFonts w:eastAsiaTheme="minorEastAsia"/>
        </w:rPr>
        <w:sym w:font="Wingdings" w:char="F0E0"/>
      </w:r>
      <w:r w:rsidR="0064642E">
        <w:rPr>
          <w:rFonts w:eastAsiaTheme="minorEastAsia"/>
        </w:rPr>
        <w:t xml:space="preserve"> Sulphuric Acid</w:t>
      </w:r>
      <w:r w:rsidR="0064642E">
        <w:rPr>
          <w:rFonts w:eastAsiaTheme="minorEastAsia"/>
        </w:rPr>
        <w:br/>
      </w:r>
      <w:r w:rsidR="0064642E">
        <w:rPr>
          <w:rFonts w:eastAsiaTheme="minorEastAsia"/>
        </w:rPr>
        <w:tab/>
      </w:r>
      <w:r w:rsidR="0064642E">
        <w:rPr>
          <w:rFonts w:eastAsiaTheme="minorEastAsia"/>
        </w:rPr>
        <w:tab/>
      </w:r>
      <m:oMath>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p>
    <w:p w:rsidR="00CC2B63" w:rsidRDefault="0064642E" w:rsidP="00B11D41">
      <w:pPr>
        <w:rPr>
          <w:rFonts w:eastAsiaTheme="minorEastAsia"/>
        </w:rPr>
      </w:pPr>
      <w:r>
        <w:rPr>
          <w:rFonts w:eastAsiaTheme="minorEastAsia"/>
        </w:rPr>
        <w:t>23</w:t>
      </w:r>
      <w:r w:rsidR="00CC2B63">
        <w:rPr>
          <w:rFonts w:eastAsiaTheme="minorEastAsia"/>
        </w:rPr>
        <w:t>.</w:t>
      </w:r>
      <w:r w:rsidR="00CC2B63">
        <w:rPr>
          <w:rFonts w:eastAsiaTheme="minorEastAsia"/>
        </w:rPr>
        <w:tab/>
        <w:t>a)</w:t>
      </w:r>
      <w:r w:rsidR="00CC2B63">
        <w:rPr>
          <w:rFonts w:eastAsiaTheme="minorEastAsia"/>
        </w:rPr>
        <w:tab/>
        <w:t>Complete Reaction</w:t>
      </w:r>
      <w:r w:rsidR="00CC2B63">
        <w:rPr>
          <w:rFonts w:eastAsiaTheme="minorEastAsia"/>
        </w:rPr>
        <w:br/>
      </w:r>
      <w:r w:rsidR="00CC2B63">
        <w:rPr>
          <w:rFonts w:eastAsiaTheme="minorEastAsia"/>
        </w:rPr>
        <w:tab/>
        <w:t>b)</w:t>
      </w:r>
      <w:r w:rsidR="00CC2B63">
        <w:rPr>
          <w:rFonts w:eastAsiaTheme="minorEastAsia"/>
        </w:rPr>
        <w:tab/>
        <w:t>Complete Reaction</w:t>
      </w:r>
      <w:r w:rsidR="00CC2B63">
        <w:rPr>
          <w:rFonts w:eastAsiaTheme="minorEastAsia"/>
        </w:rPr>
        <w:br/>
      </w:r>
      <w:r w:rsidR="00CC2B63">
        <w:rPr>
          <w:rFonts w:eastAsiaTheme="minorEastAsia"/>
        </w:rPr>
        <w:tab/>
        <w:t>c)</w:t>
      </w:r>
      <w:r w:rsidR="00CC2B63">
        <w:rPr>
          <w:rFonts w:eastAsiaTheme="minorEastAsia"/>
        </w:rPr>
        <w:tab/>
        <w:t>Incomplete Reaction</w:t>
      </w:r>
      <w:r w:rsidR="00CC2B63">
        <w:rPr>
          <w:rFonts w:eastAsiaTheme="minorEastAsia"/>
        </w:rPr>
        <w:br/>
      </w:r>
      <w:r w:rsidR="00CC2B63">
        <w:rPr>
          <w:rFonts w:eastAsiaTheme="minorEastAsia"/>
        </w:rPr>
        <w:tab/>
        <w:t>d)</w:t>
      </w:r>
      <w:r w:rsidR="00CC2B63">
        <w:rPr>
          <w:rFonts w:eastAsiaTheme="minorEastAsia"/>
        </w:rPr>
        <w:tab/>
        <w:t>Incomplete Reaction</w:t>
      </w:r>
    </w:p>
    <w:p w:rsidR="00CC2B63" w:rsidRDefault="00CC2B63" w:rsidP="00B11D41">
      <w:pPr>
        <w:rPr>
          <w:rFonts w:eastAsiaTheme="minorEastAsia"/>
        </w:rPr>
      </w:pPr>
      <w:r>
        <w:rPr>
          <w:rFonts w:eastAsiaTheme="minorEastAsia"/>
        </w:rPr>
        <w:t>24.</w:t>
      </w:r>
      <w:r>
        <w:rPr>
          <w:rFonts w:eastAsiaTheme="minorEastAsia"/>
        </w:rPr>
        <w:tab/>
      </w:r>
      <w:proofErr w:type="gramStart"/>
      <w:r>
        <w:rPr>
          <w:rFonts w:eastAsiaTheme="minorEastAsia"/>
        </w:rPr>
        <w:t>a</w:t>
      </w:r>
      <w:proofErr w:type="gramEnd"/>
      <w:r>
        <w:rPr>
          <w:rFonts w:eastAsiaTheme="minorEastAsia"/>
        </w:rPr>
        <w:t>)</w:t>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7</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16</m:t>
            </m:r>
          </m:sub>
        </m:sSub>
        <m:r>
          <w:rPr>
            <w:rFonts w:ascii="Cambria Math" w:eastAsiaTheme="minorEastAsia" w:hAnsi="Cambria Math"/>
          </w:rPr>
          <m:t>+11</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→7C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+8</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Pr>
          <w:rFonts w:eastAsiaTheme="minorEastAsia"/>
        </w:rPr>
        <w:br/>
      </w:r>
      <w:r>
        <w:rPr>
          <w:rFonts w:eastAsiaTheme="minorEastAsia"/>
        </w:rPr>
        <w:tab/>
        <w:t>b)</w:t>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7</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16</m:t>
            </m:r>
          </m:sub>
        </m:sSub>
        <m:r>
          <w:rPr>
            <w:rFonts w:ascii="Cambria Math" w:eastAsiaTheme="minorEastAsia" w:hAnsi="Cambria Math"/>
          </w:rPr>
          <m:t>+10</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→5C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+2CO+8</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p>
    <w:p w:rsidR="003B241A" w:rsidRDefault="003B241A" w:rsidP="00B11D41">
      <w:pPr>
        <w:rPr>
          <w:rFonts w:eastAsiaTheme="minorEastAsia"/>
        </w:rPr>
      </w:pPr>
      <w:r>
        <w:rPr>
          <w:rFonts w:eastAsiaTheme="minorEastAsia"/>
        </w:rPr>
        <w:t>25.</w:t>
      </w:r>
      <w:r>
        <w:rPr>
          <w:rFonts w:eastAsiaTheme="minorEastAsia"/>
        </w:rPr>
        <w:tab/>
        <w:t>The importance of making sure the furnace is tuned up and in proper working condition before the winter (when it would be in use) is because it may produce excess carbon monoxide gas. Carbon monoxide gas is poisonous to humans and attaches to the haemoglobin and suffocates their attachments to oxygen molecules. Because carbon monoxide reduces the efficiency of the haemoglobin, the body is not able to get an ample amount of oxygen that it requires and therefore killing the person.</w:t>
      </w:r>
    </w:p>
    <w:p w:rsidR="003B241A" w:rsidRDefault="003B241A" w:rsidP="00B11D41">
      <w:pPr>
        <w:rPr>
          <w:rFonts w:eastAsiaTheme="minorEastAsia"/>
        </w:rPr>
      </w:pPr>
      <w:r>
        <w:rPr>
          <w:rFonts w:eastAsiaTheme="minorEastAsia"/>
        </w:rPr>
        <w:t>26.</w:t>
      </w:r>
      <w:r>
        <w:rPr>
          <w:rFonts w:eastAsiaTheme="minorEastAsia"/>
        </w:rPr>
        <w:tab/>
      </w:r>
      <w:r w:rsidR="00AA305A">
        <w:rPr>
          <w:rFonts w:eastAsiaTheme="minorEastAsia"/>
        </w:rPr>
        <w:t>I agree with the</w:t>
      </w:r>
      <w:r w:rsidR="003E0910">
        <w:rPr>
          <w:rFonts w:eastAsiaTheme="minorEastAsia"/>
        </w:rPr>
        <w:t xml:space="preserve"> United States </w:t>
      </w:r>
      <w:r w:rsidR="00AA305A">
        <w:rPr>
          <w:rFonts w:eastAsiaTheme="minorEastAsia"/>
        </w:rPr>
        <w:t xml:space="preserve">not </w:t>
      </w:r>
      <w:r w:rsidR="003E0910">
        <w:rPr>
          <w:rFonts w:eastAsiaTheme="minorEastAsia"/>
        </w:rPr>
        <w:t xml:space="preserve">purchasing from </w:t>
      </w:r>
      <w:r w:rsidR="00AA305A">
        <w:rPr>
          <w:rFonts w:eastAsiaTheme="minorEastAsia"/>
        </w:rPr>
        <w:t>the Alberta Oil Sands since it will force the Alberta Oil Sands to become more ecofriendly to the Canadian land and for pushing</w:t>
      </w:r>
      <w:r w:rsidR="002E06EE">
        <w:rPr>
          <w:rFonts w:eastAsiaTheme="minorEastAsia"/>
        </w:rPr>
        <w:t xml:space="preserve"> the oil market to becoming supportive for the global ecosystem. Since the United States government would be the greatest international buyer, then for the Alberta government to not suffer e</w:t>
      </w:r>
      <w:r w:rsidR="002E06EE" w:rsidRPr="00F86071">
        <w:t xml:space="preserve">conomically, then their only choice would be to </w:t>
      </w:r>
      <w:r w:rsidR="003E1AE9" w:rsidRPr="00F86071">
        <w:t xml:space="preserve">update their </w:t>
      </w:r>
      <w:r w:rsidR="00F86071" w:rsidRPr="00F86071">
        <w:t>facilities before production “[quadruples] to four or five million barrels of refined oil a day by 2020.”</w:t>
      </w:r>
      <w:r w:rsidR="002E06EE" w:rsidRPr="00F86071">
        <w:t xml:space="preserve"> </w:t>
      </w:r>
      <w:sdt>
        <w:sdtPr>
          <w:id w:val="1285698907"/>
          <w:citation/>
        </w:sdtPr>
        <w:sdtEndPr/>
        <w:sdtContent>
          <w:r w:rsidR="00F86071" w:rsidRPr="00F86071">
            <w:fldChar w:fldCharType="begin"/>
          </w:r>
          <w:r w:rsidR="00F86071" w:rsidRPr="00F86071">
            <w:instrText xml:space="preserve"> CITATION Gil08 \l 4105 </w:instrText>
          </w:r>
          <w:r w:rsidR="00F86071" w:rsidRPr="00F86071">
            <w:fldChar w:fldCharType="separate"/>
          </w:r>
          <w:r w:rsidR="00F86071" w:rsidRPr="00F86071">
            <w:t>(Gillespie, 2008)</w:t>
          </w:r>
          <w:r w:rsidR="00F86071" w:rsidRPr="00F86071">
            <w:fldChar w:fldCharType="end"/>
          </w:r>
        </w:sdtContent>
      </w:sdt>
      <w:r w:rsidR="00F86071" w:rsidRPr="00F86071">
        <w:t xml:space="preserve"> </w:t>
      </w:r>
      <w:r w:rsidR="008528D8" w:rsidRPr="00F86071">
        <w:t>Since the United States also purch</w:t>
      </w:r>
      <w:r w:rsidR="008528D8">
        <w:rPr>
          <w:rFonts w:eastAsiaTheme="minorEastAsia"/>
        </w:rPr>
        <w:t xml:space="preserve">ases </w:t>
      </w:r>
      <w:r w:rsidR="00F86071">
        <w:rPr>
          <w:rFonts w:eastAsiaTheme="minorEastAsia"/>
        </w:rPr>
        <w:t>40% of their oil</w:t>
      </w:r>
      <w:r w:rsidR="008528D8">
        <w:rPr>
          <w:rFonts w:eastAsiaTheme="minorEastAsia"/>
        </w:rPr>
        <w:t xml:space="preserve"> overseas</w:t>
      </w:r>
      <w:r w:rsidR="00F86071">
        <w:rPr>
          <w:rFonts w:eastAsiaTheme="minorEastAsia"/>
        </w:rPr>
        <w:t xml:space="preserve"> </w:t>
      </w:r>
      <w:sdt>
        <w:sdtPr>
          <w:rPr>
            <w:rFonts w:eastAsiaTheme="minorEastAsia"/>
          </w:rPr>
          <w:id w:val="198524539"/>
          <w:citation/>
        </w:sdtPr>
        <w:sdtEndPr/>
        <w:sdtContent>
          <w:r w:rsidR="00F86071">
            <w:rPr>
              <w:rFonts w:eastAsiaTheme="minorEastAsia"/>
            </w:rPr>
            <w:fldChar w:fldCharType="begin"/>
          </w:r>
          <w:r w:rsidR="00F86071">
            <w:rPr>
              <w:rFonts w:eastAsiaTheme="minorEastAsia"/>
            </w:rPr>
            <w:instrText xml:space="preserve"> CITATION USE13 \l 4105 </w:instrText>
          </w:r>
          <w:r w:rsidR="00F86071">
            <w:rPr>
              <w:rFonts w:eastAsiaTheme="minorEastAsia"/>
            </w:rPr>
            <w:fldChar w:fldCharType="separate"/>
          </w:r>
          <w:r w:rsidR="00F86071" w:rsidRPr="00F86071">
            <w:rPr>
              <w:rFonts w:eastAsiaTheme="minorEastAsia"/>
              <w:noProof/>
            </w:rPr>
            <w:t>(U.S. Energy Information Administration, 2013)</w:t>
          </w:r>
          <w:r w:rsidR="00F86071">
            <w:rPr>
              <w:rFonts w:eastAsiaTheme="minorEastAsia"/>
            </w:rPr>
            <w:fldChar w:fldCharType="end"/>
          </w:r>
        </w:sdtContent>
      </w:sdt>
      <w:r w:rsidR="008528D8">
        <w:rPr>
          <w:rFonts w:eastAsiaTheme="minorEastAsia"/>
        </w:rPr>
        <w:t>, then their overseas oil providers will need to update their facilities which in effect, will improve the global ecosystem. When the United States removes the Alberta Oi</w:t>
      </w:r>
      <w:r w:rsidR="003E1AE9">
        <w:rPr>
          <w:rFonts w:eastAsiaTheme="minorEastAsia"/>
        </w:rPr>
        <w:t>l Sands as a provider, it would ensure that the Alberta ecosystem has fewer pollutants and their oversea providers update their facilities which, in a whole, would improve the global ecosystem.</w:t>
      </w:r>
    </w:p>
    <w:p w:rsidR="003E1AE9" w:rsidRDefault="003E1AE9" w:rsidP="00B11D41">
      <w:pPr>
        <w:rPr>
          <w:rFonts w:asciiTheme="majorHAnsi" w:eastAsiaTheme="minorEastAsia" w:hAnsiTheme="majorHAnsi"/>
          <w:b/>
          <w:sz w:val="24"/>
        </w:rPr>
        <w:sectPr w:rsidR="003E1AE9">
          <w:headerReference w:type="default" r:id="rId8"/>
          <w:pgSz w:w="12240" w:h="15840"/>
          <w:pgMar w:top="1440" w:right="1440" w:bottom="1440" w:left="1440" w:header="720" w:footer="720" w:gutter="0"/>
          <w:cols w:space="720"/>
          <w:docGrid w:linePitch="360"/>
        </w:sectPr>
      </w:pPr>
    </w:p>
    <w:sdt>
      <w:sdtPr>
        <w:rPr>
          <w:rFonts w:asciiTheme="minorHAnsi" w:eastAsiaTheme="minorHAnsi" w:hAnsiTheme="minorHAnsi" w:cstheme="minorBidi"/>
          <w:b w:val="0"/>
          <w:bCs w:val="0"/>
          <w:color w:val="auto"/>
          <w:sz w:val="22"/>
          <w:szCs w:val="22"/>
          <w:lang w:val="en-CA" w:eastAsia="en-US"/>
        </w:rPr>
        <w:id w:val="-292600958"/>
        <w:docPartObj>
          <w:docPartGallery w:val="Bibliographies"/>
          <w:docPartUnique/>
        </w:docPartObj>
      </w:sdtPr>
      <w:sdtEndPr/>
      <w:sdtContent>
        <w:p w:rsidR="00F86071" w:rsidRDefault="00F86071">
          <w:pPr>
            <w:pStyle w:val="Heading1"/>
          </w:pPr>
          <w:r>
            <w:t>References</w:t>
          </w:r>
        </w:p>
        <w:sdt>
          <w:sdtPr>
            <w:id w:val="111145805"/>
            <w:bibliography/>
          </w:sdtPr>
          <w:sdtEndPr/>
          <w:sdtContent>
            <w:p w:rsidR="00F86071" w:rsidRDefault="00F86071" w:rsidP="00F86071">
              <w:pPr>
                <w:pStyle w:val="Bibliography"/>
                <w:ind w:left="720" w:hanging="720"/>
                <w:rPr>
                  <w:noProof/>
                  <w:lang w:val="en-US"/>
                </w:rPr>
              </w:pPr>
              <w:r>
                <w:fldChar w:fldCharType="begin"/>
              </w:r>
              <w:r>
                <w:instrText xml:space="preserve"> BIBLIOGRAPHY </w:instrText>
              </w:r>
              <w:r>
                <w:fldChar w:fldCharType="separate"/>
              </w:r>
              <w:r>
                <w:rPr>
                  <w:noProof/>
                  <w:lang w:val="en-US"/>
                </w:rPr>
                <w:t xml:space="preserve">Gillespie, C. (2008, June). </w:t>
              </w:r>
              <w:r>
                <w:rPr>
                  <w:i/>
                  <w:iCs/>
                  <w:noProof/>
                  <w:lang w:val="en-US"/>
                </w:rPr>
                <w:t>Alberta's oil-sands - ecological damage: Canadian Geographic Magazine</w:t>
              </w:r>
              <w:r>
                <w:rPr>
                  <w:noProof/>
                  <w:lang w:val="en-US"/>
                </w:rPr>
                <w:t>. Retrieved August 28, 2013, from Canadian Geographic Magazine: http://www.canadiangeographic.ca/magazine/jun08/feature_tar_sands.asp</w:t>
              </w:r>
            </w:p>
            <w:p w:rsidR="00F86071" w:rsidRDefault="00F86071" w:rsidP="00F86071">
              <w:pPr>
                <w:pStyle w:val="Bibliography"/>
                <w:ind w:left="720" w:hanging="720"/>
                <w:rPr>
                  <w:noProof/>
                  <w:lang w:val="en-US"/>
                </w:rPr>
              </w:pPr>
              <w:r>
                <w:rPr>
                  <w:noProof/>
                  <w:lang w:val="en-US"/>
                </w:rPr>
                <w:t xml:space="preserve">U.S. Energy Information Administration. (2013, June 3). </w:t>
              </w:r>
              <w:r>
                <w:rPr>
                  <w:i/>
                  <w:iCs/>
                  <w:noProof/>
                  <w:lang w:val="en-US"/>
                </w:rPr>
                <w:t>How dependent is the United States on foreign oil? - FAQ</w:t>
              </w:r>
              <w:r>
                <w:rPr>
                  <w:noProof/>
                  <w:lang w:val="en-US"/>
                </w:rPr>
                <w:t>. Retrieved August 28, 2013, from U.S. Energy Information Administration (EIA): http://www.eia.gov/tools/faqs/faq.cfm?id=32&amp;t=6</w:t>
              </w:r>
            </w:p>
            <w:p w:rsidR="00F86071" w:rsidRDefault="00F86071" w:rsidP="00F86071">
              <w:r>
                <w:rPr>
                  <w:b/>
                  <w:bCs/>
                  <w:noProof/>
                </w:rPr>
                <w:fldChar w:fldCharType="end"/>
              </w:r>
            </w:p>
          </w:sdtContent>
        </w:sdt>
      </w:sdtContent>
    </w:sdt>
    <w:p w:rsidR="003E1AE9" w:rsidRPr="003E1AE9" w:rsidRDefault="003E1AE9" w:rsidP="003E1AE9"/>
    <w:sectPr w:rsidR="003E1AE9" w:rsidRPr="003E1A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6E9B" w:rsidRDefault="00636E9B" w:rsidP="00D92471">
      <w:pPr>
        <w:spacing w:after="0" w:line="240" w:lineRule="auto"/>
      </w:pPr>
      <w:r>
        <w:separator/>
      </w:r>
    </w:p>
  </w:endnote>
  <w:endnote w:type="continuationSeparator" w:id="0">
    <w:p w:rsidR="00636E9B" w:rsidRDefault="00636E9B" w:rsidP="00D92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6E9B" w:rsidRDefault="00636E9B" w:rsidP="00D92471">
      <w:pPr>
        <w:spacing w:after="0" w:line="240" w:lineRule="auto"/>
      </w:pPr>
      <w:r>
        <w:separator/>
      </w:r>
    </w:p>
  </w:footnote>
  <w:footnote w:type="continuationSeparator" w:id="0">
    <w:p w:rsidR="00636E9B" w:rsidRDefault="00636E9B" w:rsidP="00D924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2471" w:rsidRDefault="00D92471">
    <w:pPr>
      <w:pStyle w:val="Header"/>
    </w:pPr>
    <w:r>
      <w:t>Ben A. Morgan</w:t>
    </w:r>
    <w:r>
      <w:tab/>
      <w:t>SPH3U</w:t>
    </w:r>
    <w:r>
      <w:tab/>
      <w:t>Unit 2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DD414A"/>
    <w:multiLevelType w:val="hybridMultilevel"/>
    <w:tmpl w:val="250227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471"/>
    <w:rsid w:val="000F2820"/>
    <w:rsid w:val="0023703C"/>
    <w:rsid w:val="00280155"/>
    <w:rsid w:val="002E06EE"/>
    <w:rsid w:val="003660ED"/>
    <w:rsid w:val="003A4E33"/>
    <w:rsid w:val="003B241A"/>
    <w:rsid w:val="003E0910"/>
    <w:rsid w:val="003E1AE9"/>
    <w:rsid w:val="003F23F0"/>
    <w:rsid w:val="004570B2"/>
    <w:rsid w:val="004B19DF"/>
    <w:rsid w:val="00541682"/>
    <w:rsid w:val="00636E9B"/>
    <w:rsid w:val="0064642E"/>
    <w:rsid w:val="0068467A"/>
    <w:rsid w:val="006A0E80"/>
    <w:rsid w:val="00705625"/>
    <w:rsid w:val="008528D8"/>
    <w:rsid w:val="00861010"/>
    <w:rsid w:val="00934343"/>
    <w:rsid w:val="0093460D"/>
    <w:rsid w:val="009B2DCA"/>
    <w:rsid w:val="00A11517"/>
    <w:rsid w:val="00AA2DD6"/>
    <w:rsid w:val="00AA305A"/>
    <w:rsid w:val="00B11D41"/>
    <w:rsid w:val="00CC2B63"/>
    <w:rsid w:val="00D92471"/>
    <w:rsid w:val="00DB3F50"/>
    <w:rsid w:val="00E72181"/>
    <w:rsid w:val="00F11F3C"/>
    <w:rsid w:val="00F86071"/>
    <w:rsid w:val="00FE52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828170-0B4F-4F0C-B075-615E380A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86071"/>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24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471"/>
  </w:style>
  <w:style w:type="paragraph" w:styleId="Footer">
    <w:name w:val="footer"/>
    <w:basedOn w:val="Normal"/>
    <w:link w:val="FooterChar"/>
    <w:uiPriority w:val="99"/>
    <w:unhideWhenUsed/>
    <w:rsid w:val="00D924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471"/>
  </w:style>
  <w:style w:type="character" w:styleId="PlaceholderText">
    <w:name w:val="Placeholder Text"/>
    <w:basedOn w:val="DefaultParagraphFont"/>
    <w:uiPriority w:val="99"/>
    <w:semiHidden/>
    <w:rsid w:val="00D92471"/>
    <w:rPr>
      <w:color w:val="808080"/>
    </w:rPr>
  </w:style>
  <w:style w:type="paragraph" w:styleId="ListParagraph">
    <w:name w:val="List Paragraph"/>
    <w:basedOn w:val="Normal"/>
    <w:uiPriority w:val="34"/>
    <w:qFormat/>
    <w:rsid w:val="00E72181"/>
    <w:pPr>
      <w:ind w:left="720"/>
      <w:contextualSpacing/>
    </w:pPr>
  </w:style>
  <w:style w:type="paragraph" w:styleId="BalloonText">
    <w:name w:val="Balloon Text"/>
    <w:basedOn w:val="Normal"/>
    <w:link w:val="BalloonTextChar"/>
    <w:uiPriority w:val="99"/>
    <w:semiHidden/>
    <w:unhideWhenUsed/>
    <w:rsid w:val="00CC2B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2B63"/>
    <w:rPr>
      <w:rFonts w:ascii="Tahoma" w:hAnsi="Tahoma" w:cs="Tahoma"/>
      <w:sz w:val="16"/>
      <w:szCs w:val="16"/>
    </w:rPr>
  </w:style>
  <w:style w:type="character" w:customStyle="1" w:styleId="Heading1Char">
    <w:name w:val="Heading 1 Char"/>
    <w:basedOn w:val="DefaultParagraphFont"/>
    <w:link w:val="Heading1"/>
    <w:uiPriority w:val="9"/>
    <w:rsid w:val="00F86071"/>
    <w:rPr>
      <w:rFonts w:asciiTheme="majorHAnsi" w:eastAsiaTheme="majorEastAsia" w:hAnsiTheme="majorHAnsi" w:cstheme="majorBidi"/>
      <w:b/>
      <w:bCs/>
      <w:color w:val="2E74B5" w:themeColor="accent1" w:themeShade="BF"/>
      <w:sz w:val="28"/>
      <w:szCs w:val="28"/>
      <w:lang w:val="en-US" w:eastAsia="ja-JP"/>
    </w:rPr>
  </w:style>
  <w:style w:type="paragraph" w:styleId="Bibliography">
    <w:name w:val="Bibliography"/>
    <w:basedOn w:val="Normal"/>
    <w:next w:val="Normal"/>
    <w:uiPriority w:val="37"/>
    <w:unhideWhenUsed/>
    <w:rsid w:val="00F86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Gil08</b:Tag>
    <b:SourceType>InternetSite</b:SourceType>
    <b:Guid>{3DCE9E65-AC29-4625-B85A-3FBD8BF9517D}</b:Guid>
    <b:Title>Alberta's oil-sands - ecological damage: Canadian Geographic Magazine</b:Title>
    <b:Year>2008</b:Year>
    <b:InternetSiteTitle>Canadian Geographic Magazine</b:InternetSiteTitle>
    <b:Month>June</b:Month>
    <b:YearAccessed>2013</b:YearAccessed>
    <b:MonthAccessed>August</b:MonthAccessed>
    <b:DayAccessed>28</b:DayAccessed>
    <b:URL>http://www.canadiangeographic.ca/magazine/jun08/feature_tar_sands.asp</b:URL>
    <b:Author>
      <b:Author>
        <b:NameList>
          <b:Person>
            <b:Last>Gillespie</b:Last>
            <b:First>Curtis</b:First>
          </b:Person>
        </b:NameList>
      </b:Author>
    </b:Author>
    <b:RefOrder>1</b:RefOrder>
  </b:Source>
  <b:Source>
    <b:Tag>USE13</b:Tag>
    <b:SourceType>InternetSite</b:SourceType>
    <b:Guid>{2E06FE63-70CD-4466-AFF2-A5A072DA281E}</b:Guid>
    <b:Author>
      <b:Author>
        <b:Corporate>U.S. Energy Information Administration</b:Corporate>
      </b:Author>
    </b:Author>
    <b:Title>How dependent is the United States on foreign oil? - FAQ</b:Title>
    <b:InternetSiteTitle>U.S. Energy Information Administration (EIA)</b:InternetSiteTitle>
    <b:Year>2013</b:Year>
    <b:Month>June</b:Month>
    <b:Day>3</b:Day>
    <b:YearAccessed>2013</b:YearAccessed>
    <b:MonthAccessed>August</b:MonthAccessed>
    <b:DayAccessed>28</b:DayAccessed>
    <b:URL>http://www.eia.gov/tools/faqs/faq.cfm?id=32&amp;t=6</b:URL>
    <b:RefOrder>2</b:RefOrder>
  </b:Source>
</b:Sources>
</file>

<file path=customXml/itemProps1.xml><?xml version="1.0" encoding="utf-8"?>
<ds:datastoreItem xmlns:ds="http://schemas.openxmlformats.org/officeDocument/2006/customXml" ds:itemID="{B4CDA84E-F894-4B92-A021-7987E01D5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 Morgan</dc:creator>
  <cp:keywords/>
  <dc:description/>
  <cp:lastModifiedBy>Ben A Morgan</cp:lastModifiedBy>
  <cp:revision>2</cp:revision>
  <dcterms:created xsi:type="dcterms:W3CDTF">2013-08-28T23:35:00Z</dcterms:created>
  <dcterms:modified xsi:type="dcterms:W3CDTF">2013-08-28T23:35:00Z</dcterms:modified>
</cp:coreProperties>
</file>