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</w:rPr>
        <w:t>Benjamin Nichols-Farquhar</w:t>
      </w:r>
    </w:p>
    <w:p>
      <w:pPr>
        <w:pStyle w:val="Normal"/>
        <w:jc w:val="center"/>
        <w:rPr/>
      </w:pPr>
      <w:r>
        <w:rPr>
          <w:rFonts w:ascii="Georgia" w:hAnsi="Georgia"/>
        </w:rPr>
        <w:t xml:space="preserve">603-562-7445 | </w:t>
      </w:r>
      <w:hyperlink r:id="rId2">
        <w:r>
          <w:rPr>
            <w:rStyle w:val="InternetLink"/>
            <w:rFonts w:ascii="Georgia" w:hAnsi="Georgia"/>
          </w:rPr>
          <w:t>Bennicholsfarquhar@gmail.com</w:t>
        </w:r>
      </w:hyperlink>
      <w:r>
        <w:rPr>
          <w:rFonts w:ascii="Georgia" w:hAnsi="Georgia"/>
        </w:rPr>
        <w:t xml:space="preserve"> | </w:t>
      </w:r>
      <w:r>
        <w:rPr>
          <w:rFonts w:ascii="Georgia" w:hAnsi="Georgia"/>
          <w:u w:val="single"/>
        </w:rPr>
        <w:t>Bennf.github.io</w:t>
      </w:r>
      <w:r>
        <w:rPr>
          <w:rFonts w:ascii="Georgia" w:hAnsi="Georgia"/>
        </w:rPr>
        <w:t xml:space="preserve"> | </w:t>
      </w:r>
      <w:r>
        <w:rPr>
          <w:rFonts w:ascii="Georgia" w:hAnsi="Georgia"/>
          <w:u w:val="single"/>
        </w:rPr>
        <w:t>www.linkedin.com/in/bennf</w:t>
      </w:r>
    </w:p>
    <w:p>
      <w:pPr>
        <w:pStyle w:val="Normal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Education: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</w:rPr>
        <w:t>Syracuse University</w:t>
      </w:r>
      <w:r>
        <w:rPr>
          <w:rFonts w:ascii="Georgia" w:hAnsi="Georgia"/>
        </w:rPr>
        <w:t>: College of Engineering and Computer Science and Renee Crown Honors College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Georgia" w:hAnsi="Georgia"/>
        </w:rPr>
        <w:t>Bachelor of Science, May 202</w:t>
      </w:r>
      <w:r>
        <w:rPr>
          <w:rFonts w:ascii="Georgia" w:hAnsi="Georgia"/>
        </w:rPr>
        <w:t>0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Georgia" w:hAnsi="Georgia"/>
        </w:rPr>
        <w:t>Major: Computer Science, Minor: Mathematics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Georgia" w:hAnsi="Georgia"/>
        </w:rPr>
        <w:t>GPA: 4.00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</w:rPr>
        <w:t>Academy for Science and Design</w:t>
      </w:r>
      <w:r>
        <w:rPr>
          <w:rFonts w:ascii="Georgia" w:hAnsi="Georgia"/>
        </w:rPr>
        <w:tab/>
        <w:tab/>
        <w:tab/>
        <w:tab/>
        <w:tab/>
        <w:tab/>
        <w:tab/>
        <w:t>2012-2017</w:t>
      </w:r>
    </w:p>
    <w:p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High Honors 4 years; GPA: 3.9 out of 4.0</w:t>
      </w:r>
    </w:p>
    <w:p>
      <w:pPr>
        <w:pStyle w:val="Normal"/>
        <w:rPr/>
      </w:pPr>
      <w:r>
        <w:rPr>
          <w:rFonts w:ascii="Georgia" w:hAnsi="Georgia"/>
          <w:b/>
          <w:sz w:val="28"/>
          <w:szCs w:val="28"/>
        </w:rPr>
        <w:t>Skills:</w:t>
      </w:r>
      <w:r>
        <w:rPr>
          <w:rFonts w:ascii="Georgia" w:hAnsi="Georgia"/>
          <w:b/>
        </w:rPr>
        <w:t xml:space="preserve">  </w:t>
      </w:r>
      <w:r>
        <w:rPr>
          <w:rFonts w:ascii="Georgia" w:hAnsi="Georgia"/>
        </w:rPr>
        <w:t xml:space="preserve"> Java, Python, </w:t>
      </w:r>
      <w:r>
        <w:rPr>
          <w:rFonts w:ascii="Georgia" w:hAnsi="Georgia"/>
        </w:rPr>
        <w:t xml:space="preserve">C++, Javascript Microsoft Offiice, </w:t>
      </w:r>
      <w:r>
        <w:rPr>
          <w:rFonts w:ascii="Georgia" w:hAnsi="Georgia"/>
        </w:rPr>
        <w:t xml:space="preserve"> Git, Wordpress, Unix Systems</w:t>
      </w:r>
    </w:p>
    <w:p>
      <w:pPr>
        <w:pStyle w:val="Normal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Relevant Coursework:</w:t>
      </w:r>
    </w:p>
    <w:p>
      <w:pPr>
        <w:pStyle w:val="Normal"/>
        <w:rPr/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>Data Structures</w:t>
        <w:tab/>
        <w:tab/>
        <w:tab/>
        <w:t>Discrete Mathematics</w:t>
        <w:tab/>
        <w:tab/>
        <w:tab/>
        <w:t xml:space="preserve">AP Computer Science </w:t>
      </w:r>
    </w:p>
    <w:p>
      <w:pPr>
        <w:pStyle w:val="Normal"/>
        <w:rPr/>
      </w:pPr>
      <w:r>
        <w:rPr>
          <w:rFonts w:ascii="Georgia" w:hAnsi="Georgia"/>
        </w:rPr>
        <w:tab/>
        <w:t xml:space="preserve">Multivariable Calculus </w:t>
        <w:tab/>
        <w:tab/>
      </w:r>
      <w:r>
        <w:rPr>
          <w:rFonts w:ascii="Georgia" w:hAnsi="Georgia"/>
        </w:rPr>
        <w:t xml:space="preserve">Systems Programming </w:t>
        <w:tab/>
        <w:tab/>
        <w:t>Intro to Computer Science</w:t>
      </w:r>
    </w:p>
    <w:p>
      <w:pPr>
        <w:pStyle w:val="Normal"/>
        <w:rPr/>
      </w:pPr>
      <w:r>
        <w:rPr>
          <w:rFonts w:ascii="Georgia" w:hAnsi="Georgia"/>
          <w:b/>
          <w:sz w:val="28"/>
        </w:rPr>
        <w:t>Engineering Experience:</w:t>
      </w:r>
    </w:p>
    <w:p>
      <w:pPr>
        <w:pStyle w:val="Normal"/>
        <w:rPr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Syracuse University</w:t>
        <w:tab/>
        <w:tab/>
        <w:tab/>
        <w:tab/>
        <w:tab/>
        <w:tab/>
        <w:tab/>
        <w:tab/>
        <w:tab/>
      </w:r>
      <w:r>
        <w:rPr>
          <w:rFonts w:ascii="Georgia" w:hAnsi="Georgia"/>
          <w:b w:val="false"/>
          <w:bCs w:val="false"/>
          <w:sz w:val="22"/>
          <w:szCs w:val="22"/>
        </w:rPr>
        <w:t>Syracuse, NY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i/>
          <w:iCs/>
          <w:sz w:val="22"/>
          <w:szCs w:val="22"/>
        </w:rPr>
        <w:t>ITS Technology Support</w:t>
        <w:tab/>
        <w:tab/>
        <w:tab/>
        <w:tab/>
        <w:tab/>
        <w:tab/>
        <w:tab/>
        <w:tab/>
        <w:t>January 2018-present</w:t>
      </w:r>
    </w:p>
    <w:p>
      <w:pPr>
        <w:pStyle w:val="Normal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  <w:sz w:val="22"/>
          <w:szCs w:val="22"/>
        </w:rPr>
        <w:t>P</w:t>
      </w:r>
      <w:r>
        <w:rPr>
          <w:rFonts w:ascii="Georgia" w:hAnsi="Georgia"/>
          <w:b w:val="false"/>
          <w:bCs w:val="false"/>
          <w:i w:val="false"/>
          <w:iCs w:val="false"/>
          <w:sz w:val="22"/>
          <w:szCs w:val="22"/>
        </w:rPr>
        <w:t>rovide support to Students, Staff, and Faculty with various technologies in classrooms and labs.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/>
          <w:b/>
          <w:b/>
        </w:rPr>
      </w:pPr>
      <w:r>
        <w:rPr>
          <w:rFonts w:ascii="Georgia" w:hAnsi="Georgia"/>
          <w:b/>
        </w:rPr>
        <w:t xml:space="preserve">Paula Davis Media LLC </w:t>
        <w:tab/>
        <w:tab/>
        <w:t xml:space="preserve">  </w:t>
      </w:r>
      <w:r>
        <w:rPr>
          <w:rFonts w:ascii="Georgia" w:hAnsi="Georgia"/>
        </w:rPr>
        <w:t>Nashua, NH</w:t>
      </w:r>
      <w:r>
        <w:rPr>
          <w:rFonts w:ascii="Georgia" w:hAnsi="Georgia"/>
          <w:b/>
        </w:rPr>
        <w:tab/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/>
          <w:i/>
          <w:i/>
        </w:rPr>
      </w:pPr>
      <w:r>
        <w:rPr>
          <w:rFonts w:ascii="Georgia" w:hAnsi="Georgia"/>
          <w:i/>
        </w:rPr>
        <w:t>Web Development Intern</w:t>
        <w:tab/>
        <w:t xml:space="preserve">  </w:t>
      </w:r>
      <w:r>
        <w:rPr>
          <w:rFonts w:ascii="Georgia" w:hAnsi="Georgia"/>
        </w:rPr>
        <w:t>June 2016-August 2017</w:t>
      </w:r>
      <w:r>
        <w:rPr>
          <w:rFonts w:ascii="Georgia" w:hAnsi="Georgia"/>
          <w:i/>
        </w:rPr>
        <w:tab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color w:val="00000A"/>
          <w:lang w:val="en"/>
        </w:rPr>
        <w:t>Designed and created multiple web sites using Wordpress and social media content to promote a self-published book release.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b/>
          <w:bCs/>
          <w:color w:val="00000A"/>
          <w:lang w:val="en"/>
        </w:rPr>
        <w:t xml:space="preserve">Competitive First Robotics Team                                                   </w:t>
      </w:r>
      <w:bookmarkStart w:id="0" w:name="_GoBack"/>
      <w:bookmarkEnd w:id="0"/>
      <w:r>
        <w:rPr>
          <w:rFonts w:cs="Georgia" w:ascii="Georgia" w:hAnsi="Georgia"/>
          <w:b/>
          <w:bCs/>
          <w:color w:val="00000A"/>
          <w:lang w:val="en"/>
        </w:rPr>
        <w:t xml:space="preserve">                        </w:t>
      </w:r>
      <w:r>
        <w:rPr>
          <w:rFonts w:cs="Georgia" w:ascii="Georgia" w:hAnsi="Georgia"/>
          <w:bCs/>
          <w:color w:val="00000A"/>
          <w:lang w:val="en"/>
        </w:rPr>
        <w:t>Nashua, NH</w:t>
      </w:r>
      <w:r>
        <w:rPr>
          <w:rFonts w:cs="Georgia" w:ascii="Georgia" w:hAnsi="Georgia"/>
          <w:color w:val="00000A"/>
          <w:lang w:val="en"/>
        </w:rPr>
        <w:tab/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Arial" w:ascii="Georgia" w:hAnsi="Georgia"/>
          <w:i/>
          <w:iCs/>
          <w:color w:val="00000A"/>
          <w:lang w:val="en"/>
        </w:rPr>
        <w:t>Software Development Sub Team Lead</w:t>
      </w:r>
      <w:r>
        <w:rPr>
          <w:rFonts w:cs="Georgia" w:ascii="Georgia" w:hAnsi="Georgia"/>
          <w:color w:val="00000A"/>
          <w:lang w:val="en"/>
        </w:rPr>
        <w:tab/>
        <w:t>2014-2017</w:t>
      </w:r>
    </w:p>
    <w:p>
      <w:pPr>
        <w:pStyle w:val="ListParagraph"/>
        <w:widowControl w:val="false"/>
        <w:numPr>
          <w:ilvl w:val="0"/>
          <w:numId w:val="1"/>
        </w:numPr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>Lead</w:t>
      </w:r>
      <w:r>
        <w:rPr>
          <w:rFonts w:cs="Georgia" w:ascii="Georgia" w:hAnsi="Georgia"/>
          <w:color w:val="00000A"/>
          <w:lang w:val="en"/>
        </w:rPr>
        <w:t xml:space="preserve"> 15 person team, creating complete autonomous robot software in C++.</w:t>
      </w:r>
    </w:p>
    <w:p>
      <w:pPr>
        <w:pStyle w:val="ListParagraph"/>
        <w:widowControl w:val="false"/>
        <w:numPr>
          <w:ilvl w:val="0"/>
          <w:numId w:val="1"/>
        </w:numPr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color w:val="00000A"/>
          <w:lang w:val="en"/>
        </w:rPr>
        <w:t xml:space="preserve">Two Year as developer working on autonomous robot movement. 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b/>
          <w:b/>
          <w:color w:val="00000A"/>
          <w:sz w:val="28"/>
          <w:lang w:val="en"/>
        </w:rPr>
      </w:pPr>
      <w:r>
        <w:rPr>
          <w:rFonts w:cs="Georgia" w:ascii="Georgia" w:hAnsi="Georgia"/>
          <w:b/>
          <w:color w:val="00000A"/>
          <w:sz w:val="28"/>
          <w:lang w:val="en"/>
        </w:rPr>
        <w:t>Engineering Applications: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b/>
          <w:b/>
          <w:color w:val="00000A"/>
          <w:sz w:val="28"/>
          <w:lang w:val="en"/>
        </w:rPr>
      </w:pPr>
      <w:r>
        <w:rPr>
          <w:rFonts w:cs="Georgia" w:ascii="Georgia" w:hAnsi="Georgia"/>
          <w:color w:val="00000A"/>
          <w:lang w:val="en"/>
        </w:rPr>
        <w:t xml:space="preserve">PicoCTF, Hackathon                      Hackathon, Dyn Inc.          </w:t>
        <w:tab/>
        <w:t>Project Euler Challenge Problem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 xml:space="preserve">Halite.io, AI programming           Hackathon,Saint Anslem’s College   </w:t>
        <w:tab/>
      </w:r>
      <w:r>
        <w:rPr>
          <w:rFonts w:cs="Georgia" w:ascii="Georgia" w:hAnsi="Georgia"/>
          <w:color w:val="00000A"/>
          <w:lang w:val="en"/>
        </w:rPr>
        <w:t>Syracuse Orange Robotics</w:t>
      </w:r>
      <w:r>
        <w:rPr>
          <w:rFonts w:cs="Georgia" w:ascii="Georgia" w:hAnsi="Georgia"/>
          <w:color w:val="00000A"/>
          <w:lang w:val="en"/>
        </w:rPr>
        <w:tab/>
        <w:tab/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b/>
          <w:b/>
          <w:color w:val="00000A"/>
          <w:sz w:val="28"/>
          <w:lang w:val="en"/>
        </w:rPr>
      </w:pPr>
      <w:r>
        <w:rPr>
          <w:rFonts w:cs="Georgia" w:ascii="Georgia" w:hAnsi="Georgia"/>
          <w:b/>
          <w:color w:val="00000A"/>
          <w:sz w:val="28"/>
          <w:lang w:val="en"/>
        </w:rPr>
        <w:t>Work Experience: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b/>
          <w:b/>
          <w:color w:val="00000A"/>
          <w:lang w:val="en"/>
        </w:rPr>
      </w:pPr>
      <w:r>
        <w:rPr>
          <w:rFonts w:cs="Georgia" w:ascii="Georgia" w:hAnsi="Georgia"/>
          <w:b/>
          <w:color w:val="00000A"/>
          <w:lang w:val="en"/>
        </w:rPr>
        <w:t>YMCA Camp Takodah</w:t>
        <w:tab/>
      </w:r>
      <w:r>
        <w:rPr>
          <w:rFonts w:cs="Georgia" w:ascii="Georgia" w:hAnsi="Georgia"/>
          <w:color w:val="00000A"/>
          <w:lang w:val="en"/>
        </w:rPr>
        <w:t>Richmond, NH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i/>
          <w:color w:val="00000A"/>
          <w:lang w:val="en"/>
        </w:rPr>
        <w:t>Camp Cabin Leader</w:t>
      </w:r>
      <w:r>
        <w:rPr>
          <w:rFonts w:cs="Georgia" w:ascii="Georgia" w:hAnsi="Georgia"/>
          <w:color w:val="00000A"/>
          <w:lang w:val="en"/>
        </w:rPr>
        <w:tab/>
        <w:t>June 2017-August 2017</w:t>
      </w:r>
    </w:p>
    <w:p>
      <w:pPr>
        <w:pStyle w:val="ListParagraph"/>
        <w:widowControl w:val="false"/>
        <w:numPr>
          <w:ilvl w:val="0"/>
          <w:numId w:val="2"/>
        </w:numPr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>Provide leadership to campers in all areas and acted as a role model in all areas of camp activities.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b/>
          <w:iCs/>
          <w:color w:val="00000A"/>
          <w:sz w:val="28"/>
          <w:lang w:val="en"/>
        </w:rPr>
        <w:t>Leadership: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b w:val="false"/>
          <w:b w:val="false"/>
          <w:bCs w:val="false"/>
          <w:sz w:val="22"/>
          <w:szCs w:val="22"/>
        </w:rPr>
      </w:pPr>
      <w:r>
        <w:rPr>
          <w:rFonts w:cs="Georgia" w:ascii="Georgia" w:hAnsi="Georgia"/>
          <w:b w:val="false"/>
          <w:bCs w:val="false"/>
          <w:iCs/>
          <w:color w:val="00000A"/>
          <w:sz w:val="22"/>
          <w:szCs w:val="22"/>
          <w:lang w:val="en"/>
        </w:rPr>
        <w:t>Software Development Sub Team Lead for First Robotics Team 2342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iCs/>
          <w:color w:val="00000A"/>
          <w:lang w:val="en"/>
        </w:rPr>
        <w:t>Member of Engineering Accelerators at Syracuse University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d7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7e26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36f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36f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Georgia" w:hAnsi="Georgi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Georgia" w:hAnsi="Georgi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Georgia" w:hAnsi="Georgi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Georgia" w:hAnsi="Georgi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e2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e36f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36f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nicholsfarquh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244</Words>
  <Characters>1522</Characters>
  <CharactersWithSpaces>1888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2017-10-30T22:34:00Z</dcterms:created>
  <dc:creator>Ben Farquhar</dc:creator>
  <dc:description/>
  <dc:language>en-US</dc:language>
  <cp:lastModifiedBy/>
  <cp:lastPrinted>2017-10-30T22:31:00Z</cp:lastPrinted>
  <dcterms:modified xsi:type="dcterms:W3CDTF">2018-02-08T13:33:56Z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