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0FFB12" w14:textId="4A9A50E7" w:rsidR="005F3D0A" w:rsidRDefault="00794F70" w:rsidP="00794F70">
      <w:pPr>
        <w:pStyle w:val="Title"/>
      </w:pPr>
      <w:r>
        <w:t>EZ Umpire User Manual</w:t>
      </w:r>
    </w:p>
    <w:p w14:paraId="6BF6A3B6" w14:textId="195E4A05" w:rsidR="00D87C81" w:rsidRPr="00D87C81" w:rsidRDefault="00D87C81" w:rsidP="00D87C81">
      <w:r>
        <w:t>Author: Ben Vandenberg</w:t>
      </w:r>
    </w:p>
    <w:p w14:paraId="197C6663" w14:textId="77777777" w:rsidR="00794F70" w:rsidRDefault="00794F70">
      <w:pPr>
        <w:pStyle w:val="TOCHeading"/>
      </w:pPr>
    </w:p>
    <w:sdt>
      <w:sdtPr>
        <w:rPr>
          <w:rFonts w:asciiTheme="minorHAnsi" w:eastAsiaTheme="minorHAnsi" w:hAnsiTheme="minorHAnsi" w:cstheme="minorBidi"/>
          <w:color w:val="auto"/>
          <w:sz w:val="22"/>
          <w:szCs w:val="22"/>
          <w:lang w:val="en-CA"/>
        </w:rPr>
        <w:id w:val="-765148920"/>
        <w:docPartObj>
          <w:docPartGallery w:val="Table of Contents"/>
          <w:docPartUnique/>
        </w:docPartObj>
      </w:sdtPr>
      <w:sdtEndPr>
        <w:rPr>
          <w:b/>
          <w:bCs/>
          <w:noProof/>
        </w:rPr>
      </w:sdtEndPr>
      <w:sdtContent>
        <w:p w14:paraId="573867EF" w14:textId="68E5BC83" w:rsidR="009F5E53" w:rsidRDefault="009F5E53">
          <w:pPr>
            <w:pStyle w:val="TOCHeading"/>
          </w:pPr>
          <w:r>
            <w:t>Contents</w:t>
          </w:r>
        </w:p>
        <w:p w14:paraId="436A6D2E" w14:textId="2E9B41D5" w:rsidR="00D87C81" w:rsidRDefault="009F5E53">
          <w:pPr>
            <w:pStyle w:val="TOC1"/>
            <w:tabs>
              <w:tab w:val="right" w:leader="dot" w:pos="9350"/>
            </w:tabs>
            <w:rPr>
              <w:rFonts w:cstheme="minorBidi"/>
              <w:noProof/>
              <w:lang w:val="en-CA" w:eastAsia="en-CA"/>
            </w:rPr>
          </w:pPr>
          <w:r>
            <w:fldChar w:fldCharType="begin"/>
          </w:r>
          <w:r>
            <w:instrText xml:space="preserve"> TOC \o "1-3" \h \z \u </w:instrText>
          </w:r>
          <w:r>
            <w:fldChar w:fldCharType="separate"/>
          </w:r>
          <w:hyperlink w:anchor="_Toc11538004" w:history="1">
            <w:r w:rsidR="00D87C81" w:rsidRPr="00A609FF">
              <w:rPr>
                <w:rStyle w:val="Hyperlink"/>
                <w:noProof/>
              </w:rPr>
              <w:t>General</w:t>
            </w:r>
            <w:r w:rsidR="00D87C81">
              <w:rPr>
                <w:noProof/>
                <w:webHidden/>
              </w:rPr>
              <w:tab/>
            </w:r>
            <w:r w:rsidR="00D87C81">
              <w:rPr>
                <w:noProof/>
                <w:webHidden/>
              </w:rPr>
              <w:fldChar w:fldCharType="begin"/>
            </w:r>
            <w:r w:rsidR="00D87C81">
              <w:rPr>
                <w:noProof/>
                <w:webHidden/>
              </w:rPr>
              <w:instrText xml:space="preserve"> PAGEREF _Toc11538004 \h </w:instrText>
            </w:r>
            <w:r w:rsidR="00D87C81">
              <w:rPr>
                <w:noProof/>
                <w:webHidden/>
              </w:rPr>
            </w:r>
            <w:r w:rsidR="00D87C81">
              <w:rPr>
                <w:noProof/>
                <w:webHidden/>
              </w:rPr>
              <w:fldChar w:fldCharType="separate"/>
            </w:r>
            <w:r w:rsidR="00D112AC">
              <w:rPr>
                <w:noProof/>
                <w:webHidden/>
              </w:rPr>
              <w:t>2</w:t>
            </w:r>
            <w:r w:rsidR="00D87C81">
              <w:rPr>
                <w:noProof/>
                <w:webHidden/>
              </w:rPr>
              <w:fldChar w:fldCharType="end"/>
            </w:r>
          </w:hyperlink>
        </w:p>
        <w:p w14:paraId="64EB5C32" w14:textId="780BA59B" w:rsidR="00D87C81" w:rsidRDefault="00D269FD">
          <w:pPr>
            <w:pStyle w:val="TOC1"/>
            <w:tabs>
              <w:tab w:val="right" w:leader="dot" w:pos="9350"/>
            </w:tabs>
            <w:rPr>
              <w:rFonts w:cstheme="minorBidi"/>
              <w:noProof/>
              <w:lang w:val="en-CA" w:eastAsia="en-CA"/>
            </w:rPr>
          </w:pPr>
          <w:hyperlink w:anchor="_Toc11538005" w:history="1">
            <w:r w:rsidR="00D87C81" w:rsidRPr="00A609FF">
              <w:rPr>
                <w:rStyle w:val="Hyperlink"/>
                <w:noProof/>
              </w:rPr>
              <w:t>Main Menu</w:t>
            </w:r>
            <w:r w:rsidR="00D87C81">
              <w:rPr>
                <w:noProof/>
                <w:webHidden/>
              </w:rPr>
              <w:tab/>
            </w:r>
            <w:r w:rsidR="00D87C81">
              <w:rPr>
                <w:noProof/>
                <w:webHidden/>
              </w:rPr>
              <w:fldChar w:fldCharType="begin"/>
            </w:r>
            <w:r w:rsidR="00D87C81">
              <w:rPr>
                <w:noProof/>
                <w:webHidden/>
              </w:rPr>
              <w:instrText xml:space="preserve"> PAGEREF _Toc11538005 \h </w:instrText>
            </w:r>
            <w:r w:rsidR="00D87C81">
              <w:rPr>
                <w:noProof/>
                <w:webHidden/>
              </w:rPr>
            </w:r>
            <w:r w:rsidR="00D87C81">
              <w:rPr>
                <w:noProof/>
                <w:webHidden/>
              </w:rPr>
              <w:fldChar w:fldCharType="separate"/>
            </w:r>
            <w:r w:rsidR="00D112AC">
              <w:rPr>
                <w:noProof/>
                <w:webHidden/>
              </w:rPr>
              <w:t>2</w:t>
            </w:r>
            <w:r w:rsidR="00D87C81">
              <w:rPr>
                <w:noProof/>
                <w:webHidden/>
              </w:rPr>
              <w:fldChar w:fldCharType="end"/>
            </w:r>
          </w:hyperlink>
        </w:p>
        <w:p w14:paraId="343CC5E1" w14:textId="4C6257C5" w:rsidR="00D87C81" w:rsidRDefault="00D269FD">
          <w:pPr>
            <w:pStyle w:val="TOC2"/>
            <w:tabs>
              <w:tab w:val="right" w:leader="dot" w:pos="9350"/>
            </w:tabs>
            <w:rPr>
              <w:rFonts w:cstheme="minorBidi"/>
              <w:noProof/>
              <w:lang w:val="en-CA" w:eastAsia="en-CA"/>
            </w:rPr>
          </w:pPr>
          <w:hyperlink w:anchor="_Toc11538006" w:history="1">
            <w:r w:rsidR="00D87C81" w:rsidRPr="00A609FF">
              <w:rPr>
                <w:rStyle w:val="Hyperlink"/>
                <w:noProof/>
              </w:rPr>
              <w:t>File Menu</w:t>
            </w:r>
            <w:r w:rsidR="00D87C81">
              <w:rPr>
                <w:noProof/>
                <w:webHidden/>
              </w:rPr>
              <w:tab/>
            </w:r>
            <w:r w:rsidR="00D87C81">
              <w:rPr>
                <w:noProof/>
                <w:webHidden/>
              </w:rPr>
              <w:fldChar w:fldCharType="begin"/>
            </w:r>
            <w:r w:rsidR="00D87C81">
              <w:rPr>
                <w:noProof/>
                <w:webHidden/>
              </w:rPr>
              <w:instrText xml:space="preserve"> PAGEREF _Toc11538006 \h </w:instrText>
            </w:r>
            <w:r w:rsidR="00D87C81">
              <w:rPr>
                <w:noProof/>
                <w:webHidden/>
              </w:rPr>
            </w:r>
            <w:r w:rsidR="00D87C81">
              <w:rPr>
                <w:noProof/>
                <w:webHidden/>
              </w:rPr>
              <w:fldChar w:fldCharType="separate"/>
            </w:r>
            <w:r w:rsidR="00D112AC">
              <w:rPr>
                <w:noProof/>
                <w:webHidden/>
              </w:rPr>
              <w:t>2</w:t>
            </w:r>
            <w:r w:rsidR="00D87C81">
              <w:rPr>
                <w:noProof/>
                <w:webHidden/>
              </w:rPr>
              <w:fldChar w:fldCharType="end"/>
            </w:r>
          </w:hyperlink>
        </w:p>
        <w:p w14:paraId="1A8008CE" w14:textId="3E3A8E68" w:rsidR="00D87C81" w:rsidRDefault="00D269FD">
          <w:pPr>
            <w:pStyle w:val="TOC2"/>
            <w:tabs>
              <w:tab w:val="right" w:leader="dot" w:pos="9350"/>
            </w:tabs>
            <w:rPr>
              <w:rFonts w:cstheme="minorBidi"/>
              <w:noProof/>
              <w:lang w:val="en-CA" w:eastAsia="en-CA"/>
            </w:rPr>
          </w:pPr>
          <w:hyperlink w:anchor="_Toc11538007" w:history="1">
            <w:r w:rsidR="00D87C81" w:rsidRPr="00A609FF">
              <w:rPr>
                <w:rStyle w:val="Hyperlink"/>
                <w:noProof/>
              </w:rPr>
              <w:t>View Menu</w:t>
            </w:r>
            <w:r w:rsidR="00D87C81">
              <w:rPr>
                <w:noProof/>
                <w:webHidden/>
              </w:rPr>
              <w:tab/>
            </w:r>
            <w:r w:rsidR="00D87C81">
              <w:rPr>
                <w:noProof/>
                <w:webHidden/>
              </w:rPr>
              <w:fldChar w:fldCharType="begin"/>
            </w:r>
            <w:r w:rsidR="00D87C81">
              <w:rPr>
                <w:noProof/>
                <w:webHidden/>
              </w:rPr>
              <w:instrText xml:space="preserve"> PAGEREF _Toc11538007 \h </w:instrText>
            </w:r>
            <w:r w:rsidR="00D87C81">
              <w:rPr>
                <w:noProof/>
                <w:webHidden/>
              </w:rPr>
            </w:r>
            <w:r w:rsidR="00D87C81">
              <w:rPr>
                <w:noProof/>
                <w:webHidden/>
              </w:rPr>
              <w:fldChar w:fldCharType="separate"/>
            </w:r>
            <w:r w:rsidR="00D112AC">
              <w:rPr>
                <w:noProof/>
                <w:webHidden/>
              </w:rPr>
              <w:t>2</w:t>
            </w:r>
            <w:r w:rsidR="00D87C81">
              <w:rPr>
                <w:noProof/>
                <w:webHidden/>
              </w:rPr>
              <w:fldChar w:fldCharType="end"/>
            </w:r>
          </w:hyperlink>
        </w:p>
        <w:p w14:paraId="3CDE85ED" w14:textId="32419EC9" w:rsidR="00D87C81" w:rsidRDefault="00D269FD">
          <w:pPr>
            <w:pStyle w:val="TOC2"/>
            <w:tabs>
              <w:tab w:val="right" w:leader="dot" w:pos="9350"/>
            </w:tabs>
            <w:rPr>
              <w:rFonts w:cstheme="minorBidi"/>
              <w:noProof/>
              <w:lang w:val="en-CA" w:eastAsia="en-CA"/>
            </w:rPr>
          </w:pPr>
          <w:hyperlink w:anchor="_Toc11538008" w:history="1">
            <w:r w:rsidR="00D87C81" w:rsidRPr="00A609FF">
              <w:rPr>
                <w:rStyle w:val="Hyperlink"/>
                <w:noProof/>
              </w:rPr>
              <w:t>Help Menu</w:t>
            </w:r>
            <w:r w:rsidR="00D87C81">
              <w:rPr>
                <w:noProof/>
                <w:webHidden/>
              </w:rPr>
              <w:tab/>
            </w:r>
            <w:r w:rsidR="00D87C81">
              <w:rPr>
                <w:noProof/>
                <w:webHidden/>
              </w:rPr>
              <w:fldChar w:fldCharType="begin"/>
            </w:r>
            <w:r w:rsidR="00D87C81">
              <w:rPr>
                <w:noProof/>
                <w:webHidden/>
              </w:rPr>
              <w:instrText xml:space="preserve"> PAGEREF _Toc11538008 \h </w:instrText>
            </w:r>
            <w:r w:rsidR="00D87C81">
              <w:rPr>
                <w:noProof/>
                <w:webHidden/>
              </w:rPr>
            </w:r>
            <w:r w:rsidR="00D87C81">
              <w:rPr>
                <w:noProof/>
                <w:webHidden/>
              </w:rPr>
              <w:fldChar w:fldCharType="separate"/>
            </w:r>
            <w:r w:rsidR="00D112AC">
              <w:rPr>
                <w:noProof/>
                <w:webHidden/>
              </w:rPr>
              <w:t>2</w:t>
            </w:r>
            <w:r w:rsidR="00D87C81">
              <w:rPr>
                <w:noProof/>
                <w:webHidden/>
              </w:rPr>
              <w:fldChar w:fldCharType="end"/>
            </w:r>
          </w:hyperlink>
        </w:p>
        <w:p w14:paraId="3FC4ACB0" w14:textId="20EAD072" w:rsidR="00D87C81" w:rsidRDefault="00D269FD">
          <w:pPr>
            <w:pStyle w:val="TOC1"/>
            <w:tabs>
              <w:tab w:val="right" w:leader="dot" w:pos="9350"/>
            </w:tabs>
            <w:rPr>
              <w:rFonts w:cstheme="minorBidi"/>
              <w:noProof/>
              <w:lang w:val="en-CA" w:eastAsia="en-CA"/>
            </w:rPr>
          </w:pPr>
          <w:hyperlink w:anchor="_Toc11538009" w:history="1">
            <w:r w:rsidR="00D87C81" w:rsidRPr="00A609FF">
              <w:rPr>
                <w:rStyle w:val="Hyperlink"/>
                <w:noProof/>
              </w:rPr>
              <w:t>Matches</w:t>
            </w:r>
            <w:r w:rsidR="00D87C81">
              <w:rPr>
                <w:noProof/>
                <w:webHidden/>
              </w:rPr>
              <w:tab/>
            </w:r>
            <w:r w:rsidR="00D87C81">
              <w:rPr>
                <w:noProof/>
                <w:webHidden/>
              </w:rPr>
              <w:fldChar w:fldCharType="begin"/>
            </w:r>
            <w:r w:rsidR="00D87C81">
              <w:rPr>
                <w:noProof/>
                <w:webHidden/>
              </w:rPr>
              <w:instrText xml:space="preserve"> PAGEREF _Toc11538009 \h </w:instrText>
            </w:r>
            <w:r w:rsidR="00D87C81">
              <w:rPr>
                <w:noProof/>
                <w:webHidden/>
              </w:rPr>
            </w:r>
            <w:r w:rsidR="00D87C81">
              <w:rPr>
                <w:noProof/>
                <w:webHidden/>
              </w:rPr>
              <w:fldChar w:fldCharType="separate"/>
            </w:r>
            <w:r w:rsidR="00D112AC">
              <w:rPr>
                <w:noProof/>
                <w:webHidden/>
              </w:rPr>
              <w:t>3</w:t>
            </w:r>
            <w:r w:rsidR="00D87C81">
              <w:rPr>
                <w:noProof/>
                <w:webHidden/>
              </w:rPr>
              <w:fldChar w:fldCharType="end"/>
            </w:r>
          </w:hyperlink>
        </w:p>
        <w:p w14:paraId="7721C2BC" w14:textId="46306265" w:rsidR="00D87C81" w:rsidRDefault="00D269FD">
          <w:pPr>
            <w:pStyle w:val="TOC2"/>
            <w:tabs>
              <w:tab w:val="right" w:leader="dot" w:pos="9350"/>
            </w:tabs>
            <w:rPr>
              <w:rFonts w:cstheme="minorBidi"/>
              <w:noProof/>
              <w:lang w:val="en-CA" w:eastAsia="en-CA"/>
            </w:rPr>
          </w:pPr>
          <w:hyperlink w:anchor="_Toc11538010" w:history="1">
            <w:r w:rsidR="00D87C81" w:rsidRPr="00A609FF">
              <w:rPr>
                <w:rStyle w:val="Hyperlink"/>
                <w:noProof/>
              </w:rPr>
              <w:t>Adding a Match</w:t>
            </w:r>
            <w:r w:rsidR="00D87C81">
              <w:rPr>
                <w:noProof/>
                <w:webHidden/>
              </w:rPr>
              <w:tab/>
            </w:r>
            <w:r w:rsidR="00D87C81">
              <w:rPr>
                <w:noProof/>
                <w:webHidden/>
              </w:rPr>
              <w:fldChar w:fldCharType="begin"/>
            </w:r>
            <w:r w:rsidR="00D87C81">
              <w:rPr>
                <w:noProof/>
                <w:webHidden/>
              </w:rPr>
              <w:instrText xml:space="preserve"> PAGEREF _Toc11538010 \h </w:instrText>
            </w:r>
            <w:r w:rsidR="00D87C81">
              <w:rPr>
                <w:noProof/>
                <w:webHidden/>
              </w:rPr>
            </w:r>
            <w:r w:rsidR="00D87C81">
              <w:rPr>
                <w:noProof/>
                <w:webHidden/>
              </w:rPr>
              <w:fldChar w:fldCharType="separate"/>
            </w:r>
            <w:r w:rsidR="00D112AC">
              <w:rPr>
                <w:noProof/>
                <w:webHidden/>
              </w:rPr>
              <w:t>3</w:t>
            </w:r>
            <w:r w:rsidR="00D87C81">
              <w:rPr>
                <w:noProof/>
                <w:webHidden/>
              </w:rPr>
              <w:fldChar w:fldCharType="end"/>
            </w:r>
          </w:hyperlink>
        </w:p>
        <w:p w14:paraId="6538AE97" w14:textId="0DC5B42F" w:rsidR="00D87C81" w:rsidRDefault="00D269FD">
          <w:pPr>
            <w:pStyle w:val="TOC2"/>
            <w:tabs>
              <w:tab w:val="right" w:leader="dot" w:pos="9350"/>
            </w:tabs>
            <w:rPr>
              <w:rFonts w:cstheme="minorBidi"/>
              <w:noProof/>
              <w:lang w:val="en-CA" w:eastAsia="en-CA"/>
            </w:rPr>
          </w:pPr>
          <w:hyperlink w:anchor="_Toc11538011" w:history="1">
            <w:r w:rsidR="00D87C81" w:rsidRPr="00A609FF">
              <w:rPr>
                <w:rStyle w:val="Hyperlink"/>
                <w:noProof/>
              </w:rPr>
              <w:t>Editing a Match</w:t>
            </w:r>
            <w:r w:rsidR="00D87C81">
              <w:rPr>
                <w:noProof/>
                <w:webHidden/>
              </w:rPr>
              <w:tab/>
            </w:r>
            <w:r w:rsidR="00D87C81">
              <w:rPr>
                <w:noProof/>
                <w:webHidden/>
              </w:rPr>
              <w:fldChar w:fldCharType="begin"/>
            </w:r>
            <w:r w:rsidR="00D87C81">
              <w:rPr>
                <w:noProof/>
                <w:webHidden/>
              </w:rPr>
              <w:instrText xml:space="preserve"> PAGEREF _Toc11538011 \h </w:instrText>
            </w:r>
            <w:r w:rsidR="00D87C81">
              <w:rPr>
                <w:noProof/>
                <w:webHidden/>
              </w:rPr>
            </w:r>
            <w:r w:rsidR="00D87C81">
              <w:rPr>
                <w:noProof/>
                <w:webHidden/>
              </w:rPr>
              <w:fldChar w:fldCharType="separate"/>
            </w:r>
            <w:r w:rsidR="00D112AC">
              <w:rPr>
                <w:noProof/>
                <w:webHidden/>
              </w:rPr>
              <w:t>4</w:t>
            </w:r>
            <w:r w:rsidR="00D87C81">
              <w:rPr>
                <w:noProof/>
                <w:webHidden/>
              </w:rPr>
              <w:fldChar w:fldCharType="end"/>
            </w:r>
          </w:hyperlink>
        </w:p>
        <w:p w14:paraId="4A8EC047" w14:textId="74E1E763" w:rsidR="00D87C81" w:rsidRDefault="00D269FD">
          <w:pPr>
            <w:pStyle w:val="TOC2"/>
            <w:tabs>
              <w:tab w:val="right" w:leader="dot" w:pos="9350"/>
            </w:tabs>
            <w:rPr>
              <w:rFonts w:cstheme="minorBidi"/>
              <w:noProof/>
              <w:lang w:val="en-CA" w:eastAsia="en-CA"/>
            </w:rPr>
          </w:pPr>
          <w:hyperlink w:anchor="_Toc11538012" w:history="1">
            <w:r w:rsidR="00D87C81" w:rsidRPr="00A609FF">
              <w:rPr>
                <w:rStyle w:val="Hyperlink"/>
                <w:noProof/>
              </w:rPr>
              <w:t>Removing a match</w:t>
            </w:r>
            <w:r w:rsidR="00D87C81">
              <w:rPr>
                <w:noProof/>
                <w:webHidden/>
              </w:rPr>
              <w:tab/>
            </w:r>
            <w:r w:rsidR="00D87C81">
              <w:rPr>
                <w:noProof/>
                <w:webHidden/>
              </w:rPr>
              <w:fldChar w:fldCharType="begin"/>
            </w:r>
            <w:r w:rsidR="00D87C81">
              <w:rPr>
                <w:noProof/>
                <w:webHidden/>
              </w:rPr>
              <w:instrText xml:space="preserve"> PAGEREF _Toc11538012 \h </w:instrText>
            </w:r>
            <w:r w:rsidR="00D87C81">
              <w:rPr>
                <w:noProof/>
                <w:webHidden/>
              </w:rPr>
            </w:r>
            <w:r w:rsidR="00D87C81">
              <w:rPr>
                <w:noProof/>
                <w:webHidden/>
              </w:rPr>
              <w:fldChar w:fldCharType="separate"/>
            </w:r>
            <w:r w:rsidR="00D112AC">
              <w:rPr>
                <w:noProof/>
                <w:webHidden/>
              </w:rPr>
              <w:t>4</w:t>
            </w:r>
            <w:r w:rsidR="00D87C81">
              <w:rPr>
                <w:noProof/>
                <w:webHidden/>
              </w:rPr>
              <w:fldChar w:fldCharType="end"/>
            </w:r>
          </w:hyperlink>
        </w:p>
        <w:p w14:paraId="6173536F" w14:textId="7AEBEB3A" w:rsidR="00D87C81" w:rsidRDefault="00D269FD">
          <w:pPr>
            <w:pStyle w:val="TOC1"/>
            <w:tabs>
              <w:tab w:val="right" w:leader="dot" w:pos="9350"/>
            </w:tabs>
            <w:rPr>
              <w:rFonts w:cstheme="minorBidi"/>
              <w:noProof/>
              <w:lang w:val="en-CA" w:eastAsia="en-CA"/>
            </w:rPr>
          </w:pPr>
          <w:hyperlink w:anchor="_Toc11538013" w:history="1">
            <w:r w:rsidR="00D87C81" w:rsidRPr="00A609FF">
              <w:rPr>
                <w:rStyle w:val="Hyperlink"/>
                <w:noProof/>
              </w:rPr>
              <w:t>Umpires</w:t>
            </w:r>
            <w:r w:rsidR="00D87C81">
              <w:rPr>
                <w:noProof/>
                <w:webHidden/>
              </w:rPr>
              <w:tab/>
            </w:r>
            <w:r w:rsidR="00D87C81">
              <w:rPr>
                <w:noProof/>
                <w:webHidden/>
              </w:rPr>
              <w:fldChar w:fldCharType="begin"/>
            </w:r>
            <w:r w:rsidR="00D87C81">
              <w:rPr>
                <w:noProof/>
                <w:webHidden/>
              </w:rPr>
              <w:instrText xml:space="preserve"> PAGEREF _Toc11538013 \h </w:instrText>
            </w:r>
            <w:r w:rsidR="00D87C81">
              <w:rPr>
                <w:noProof/>
                <w:webHidden/>
              </w:rPr>
            </w:r>
            <w:r w:rsidR="00D87C81">
              <w:rPr>
                <w:noProof/>
                <w:webHidden/>
              </w:rPr>
              <w:fldChar w:fldCharType="separate"/>
            </w:r>
            <w:r w:rsidR="00D112AC">
              <w:rPr>
                <w:noProof/>
                <w:webHidden/>
              </w:rPr>
              <w:t>5</w:t>
            </w:r>
            <w:r w:rsidR="00D87C81">
              <w:rPr>
                <w:noProof/>
                <w:webHidden/>
              </w:rPr>
              <w:fldChar w:fldCharType="end"/>
            </w:r>
          </w:hyperlink>
        </w:p>
        <w:p w14:paraId="2054BBE4" w14:textId="3015B273" w:rsidR="00D87C81" w:rsidRDefault="00D269FD">
          <w:pPr>
            <w:pStyle w:val="TOC2"/>
            <w:tabs>
              <w:tab w:val="right" w:leader="dot" w:pos="9350"/>
            </w:tabs>
            <w:rPr>
              <w:rFonts w:cstheme="minorBidi"/>
              <w:noProof/>
              <w:lang w:val="en-CA" w:eastAsia="en-CA"/>
            </w:rPr>
          </w:pPr>
          <w:hyperlink w:anchor="_Toc11538014" w:history="1">
            <w:r w:rsidR="00D87C81" w:rsidRPr="00A609FF">
              <w:rPr>
                <w:rStyle w:val="Hyperlink"/>
                <w:noProof/>
              </w:rPr>
              <w:t>Add Umpire</w:t>
            </w:r>
            <w:r w:rsidR="00D87C81">
              <w:rPr>
                <w:noProof/>
                <w:webHidden/>
              </w:rPr>
              <w:tab/>
            </w:r>
            <w:r w:rsidR="00D87C81">
              <w:rPr>
                <w:noProof/>
                <w:webHidden/>
              </w:rPr>
              <w:fldChar w:fldCharType="begin"/>
            </w:r>
            <w:r w:rsidR="00D87C81">
              <w:rPr>
                <w:noProof/>
                <w:webHidden/>
              </w:rPr>
              <w:instrText xml:space="preserve"> PAGEREF _Toc11538014 \h </w:instrText>
            </w:r>
            <w:r w:rsidR="00D87C81">
              <w:rPr>
                <w:noProof/>
                <w:webHidden/>
              </w:rPr>
            </w:r>
            <w:r w:rsidR="00D87C81">
              <w:rPr>
                <w:noProof/>
                <w:webHidden/>
              </w:rPr>
              <w:fldChar w:fldCharType="separate"/>
            </w:r>
            <w:r w:rsidR="00D112AC">
              <w:rPr>
                <w:noProof/>
                <w:webHidden/>
              </w:rPr>
              <w:t>5</w:t>
            </w:r>
            <w:r w:rsidR="00D87C81">
              <w:rPr>
                <w:noProof/>
                <w:webHidden/>
              </w:rPr>
              <w:fldChar w:fldCharType="end"/>
            </w:r>
          </w:hyperlink>
        </w:p>
        <w:p w14:paraId="6DB8E940" w14:textId="7E0214D2" w:rsidR="00D87C81" w:rsidRDefault="00D269FD">
          <w:pPr>
            <w:pStyle w:val="TOC2"/>
            <w:tabs>
              <w:tab w:val="right" w:leader="dot" w:pos="9350"/>
            </w:tabs>
            <w:rPr>
              <w:rFonts w:cstheme="minorBidi"/>
              <w:noProof/>
              <w:lang w:val="en-CA" w:eastAsia="en-CA"/>
            </w:rPr>
          </w:pPr>
          <w:hyperlink w:anchor="_Toc11538015" w:history="1">
            <w:r w:rsidR="00D87C81" w:rsidRPr="00A609FF">
              <w:rPr>
                <w:rStyle w:val="Hyperlink"/>
                <w:noProof/>
              </w:rPr>
              <w:t>Editing an Umpire</w:t>
            </w:r>
            <w:r w:rsidR="00D87C81">
              <w:rPr>
                <w:noProof/>
                <w:webHidden/>
              </w:rPr>
              <w:tab/>
            </w:r>
            <w:r w:rsidR="00D87C81">
              <w:rPr>
                <w:noProof/>
                <w:webHidden/>
              </w:rPr>
              <w:fldChar w:fldCharType="begin"/>
            </w:r>
            <w:r w:rsidR="00D87C81">
              <w:rPr>
                <w:noProof/>
                <w:webHidden/>
              </w:rPr>
              <w:instrText xml:space="preserve"> PAGEREF _Toc11538015 \h </w:instrText>
            </w:r>
            <w:r w:rsidR="00D87C81">
              <w:rPr>
                <w:noProof/>
                <w:webHidden/>
              </w:rPr>
            </w:r>
            <w:r w:rsidR="00D87C81">
              <w:rPr>
                <w:noProof/>
                <w:webHidden/>
              </w:rPr>
              <w:fldChar w:fldCharType="separate"/>
            </w:r>
            <w:r w:rsidR="00D112AC">
              <w:rPr>
                <w:noProof/>
                <w:webHidden/>
              </w:rPr>
              <w:t>6</w:t>
            </w:r>
            <w:r w:rsidR="00D87C81">
              <w:rPr>
                <w:noProof/>
                <w:webHidden/>
              </w:rPr>
              <w:fldChar w:fldCharType="end"/>
            </w:r>
          </w:hyperlink>
        </w:p>
        <w:p w14:paraId="69D92AC4" w14:textId="75FBFC48" w:rsidR="00D87C81" w:rsidRDefault="00D269FD">
          <w:pPr>
            <w:pStyle w:val="TOC2"/>
            <w:tabs>
              <w:tab w:val="right" w:leader="dot" w:pos="9350"/>
            </w:tabs>
            <w:rPr>
              <w:rFonts w:cstheme="minorBidi"/>
              <w:noProof/>
              <w:lang w:val="en-CA" w:eastAsia="en-CA"/>
            </w:rPr>
          </w:pPr>
          <w:hyperlink w:anchor="_Toc11538016" w:history="1">
            <w:r w:rsidR="00D87C81" w:rsidRPr="00A609FF">
              <w:rPr>
                <w:rStyle w:val="Hyperlink"/>
                <w:noProof/>
              </w:rPr>
              <w:t>Removing an Umpire</w:t>
            </w:r>
            <w:r w:rsidR="00D87C81">
              <w:rPr>
                <w:noProof/>
                <w:webHidden/>
              </w:rPr>
              <w:tab/>
            </w:r>
            <w:r w:rsidR="00D87C81">
              <w:rPr>
                <w:noProof/>
                <w:webHidden/>
              </w:rPr>
              <w:fldChar w:fldCharType="begin"/>
            </w:r>
            <w:r w:rsidR="00D87C81">
              <w:rPr>
                <w:noProof/>
                <w:webHidden/>
              </w:rPr>
              <w:instrText xml:space="preserve"> PAGEREF _Toc11538016 \h </w:instrText>
            </w:r>
            <w:r w:rsidR="00D87C81">
              <w:rPr>
                <w:noProof/>
                <w:webHidden/>
              </w:rPr>
            </w:r>
            <w:r w:rsidR="00D87C81">
              <w:rPr>
                <w:noProof/>
                <w:webHidden/>
              </w:rPr>
              <w:fldChar w:fldCharType="separate"/>
            </w:r>
            <w:r w:rsidR="00D112AC">
              <w:rPr>
                <w:noProof/>
                <w:webHidden/>
              </w:rPr>
              <w:t>6</w:t>
            </w:r>
            <w:r w:rsidR="00D87C81">
              <w:rPr>
                <w:noProof/>
                <w:webHidden/>
              </w:rPr>
              <w:fldChar w:fldCharType="end"/>
            </w:r>
          </w:hyperlink>
        </w:p>
        <w:p w14:paraId="4B4A9E68" w14:textId="2A4C7CFF" w:rsidR="00D87C81" w:rsidRDefault="00D269FD">
          <w:pPr>
            <w:pStyle w:val="TOC2"/>
            <w:tabs>
              <w:tab w:val="right" w:leader="dot" w:pos="9350"/>
            </w:tabs>
            <w:rPr>
              <w:rFonts w:cstheme="minorBidi"/>
              <w:noProof/>
              <w:lang w:val="en-CA" w:eastAsia="en-CA"/>
            </w:rPr>
          </w:pPr>
          <w:hyperlink w:anchor="_Toc11538017" w:history="1">
            <w:r w:rsidR="00D87C81" w:rsidRPr="00A609FF">
              <w:rPr>
                <w:rStyle w:val="Hyperlink"/>
                <w:noProof/>
              </w:rPr>
              <w:t>Extra Umpire Features</w:t>
            </w:r>
            <w:r w:rsidR="00D87C81">
              <w:rPr>
                <w:noProof/>
                <w:webHidden/>
              </w:rPr>
              <w:tab/>
            </w:r>
            <w:r w:rsidR="00D87C81">
              <w:rPr>
                <w:noProof/>
                <w:webHidden/>
              </w:rPr>
              <w:fldChar w:fldCharType="begin"/>
            </w:r>
            <w:r w:rsidR="00D87C81">
              <w:rPr>
                <w:noProof/>
                <w:webHidden/>
              </w:rPr>
              <w:instrText xml:space="preserve"> PAGEREF _Toc11538017 \h </w:instrText>
            </w:r>
            <w:r w:rsidR="00D87C81">
              <w:rPr>
                <w:noProof/>
                <w:webHidden/>
              </w:rPr>
            </w:r>
            <w:r w:rsidR="00D87C81">
              <w:rPr>
                <w:noProof/>
                <w:webHidden/>
              </w:rPr>
              <w:fldChar w:fldCharType="separate"/>
            </w:r>
            <w:r w:rsidR="00D112AC">
              <w:rPr>
                <w:noProof/>
                <w:webHidden/>
              </w:rPr>
              <w:t>6</w:t>
            </w:r>
            <w:r w:rsidR="00D87C81">
              <w:rPr>
                <w:noProof/>
                <w:webHidden/>
              </w:rPr>
              <w:fldChar w:fldCharType="end"/>
            </w:r>
          </w:hyperlink>
        </w:p>
        <w:p w14:paraId="29F8160B" w14:textId="0CEDD618" w:rsidR="009F5E53" w:rsidRDefault="009F5E53">
          <w:r>
            <w:rPr>
              <w:b/>
              <w:bCs/>
              <w:noProof/>
            </w:rPr>
            <w:fldChar w:fldCharType="end"/>
          </w:r>
        </w:p>
      </w:sdtContent>
    </w:sdt>
    <w:p w14:paraId="274A0E46" w14:textId="5470AC1F" w:rsidR="00794F70" w:rsidRDefault="00794F70">
      <w:r>
        <w:br w:type="page"/>
      </w:r>
    </w:p>
    <w:p w14:paraId="0187F808" w14:textId="7C44422F" w:rsidR="00794F70" w:rsidRDefault="00063CEA" w:rsidP="00063CEA">
      <w:pPr>
        <w:pStyle w:val="Heading1"/>
      </w:pPr>
      <w:bookmarkStart w:id="0" w:name="_Toc11538004"/>
      <w:r>
        <w:lastRenderedPageBreak/>
        <w:t>General</w:t>
      </w:r>
      <w:bookmarkEnd w:id="0"/>
    </w:p>
    <w:p w14:paraId="2DED52A0" w14:textId="5CF1072B" w:rsidR="00063CEA" w:rsidRDefault="00063CEA" w:rsidP="00063CEA">
      <w:pPr>
        <w:pStyle w:val="ListParagraph"/>
        <w:numPr>
          <w:ilvl w:val="0"/>
          <w:numId w:val="1"/>
        </w:numPr>
      </w:pPr>
      <w:r>
        <w:t>As of v1.0 the settings menu is a work in progress</w:t>
      </w:r>
    </w:p>
    <w:p w14:paraId="3679DDF1" w14:textId="0324533D" w:rsidR="00063CEA" w:rsidRDefault="00DA71D9" w:rsidP="00063CEA">
      <w:pPr>
        <w:pStyle w:val="ListParagraph"/>
        <w:numPr>
          <w:ilvl w:val="0"/>
          <w:numId w:val="1"/>
        </w:numPr>
      </w:pPr>
      <w:r>
        <w:rPr>
          <w:noProof/>
        </w:rPr>
        <w:drawing>
          <wp:anchor distT="0" distB="0" distL="114300" distR="114300" simplePos="0" relativeHeight="251660288" behindDoc="0" locked="0" layoutInCell="1" allowOverlap="1" wp14:anchorId="6EC22153" wp14:editId="6622B9C0">
            <wp:simplePos x="0" y="0"/>
            <wp:positionH relativeFrom="margin">
              <wp:posOffset>2100580</wp:posOffset>
            </wp:positionH>
            <wp:positionV relativeFrom="paragraph">
              <wp:posOffset>283845</wp:posOffset>
            </wp:positionV>
            <wp:extent cx="1895238" cy="1580952"/>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95238" cy="1580952"/>
                    </a:xfrm>
                    <a:prstGeom prst="rect">
                      <a:avLst/>
                    </a:prstGeom>
                  </pic:spPr>
                </pic:pic>
              </a:graphicData>
            </a:graphic>
          </wp:anchor>
        </w:drawing>
      </w:r>
      <w:r w:rsidR="00825B6B">
        <w:t xml:space="preserve">The app will automatically load all saved data on launch but will </w:t>
      </w:r>
      <w:r w:rsidR="00825B6B" w:rsidRPr="009F5E53">
        <w:rPr>
          <w:color w:val="FF0000"/>
          <w:sz w:val="24"/>
          <w:szCs w:val="24"/>
          <w:u w:val="single"/>
        </w:rPr>
        <w:t>NOT</w:t>
      </w:r>
      <w:r w:rsidR="00825B6B" w:rsidRPr="009F5E53">
        <w:rPr>
          <w:sz w:val="24"/>
          <w:szCs w:val="24"/>
        </w:rPr>
        <w:t xml:space="preserve"> </w:t>
      </w:r>
      <w:r w:rsidR="00825B6B">
        <w:t>save automatically</w:t>
      </w:r>
      <w:r w:rsidR="008C2678">
        <w:t xml:space="preserve"> on close</w:t>
      </w:r>
      <w:r w:rsidR="00825B6B">
        <w:t>.</w:t>
      </w:r>
    </w:p>
    <w:p w14:paraId="07C8E3FD" w14:textId="129540EE" w:rsidR="00DA71D9" w:rsidRDefault="00825B6B" w:rsidP="00825B6B">
      <w:pPr>
        <w:pStyle w:val="ListParagraph"/>
        <w:numPr>
          <w:ilvl w:val="1"/>
          <w:numId w:val="1"/>
        </w:numPr>
      </w:pPr>
      <w:r>
        <w:t xml:space="preserve">Can save here </w:t>
      </w:r>
    </w:p>
    <w:p w14:paraId="00B86356" w14:textId="46EDDBAB" w:rsidR="0007485D" w:rsidRDefault="0007485D" w:rsidP="00DA71D9"/>
    <w:p w14:paraId="4AC7587F" w14:textId="23FE30E3" w:rsidR="00DA71D9" w:rsidRDefault="00DA71D9" w:rsidP="00DA71D9"/>
    <w:p w14:paraId="62012BAD" w14:textId="7F1996A7" w:rsidR="00DA71D9" w:rsidRDefault="00DA71D9" w:rsidP="00DA71D9">
      <w:pPr>
        <w:pStyle w:val="NoSpacing"/>
      </w:pPr>
    </w:p>
    <w:p w14:paraId="224194F6" w14:textId="7BD01BA8" w:rsidR="00DA71D9" w:rsidRDefault="00DA71D9" w:rsidP="00DA71D9">
      <w:pPr>
        <w:pStyle w:val="NoSpacing"/>
      </w:pPr>
    </w:p>
    <w:p w14:paraId="13B44F9E" w14:textId="3CC79762" w:rsidR="00DA71D9" w:rsidRDefault="00DA71D9" w:rsidP="00DA71D9">
      <w:pPr>
        <w:pStyle w:val="NoSpacing"/>
      </w:pPr>
      <w:r>
        <w:rPr>
          <w:noProof/>
        </w:rPr>
        <mc:AlternateContent>
          <mc:Choice Requires="wps">
            <w:drawing>
              <wp:anchor distT="45720" distB="45720" distL="114300" distR="114300" simplePos="0" relativeHeight="251662336" behindDoc="0" locked="0" layoutInCell="1" allowOverlap="1" wp14:anchorId="02D22815" wp14:editId="00BCE414">
                <wp:simplePos x="0" y="0"/>
                <wp:positionH relativeFrom="column">
                  <wp:posOffset>4048125</wp:posOffset>
                </wp:positionH>
                <wp:positionV relativeFrom="paragraph">
                  <wp:posOffset>34290</wp:posOffset>
                </wp:positionV>
                <wp:extent cx="69532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5750"/>
                        </a:xfrm>
                        <a:prstGeom prst="rect">
                          <a:avLst/>
                        </a:prstGeom>
                        <a:solidFill>
                          <a:srgbClr val="FFFFFF"/>
                        </a:solidFill>
                        <a:ln w="9525">
                          <a:noFill/>
                          <a:miter lim="800000"/>
                          <a:headEnd/>
                          <a:tailEnd/>
                        </a:ln>
                      </wps:spPr>
                      <wps:txbx>
                        <w:txbxContent>
                          <w:p w14:paraId="764FCF44" w14:textId="0173A704" w:rsidR="00DA71D9" w:rsidRDefault="00DA71D9" w:rsidP="00DA71D9">
                            <w:r>
                              <w:t>Figure 1</w:t>
                            </w:r>
                          </w:p>
                          <w:p w14:paraId="4F875740" w14:textId="0DDD64E0" w:rsidR="00DA71D9" w:rsidRDefault="00DA71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D22815" id="_x0000_t202" coordsize="21600,21600" o:spt="202" path="m,l,21600r21600,l21600,xe">
                <v:stroke joinstyle="miter"/>
                <v:path gradientshapeok="t" o:connecttype="rect"/>
              </v:shapetype>
              <v:shape id="Text Box 2" o:spid="_x0000_s1026" type="#_x0000_t202" style="position:absolute;margin-left:318.75pt;margin-top:2.7pt;width:54.7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" stroked="f">
                <v:textbox>
                  <w:txbxContent>
                    <w:p w14:paraId="764FCF44" w14:textId="0173A704" w:rsidR="00DA71D9" w:rsidRDefault="00DA71D9" w:rsidP="00DA71D9">
                      <w:r>
                        <w:t>Figure 1</w:t>
                      </w:r>
                    </w:p>
                    <w:p w14:paraId="4F875740" w14:textId="0DDD64E0" w:rsidR="00DA71D9" w:rsidRDefault="00DA71D9"/>
                  </w:txbxContent>
                </v:textbox>
                <w10:wrap type="square"/>
              </v:shape>
            </w:pict>
          </mc:Fallback>
        </mc:AlternateContent>
      </w:r>
    </w:p>
    <w:p w14:paraId="069EF691" w14:textId="44F47F06" w:rsidR="0007485D" w:rsidRDefault="0007485D" w:rsidP="0007485D"/>
    <w:p w14:paraId="2D60EE4E" w14:textId="111C5FFB" w:rsidR="0007485D" w:rsidRDefault="0007485D" w:rsidP="0007485D">
      <w:pPr>
        <w:pStyle w:val="ListParagraph"/>
        <w:numPr>
          <w:ilvl w:val="0"/>
          <w:numId w:val="3"/>
        </w:numPr>
      </w:pPr>
      <w:r>
        <w:t xml:space="preserve">The save files will be located at </w:t>
      </w:r>
      <w:r w:rsidRPr="0007485D">
        <w:t>C:\Users\</w:t>
      </w:r>
      <w:r>
        <w:t>%username%</w:t>
      </w:r>
      <w:r w:rsidRPr="0007485D">
        <w:t>\AppData\Roaming\EZ_Umpire</w:t>
      </w:r>
    </w:p>
    <w:p w14:paraId="29A75CDC" w14:textId="77777777" w:rsidR="008C242D" w:rsidRDefault="008C242D" w:rsidP="008C242D">
      <w:pPr>
        <w:pStyle w:val="Heading1"/>
      </w:pPr>
      <w:bookmarkStart w:id="1" w:name="_Toc11538005"/>
      <w:r>
        <w:t>Main Menu</w:t>
      </w:r>
      <w:bookmarkEnd w:id="1"/>
    </w:p>
    <w:p w14:paraId="105DCD3D" w14:textId="7997441F" w:rsidR="008C242D" w:rsidRDefault="008C242D" w:rsidP="008C242D">
      <w:pPr>
        <w:pStyle w:val="NoSpacing"/>
      </w:pPr>
    </w:p>
    <w:p w14:paraId="3B1D447C" w14:textId="2E0B1BF3" w:rsidR="008C242D" w:rsidRDefault="008C242D" w:rsidP="008C242D">
      <w:pPr>
        <w:pStyle w:val="NoSpacing"/>
      </w:pPr>
      <w:r>
        <w:t>The main menu is the information hub of the program</w:t>
      </w:r>
      <w:r w:rsidR="0005470C">
        <w:t xml:space="preserve">, </w:t>
      </w:r>
      <w:r w:rsidR="009A229A">
        <w:t xml:space="preserve">here you can interact with the File, View, and Help menus and see </w:t>
      </w:r>
      <w:r w:rsidR="0005470C">
        <w:t xml:space="preserve">all matches in the view </w:t>
      </w:r>
      <w:r w:rsidR="009A229A">
        <w:t>period (the period set in the view menu) will display as well as all umpires.</w:t>
      </w:r>
    </w:p>
    <w:p w14:paraId="539E70C0" w14:textId="4D3A0584" w:rsidR="009A229A" w:rsidRDefault="009A229A" w:rsidP="008C242D">
      <w:pPr>
        <w:pStyle w:val="NoSpacing"/>
      </w:pPr>
    </w:p>
    <w:p w14:paraId="567C4AD4" w14:textId="45F27DA8" w:rsidR="009A229A" w:rsidRDefault="00BC5CF0" w:rsidP="009A229A">
      <w:pPr>
        <w:pStyle w:val="Heading2"/>
      </w:pPr>
      <w:bookmarkStart w:id="2" w:name="_Toc11538006"/>
      <w:r>
        <w:rPr>
          <w:noProof/>
        </w:rPr>
        <w:drawing>
          <wp:anchor distT="0" distB="0" distL="114300" distR="114300" simplePos="0" relativeHeight="251683840" behindDoc="0" locked="0" layoutInCell="1" allowOverlap="1" wp14:anchorId="0462592D" wp14:editId="22853759">
            <wp:simplePos x="0" y="0"/>
            <wp:positionH relativeFrom="column">
              <wp:posOffset>4191000</wp:posOffset>
            </wp:positionH>
            <wp:positionV relativeFrom="paragraph">
              <wp:posOffset>57150</wp:posOffset>
            </wp:positionV>
            <wp:extent cx="1466667" cy="1571429"/>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6667" cy="1571429"/>
                    </a:xfrm>
                    <a:prstGeom prst="rect">
                      <a:avLst/>
                    </a:prstGeom>
                  </pic:spPr>
                </pic:pic>
              </a:graphicData>
            </a:graphic>
          </wp:anchor>
        </w:drawing>
      </w:r>
      <w:r w:rsidR="009A229A">
        <w:t>File Menu</w:t>
      </w:r>
      <w:bookmarkEnd w:id="2"/>
    </w:p>
    <w:p w14:paraId="6D3BD45F" w14:textId="45B80761" w:rsidR="009A229A" w:rsidRDefault="009A229A" w:rsidP="009A229A">
      <w:pPr>
        <w:pStyle w:val="NoSpacing"/>
      </w:pPr>
    </w:p>
    <w:p w14:paraId="1ADCD95F" w14:textId="74B4E9BD" w:rsidR="009A229A" w:rsidRDefault="009A229A" w:rsidP="009A229A">
      <w:pPr>
        <w:pStyle w:val="NoSpacing"/>
      </w:pPr>
      <w:r>
        <w:t>This menu contains basic functions such as Save, Load, Settings, and Close</w:t>
      </w:r>
      <w:r w:rsidR="006E0C61">
        <w:t xml:space="preserve">. </w:t>
      </w:r>
    </w:p>
    <w:p w14:paraId="5B77E474" w14:textId="21842C74" w:rsidR="006E0C61" w:rsidRDefault="006E0C61" w:rsidP="009A229A">
      <w:pPr>
        <w:pStyle w:val="NoSpacing"/>
      </w:pPr>
    </w:p>
    <w:p w14:paraId="7F65B08D" w14:textId="106C64AD" w:rsidR="006E0C61" w:rsidRDefault="006E0C61" w:rsidP="009A229A">
      <w:pPr>
        <w:pStyle w:val="NoSpacing"/>
      </w:pPr>
    </w:p>
    <w:p w14:paraId="5BCAF8F0" w14:textId="362B0B01" w:rsidR="003B1442" w:rsidRDefault="003B1442" w:rsidP="003B1442">
      <w:pPr>
        <w:pStyle w:val="Heading2"/>
      </w:pPr>
      <w:bookmarkStart w:id="3" w:name="_Toc11538007"/>
      <w:r>
        <w:t>View Menu</w:t>
      </w:r>
      <w:bookmarkEnd w:id="3"/>
    </w:p>
    <w:p w14:paraId="6C23B8DA" w14:textId="3D4256B7" w:rsidR="003B1442" w:rsidRDefault="003B1442" w:rsidP="003B1442">
      <w:pPr>
        <w:pStyle w:val="NoSpacing"/>
      </w:pPr>
    </w:p>
    <w:p w14:paraId="4CEDE05C" w14:textId="61AD4F68" w:rsidR="003B1442" w:rsidRDefault="00BC5CF0" w:rsidP="003B1442">
      <w:pPr>
        <w:pStyle w:val="NoSpacing"/>
      </w:pPr>
      <w:r>
        <w:rPr>
          <w:noProof/>
        </w:rPr>
        <w:drawing>
          <wp:anchor distT="0" distB="0" distL="114300" distR="114300" simplePos="0" relativeHeight="251684864" behindDoc="0" locked="0" layoutInCell="1" allowOverlap="1" wp14:anchorId="11397B4F" wp14:editId="4E580CEC">
            <wp:simplePos x="0" y="0"/>
            <wp:positionH relativeFrom="column">
              <wp:posOffset>4152900</wp:posOffset>
            </wp:positionH>
            <wp:positionV relativeFrom="paragraph">
              <wp:posOffset>244475</wp:posOffset>
            </wp:positionV>
            <wp:extent cx="1913255" cy="13042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144"/>
                    <a:stretch/>
                  </pic:blipFill>
                  <pic:spPr bwMode="auto">
                    <a:xfrm>
                      <a:off x="0" y="0"/>
                      <a:ext cx="1913255" cy="1304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B1442">
        <w:t>The view menu is a very crucial menu and important to understand. It sets the date range that determines what games to show</w:t>
      </w:r>
      <w:r>
        <w:t xml:space="preserve"> (both in the main menu and umpire dialog), and what games to consider when generating the pay due and notify text.</w:t>
      </w:r>
    </w:p>
    <w:p w14:paraId="50CC2D09" w14:textId="43E88D75" w:rsidR="00BC5CF0" w:rsidRDefault="00BC5CF0" w:rsidP="003B1442">
      <w:pPr>
        <w:pStyle w:val="NoSpacing"/>
      </w:pPr>
    </w:p>
    <w:p w14:paraId="4B879D84" w14:textId="735DA920" w:rsidR="00BC5CF0" w:rsidRDefault="00BC5CF0" w:rsidP="00BC5CF0">
      <w:pPr>
        <w:pStyle w:val="NoSpacing"/>
        <w:numPr>
          <w:ilvl w:val="0"/>
          <w:numId w:val="3"/>
        </w:numPr>
      </w:pPr>
      <w:r>
        <w:t>The “Current/Future Games” will display all future games and any in the current week.</w:t>
      </w:r>
    </w:p>
    <w:p w14:paraId="6B2E30AD" w14:textId="44324D82" w:rsidR="00BC5CF0" w:rsidRDefault="0096341A" w:rsidP="00BC5CF0">
      <w:pPr>
        <w:pStyle w:val="NoSpacing"/>
        <w:numPr>
          <w:ilvl w:val="0"/>
          <w:numId w:val="3"/>
        </w:numPr>
      </w:pPr>
      <w:r>
        <w:t>The “All Games” displays all games saved</w:t>
      </w:r>
    </w:p>
    <w:p w14:paraId="58D458A1" w14:textId="4448B1E6" w:rsidR="0096341A" w:rsidRDefault="0096341A" w:rsidP="00BC5CF0">
      <w:pPr>
        <w:pStyle w:val="NoSpacing"/>
        <w:numPr>
          <w:ilvl w:val="0"/>
          <w:numId w:val="3"/>
        </w:numPr>
      </w:pPr>
      <w:r>
        <w:t>The “Custom” will bring up a dialog where a custom date range can be entered</w:t>
      </w:r>
    </w:p>
    <w:p w14:paraId="33DDA6F0" w14:textId="595A0B9E" w:rsidR="0096341A" w:rsidRDefault="0096341A" w:rsidP="0096341A">
      <w:pPr>
        <w:pStyle w:val="NoSpacing"/>
      </w:pPr>
    </w:p>
    <w:p w14:paraId="6E7CA2B5" w14:textId="0A0C3C3E" w:rsidR="0096341A" w:rsidRDefault="0096341A" w:rsidP="0096341A">
      <w:pPr>
        <w:pStyle w:val="Heading2"/>
      </w:pPr>
      <w:bookmarkStart w:id="4" w:name="_Toc11538008"/>
      <w:r>
        <w:t>Help Menu</w:t>
      </w:r>
      <w:bookmarkEnd w:id="4"/>
    </w:p>
    <w:p w14:paraId="30F118E1" w14:textId="2C54478E" w:rsidR="0096341A" w:rsidRDefault="0096341A" w:rsidP="0096341A">
      <w:pPr>
        <w:pStyle w:val="NoSpacing"/>
      </w:pPr>
    </w:p>
    <w:p w14:paraId="757FC2A4" w14:textId="17668395" w:rsidR="009A229A" w:rsidRDefault="0096341A" w:rsidP="008C242D">
      <w:pPr>
        <w:pStyle w:val="NoSpacing"/>
      </w:pPr>
      <w:r>
        <w:t>As of now, the only thing here that can be done is open this document</w:t>
      </w:r>
    </w:p>
    <w:p w14:paraId="5FE9E571" w14:textId="0473E303" w:rsidR="008C242D" w:rsidRDefault="008C242D" w:rsidP="008C242D">
      <w:pPr>
        <w:pStyle w:val="NoSpacing"/>
      </w:pPr>
      <w:r>
        <w:br w:type="page"/>
      </w:r>
    </w:p>
    <w:p w14:paraId="70225041" w14:textId="0762447B" w:rsidR="00825B6B" w:rsidRDefault="008C2678" w:rsidP="00825B6B">
      <w:pPr>
        <w:pStyle w:val="Heading1"/>
      </w:pPr>
      <w:bookmarkStart w:id="5" w:name="_Toc11538009"/>
      <w:r>
        <w:lastRenderedPageBreak/>
        <w:t>Matches</w:t>
      </w:r>
      <w:bookmarkEnd w:id="5"/>
    </w:p>
    <w:p w14:paraId="00A88C7F" w14:textId="77583FEE" w:rsidR="008C2678" w:rsidRDefault="008C2678" w:rsidP="008C2678">
      <w:pPr>
        <w:pStyle w:val="Heading2"/>
      </w:pPr>
      <w:bookmarkStart w:id="6" w:name="_Toc11538010"/>
      <w:r>
        <w:t>Adding a Match</w:t>
      </w:r>
      <w:bookmarkEnd w:id="6"/>
    </w:p>
    <w:p w14:paraId="38F4A9DA" w14:textId="1D24E012" w:rsidR="008C2678" w:rsidRDefault="008C2678" w:rsidP="008C2678">
      <w:pPr>
        <w:pStyle w:val="NoSpacing"/>
      </w:pPr>
    </w:p>
    <w:p w14:paraId="02DBD60C" w14:textId="6B1549A4" w:rsidR="008C2678" w:rsidRDefault="008C2678" w:rsidP="008C2678">
      <w:pPr>
        <w:pStyle w:val="NoSpacing"/>
      </w:pPr>
      <w:r>
        <w:t>Adding a match or series of matches is a simple process.</w:t>
      </w:r>
    </w:p>
    <w:p w14:paraId="72386B34" w14:textId="7D0CFCDC" w:rsidR="008C2678" w:rsidRDefault="008C2678" w:rsidP="008C2678">
      <w:pPr>
        <w:pStyle w:val="NoSpacing"/>
      </w:pPr>
    </w:p>
    <w:p w14:paraId="2AB716FC" w14:textId="2ACFDA5A" w:rsidR="008C2678" w:rsidRDefault="0096341A" w:rsidP="008C2678">
      <w:pPr>
        <w:pStyle w:val="NoSpacing"/>
        <w:numPr>
          <w:ilvl w:val="0"/>
          <w:numId w:val="2"/>
        </w:numPr>
      </w:pPr>
      <w:r>
        <w:t>I</w:t>
      </w:r>
      <w:r w:rsidR="008C2678">
        <w:t>n the main menu click “New Game”</w:t>
      </w:r>
    </w:p>
    <w:p w14:paraId="2586F38E" w14:textId="2B5B47AA" w:rsidR="008C2678" w:rsidRDefault="00500E78" w:rsidP="008C2678">
      <w:pPr>
        <w:pStyle w:val="NoSpacing"/>
      </w:pPr>
      <w:r>
        <w:rPr>
          <w:noProof/>
        </w:rPr>
        <w:drawing>
          <wp:anchor distT="0" distB="0" distL="114300" distR="114300" simplePos="0" relativeHeight="251659264" behindDoc="0" locked="0" layoutInCell="1" allowOverlap="1" wp14:anchorId="6929EE5B" wp14:editId="67D90D5C">
            <wp:simplePos x="0" y="0"/>
            <wp:positionH relativeFrom="margin">
              <wp:align>right</wp:align>
            </wp:positionH>
            <wp:positionV relativeFrom="paragraph">
              <wp:posOffset>85090</wp:posOffset>
            </wp:positionV>
            <wp:extent cx="5524500" cy="3511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4500" cy="3511550"/>
                    </a:xfrm>
                    <a:prstGeom prst="rect">
                      <a:avLst/>
                    </a:prstGeom>
                  </pic:spPr>
                </pic:pic>
              </a:graphicData>
            </a:graphic>
            <wp14:sizeRelH relativeFrom="page">
              <wp14:pctWidth>0</wp14:pctWidth>
            </wp14:sizeRelH>
            <wp14:sizeRelV relativeFrom="page">
              <wp14:pctHeight>0</wp14:pctHeight>
            </wp14:sizeRelV>
          </wp:anchor>
        </w:drawing>
      </w:r>
    </w:p>
    <w:p w14:paraId="2E5B1E2D" w14:textId="77777777" w:rsidR="00500E78" w:rsidRDefault="00500E78" w:rsidP="008C2678">
      <w:pPr>
        <w:pStyle w:val="NoSpacing"/>
      </w:pPr>
    </w:p>
    <w:p w14:paraId="633F8DF7" w14:textId="1BA08198" w:rsidR="00500E78" w:rsidRDefault="00500E78" w:rsidP="008C2678">
      <w:pPr>
        <w:pStyle w:val="NoSpacing"/>
      </w:pPr>
    </w:p>
    <w:p w14:paraId="7187C89E" w14:textId="0228B3BD" w:rsidR="00500E78" w:rsidRDefault="00500E78" w:rsidP="008C2678">
      <w:pPr>
        <w:pStyle w:val="NoSpacing"/>
      </w:pPr>
    </w:p>
    <w:p w14:paraId="019CDB63" w14:textId="77777777" w:rsidR="00500E78" w:rsidRDefault="00500E78" w:rsidP="008C2678">
      <w:pPr>
        <w:pStyle w:val="NoSpacing"/>
      </w:pPr>
    </w:p>
    <w:p w14:paraId="03598C8F" w14:textId="7806D0E6" w:rsidR="00500E78" w:rsidRDefault="00500E78" w:rsidP="008C2678">
      <w:pPr>
        <w:pStyle w:val="NoSpacing"/>
      </w:pPr>
    </w:p>
    <w:p w14:paraId="767013D8" w14:textId="5C4459FC" w:rsidR="008C2678" w:rsidRDefault="008C2678" w:rsidP="008C2678">
      <w:pPr>
        <w:pStyle w:val="NoSpacing"/>
      </w:pPr>
    </w:p>
    <w:p w14:paraId="68C86526" w14:textId="453D1261" w:rsidR="00500E78" w:rsidRDefault="00500E78" w:rsidP="00500E78">
      <w:pPr>
        <w:pStyle w:val="NoSpacing"/>
        <w:ind w:left="720"/>
      </w:pPr>
      <w:r>
        <w:rPr>
          <w:noProof/>
        </w:rPr>
        <mc:AlternateContent>
          <mc:Choice Requires="wps">
            <w:drawing>
              <wp:anchor distT="45720" distB="45720" distL="114300" distR="114300" simplePos="0" relativeHeight="251664384" behindDoc="0" locked="0" layoutInCell="1" allowOverlap="1" wp14:anchorId="218B50DC" wp14:editId="63914163">
                <wp:simplePos x="0" y="0"/>
                <wp:positionH relativeFrom="column">
                  <wp:posOffset>361950</wp:posOffset>
                </wp:positionH>
                <wp:positionV relativeFrom="paragraph">
                  <wp:posOffset>2449195</wp:posOffset>
                </wp:positionV>
                <wp:extent cx="695325" cy="285750"/>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5750"/>
                        </a:xfrm>
                        <a:prstGeom prst="rect">
                          <a:avLst/>
                        </a:prstGeom>
                        <a:solidFill>
                          <a:srgbClr val="FFFFFF"/>
                        </a:solidFill>
                        <a:ln w="9525">
                          <a:noFill/>
                          <a:miter lim="800000"/>
                          <a:headEnd/>
                          <a:tailEnd/>
                        </a:ln>
                      </wps:spPr>
                      <wps:txbx>
                        <w:txbxContent>
                          <w:p w14:paraId="3DB08FDB" w14:textId="7C51247B" w:rsidR="00DA71D9" w:rsidRDefault="00DA71D9">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B50DC" id="_x0000_s1027" type="#_x0000_t202" style="position:absolute;left:0;text-align:left;margin-left:28.5pt;margin-top:192.85pt;width:54.7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" stroked="f">
                <v:textbox>
                  <w:txbxContent>
                    <w:p w14:paraId="3DB08FDB" w14:textId="7C51247B" w:rsidR="00DA71D9" w:rsidRDefault="00DA71D9">
                      <w:r>
                        <w:t>Figure 2</w:t>
                      </w:r>
                    </w:p>
                  </w:txbxContent>
                </v:textbox>
                <w10:wrap type="square"/>
              </v:shape>
            </w:pict>
          </mc:Fallback>
        </mc:AlternateContent>
      </w:r>
    </w:p>
    <w:p w14:paraId="470459BD" w14:textId="77777777" w:rsidR="00500E78" w:rsidRDefault="00500E78" w:rsidP="00500E78">
      <w:pPr>
        <w:pStyle w:val="NoSpacing"/>
        <w:ind w:left="720"/>
      </w:pPr>
    </w:p>
    <w:p w14:paraId="75BE9188" w14:textId="614876DA" w:rsidR="00500E78" w:rsidRDefault="00500E78" w:rsidP="00500E78">
      <w:pPr>
        <w:pStyle w:val="NoSpacing"/>
        <w:ind w:left="720"/>
      </w:pPr>
    </w:p>
    <w:p w14:paraId="74BBB4F7" w14:textId="681058C2" w:rsidR="008C2678" w:rsidRDefault="008C2678" w:rsidP="008C2678">
      <w:pPr>
        <w:pStyle w:val="NoSpacing"/>
        <w:numPr>
          <w:ilvl w:val="0"/>
          <w:numId w:val="2"/>
        </w:numPr>
      </w:pPr>
      <w:r>
        <w:t>Enter information into the New Match dialog</w:t>
      </w:r>
      <w:r w:rsidR="00DA71D9">
        <w:t xml:space="preserve"> (red boxes).</w:t>
      </w:r>
    </w:p>
    <w:p w14:paraId="1D9933E9" w14:textId="2228E8EE" w:rsidR="008C2678" w:rsidRDefault="008C2678" w:rsidP="008C2678">
      <w:pPr>
        <w:pStyle w:val="NoSpacing"/>
        <w:numPr>
          <w:ilvl w:val="1"/>
          <w:numId w:val="2"/>
        </w:numPr>
      </w:pPr>
      <w:r>
        <w:t>Required info for the game to be saved includes</w:t>
      </w:r>
    </w:p>
    <w:p w14:paraId="114FAABA" w14:textId="25E2ED21" w:rsidR="007808D1" w:rsidRDefault="007808D1" w:rsidP="007808D1">
      <w:pPr>
        <w:pStyle w:val="NoSpacing"/>
        <w:numPr>
          <w:ilvl w:val="2"/>
          <w:numId w:val="2"/>
        </w:numPr>
      </w:pPr>
      <w:r>
        <w:t>Division</w:t>
      </w:r>
    </w:p>
    <w:p w14:paraId="3021906D" w14:textId="11F6FB7A" w:rsidR="007808D1" w:rsidRDefault="007808D1" w:rsidP="007808D1">
      <w:pPr>
        <w:pStyle w:val="NoSpacing"/>
        <w:numPr>
          <w:ilvl w:val="2"/>
          <w:numId w:val="2"/>
        </w:numPr>
      </w:pPr>
      <w:r>
        <w:t>Location</w:t>
      </w:r>
    </w:p>
    <w:p w14:paraId="573A7E68" w14:textId="405493CE" w:rsidR="007808D1" w:rsidRDefault="007808D1" w:rsidP="007808D1">
      <w:pPr>
        <w:pStyle w:val="NoSpacing"/>
        <w:numPr>
          <w:ilvl w:val="2"/>
          <w:numId w:val="2"/>
        </w:numPr>
      </w:pPr>
      <w:r>
        <w:t>Date</w:t>
      </w:r>
    </w:p>
    <w:p w14:paraId="07B72BAB" w14:textId="433A60FA" w:rsidR="00B42926" w:rsidRDefault="00B42926" w:rsidP="007808D1">
      <w:pPr>
        <w:pStyle w:val="NoSpacing"/>
        <w:numPr>
          <w:ilvl w:val="2"/>
          <w:numId w:val="2"/>
        </w:numPr>
      </w:pPr>
      <w:r>
        <w:t>Time</w:t>
      </w:r>
    </w:p>
    <w:p w14:paraId="2635608B" w14:textId="2D1B7A26" w:rsidR="007808D1" w:rsidRDefault="007808D1" w:rsidP="007808D1">
      <w:pPr>
        <w:pStyle w:val="NoSpacing"/>
        <w:ind w:left="720"/>
      </w:pPr>
      <w:r>
        <w:t xml:space="preserve"> </w:t>
      </w:r>
    </w:p>
    <w:p w14:paraId="30BA7499" w14:textId="0229E7C0" w:rsidR="008C2678" w:rsidRDefault="007808D1" w:rsidP="007808D1">
      <w:pPr>
        <w:pStyle w:val="NoSpacing"/>
      </w:pPr>
      <w:r>
        <w:t xml:space="preserve"> </w:t>
      </w:r>
    </w:p>
    <w:p w14:paraId="2BCC625C" w14:textId="5629EF2E" w:rsidR="007808D1" w:rsidRDefault="0096341A" w:rsidP="008C2678">
      <w:pPr>
        <w:pStyle w:val="NoSpacing"/>
        <w:numPr>
          <w:ilvl w:val="0"/>
          <w:numId w:val="2"/>
        </w:numPr>
      </w:pPr>
      <w:r>
        <w:rPr>
          <w:noProof/>
        </w:rPr>
        <w:lastRenderedPageBreak/>
        <w:drawing>
          <wp:anchor distT="0" distB="0" distL="114300" distR="114300" simplePos="0" relativeHeight="251667456" behindDoc="0" locked="0" layoutInCell="1" allowOverlap="1" wp14:anchorId="726DB774" wp14:editId="21C99659">
            <wp:simplePos x="0" y="0"/>
            <wp:positionH relativeFrom="page">
              <wp:align>right</wp:align>
            </wp:positionH>
            <wp:positionV relativeFrom="paragraph">
              <wp:posOffset>6350</wp:posOffset>
            </wp:positionV>
            <wp:extent cx="3368675" cy="51435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8675" cy="5143500"/>
                    </a:xfrm>
                    <a:prstGeom prst="rect">
                      <a:avLst/>
                    </a:prstGeom>
                  </pic:spPr>
                </pic:pic>
              </a:graphicData>
            </a:graphic>
            <wp14:sizeRelH relativeFrom="margin">
              <wp14:pctWidth>0</wp14:pctWidth>
            </wp14:sizeRelH>
            <wp14:sizeRelV relativeFrom="margin">
              <wp14:pctHeight>0</wp14:pctHeight>
            </wp14:sizeRelV>
          </wp:anchor>
        </w:drawing>
      </w:r>
      <w:r w:rsidR="007808D1">
        <w:t>(Optional) You can also set the game as recurring. This will create a match with the same details on a weekly basis until the date specified (</w:t>
      </w:r>
      <w:proofErr w:type="spellStart"/>
      <w:r w:rsidR="007808D1">
        <w:t>e.g</w:t>
      </w:r>
      <w:proofErr w:type="spellEnd"/>
      <w:r w:rsidR="007808D1">
        <w:t xml:space="preserve"> Figure </w:t>
      </w:r>
      <w:r w:rsidR="00DA71D9">
        <w:t>3</w:t>
      </w:r>
      <w:r w:rsidR="007808D1">
        <w:t xml:space="preserve">’s match will be a Peewee Boys game that occurs every </w:t>
      </w:r>
      <w:r w:rsidR="007808D1" w:rsidRPr="007808D1">
        <w:t>Wednesday</w:t>
      </w:r>
      <w:r w:rsidR="007808D1">
        <w:t xml:space="preserve"> </w:t>
      </w:r>
      <w:r w:rsidR="00DA71D9">
        <w:t xml:space="preserve">6:30 </w:t>
      </w:r>
      <w:r w:rsidR="007D23EE">
        <w:t>from June 12</w:t>
      </w:r>
      <w:r w:rsidR="007D23EE" w:rsidRPr="007D23EE">
        <w:rPr>
          <w:vertAlign w:val="superscript"/>
        </w:rPr>
        <w:t>th</w:t>
      </w:r>
      <w:r w:rsidR="007D23EE">
        <w:t xml:space="preserve"> </w:t>
      </w:r>
      <w:r w:rsidR="00DA71D9">
        <w:t xml:space="preserve">up </w:t>
      </w:r>
      <w:r w:rsidR="007808D1">
        <w:t>until and including Aug. 7</w:t>
      </w:r>
      <w:r w:rsidR="00DA71D9" w:rsidRPr="00DA71D9">
        <w:rPr>
          <w:vertAlign w:val="superscript"/>
        </w:rPr>
        <w:t>th</w:t>
      </w:r>
      <w:r w:rsidR="007808D1">
        <w:t>)</w:t>
      </w:r>
      <w:r w:rsidR="00DA71D9">
        <w:t xml:space="preserve"> (green </w:t>
      </w:r>
      <w:r w:rsidR="00500E78">
        <w:t>b</w:t>
      </w:r>
      <w:r w:rsidR="00DA71D9">
        <w:t>oxes)</w:t>
      </w:r>
    </w:p>
    <w:p w14:paraId="013A5B97" w14:textId="24973F71" w:rsidR="00DA71D9" w:rsidRDefault="00DA71D9" w:rsidP="00DA71D9">
      <w:pPr>
        <w:pStyle w:val="NoSpacing"/>
      </w:pPr>
      <w:r>
        <w:t xml:space="preserve"> </w:t>
      </w:r>
    </w:p>
    <w:p w14:paraId="17023332" w14:textId="2889219F" w:rsidR="00804783" w:rsidRDefault="00804783" w:rsidP="00804783">
      <w:pPr>
        <w:pStyle w:val="NoSpacing"/>
        <w:numPr>
          <w:ilvl w:val="0"/>
          <w:numId w:val="2"/>
        </w:numPr>
      </w:pPr>
      <w:r>
        <w:rPr>
          <w:noProof/>
        </w:rPr>
        <mc:AlternateContent>
          <mc:Choice Requires="wps">
            <w:drawing>
              <wp:anchor distT="45720" distB="45720" distL="114300" distR="114300" simplePos="0" relativeHeight="251666432" behindDoc="0" locked="0" layoutInCell="1" allowOverlap="1" wp14:anchorId="2DF1E580" wp14:editId="37907A0B">
                <wp:simplePos x="0" y="0"/>
                <wp:positionH relativeFrom="column">
                  <wp:posOffset>3438525</wp:posOffset>
                </wp:positionH>
                <wp:positionV relativeFrom="paragraph">
                  <wp:posOffset>1966595</wp:posOffset>
                </wp:positionV>
                <wp:extent cx="723900" cy="27622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solidFill>
                          <a:srgbClr val="FFFFFF"/>
                        </a:solidFill>
                        <a:ln w="9525">
                          <a:noFill/>
                          <a:miter lim="800000"/>
                          <a:headEnd/>
                          <a:tailEnd/>
                        </a:ln>
                      </wps:spPr>
                      <wps:txbx>
                        <w:txbxContent>
                          <w:p w14:paraId="15928B19" w14:textId="1C6EE907" w:rsidR="00DA71D9" w:rsidRDefault="00DA71D9">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1E580" id="_x0000_s1028" type="#_x0000_t202" style="position:absolute;left:0;text-align:left;margin-left:270.75pt;margin-top:154.85pt;width:57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" stroked="f">
                <v:textbox>
                  <w:txbxContent>
                    <w:p w14:paraId="15928B19" w14:textId="1C6EE907" w:rsidR="00DA71D9" w:rsidRDefault="00DA71D9">
                      <w:r>
                        <w:t>Figure 3</w:t>
                      </w:r>
                    </w:p>
                  </w:txbxContent>
                </v:textbox>
                <w10:wrap type="square"/>
              </v:shape>
            </w:pict>
          </mc:Fallback>
        </mc:AlternateContent>
      </w:r>
      <w:r>
        <w:t>(Optional) You can also add the umpires while creating the match. The app will only show umpires who are available for that game, this is determined by checking their availability as well as checking if they are already umping another game at the same time.</w:t>
      </w:r>
      <w:r w:rsidR="00732022">
        <w:t xml:space="preserve"> (yellow box)</w:t>
      </w:r>
    </w:p>
    <w:p w14:paraId="3A4117C6" w14:textId="77777777" w:rsidR="00500E78" w:rsidRDefault="00500E78" w:rsidP="00500E78">
      <w:pPr>
        <w:pStyle w:val="ListParagraph"/>
      </w:pPr>
    </w:p>
    <w:p w14:paraId="123CBB59" w14:textId="55235305" w:rsidR="00500E78" w:rsidRDefault="00500E78" w:rsidP="00804783">
      <w:pPr>
        <w:pStyle w:val="NoSpacing"/>
        <w:numPr>
          <w:ilvl w:val="0"/>
          <w:numId w:val="2"/>
        </w:numPr>
      </w:pPr>
      <w:r>
        <w:t>Hit “Save”</w:t>
      </w:r>
    </w:p>
    <w:p w14:paraId="5CE9B08D" w14:textId="77777777" w:rsidR="00804783" w:rsidRDefault="00804783" w:rsidP="00804783">
      <w:pPr>
        <w:pStyle w:val="ListParagraph"/>
      </w:pPr>
    </w:p>
    <w:p w14:paraId="4D58A61E" w14:textId="1E1DA62B" w:rsidR="00804783" w:rsidRDefault="00804783" w:rsidP="00804783">
      <w:pPr>
        <w:pStyle w:val="NoSpacing"/>
      </w:pPr>
      <w:r w:rsidRPr="00804783">
        <w:rPr>
          <w:highlight w:val="yellow"/>
        </w:rPr>
        <w:t>Note:</w:t>
      </w:r>
      <w:r>
        <w:t xml:space="preserve"> The “Game ID” is not able to be changed and is used for identification purposes only</w:t>
      </w:r>
      <w:r w:rsidR="007D23EE">
        <w:t xml:space="preserve">. </w:t>
      </w:r>
      <w:r w:rsidR="00732022">
        <w:t>Also,</w:t>
      </w:r>
      <w:r w:rsidR="007D23EE">
        <w:t xml:space="preserve"> the “Game Fee” is also not editable but will update</w:t>
      </w:r>
      <w:r w:rsidR="00732022">
        <w:t xml:space="preserve"> when the division is updated.</w:t>
      </w:r>
    </w:p>
    <w:p w14:paraId="0C2D75D8" w14:textId="010853A9" w:rsidR="00732022" w:rsidRDefault="00732022" w:rsidP="00804783">
      <w:pPr>
        <w:pStyle w:val="NoSpacing"/>
      </w:pPr>
    </w:p>
    <w:p w14:paraId="145C08C5" w14:textId="111834E9" w:rsidR="00732022" w:rsidRDefault="00732022" w:rsidP="00732022">
      <w:pPr>
        <w:pStyle w:val="Heading2"/>
      </w:pPr>
      <w:bookmarkStart w:id="7" w:name="_Toc11538011"/>
      <w:r>
        <w:t xml:space="preserve">Editing </w:t>
      </w:r>
      <w:r w:rsidR="00175370">
        <w:t>a</w:t>
      </w:r>
      <w:r>
        <w:t xml:space="preserve"> Match</w:t>
      </w:r>
      <w:bookmarkEnd w:id="7"/>
    </w:p>
    <w:p w14:paraId="198134D5" w14:textId="310F2CDB" w:rsidR="00732022" w:rsidRDefault="00732022" w:rsidP="00732022">
      <w:pPr>
        <w:pStyle w:val="NoSpacing"/>
      </w:pPr>
    </w:p>
    <w:p w14:paraId="0C8D0DB7" w14:textId="3473F089" w:rsidR="00732022" w:rsidRDefault="00732022" w:rsidP="00732022">
      <w:pPr>
        <w:pStyle w:val="NoSpacing"/>
      </w:pPr>
      <w:r>
        <w:t>To edit a match simply double click on the match in the list in the Main Menu.</w:t>
      </w:r>
    </w:p>
    <w:p w14:paraId="12A1526B" w14:textId="6035F7CE" w:rsidR="00732022" w:rsidRDefault="00732022" w:rsidP="00732022">
      <w:pPr>
        <w:pStyle w:val="NoSpacing"/>
      </w:pPr>
    </w:p>
    <w:p w14:paraId="238B74A4" w14:textId="1F61CFEE" w:rsidR="00732022" w:rsidRPr="00732022" w:rsidRDefault="00732022" w:rsidP="00732022">
      <w:pPr>
        <w:pStyle w:val="NoSpacing"/>
      </w:pPr>
    </w:p>
    <w:p w14:paraId="5EA1BFB7" w14:textId="727C9410" w:rsidR="00732022" w:rsidRDefault="00B42926" w:rsidP="00732022">
      <w:pPr>
        <w:pStyle w:val="Heading2"/>
      </w:pPr>
      <w:bookmarkStart w:id="8" w:name="_Toc11538012"/>
      <w:r>
        <w:rPr>
          <w:noProof/>
        </w:rPr>
        <mc:AlternateContent>
          <mc:Choice Requires="wps">
            <w:drawing>
              <wp:anchor distT="45720" distB="45720" distL="114300" distR="114300" simplePos="0" relativeHeight="251669504" behindDoc="0" locked="0" layoutInCell="1" allowOverlap="1" wp14:anchorId="1F884773" wp14:editId="44D80F23">
                <wp:simplePos x="0" y="0"/>
                <wp:positionH relativeFrom="column">
                  <wp:posOffset>6134100</wp:posOffset>
                </wp:positionH>
                <wp:positionV relativeFrom="paragraph">
                  <wp:posOffset>264795</wp:posOffset>
                </wp:positionV>
                <wp:extent cx="695325" cy="257175"/>
                <wp:effectExtent l="0" t="0" r="9525"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noFill/>
                          <a:miter lim="800000"/>
                          <a:headEnd/>
                          <a:tailEnd/>
                        </a:ln>
                      </wps:spPr>
                      <wps:txbx>
                        <w:txbxContent>
                          <w:p w14:paraId="31E5B7B1" w14:textId="140779E1" w:rsidR="00732022" w:rsidRDefault="00732022">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84773" id="_x0000_s1029" type="#_x0000_t202" style="position:absolute;margin-left:483pt;margin-top:20.85pt;width:54.75pt;height:20.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" stroked="f">
                <v:textbox>
                  <w:txbxContent>
                    <w:p w14:paraId="31E5B7B1" w14:textId="140779E1" w:rsidR="00732022" w:rsidRDefault="00732022">
                      <w:r>
                        <w:t>Figure 3</w:t>
                      </w:r>
                    </w:p>
                  </w:txbxContent>
                </v:textbox>
                <w10:wrap type="square"/>
              </v:shape>
            </w:pict>
          </mc:Fallback>
        </mc:AlternateContent>
      </w:r>
      <w:r w:rsidR="00732022">
        <w:t>Removing a match</w:t>
      </w:r>
      <w:bookmarkEnd w:id="8"/>
    </w:p>
    <w:p w14:paraId="57BEAB82" w14:textId="7F60C9EA" w:rsidR="00732022" w:rsidRDefault="00732022" w:rsidP="00732022">
      <w:pPr>
        <w:pStyle w:val="NoSpacing"/>
      </w:pPr>
    </w:p>
    <w:p w14:paraId="4EC4B431" w14:textId="3F1C0326" w:rsidR="00732022" w:rsidRDefault="00732022" w:rsidP="00732022">
      <w:pPr>
        <w:pStyle w:val="NoSpacing"/>
      </w:pPr>
      <w:r>
        <w:t>To remove a match, on the main menu click on the match in the list to select it, then double click the “Delete Game” button.</w:t>
      </w:r>
    </w:p>
    <w:p w14:paraId="30DA1E43" w14:textId="0B138591" w:rsidR="00732022" w:rsidRDefault="00732022" w:rsidP="00393A5F">
      <w:pPr>
        <w:pStyle w:val="Heading1"/>
      </w:pPr>
      <w:r>
        <w:br w:type="page"/>
      </w:r>
      <w:bookmarkStart w:id="9" w:name="_Toc11538013"/>
      <w:r w:rsidR="00393A5F">
        <w:lastRenderedPageBreak/>
        <w:t>Umpires</w:t>
      </w:r>
      <w:bookmarkEnd w:id="9"/>
    </w:p>
    <w:p w14:paraId="2A0CB490" w14:textId="105B5541" w:rsidR="00393A5F" w:rsidRDefault="00362015" w:rsidP="00362015">
      <w:pPr>
        <w:pStyle w:val="Heading2"/>
      </w:pPr>
      <w:bookmarkStart w:id="10" w:name="_Toc11538014"/>
      <w:r>
        <w:t>Add Umpire</w:t>
      </w:r>
      <w:bookmarkEnd w:id="10"/>
    </w:p>
    <w:p w14:paraId="1AE262A7" w14:textId="79EF5171" w:rsidR="00362015" w:rsidRDefault="00362015" w:rsidP="00362015">
      <w:pPr>
        <w:pStyle w:val="NoSpacing"/>
      </w:pPr>
    </w:p>
    <w:p w14:paraId="6D1465C4" w14:textId="201759C2" w:rsidR="00362015" w:rsidRDefault="00362015" w:rsidP="00362015">
      <w:pPr>
        <w:pStyle w:val="NoSpacing"/>
        <w:numPr>
          <w:ilvl w:val="0"/>
          <w:numId w:val="4"/>
        </w:numPr>
      </w:pPr>
      <w:r>
        <w:t>In the main menu click “New Ump”</w:t>
      </w:r>
    </w:p>
    <w:p w14:paraId="55A4F7B7" w14:textId="446B04AF" w:rsidR="00362015" w:rsidRDefault="00362015" w:rsidP="00362015">
      <w:pPr>
        <w:pStyle w:val="NoSpacing"/>
      </w:pPr>
      <w:r>
        <w:rPr>
          <w:noProof/>
        </w:rPr>
        <w:drawing>
          <wp:inline distT="0" distB="0" distL="0" distR="0" wp14:anchorId="251C201C" wp14:editId="40B57AFE">
            <wp:extent cx="5109499" cy="3248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1767" cy="3255823"/>
                    </a:xfrm>
                    <a:prstGeom prst="rect">
                      <a:avLst/>
                    </a:prstGeom>
                  </pic:spPr>
                </pic:pic>
              </a:graphicData>
            </a:graphic>
          </wp:inline>
        </w:drawing>
      </w:r>
      <w:r>
        <w:t xml:space="preserve"> </w:t>
      </w:r>
    </w:p>
    <w:p w14:paraId="33458385" w14:textId="129F2720" w:rsidR="00362015" w:rsidRDefault="00F30551" w:rsidP="00362015">
      <w:pPr>
        <w:pStyle w:val="NoSpacing"/>
      </w:pPr>
      <w:r>
        <w:rPr>
          <w:noProof/>
        </w:rPr>
        <mc:AlternateContent>
          <mc:Choice Requires="wps">
            <w:drawing>
              <wp:anchor distT="45720" distB="45720" distL="114300" distR="114300" simplePos="0" relativeHeight="251672576" behindDoc="0" locked="0" layoutInCell="1" allowOverlap="1" wp14:anchorId="676F781B" wp14:editId="4048C1A7">
                <wp:simplePos x="0" y="0"/>
                <wp:positionH relativeFrom="margin">
                  <wp:align>left</wp:align>
                </wp:positionH>
                <wp:positionV relativeFrom="paragraph">
                  <wp:posOffset>53340</wp:posOffset>
                </wp:positionV>
                <wp:extent cx="695325" cy="25717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noFill/>
                          <a:miter lim="800000"/>
                          <a:headEnd/>
                          <a:tailEnd/>
                        </a:ln>
                      </wps:spPr>
                      <wps:txbx>
                        <w:txbxContent>
                          <w:p w14:paraId="1990470A" w14:textId="19B94A20" w:rsidR="00F30551" w:rsidRDefault="00F30551" w:rsidP="00F30551">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F781B" id="_x0000_s1030" type="#_x0000_t202" style="position:absolute;margin-left:0;margin-top:4.2pt;width:54.75pt;height:20.2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" stroked="f">
                <v:textbox>
                  <w:txbxContent>
                    <w:p w14:paraId="1990470A" w14:textId="19B94A20" w:rsidR="00F30551" w:rsidRDefault="00F30551" w:rsidP="00F30551">
                      <w:r>
                        <w:t>Figure 4</w:t>
                      </w:r>
                    </w:p>
                  </w:txbxContent>
                </v:textbox>
                <w10:wrap type="square" anchorx="margin"/>
              </v:shape>
            </w:pict>
          </mc:Fallback>
        </mc:AlternateContent>
      </w:r>
      <w:r w:rsidR="00362015">
        <w:t xml:space="preserve"> </w:t>
      </w:r>
    </w:p>
    <w:p w14:paraId="3ED003B1" w14:textId="6DAAD64E" w:rsidR="00F30551" w:rsidRDefault="00F30551" w:rsidP="00F30551">
      <w:pPr>
        <w:pStyle w:val="NoSpacing"/>
      </w:pPr>
    </w:p>
    <w:p w14:paraId="73291ABA" w14:textId="2C9724D8" w:rsidR="00F30551" w:rsidRDefault="00537E62" w:rsidP="00F30551">
      <w:pPr>
        <w:pStyle w:val="NoSpacing"/>
      </w:pPr>
      <w:r>
        <w:rPr>
          <w:noProof/>
        </w:rPr>
        <w:drawing>
          <wp:anchor distT="0" distB="0" distL="114300" distR="114300" simplePos="0" relativeHeight="251673600" behindDoc="0" locked="0" layoutInCell="1" allowOverlap="1" wp14:anchorId="24391E09" wp14:editId="3D6D4DCF">
            <wp:simplePos x="0" y="0"/>
            <wp:positionH relativeFrom="page">
              <wp:align>right</wp:align>
            </wp:positionH>
            <wp:positionV relativeFrom="paragraph">
              <wp:posOffset>34290</wp:posOffset>
            </wp:positionV>
            <wp:extent cx="4162425" cy="328485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62425" cy="3284855"/>
                    </a:xfrm>
                    <a:prstGeom prst="rect">
                      <a:avLst/>
                    </a:prstGeom>
                  </pic:spPr>
                </pic:pic>
              </a:graphicData>
            </a:graphic>
            <wp14:sizeRelH relativeFrom="margin">
              <wp14:pctWidth>0</wp14:pctWidth>
            </wp14:sizeRelH>
            <wp14:sizeRelV relativeFrom="margin">
              <wp14:pctHeight>0</wp14:pctHeight>
            </wp14:sizeRelV>
          </wp:anchor>
        </w:drawing>
      </w:r>
    </w:p>
    <w:p w14:paraId="156D77D4" w14:textId="01A9F320" w:rsidR="00362015" w:rsidRDefault="00B75C20" w:rsidP="00362015">
      <w:pPr>
        <w:pStyle w:val="NoSpacing"/>
        <w:numPr>
          <w:ilvl w:val="0"/>
          <w:numId w:val="4"/>
        </w:numPr>
      </w:pPr>
      <w:r>
        <w:t>Enter information into the New Umpire dialog</w:t>
      </w:r>
    </w:p>
    <w:p w14:paraId="6C65AC89" w14:textId="6C2E6315" w:rsidR="00B75C20" w:rsidRDefault="00B75C20" w:rsidP="00B75C20">
      <w:pPr>
        <w:pStyle w:val="NoSpacing"/>
        <w:numPr>
          <w:ilvl w:val="1"/>
          <w:numId w:val="4"/>
        </w:numPr>
      </w:pPr>
      <w:r>
        <w:t>Required info for the ump to be saved includes</w:t>
      </w:r>
    </w:p>
    <w:p w14:paraId="555BCAEB" w14:textId="03482C77" w:rsidR="00B75C20" w:rsidRDefault="00B75C20" w:rsidP="00B75C20">
      <w:pPr>
        <w:pStyle w:val="NoSpacing"/>
        <w:numPr>
          <w:ilvl w:val="2"/>
          <w:numId w:val="4"/>
        </w:numPr>
      </w:pPr>
      <w:r>
        <w:t xml:space="preserve">Name </w:t>
      </w:r>
    </w:p>
    <w:p w14:paraId="10D7458A" w14:textId="3BF58EFD" w:rsidR="00B75C20" w:rsidRDefault="00B75C20" w:rsidP="00B75C20">
      <w:pPr>
        <w:pStyle w:val="NoSpacing"/>
        <w:ind w:left="720"/>
      </w:pPr>
      <w:r>
        <w:t xml:space="preserve"> </w:t>
      </w:r>
    </w:p>
    <w:p w14:paraId="79255AA1" w14:textId="3B6E2705" w:rsidR="00B75C20" w:rsidRDefault="009E67F4" w:rsidP="00362015">
      <w:pPr>
        <w:pStyle w:val="NoSpacing"/>
        <w:numPr>
          <w:ilvl w:val="0"/>
          <w:numId w:val="4"/>
        </w:numPr>
      </w:pPr>
      <w:r>
        <w:t>Click “Save”</w:t>
      </w:r>
    </w:p>
    <w:p w14:paraId="0BDBAF61" w14:textId="05E3D76F" w:rsidR="009E67F4" w:rsidRDefault="009E67F4" w:rsidP="009E67F4">
      <w:pPr>
        <w:pStyle w:val="NoSpacing"/>
      </w:pPr>
    </w:p>
    <w:p w14:paraId="74E7BF11" w14:textId="6417E633" w:rsidR="001152B2" w:rsidRDefault="009E67F4" w:rsidP="009E67F4">
      <w:pPr>
        <w:pStyle w:val="NoSpacing"/>
      </w:pPr>
      <w:r w:rsidRPr="001152B2">
        <w:rPr>
          <w:highlight w:val="yellow"/>
        </w:rPr>
        <w:t>Note:</w:t>
      </w:r>
      <w:r>
        <w:t xml:space="preserve"> Level is used to calculate “Pay Due”</w:t>
      </w:r>
      <w:r w:rsidR="001152B2">
        <w:t xml:space="preserve">, If umpire is a level 1.x, then every game fee is $20, otherwise it varies on </w:t>
      </w:r>
      <w:r w:rsidR="00C47498">
        <w:t>the game’s division</w:t>
      </w:r>
      <w:r w:rsidR="001152B2">
        <w:t>.</w:t>
      </w:r>
    </w:p>
    <w:p w14:paraId="48B90F3F" w14:textId="6E0DEBE1" w:rsidR="001152B2" w:rsidRDefault="009F5E53">
      <w:r>
        <w:rPr>
          <w:noProof/>
        </w:rPr>
        <mc:AlternateContent>
          <mc:Choice Requires="wps">
            <w:drawing>
              <wp:anchor distT="45720" distB="45720" distL="114300" distR="114300" simplePos="0" relativeHeight="251675648" behindDoc="0" locked="0" layoutInCell="1" allowOverlap="1" wp14:anchorId="271F1B37" wp14:editId="6BC502A8">
                <wp:simplePos x="0" y="0"/>
                <wp:positionH relativeFrom="margin">
                  <wp:posOffset>2695575</wp:posOffset>
                </wp:positionH>
                <wp:positionV relativeFrom="paragraph">
                  <wp:posOffset>1115060</wp:posOffset>
                </wp:positionV>
                <wp:extent cx="695325" cy="33337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33375"/>
                        </a:xfrm>
                        <a:prstGeom prst="rect">
                          <a:avLst/>
                        </a:prstGeom>
                        <a:solidFill>
                          <a:srgbClr val="FFFFFF"/>
                        </a:solidFill>
                        <a:ln w="9525">
                          <a:noFill/>
                          <a:miter lim="800000"/>
                          <a:headEnd/>
                          <a:tailEnd/>
                        </a:ln>
                      </wps:spPr>
                      <wps:txbx>
                        <w:txbxContent>
                          <w:p w14:paraId="3D58E5DC" w14:textId="32DC5340" w:rsidR="009F5E53" w:rsidRDefault="009F5E53" w:rsidP="009F5E53">
                            <w:r>
                              <w:t>Figure</w:t>
                            </w:r>
                            <w:r w:rsidR="00B42926">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F1B37" id="_x0000_s1031" type="#_x0000_t202" style="position:absolute;margin-left:212.25pt;margin-top:87.8pt;width:54.75pt;height:26.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" stroked="f">
                <v:textbox>
                  <w:txbxContent>
                    <w:p w14:paraId="3D58E5DC" w14:textId="32DC5340" w:rsidR="009F5E53" w:rsidRDefault="009F5E53" w:rsidP="009F5E53">
                      <w:r>
                        <w:t>Figure</w:t>
                      </w:r>
                      <w:r w:rsidR="00B42926">
                        <w:t xml:space="preserve"> 5</w:t>
                      </w:r>
                    </w:p>
                  </w:txbxContent>
                </v:textbox>
                <w10:wrap type="square" anchorx="margin"/>
              </v:shape>
            </w:pict>
          </mc:Fallback>
        </mc:AlternateContent>
      </w:r>
      <w:r w:rsidR="001152B2">
        <w:br w:type="page"/>
      </w:r>
    </w:p>
    <w:p w14:paraId="7709BF95" w14:textId="2D895522" w:rsidR="001E7E3E" w:rsidRDefault="001E7E3E" w:rsidP="001E7E3E">
      <w:pPr>
        <w:pStyle w:val="Heading2"/>
      </w:pPr>
      <w:bookmarkStart w:id="11" w:name="_Toc11538015"/>
      <w:r>
        <w:lastRenderedPageBreak/>
        <w:t xml:space="preserve">Editing </w:t>
      </w:r>
      <w:r w:rsidR="00175370">
        <w:t>an</w:t>
      </w:r>
      <w:r>
        <w:t xml:space="preserve"> Umpire</w:t>
      </w:r>
      <w:bookmarkEnd w:id="11"/>
    </w:p>
    <w:p w14:paraId="4C07B6CE" w14:textId="358F7235" w:rsidR="001E7E3E" w:rsidRDefault="001E7E3E" w:rsidP="001E7E3E">
      <w:pPr>
        <w:pStyle w:val="NoSpacing"/>
      </w:pPr>
    </w:p>
    <w:p w14:paraId="5EFCEA74" w14:textId="01E63DF5" w:rsidR="001E7E3E" w:rsidRDefault="001E7E3E" w:rsidP="001E7E3E">
      <w:pPr>
        <w:pStyle w:val="NoSpacing"/>
      </w:pPr>
      <w:r>
        <w:t xml:space="preserve">To edit </w:t>
      </w:r>
      <w:r w:rsidR="008C242D">
        <w:t>an</w:t>
      </w:r>
      <w:r>
        <w:t xml:space="preserve"> </w:t>
      </w:r>
      <w:r w:rsidR="00425FDF">
        <w:t>umpire</w:t>
      </w:r>
      <w:r>
        <w:t xml:space="preserve"> simply double click on the </w:t>
      </w:r>
      <w:r w:rsidR="00425FDF">
        <w:t xml:space="preserve">umpire </w:t>
      </w:r>
      <w:r>
        <w:t>in the list in the Main Menu.</w:t>
      </w:r>
    </w:p>
    <w:p w14:paraId="27BB5A61" w14:textId="77777777" w:rsidR="001E7E3E" w:rsidRDefault="001E7E3E" w:rsidP="001E7E3E">
      <w:pPr>
        <w:pStyle w:val="NoSpacing"/>
      </w:pPr>
    </w:p>
    <w:p w14:paraId="598706D7" w14:textId="77777777" w:rsidR="001E7E3E" w:rsidRPr="00732022" w:rsidRDefault="001E7E3E" w:rsidP="001E7E3E">
      <w:pPr>
        <w:pStyle w:val="NoSpacing"/>
      </w:pPr>
    </w:p>
    <w:p w14:paraId="2C1E4A83" w14:textId="59E2CE2C" w:rsidR="001E7E3E" w:rsidRDefault="001E7E3E" w:rsidP="001E7E3E">
      <w:pPr>
        <w:pStyle w:val="Heading2"/>
      </w:pPr>
      <w:bookmarkStart w:id="12" w:name="_Toc11538016"/>
      <w:r>
        <w:t xml:space="preserve">Removing </w:t>
      </w:r>
      <w:r w:rsidR="00175370">
        <w:t>an</w:t>
      </w:r>
      <w:r>
        <w:t xml:space="preserve"> Umpire</w:t>
      </w:r>
      <w:bookmarkEnd w:id="12"/>
    </w:p>
    <w:p w14:paraId="211D465A" w14:textId="77777777" w:rsidR="001E7E3E" w:rsidRDefault="001E7E3E" w:rsidP="001E7E3E">
      <w:pPr>
        <w:pStyle w:val="NoSpacing"/>
      </w:pPr>
    </w:p>
    <w:p w14:paraId="7B20BE76" w14:textId="3A7A7C2E" w:rsidR="001E7E3E" w:rsidRDefault="001E7E3E" w:rsidP="001E7E3E">
      <w:pPr>
        <w:pStyle w:val="NoSpacing"/>
      </w:pPr>
      <w:r>
        <w:t xml:space="preserve">To remove </w:t>
      </w:r>
      <w:r w:rsidR="008C242D">
        <w:t>an</w:t>
      </w:r>
      <w:r>
        <w:t xml:space="preserve"> </w:t>
      </w:r>
      <w:r w:rsidR="00425FDF">
        <w:t>umpire</w:t>
      </w:r>
      <w:r>
        <w:t xml:space="preserve">, on the main menu click on the </w:t>
      </w:r>
      <w:r w:rsidR="00425FDF">
        <w:t xml:space="preserve">umpire </w:t>
      </w:r>
      <w:r>
        <w:t xml:space="preserve">in the list to select it, then double click the “Delete </w:t>
      </w:r>
      <w:r w:rsidR="00425FDF">
        <w:t>Ump</w:t>
      </w:r>
      <w:r>
        <w:t>” button.</w:t>
      </w:r>
    </w:p>
    <w:p w14:paraId="30D769A6" w14:textId="06D84A9C" w:rsidR="001152B2" w:rsidRDefault="001152B2" w:rsidP="008C242D">
      <w:pPr>
        <w:pStyle w:val="NoSpacing"/>
      </w:pPr>
    </w:p>
    <w:p w14:paraId="4B47EB7A" w14:textId="221E10FD" w:rsidR="00175370" w:rsidRDefault="00374E59" w:rsidP="00374E59">
      <w:pPr>
        <w:pStyle w:val="Heading2"/>
      </w:pPr>
      <w:bookmarkStart w:id="13" w:name="_Toc11538017"/>
      <w:r>
        <w:t>Extra Umpire Features</w:t>
      </w:r>
      <w:bookmarkEnd w:id="13"/>
    </w:p>
    <w:p w14:paraId="5F5F6C23" w14:textId="2546B9F4" w:rsidR="00374E59" w:rsidRDefault="009F5E53" w:rsidP="00374E59">
      <w:pPr>
        <w:pStyle w:val="NoSpacing"/>
      </w:pPr>
      <w:r>
        <w:rPr>
          <w:noProof/>
        </w:rPr>
        <w:drawing>
          <wp:anchor distT="0" distB="0" distL="114300" distR="114300" simplePos="0" relativeHeight="251676672" behindDoc="0" locked="0" layoutInCell="1" allowOverlap="1" wp14:anchorId="7FAE1460" wp14:editId="255894D7">
            <wp:simplePos x="0" y="0"/>
            <wp:positionH relativeFrom="page">
              <wp:align>right</wp:align>
            </wp:positionH>
            <wp:positionV relativeFrom="paragraph">
              <wp:posOffset>184150</wp:posOffset>
            </wp:positionV>
            <wp:extent cx="3799840" cy="29991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9840" cy="2999105"/>
                    </a:xfrm>
                    <a:prstGeom prst="rect">
                      <a:avLst/>
                    </a:prstGeom>
                  </pic:spPr>
                </pic:pic>
              </a:graphicData>
            </a:graphic>
          </wp:anchor>
        </w:drawing>
      </w:r>
    </w:p>
    <w:p w14:paraId="0B39E2C0" w14:textId="17F175F3" w:rsidR="00374E59" w:rsidRDefault="00374E59" w:rsidP="00374E59">
      <w:pPr>
        <w:pStyle w:val="NoSpacing"/>
      </w:pPr>
      <w:r>
        <w:t>The Umpire Dialog also has some extra features including</w:t>
      </w:r>
    </w:p>
    <w:p w14:paraId="7182A610" w14:textId="2078F248" w:rsidR="00F30551" w:rsidRDefault="00374E59" w:rsidP="00F30551">
      <w:pPr>
        <w:pStyle w:val="NoSpacing"/>
        <w:numPr>
          <w:ilvl w:val="0"/>
          <w:numId w:val="3"/>
        </w:numPr>
      </w:pPr>
      <w:r>
        <w:t>Calculating amount to pay um</w:t>
      </w:r>
      <w:r w:rsidR="00F30551">
        <w:t xml:space="preserve">p. In the umpire dialog on the “Details” tab, </w:t>
      </w:r>
      <w:r w:rsidR="00FD4928">
        <w:t>the “Pay Due” field will display the amount totaled from all the games they are assigned to in the view period (minus games labelled as “Umps Paid”)</w:t>
      </w:r>
    </w:p>
    <w:p w14:paraId="0EE3CE56" w14:textId="28E3A5FE" w:rsidR="00374E59" w:rsidRDefault="00FD4928" w:rsidP="00374E59">
      <w:pPr>
        <w:pStyle w:val="NoSpacing"/>
        <w:numPr>
          <w:ilvl w:val="0"/>
          <w:numId w:val="3"/>
        </w:numPr>
      </w:pPr>
      <w:r>
        <w:t xml:space="preserve">The Assignments tab </w:t>
      </w:r>
      <w:r w:rsidR="009F5E53">
        <w:t xml:space="preserve">(Figure </w:t>
      </w:r>
      <w:r w:rsidR="00B42926">
        <w:t>6</w:t>
      </w:r>
      <w:r w:rsidR="009F5E53">
        <w:t xml:space="preserve">) </w:t>
      </w:r>
      <w:r>
        <w:t>will display al</w:t>
      </w:r>
      <w:r w:rsidR="00C47498">
        <w:t>l game assignments the umpire has within the view period</w:t>
      </w:r>
    </w:p>
    <w:p w14:paraId="2E7D8C0F" w14:textId="5DDC1871" w:rsidR="009F5E53" w:rsidRDefault="009F5E53" w:rsidP="009F5E53">
      <w:pPr>
        <w:pStyle w:val="NoSpacing"/>
      </w:pPr>
    </w:p>
    <w:p w14:paraId="371CAB60" w14:textId="51E8188F" w:rsidR="008C242D" w:rsidRDefault="009F5E53" w:rsidP="008C242D">
      <w:pPr>
        <w:pStyle w:val="NoSpacing"/>
        <w:numPr>
          <w:ilvl w:val="0"/>
          <w:numId w:val="3"/>
        </w:numPr>
      </w:pPr>
      <w:r>
        <w:rPr>
          <w:noProof/>
        </w:rPr>
        <mc:AlternateContent>
          <mc:Choice Requires="wps">
            <w:drawing>
              <wp:anchor distT="45720" distB="45720" distL="114300" distR="114300" simplePos="0" relativeHeight="251678720" behindDoc="0" locked="0" layoutInCell="1" allowOverlap="1" wp14:anchorId="016EDD8D" wp14:editId="3EF0B794">
                <wp:simplePos x="0" y="0"/>
                <wp:positionH relativeFrom="margin">
                  <wp:posOffset>2971800</wp:posOffset>
                </wp:positionH>
                <wp:positionV relativeFrom="paragraph">
                  <wp:posOffset>959485</wp:posOffset>
                </wp:positionV>
                <wp:extent cx="695325" cy="333375"/>
                <wp:effectExtent l="0" t="0" r="9525"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33375"/>
                        </a:xfrm>
                        <a:prstGeom prst="rect">
                          <a:avLst/>
                        </a:prstGeom>
                        <a:solidFill>
                          <a:srgbClr val="FFFFFF"/>
                        </a:solidFill>
                        <a:ln w="9525">
                          <a:noFill/>
                          <a:miter lim="800000"/>
                          <a:headEnd/>
                          <a:tailEnd/>
                        </a:ln>
                      </wps:spPr>
                      <wps:txbx>
                        <w:txbxContent>
                          <w:p w14:paraId="4FF07623" w14:textId="4A8EF114" w:rsidR="009F5E53" w:rsidRDefault="009F5E53" w:rsidP="009F5E53">
                            <w:r>
                              <w:t xml:space="preserve">Figure </w:t>
                            </w:r>
                            <w:r w:rsidR="00B42926">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EDD8D" id="_x0000_s1032" type="#_x0000_t202" style="position:absolute;left:0;text-align:left;margin-left:234pt;margin-top:75.55pt;width:54.75pt;height:26.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" stroked="f">
                <v:textbox>
                  <w:txbxContent>
                    <w:p w14:paraId="4FF07623" w14:textId="4A8EF114" w:rsidR="009F5E53" w:rsidRDefault="009F5E53" w:rsidP="009F5E53">
                      <w:r>
                        <w:t xml:space="preserve">Figure </w:t>
                      </w:r>
                      <w:r w:rsidR="00B42926">
                        <w:t>6</w:t>
                      </w:r>
                    </w:p>
                  </w:txbxContent>
                </v:textbox>
                <w10:wrap type="square" anchorx="margin"/>
              </v:shape>
            </w:pict>
          </mc:Fallback>
        </mc:AlternateContent>
      </w:r>
      <w:r>
        <w:t xml:space="preserve">The Notify tab (Figure </w:t>
      </w:r>
      <w:r w:rsidR="00B42926">
        <w:t>7</w:t>
      </w:r>
      <w:r>
        <w:t>) is used to send schedules out to the umpire given that the email is valid and an there is an internet connection. The text field will display a generated message in accordance to their assignments, this field can be edited to your preference.</w:t>
      </w:r>
    </w:p>
    <w:p w14:paraId="11078D4C" w14:textId="2BA066F2" w:rsidR="009F5E53" w:rsidRDefault="009F5E53" w:rsidP="009F5E53">
      <w:pPr>
        <w:pStyle w:val="ListParagraph"/>
      </w:pPr>
    </w:p>
    <w:p w14:paraId="2AB586F7" w14:textId="0F487436" w:rsidR="009F5E53" w:rsidRDefault="009F5E53" w:rsidP="009F5E53">
      <w:pPr>
        <w:pStyle w:val="NoSpacing"/>
        <w:numPr>
          <w:ilvl w:val="1"/>
          <w:numId w:val="3"/>
        </w:numPr>
      </w:pPr>
      <w:r>
        <w:t>If the umpire would prefer text messages, it is possible to send emails to phone numbers. The following links can be used to achieve this.</w:t>
      </w:r>
    </w:p>
    <w:p w14:paraId="09A15BAC" w14:textId="045E9505" w:rsidR="008C242D" w:rsidRDefault="008C242D" w:rsidP="009F5E53">
      <w:pPr>
        <w:pStyle w:val="NoSpacing"/>
        <w:numPr>
          <w:ilvl w:val="2"/>
          <w:numId w:val="3"/>
        </w:numPr>
      </w:pPr>
      <w:r>
        <w:rPr>
          <w:noProof/>
        </w:rPr>
        <w:drawing>
          <wp:anchor distT="0" distB="0" distL="114300" distR="114300" simplePos="0" relativeHeight="251680768" behindDoc="0" locked="0" layoutInCell="1" allowOverlap="1" wp14:anchorId="3FF2E604" wp14:editId="3B879C03">
            <wp:simplePos x="0" y="0"/>
            <wp:positionH relativeFrom="page">
              <wp:align>right</wp:align>
            </wp:positionH>
            <wp:positionV relativeFrom="page">
              <wp:posOffset>7124700</wp:posOffset>
            </wp:positionV>
            <wp:extent cx="3352165" cy="2646045"/>
            <wp:effectExtent l="0" t="0" r="63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52165" cy="2646045"/>
                    </a:xfrm>
                    <a:prstGeom prst="rect">
                      <a:avLst/>
                    </a:prstGeom>
                  </pic:spPr>
                </pic:pic>
              </a:graphicData>
            </a:graphic>
            <wp14:sizeRelH relativeFrom="margin">
              <wp14:pctWidth>0</wp14:pctWidth>
            </wp14:sizeRelH>
            <wp14:sizeRelV relativeFrom="margin">
              <wp14:pctHeight>0</wp14:pctHeight>
            </wp14:sizeRelV>
          </wp:anchor>
        </w:drawing>
      </w:r>
      <w:hyperlink r:id="rId16" w:history="1">
        <w:r w:rsidR="009F5E53">
          <w:rPr>
            <w:rStyle w:val="Hyperlink"/>
          </w:rPr>
          <w:t>https://freecarrierlookup.com/</w:t>
        </w:r>
      </w:hyperlink>
      <w:r w:rsidR="009F5E53">
        <w:t xml:space="preserve"> - Can be used to find a phone numbers carrier</w:t>
      </w:r>
    </w:p>
    <w:p w14:paraId="381E0351" w14:textId="13585F81" w:rsidR="008C242D" w:rsidRDefault="00D269FD" w:rsidP="009F5E53">
      <w:pPr>
        <w:pStyle w:val="NoSpacing"/>
        <w:numPr>
          <w:ilvl w:val="2"/>
          <w:numId w:val="3"/>
        </w:numPr>
      </w:pPr>
      <w:hyperlink r:id="rId17" w:history="1">
        <w:r w:rsidR="009F5E53">
          <w:rPr>
            <w:rStyle w:val="Hyperlink"/>
          </w:rPr>
          <w:t>https://email2sms.info/</w:t>
        </w:r>
      </w:hyperlink>
      <w:r w:rsidR="009F5E53">
        <w:t xml:space="preserve"> - </w:t>
      </w:r>
      <w:r w:rsidR="008C242D">
        <w:t>by inputting country and the carrier, site will show the email address</w:t>
      </w:r>
    </w:p>
    <w:p w14:paraId="250CF580" w14:textId="77777777" w:rsidR="008C242D" w:rsidRDefault="008C242D" w:rsidP="008C242D">
      <w:pPr>
        <w:pStyle w:val="NoSpacing"/>
      </w:pPr>
    </w:p>
    <w:p w14:paraId="7F4D0402" w14:textId="5C78E599" w:rsidR="008C242D" w:rsidRDefault="008C242D" w:rsidP="008C242D">
      <w:pPr>
        <w:pStyle w:val="NoSpacing"/>
      </w:pPr>
      <w:r w:rsidRPr="008C242D">
        <w:rPr>
          <w:highlight w:val="yellow"/>
        </w:rPr>
        <w:t>Note:</w:t>
      </w:r>
      <w:r>
        <w:t xml:space="preserve"> The app will only send an email to the saved email for the ump, this means if the email is changed and without saving an email is sent, it will be sent to the previous email</w:t>
      </w:r>
    </w:p>
    <w:p w14:paraId="6CBE963E" w14:textId="07FAB14E" w:rsidR="009F5E53" w:rsidRPr="00374E59" w:rsidRDefault="008C242D" w:rsidP="008C242D">
      <w:bookmarkStart w:id="14" w:name="_GoBack"/>
      <w:bookmarkEnd w:id="14"/>
      <w:r>
        <w:rPr>
          <w:noProof/>
        </w:rPr>
        <mc:AlternateContent>
          <mc:Choice Requires="wps">
            <w:drawing>
              <wp:anchor distT="45720" distB="45720" distL="114300" distR="114300" simplePos="0" relativeHeight="251682816" behindDoc="0" locked="0" layoutInCell="1" allowOverlap="1" wp14:anchorId="45636F0B" wp14:editId="244A1BE7">
                <wp:simplePos x="0" y="0"/>
                <wp:positionH relativeFrom="margin">
                  <wp:posOffset>3438525</wp:posOffset>
                </wp:positionH>
                <wp:positionV relativeFrom="page">
                  <wp:posOffset>9744075</wp:posOffset>
                </wp:positionV>
                <wp:extent cx="695325" cy="333375"/>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33375"/>
                        </a:xfrm>
                        <a:prstGeom prst="rect">
                          <a:avLst/>
                        </a:prstGeom>
                        <a:noFill/>
                        <a:ln w="9525">
                          <a:noFill/>
                          <a:miter lim="800000"/>
                          <a:headEnd/>
                          <a:tailEnd/>
                        </a:ln>
                      </wps:spPr>
                      <wps:txbx>
                        <w:txbxContent>
                          <w:p w14:paraId="6E7401C6" w14:textId="20B3BC2F" w:rsidR="008C242D" w:rsidRDefault="008C242D" w:rsidP="008C242D">
                            <w:r>
                              <w:t xml:space="preserve">Figure </w:t>
                            </w:r>
                            <w:r w:rsidR="00B42926">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36F0B" id="_x0000_s1033" type="#_x0000_t202" style="position:absolute;margin-left:270.75pt;margin-top:767.25pt;width:54.75pt;height:26.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" filled="f" stroked="f">
                <v:textbox>
                  <w:txbxContent>
                    <w:p w14:paraId="6E7401C6" w14:textId="20B3BC2F" w:rsidR="008C242D" w:rsidRDefault="008C242D" w:rsidP="008C242D">
                      <w:r>
                        <w:t xml:space="preserve">Figure </w:t>
                      </w:r>
                      <w:r w:rsidR="00B42926">
                        <w:t>7</w:t>
                      </w:r>
                    </w:p>
                  </w:txbxContent>
                </v:textbox>
                <w10:wrap type="square" anchorx="margin" anchory="page"/>
              </v:shape>
            </w:pict>
          </mc:Fallback>
        </mc:AlternateContent>
      </w:r>
    </w:p>
    <w:sectPr w:rsidR="009F5E53" w:rsidRPr="00374E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4675F" w14:textId="77777777" w:rsidR="00D269FD" w:rsidRDefault="00D269FD" w:rsidP="001152B2">
      <w:pPr>
        <w:spacing w:after="0" w:line="240" w:lineRule="auto"/>
      </w:pPr>
      <w:r>
        <w:separator/>
      </w:r>
    </w:p>
  </w:endnote>
  <w:endnote w:type="continuationSeparator" w:id="0">
    <w:p w14:paraId="6744EB0D" w14:textId="77777777" w:rsidR="00D269FD" w:rsidRDefault="00D269FD" w:rsidP="00115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8C168" w14:textId="77777777" w:rsidR="00D269FD" w:rsidRDefault="00D269FD" w:rsidP="001152B2">
      <w:pPr>
        <w:spacing w:after="0" w:line="240" w:lineRule="auto"/>
      </w:pPr>
      <w:r>
        <w:separator/>
      </w:r>
    </w:p>
  </w:footnote>
  <w:footnote w:type="continuationSeparator" w:id="0">
    <w:p w14:paraId="58419E75" w14:textId="77777777" w:rsidR="00D269FD" w:rsidRDefault="00D269FD" w:rsidP="00115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B25D9E"/>
    <w:multiLevelType w:val="hybridMultilevel"/>
    <w:tmpl w:val="94B8E1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01970A6"/>
    <w:multiLevelType w:val="hybridMultilevel"/>
    <w:tmpl w:val="CBD89F4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A3222F1"/>
    <w:multiLevelType w:val="hybridMultilevel"/>
    <w:tmpl w:val="8368A1C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AA1570E"/>
    <w:multiLevelType w:val="hybridMultilevel"/>
    <w:tmpl w:val="0596A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D6B3E44"/>
    <w:multiLevelType w:val="hybridMultilevel"/>
    <w:tmpl w:val="E9A88C3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F70"/>
    <w:rsid w:val="0005470C"/>
    <w:rsid w:val="00063CEA"/>
    <w:rsid w:val="0007485D"/>
    <w:rsid w:val="001152B2"/>
    <w:rsid w:val="00175370"/>
    <w:rsid w:val="001E7E3E"/>
    <w:rsid w:val="00362015"/>
    <w:rsid w:val="00374E59"/>
    <w:rsid w:val="00393A5F"/>
    <w:rsid w:val="003B1442"/>
    <w:rsid w:val="00417E34"/>
    <w:rsid w:val="00425FDF"/>
    <w:rsid w:val="0047774D"/>
    <w:rsid w:val="00500E78"/>
    <w:rsid w:val="00537E62"/>
    <w:rsid w:val="005F5C23"/>
    <w:rsid w:val="00675F77"/>
    <w:rsid w:val="006E0C61"/>
    <w:rsid w:val="006F0E39"/>
    <w:rsid w:val="00732022"/>
    <w:rsid w:val="007808D1"/>
    <w:rsid w:val="00794F70"/>
    <w:rsid w:val="007D23EE"/>
    <w:rsid w:val="00804783"/>
    <w:rsid w:val="00825B6B"/>
    <w:rsid w:val="008C242D"/>
    <w:rsid w:val="008C2678"/>
    <w:rsid w:val="0096341A"/>
    <w:rsid w:val="00966405"/>
    <w:rsid w:val="009A229A"/>
    <w:rsid w:val="009D5429"/>
    <w:rsid w:val="009E67F4"/>
    <w:rsid w:val="009F5E53"/>
    <w:rsid w:val="00AE7780"/>
    <w:rsid w:val="00B42926"/>
    <w:rsid w:val="00B75C20"/>
    <w:rsid w:val="00BB452D"/>
    <w:rsid w:val="00BC5CF0"/>
    <w:rsid w:val="00C47498"/>
    <w:rsid w:val="00D112AC"/>
    <w:rsid w:val="00D269FD"/>
    <w:rsid w:val="00D87C81"/>
    <w:rsid w:val="00DA71D9"/>
    <w:rsid w:val="00F30551"/>
    <w:rsid w:val="00FD49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48C4"/>
  <w15:chartTrackingRefBased/>
  <w15:docId w15:val="{F5AD502F-0A12-4358-A280-2A9DD263F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F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26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F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F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4F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4F70"/>
    <w:pPr>
      <w:outlineLvl w:val="9"/>
    </w:pPr>
    <w:rPr>
      <w:lang w:val="en-US"/>
    </w:rPr>
  </w:style>
  <w:style w:type="paragraph" w:styleId="TOC2">
    <w:name w:val="toc 2"/>
    <w:basedOn w:val="Normal"/>
    <w:next w:val="Normal"/>
    <w:autoRedefine/>
    <w:uiPriority w:val="39"/>
    <w:unhideWhenUsed/>
    <w:rsid w:val="00794F7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94F70"/>
    <w:pPr>
      <w:spacing w:after="100"/>
    </w:pPr>
    <w:rPr>
      <w:rFonts w:eastAsiaTheme="minorEastAsia" w:cs="Times New Roman"/>
      <w:lang w:val="en-US"/>
    </w:rPr>
  </w:style>
  <w:style w:type="paragraph" w:styleId="TOC3">
    <w:name w:val="toc 3"/>
    <w:basedOn w:val="Normal"/>
    <w:next w:val="Normal"/>
    <w:autoRedefine/>
    <w:uiPriority w:val="39"/>
    <w:unhideWhenUsed/>
    <w:rsid w:val="00794F70"/>
    <w:pPr>
      <w:spacing w:after="100"/>
      <w:ind w:left="440"/>
    </w:pPr>
    <w:rPr>
      <w:rFonts w:eastAsiaTheme="minorEastAsia" w:cs="Times New Roman"/>
      <w:lang w:val="en-US"/>
    </w:rPr>
  </w:style>
  <w:style w:type="paragraph" w:styleId="ListParagraph">
    <w:name w:val="List Paragraph"/>
    <w:basedOn w:val="Normal"/>
    <w:uiPriority w:val="34"/>
    <w:qFormat/>
    <w:rsid w:val="00063CEA"/>
    <w:pPr>
      <w:ind w:left="720"/>
      <w:contextualSpacing/>
    </w:pPr>
  </w:style>
  <w:style w:type="character" w:customStyle="1" w:styleId="Heading2Char">
    <w:name w:val="Heading 2 Char"/>
    <w:basedOn w:val="DefaultParagraphFont"/>
    <w:link w:val="Heading2"/>
    <w:uiPriority w:val="9"/>
    <w:rsid w:val="008C267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C2678"/>
    <w:pPr>
      <w:spacing w:after="0" w:line="240" w:lineRule="auto"/>
    </w:pPr>
  </w:style>
  <w:style w:type="paragraph" w:styleId="Caption">
    <w:name w:val="caption"/>
    <w:basedOn w:val="Normal"/>
    <w:next w:val="Normal"/>
    <w:uiPriority w:val="35"/>
    <w:unhideWhenUsed/>
    <w:qFormat/>
    <w:rsid w:val="007808D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15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2B2"/>
  </w:style>
  <w:style w:type="paragraph" w:styleId="Footer">
    <w:name w:val="footer"/>
    <w:basedOn w:val="Normal"/>
    <w:link w:val="FooterChar"/>
    <w:uiPriority w:val="99"/>
    <w:unhideWhenUsed/>
    <w:rsid w:val="00115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2B2"/>
  </w:style>
  <w:style w:type="character" w:styleId="Hyperlink">
    <w:name w:val="Hyperlink"/>
    <w:basedOn w:val="DefaultParagraphFont"/>
    <w:uiPriority w:val="99"/>
    <w:unhideWhenUsed/>
    <w:rsid w:val="009F5E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mail2sms.info/" TargetMode="External"/><Relationship Id="rId2" Type="http://schemas.openxmlformats.org/officeDocument/2006/relationships/styles" Target="styles.xml"/><Relationship Id="rId16" Type="http://schemas.openxmlformats.org/officeDocument/2006/relationships/hyperlink" Target="https://freecarrierlooku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728</TotalTime>
  <Pages>1</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Vandenberg</dc:creator>
  <cp:keywords/>
  <dc:description/>
  <cp:lastModifiedBy>Ben Vandenberg</cp:lastModifiedBy>
  <cp:revision>15</cp:revision>
  <cp:lastPrinted>2019-06-16T07:34:00Z</cp:lastPrinted>
  <dcterms:created xsi:type="dcterms:W3CDTF">2019-06-15T16:22:00Z</dcterms:created>
  <dcterms:modified xsi:type="dcterms:W3CDTF">2019-06-16T07:37:00Z</dcterms:modified>
</cp:coreProperties>
</file>