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007b69f1d90cd7e535370c40b1e52fb021be5f5"/>
    <w:p>
      <w:pPr>
        <w:pStyle w:val="Heading1"/>
      </w:pPr>
      <w:r>
        <w:t xml:space="preserve">TurnScript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15 septembre 2026, TurnScript 3.0.0.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TurnScript, version</w:t>
      </w:r>
      <w:r>
        <w:t xml:space="preserve"> </w:t>
      </w:r>
      <w:r>
        <w:rPr>
          <w:rStyle w:val="VerbatimChar"/>
        </w:rPr>
        <w:t xml:space="preserve">[3.0.0]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https://github.com/bias-city/TurnScript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ou vidéo est lu depuis le système de</w:t>
      </w:r>
      <w:r>
        <w:t xml:space="preserve"> </w:t>
      </w:r>
      <w:r>
        <w:t xml:space="preserve">fichiers local de l'appareil (audio : MP3, WAV, M4A, OGG, FLAC ;</w:t>
      </w:r>
      <w:r>
        <w:t xml:space="preserve"> </w:t>
      </w:r>
      <w:r>
        <w:t xml:space="preserve">vidéo : MP4, MOV, M4V en H.264/HEVC — d'une vidéo seule la piste</w:t>
      </w:r>
      <w:r>
        <w:t xml:space="preserve"> </w:t>
      </w:r>
      <w:r>
        <w:t xml:space="preserve">audio est lue, la vidéo n'est jamais convertie).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 pyannote community-1) s'exécutent dans le processus de l'application, sur</w:t>
      </w:r>
      <w:r>
        <w:t xml:space="preserve"> </w:t>
      </w:r>
      <w:r>
        <w:t xml:space="preserve">le processeur ou la carte graphique de l'appareil. Tous les modèles</w:t>
      </w:r>
      <w:r>
        <w:t xml:space="preserve"> </w:t>
      </w:r>
      <w:r>
        <w:t xml:space="preserve">sont contenus dans le paquet de l'application (d'autres modèles</w:t>
      </w:r>
      <w:r>
        <w:t xml:space="preserve"> </w:t>
      </w:r>
      <w:r>
        <w:t xml:space="preserve">whisper.cpp ne peuvent être ajoutés qu'à la main, dans le dossier</w:t>
      </w:r>
      <w:r>
        <w:t xml:space="preserve"> </w:t>
      </w:r>
      <w:r>
        <w:t xml:space="preserve">« Modelle » de la bibliothèque — l'application ne télécharge</w:t>
      </w:r>
      <w:r>
        <w:t xml:space="preserve"> </w:t>
      </w:r>
      <w:r>
        <w:t xml:space="preserve">jamais)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~/Documents/TurnScript]</w:t>
      </w:r>
      <w:r>
        <w:t xml:space="preserve"> </w:t>
      </w:r>
      <w:r>
        <w:t xml:space="preserve">contenant une copie de l'audio (pour une vidéo : la piste audio en</w:t>
      </w:r>
      <w:r>
        <w:t xml:space="preserve"> </w:t>
      </w:r>
      <w:r>
        <w:t xml:space="preserve">MP3 et le fichier vidéo inchangé),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 Un dossier enrich contient en outre le</w:t>
      </w:r>
      <w:r>
        <w:t xml:space="preserve"> </w:t>
      </w:r>
      <w:r>
        <w:t xml:space="preserve">journal des modifications avec l'adresse e-mail facultative saisie</w:t>
      </w:r>
      <w:r>
        <w:t xml:space="preserve"> </w:t>
      </w:r>
      <w:r>
        <w:t xml:space="preserve">dans les réglages et, si la transcription est liée à Zotero, les</w:t>
      </w:r>
      <w:r>
        <w:t xml:space="preserve"> </w:t>
      </w:r>
      <w:r>
        <w:t xml:space="preserve">métadonnées reprises (titre, date, personnes selon les rôles</w:t>
      </w:r>
      <w:r>
        <w:t xml:space="preserve"> </w:t>
      </w:r>
      <w:r>
        <w:t xml:space="preserve">choisis, clé de citation). Avec l'autorisation Zotero, l'application</w:t>
      </w:r>
      <w:r>
        <w:t xml:space="preserve"> </w:t>
      </w:r>
      <w:r>
        <w:t xml:space="preserve">lit la 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en lecture seule, uniquement sur</w:t>
      </w:r>
      <w:r>
        <w:t xml:space="preserve"> </w:t>
      </w:r>
      <w:r>
        <w:t xml:space="preserve">demande. Pour un enregistrement vidéo, le fichier vidéo est conservé</w:t>
      </w:r>
      <w:r>
        <w:t xml:space="preserve"> </w:t>
      </w:r>
      <w:r>
        <w:t xml:space="preserve">tel quel dans le dossier de la transcription (les visages sont des</w:t>
      </w:r>
      <w:r>
        <w:t xml:space="preserve"> </w:t>
      </w:r>
      <w:r>
        <w:t xml:space="preserve">données personnelles, biométriques si identifiables) ; l’export</w:t>
      </w:r>
      <w:r>
        <w:t xml:space="preserve"> </w:t>
      </w:r>
      <w:r>
        <w:t xml:space="preserve">enrich ne contient que le son, l’export REFI-QDA la vidéo seulement</w:t>
      </w:r>
      <w:r>
        <w:t xml:space="preserve"> </w:t>
      </w:r>
      <w:r>
        <w:t xml:space="preserve">sur choix explicite.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backend/src/turnscript/main.py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https://github.com/bias-city/TurnScript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est publié sous CC BY 4.0 : utilisation et</w:t>
      </w:r>
      <w:r>
        <w:t xml:space="preserve"> </w:t>
      </w:r>
      <w:r>
        <w:t xml:space="preserve">adaptation libres, y compris commerciales, à condition de citer B/IAS</w:t>
      </w:r>
      <w:r>
        <w:t xml:space="preserve"> </w:t>
      </w:r>
      <w:r>
        <w:t xml:space="preserve">et d'indiquer les modifications.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Tur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Tur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2026-09-14T22:08:29Z</dcterms:created>
  <dcterms:modified xsi:type="dcterms:W3CDTF">2026-09-14T22:08:29Z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