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rPr>
      </w:pP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Ben Segni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Lead Developer (Full Stack: Angular, with NestJS)</w:t>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Ebchester</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County Durham</w:t>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sz w:val="20"/>
          <w:szCs w:val="20"/>
        </w:rPr>
      </w:pPr>
      <w:hyperlink r:id="rId7">
        <w:r w:rsidDel="00000000" w:rsidR="00000000" w:rsidRPr="00000000">
          <w:rPr>
            <w:rFonts w:ascii="Georgia" w:cs="Georgia" w:eastAsia="Georgia" w:hAnsi="Georgia"/>
            <w:b w:val="1"/>
            <w:sz w:val="20"/>
            <w:szCs w:val="20"/>
            <w:u w:val="single"/>
            <w:rtl w:val="0"/>
          </w:rPr>
          <w:t xml:space="preserve">https://bensegni.github.io/</w:t>
        </w:r>
      </w:hyperlink>
      <w:r w:rsidDel="00000000" w:rsidR="00000000" w:rsidRPr="00000000">
        <w:rPr>
          <w:rFonts w:ascii="Georgia" w:cs="Georgia" w:eastAsia="Georgia" w:hAnsi="Georgia"/>
          <w:b w:val="1"/>
          <w:sz w:val="20"/>
          <w:szCs w:val="20"/>
          <w:rtl w:val="0"/>
        </w:rPr>
        <w:t xml:space="preserve"> </w:t>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+44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7368-213847</w:t>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BBKSegni@gmail.com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UI Design </w:t>
      </w:r>
      <w:r w:rsidDel="00000000" w:rsidR="00000000" w:rsidRPr="00000000">
        <w:rPr>
          <w:rFonts w:ascii="Georgia" w:cs="Georgia" w:eastAsia="Georgia" w:hAnsi="Georgia"/>
          <w:b w:val="1"/>
          <w:sz w:val="20"/>
          <w:szCs w:val="20"/>
          <w:u w:val="single"/>
          <w:rtl w:val="0"/>
        </w:rPr>
        <w:t xml:space="preserve">Tools</w:t>
      </w: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Adobe XD, Photoshop, Illustrator, SketchApp, InVision</w:t>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Technology Stack: </w:t>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HTML, CSS, S</w:t>
      </w:r>
      <w:r w:rsidDel="00000000" w:rsidR="00000000" w:rsidRPr="00000000">
        <w:rPr>
          <w:rFonts w:ascii="Georgia" w:cs="Georgia" w:eastAsia="Georgia" w:hAnsi="Georgia"/>
          <w:sz w:val="20"/>
          <w:szCs w:val="20"/>
          <w:rtl w:val="0"/>
        </w:rPr>
        <w:t xml:space="preserve">C</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SS, LESS , Typescript, JavaScript, JQuery, Angular, Ionic, NestJS, NodeJS, NgRx</w:t>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sz w:val="20"/>
          <w:szCs w:val="20"/>
          <w:u w:val="single"/>
          <w:rtl w:val="0"/>
        </w:rPr>
        <w:t xml:space="preserve">SDLC </w:t>
      </w: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Testing:</w:t>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Automated</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Testing</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sz w:val="20"/>
          <w:szCs w:val="20"/>
          <w:rtl w:val="0"/>
        </w:rPr>
        <w:t xml:space="preserve"> Serenity, Selenium, Java, Cypress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Unit Testing:</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Jasmine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Jest, Karma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CI/CD:</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Jenkins, Github, GitLab, Bitbucket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Local Development: </w:t>
      </w:r>
      <w:r w:rsidDel="00000000" w:rsidR="00000000" w:rsidRPr="00000000">
        <w:rPr>
          <w:rFonts w:ascii="Georgia" w:cs="Georgia" w:eastAsia="Georgia" w:hAnsi="Georgia"/>
          <w:sz w:val="20"/>
          <w:szCs w:val="20"/>
          <w:rtl w:val="0"/>
        </w:rPr>
        <w:t xml:space="preserve">Docker, Gulp, Bower, NPM, Yarn</w:t>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Driving </w:t>
      </w:r>
      <w:r w:rsidDel="00000000" w:rsidR="00000000" w:rsidRPr="00000000">
        <w:rPr>
          <w:rFonts w:ascii="Georgia" w:cs="Georgia" w:eastAsia="Georgia" w:hAnsi="Georgia"/>
          <w:b w:val="1"/>
          <w:sz w:val="22"/>
          <w:szCs w:val="22"/>
          <w:rtl w:val="0"/>
        </w:rPr>
        <w:t xml:space="preserve">Licence</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Full, Clean</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2"/>
          <w:szCs w:val="22"/>
          <w:u w:val="singl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single"/>
          <w:shd w:fill="auto" w:val="clear"/>
          <w:vertAlign w:val="baseline"/>
          <w:rtl w:val="0"/>
        </w:rPr>
        <w:t xml:space="preserve">Education: </w:t>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Postgraduate Certificate in Education</w:t>
      </w:r>
      <w:r w:rsidDel="00000000" w:rsidR="00000000" w:rsidRPr="00000000">
        <w:rPr>
          <w:rFonts w:ascii="Georgia" w:cs="Georgia" w:eastAsia="Georgia" w:hAnsi="Georgia"/>
          <w:sz w:val="20"/>
          <w:szCs w:val="20"/>
          <w:rtl w:val="0"/>
        </w:rPr>
        <w:t xml:space="preserve"> &amp;</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QT</w:t>
      </w:r>
      <w:r w:rsidDel="00000000" w:rsidR="00000000" w:rsidRPr="00000000">
        <w:rPr>
          <w:rFonts w:ascii="Georgia" w:cs="Georgia" w:eastAsia="Georgia" w:hAnsi="Georgia"/>
          <w:sz w:val="20"/>
          <w:szCs w:val="20"/>
          <w:rtl w:val="0"/>
        </w:rPr>
        <w:t xml:space="preserv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Northumbria University, 2005-2006</w:t>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BA(Hons) Architectural Studies, </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Newcastle University, 2001-2004</w:t>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Advanced Level Art, Advanced Level English , Advanced Level French</w:t>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Queen Elizabeth’s Hospital School, Bristol, 1998-2000</w:t>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2"/>
          <w:szCs w:val="22"/>
          <w:u w:val="singl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single"/>
          <w:shd w:fill="auto" w:val="clear"/>
          <w:vertAlign w:val="baseline"/>
          <w:rtl w:val="0"/>
        </w:rPr>
        <w:t xml:space="preserve">Work History:</w:t>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1.Technical Design Lead, Leighton Ltd, British Airways Plc</w:t>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(July 2022 - present)</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Leighton is a UK-based software consultancy group which provides development resources to globally recognised brands, as part of internal digital transformation initiatives.</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Fonts w:ascii="Georgia" w:cs="Georgia" w:eastAsia="Georgia" w:hAnsi="Georgia"/>
          <w:i w:val="1"/>
          <w:color w:val="242424"/>
          <w:sz w:val="20"/>
          <w:szCs w:val="20"/>
          <w:rtl w:val="0"/>
        </w:rPr>
        <w:t xml:space="preserve">“Ben has come into our product team at a time when things were not well defined and working practices and structure had lapsed. Ben has provided technical leadership and direction to more junior software engineers as well as applying some rigour – both in terms of technical standards / best practices , and also ways of working – agile methodology . This has helped move forward some key work that had stagnated and provided more stakeholder visibility of progress and issues.”</w:t>
      </w: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b w:val="1"/>
          <w:color w:val="222222"/>
          <w:sz w:val="20"/>
          <w:szCs w:val="20"/>
          <w:highlight w:val="white"/>
        </w:rPr>
      </w:pPr>
      <w:r w:rsidDel="00000000" w:rsidR="00000000" w:rsidRPr="00000000">
        <w:rPr>
          <w:rFonts w:ascii="Georgia" w:cs="Georgia" w:eastAsia="Georgia" w:hAnsi="Georgia"/>
          <w:color w:val="222222"/>
          <w:sz w:val="20"/>
          <w:szCs w:val="20"/>
          <w:highlight w:val="white"/>
          <w:rtl w:val="0"/>
        </w:rPr>
        <w:t xml:space="preserve">– </w:t>
      </w:r>
      <w:r w:rsidDel="00000000" w:rsidR="00000000" w:rsidRPr="00000000">
        <w:rPr>
          <w:rFonts w:ascii="Georgia" w:cs="Georgia" w:eastAsia="Georgia" w:hAnsi="Georgia"/>
          <w:b w:val="1"/>
          <w:color w:val="222222"/>
          <w:sz w:val="20"/>
          <w:szCs w:val="20"/>
          <w:highlight w:val="white"/>
          <w:rtl w:val="0"/>
        </w:rPr>
        <w:t xml:space="preserve">Christopher O’Neill, Delivery Lead, British Airways</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line="360" w:lineRule="auto"/>
        <w:ind w:left="0" w:right="842.5984251968515" w:firstLine="0"/>
        <w:rPr>
          <w:rFonts w:ascii="Georgia" w:cs="Georgia" w:eastAsia="Georgia" w:hAnsi="Georgia"/>
          <w:b w:val="1"/>
          <w:color w:val="222222"/>
          <w:sz w:val="20"/>
          <w:szCs w:val="20"/>
          <w:highlight w:val="white"/>
        </w:rPr>
      </w:pPr>
      <w:r w:rsidDel="00000000" w:rsidR="00000000" w:rsidRPr="00000000">
        <w:rPr>
          <w:rtl w:val="0"/>
        </w:rPr>
      </w:r>
    </w:p>
    <w:p w:rsidR="00000000" w:rsidDel="00000000" w:rsidP="00000000" w:rsidRDefault="00000000" w:rsidRPr="00000000" w14:paraId="0000002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Technical design leadership for the British Airways Help Community. Provided technical design leadership for the British Airways Help Community, encompassing the Help Centre, GDPR, Claims &amp; Feedback, and My Account. Successfully delivered the GDPR web application, ensuring compliance with data privacy regulations.</w:t>
      </w:r>
    </w:p>
    <w:p w:rsidR="00000000" w:rsidDel="00000000" w:rsidP="00000000" w:rsidRDefault="00000000" w:rsidRPr="00000000" w14:paraId="0000002D">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Fostering alignment among cross-functional teams on QA, pipeline configuration, and development patterns.</w:t>
      </w:r>
    </w:p>
    <w:p w:rsidR="00000000" w:rsidDel="00000000" w:rsidP="00000000" w:rsidRDefault="00000000" w:rsidRPr="00000000" w14:paraId="0000002E">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Spearheaded a rapid expansion of cross-community developer gatherings, from an initial 7 to 38+ in just four weeks.</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Technologies:</w:t>
      </w:r>
      <w:r w:rsidDel="00000000" w:rsidR="00000000" w:rsidRPr="00000000">
        <w:rPr>
          <w:rFonts w:ascii="Georgia" w:cs="Georgia" w:eastAsia="Georgia" w:hAnsi="Georgia"/>
          <w:sz w:val="20"/>
          <w:szCs w:val="20"/>
          <w:rtl w:val="0"/>
        </w:rPr>
        <w:t xml:space="preserve"> Angular 15, Karma, Jasmine, Cypress, Apollo, GraphQL</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Website:</w:t>
      </w:r>
      <w:r w:rsidDel="00000000" w:rsidR="00000000" w:rsidRPr="00000000">
        <w:rPr>
          <w:rFonts w:ascii="Georgia" w:cs="Georgia" w:eastAsia="Georgia" w:hAnsi="Georgia"/>
          <w:sz w:val="20"/>
          <w:szCs w:val="20"/>
          <w:rtl w:val="0"/>
        </w:rPr>
        <w:t xml:space="preserve"> </w:t>
      </w:r>
      <w:hyperlink r:id="rId8">
        <w:r w:rsidDel="00000000" w:rsidR="00000000" w:rsidRPr="00000000">
          <w:rPr>
            <w:rFonts w:ascii="Georgia" w:cs="Georgia" w:eastAsia="Georgia" w:hAnsi="Georgia"/>
            <w:sz w:val="20"/>
            <w:szCs w:val="20"/>
            <w:u w:val="single"/>
            <w:rtl w:val="0"/>
          </w:rPr>
          <w:t xml:space="preserve">https://www.leighton.com/</w:t>
        </w:r>
      </w:hyperlink>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Reason for Leaving: </w:t>
      </w:r>
      <w:r w:rsidDel="00000000" w:rsidR="00000000" w:rsidRPr="00000000">
        <w:rPr>
          <w:rFonts w:ascii="Georgia" w:cs="Georgia" w:eastAsia="Georgia" w:hAnsi="Georgia"/>
          <w:sz w:val="20"/>
          <w:szCs w:val="20"/>
          <w:rtl w:val="0"/>
        </w:rPr>
        <w:t xml:space="preserve">Leadership of larger development teams &amp; greater workload required</w:t>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pict>
          <v:rect style="width:0.0pt;height:1.5pt" o:hr="t" o:hrstd="t" o:hralign="center" fillcolor="#A0A0A0" stroked="f"/>
        </w:pict>
      </w:r>
      <w:r w:rsidDel="00000000" w:rsidR="00000000" w:rsidRPr="00000000">
        <w:rPr>
          <w:rFonts w:ascii="Georgia" w:cs="Georgia" w:eastAsia="Georgia" w:hAnsi="Georgia"/>
          <w:b w:val="1"/>
          <w:sz w:val="22"/>
          <w:szCs w:val="22"/>
          <w:rtl w:val="0"/>
        </w:rPr>
        <w:t xml:space="preserve">2.</w:t>
      </w:r>
      <w:r w:rsidDel="00000000" w:rsidR="00000000" w:rsidRPr="00000000">
        <w:rPr>
          <w:rFonts w:ascii="Georgia" w:cs="Georgia" w:eastAsia="Georgia" w:hAnsi="Georgia"/>
          <w:b w:val="1"/>
          <w:sz w:val="20"/>
          <w:szCs w:val="20"/>
          <w:rtl w:val="0"/>
        </w:rPr>
        <w:t xml:space="preserve">Lead Software Engineer, Mercedes Benz,  EPAM Systems Ltd </w:t>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(October 2021 - July 2022)</w:t>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Epam is a multi-billion dollar global digital consultancy, providing services to global brands to support initiatives for their business in the realm of digital transformation. The company operates over several continents with developers located in countries around the world.</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i w:val="1"/>
          <w:sz w:val="20"/>
          <w:szCs w:val="20"/>
        </w:rPr>
      </w:pPr>
      <w:r w:rsidDel="00000000" w:rsidR="00000000" w:rsidRPr="00000000">
        <w:rPr>
          <w:rFonts w:ascii="Georgia" w:cs="Georgia" w:eastAsia="Georgia" w:hAnsi="Georgia"/>
          <w:i w:val="1"/>
          <w:color w:val="242424"/>
          <w:sz w:val="20"/>
          <w:szCs w:val="20"/>
          <w:rtl w:val="0"/>
        </w:rPr>
        <w:t xml:space="preserve">“ </w:t>
      </w:r>
      <w:r w:rsidDel="00000000" w:rsidR="00000000" w:rsidRPr="00000000">
        <w:rPr>
          <w:rFonts w:ascii="Georgia" w:cs="Georgia" w:eastAsia="Georgia" w:hAnsi="Georgia"/>
          <w:i w:val="1"/>
          <w:sz w:val="20"/>
          <w:szCs w:val="20"/>
          <w:rtl w:val="0"/>
        </w:rPr>
        <w:t xml:space="preserve">Ben was a lead developer on our project in Epam for Mercedes-Benz. During the collaboration, Ben showed his skills as a developer perfectly. He took on the most difficult tasks and devoted himself entirely to solving them. And despite this, he managed to prove himself as an excellent leader. In his not-so-long time on the project, Ben managed to organise and make it a habit to have regular team meetings where we discussed possible ways to refactor and better understand the project and the various development paths. Ben himself suggested various options for refactoring.</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Fonts w:ascii="Georgia" w:cs="Georgia" w:eastAsia="Georgia" w:hAnsi="Georgia"/>
          <w:i w:val="1"/>
          <w:sz w:val="20"/>
          <w:szCs w:val="20"/>
          <w:rtl w:val="0"/>
        </w:rPr>
        <w:t xml:space="preserve">Ben also popularised the idea of ​​maximum team interaction. We began to communicate more often and solved many problems together, which greatly accelerated the project development and helped us grow, learning from each other.</w:t>
      </w:r>
      <w:r w:rsidDel="00000000" w:rsidR="00000000" w:rsidRPr="00000000">
        <w:rPr>
          <w:sz w:val="20"/>
          <w:szCs w:val="20"/>
          <w:rtl w:val="0"/>
        </w:rPr>
        <w:t xml:space="preserve"> </w:t>
      </w:r>
      <w:r w:rsidDel="00000000" w:rsidR="00000000" w:rsidRPr="00000000">
        <w:rPr>
          <w:rFonts w:ascii="Georgia" w:cs="Georgia" w:eastAsia="Georgia" w:hAnsi="Georgia"/>
          <w:i w:val="1"/>
          <w:color w:val="242424"/>
          <w:sz w:val="20"/>
          <w:szCs w:val="20"/>
          <w:rtl w:val="0"/>
        </w:rPr>
        <w:t xml:space="preserve">”</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b w:val="1"/>
          <w:color w:val="222222"/>
          <w:sz w:val="20"/>
          <w:szCs w:val="20"/>
          <w:highlight w:val="white"/>
        </w:rPr>
      </w:pPr>
      <w:r w:rsidDel="00000000" w:rsidR="00000000" w:rsidRPr="00000000">
        <w:rPr>
          <w:rFonts w:ascii="Georgia" w:cs="Georgia" w:eastAsia="Georgia" w:hAnsi="Georgia"/>
          <w:color w:val="222222"/>
          <w:sz w:val="20"/>
          <w:szCs w:val="20"/>
          <w:highlight w:val="white"/>
          <w:rtl w:val="0"/>
        </w:rPr>
        <w:t xml:space="preserve">– </w:t>
      </w:r>
      <w:r w:rsidDel="00000000" w:rsidR="00000000" w:rsidRPr="00000000">
        <w:rPr>
          <w:rFonts w:ascii="Georgia" w:cs="Georgia" w:eastAsia="Georgia" w:hAnsi="Georgia"/>
          <w:b w:val="1"/>
          <w:color w:val="222222"/>
          <w:sz w:val="20"/>
          <w:szCs w:val="20"/>
          <w:highlight w:val="white"/>
          <w:rtl w:val="0"/>
        </w:rPr>
        <w:t xml:space="preserve">Veronika Orlova, Senior Developer, EPAM Systems</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left="0" w:right="842.5984251968515" w:firstLine="0"/>
        <w:rPr>
          <w:rFonts w:ascii="Georgia" w:cs="Georgia" w:eastAsia="Georgia" w:hAnsi="Georgia"/>
          <w:b w:val="1"/>
          <w:color w:val="222222"/>
          <w:sz w:val="20"/>
          <w:szCs w:val="20"/>
          <w:highlight w:val="white"/>
        </w:rPr>
      </w:pPr>
      <w:r w:rsidDel="00000000" w:rsidR="00000000" w:rsidRPr="00000000">
        <w:rPr>
          <w:rtl w:val="0"/>
        </w:rPr>
      </w:r>
    </w:p>
    <w:p w:rsidR="00000000" w:rsidDel="00000000" w:rsidP="00000000" w:rsidRDefault="00000000" w:rsidRPr="00000000" w14:paraId="0000003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Led a multinational team of six developers in the successful development of a complex application for Mercedes-Benz.</w:t>
      </w:r>
    </w:p>
    <w:p w:rsidR="00000000" w:rsidDel="00000000" w:rsidP="00000000" w:rsidRDefault="00000000" w:rsidRPr="00000000" w14:paraId="0000003D">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Championed improvements to quality assurance (QA), workplace culture, and work practices during critical periods.</w:t>
      </w:r>
    </w:p>
    <w:p w:rsidR="00000000" w:rsidDel="00000000" w:rsidP="00000000" w:rsidRDefault="00000000" w:rsidRPr="00000000" w14:paraId="0000003E">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Articulately conveyed sprint accomplishments to key stakeholders, securing their buy-in and support.</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Technologies:</w:t>
      </w:r>
      <w:r w:rsidDel="00000000" w:rsidR="00000000" w:rsidRPr="00000000">
        <w:rPr>
          <w:rFonts w:ascii="Georgia" w:cs="Georgia" w:eastAsia="Georgia" w:hAnsi="Georgia"/>
          <w:sz w:val="20"/>
          <w:szCs w:val="20"/>
          <w:rtl w:val="0"/>
        </w:rPr>
        <w:t xml:space="preserve"> Angular 13, Karma, Jasmine</w:t>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Website:</w:t>
      </w:r>
      <w:r w:rsidDel="00000000" w:rsidR="00000000" w:rsidRPr="00000000">
        <w:rPr>
          <w:rFonts w:ascii="Georgia" w:cs="Georgia" w:eastAsia="Georgia" w:hAnsi="Georgia"/>
          <w:sz w:val="20"/>
          <w:szCs w:val="20"/>
          <w:rtl w:val="0"/>
        </w:rPr>
        <w:t xml:space="preserve"> </w:t>
      </w:r>
      <w:hyperlink r:id="rId9">
        <w:r w:rsidDel="00000000" w:rsidR="00000000" w:rsidRPr="00000000">
          <w:rPr>
            <w:rFonts w:ascii="Georgia" w:cs="Georgia" w:eastAsia="Georgia" w:hAnsi="Georgia"/>
            <w:sz w:val="20"/>
            <w:szCs w:val="20"/>
            <w:u w:val="single"/>
            <w:rtl w:val="0"/>
          </w:rPr>
          <w:t xml:space="preserve">https://www.epam.com</w:t>
        </w:r>
      </w:hyperlink>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Reason for Leaving: </w:t>
      </w:r>
      <w:r w:rsidDel="00000000" w:rsidR="00000000" w:rsidRPr="00000000">
        <w:rPr>
          <w:rFonts w:ascii="Georgia" w:cs="Georgia" w:eastAsia="Georgia" w:hAnsi="Georgia"/>
          <w:sz w:val="20"/>
          <w:szCs w:val="20"/>
          <w:rtl w:val="0"/>
        </w:rPr>
        <w:t xml:space="preserve">Greater focus on Management &amp; Hands-Off Development.</w:t>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3.</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Senior Development Team Lead, Unilink Software Ltd</w:t>
      </w:r>
    </w:p>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(January 2020 - </w:t>
      </w:r>
      <w:r w:rsidDel="00000000" w:rsidR="00000000" w:rsidRPr="00000000">
        <w:rPr>
          <w:rFonts w:ascii="Georgia" w:cs="Georgia" w:eastAsia="Georgia" w:hAnsi="Georgia"/>
          <w:b w:val="1"/>
          <w:sz w:val="20"/>
          <w:szCs w:val="20"/>
          <w:rtl w:val="0"/>
        </w:rPr>
        <w:t xml:space="preserve">October 2021</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‘U-Case’ is a Record Management System, which allows Administrators the ability to document and manage individuals/cases (in this instance, criminal offenders). The project is a digital transformation project and is being written with an Angular Front-End and </w:t>
      </w:r>
      <w:r w:rsidDel="00000000" w:rsidR="00000000" w:rsidRPr="00000000">
        <w:rPr>
          <w:rFonts w:ascii="Georgia" w:cs="Georgia" w:eastAsia="Georgia" w:hAnsi="Georgia"/>
          <w:b w:val="1"/>
          <w:sz w:val="20"/>
          <w:szCs w:val="20"/>
          <w:rtl w:val="0"/>
        </w:rPr>
        <w:t xml:space="preserve">was</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delivered to the Norwegian Prison Services.</w:t>
      </w:r>
    </w:p>
    <w:p w:rsidR="00000000" w:rsidDel="00000000" w:rsidP="00000000" w:rsidRDefault="00000000" w:rsidRPr="00000000" w14:paraId="0000004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360" w:lineRule="auto"/>
        <w:ind w:left="850.3937007874017" w:right="842.5984251968515" w:firstLine="0"/>
        <w:jc w:val="left"/>
        <w:rPr>
          <w:rFonts w:ascii="Georgia" w:cs="Georgia" w:eastAsia="Georgia" w:hAnsi="Georgia"/>
          <w:color w:val="222222"/>
          <w:sz w:val="20"/>
          <w:szCs w:val="20"/>
          <w:highlight w:val="whit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222222"/>
          <w:sz w:val="20"/>
          <w:szCs w:val="20"/>
          <w:highlight w:val="white"/>
          <w:u w:val="none"/>
          <w:vertAlign w:val="baseline"/>
          <w:rtl w:val="0"/>
        </w:rPr>
        <w:t xml:space="preserve">Ben has been very effective at managing a team of developers - organising, encouraging and listening. A very capable developer and designer himself, Ben has also contributed valuable functionality to the application, as well as challenging designs to ensure the best experience for the users.”</w:t>
      </w:r>
      <w:r w:rsidDel="00000000" w:rsidR="00000000" w:rsidRPr="00000000">
        <w:rPr>
          <w:rFonts w:ascii="Georgia" w:cs="Georgia" w:eastAsia="Georgia" w:hAnsi="Georgia"/>
          <w:b w:val="0"/>
          <w:i w:val="0"/>
          <w:smallCaps w:val="0"/>
          <w:strike w:val="0"/>
          <w:color w:val="222222"/>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360" w:lineRule="auto"/>
        <w:ind w:left="720" w:right="842.5984251968515"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222222"/>
          <w:sz w:val="20"/>
          <w:szCs w:val="20"/>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222222"/>
          <w:sz w:val="20"/>
          <w:szCs w:val="20"/>
          <w:highlight w:val="white"/>
          <w:u w:val="none"/>
          <w:vertAlign w:val="baseline"/>
          <w:rtl w:val="0"/>
        </w:rPr>
        <w:t xml:space="preserve">David Middleton, UCase Development Lead, Unilink</w:t>
      </w:r>
      <w:r w:rsidDel="00000000" w:rsidR="00000000" w:rsidRPr="00000000">
        <w:rPr>
          <w:rtl w:val="0"/>
        </w:rPr>
      </w:r>
    </w:p>
    <w:p w:rsidR="00000000" w:rsidDel="00000000" w:rsidP="00000000" w:rsidRDefault="00000000" w:rsidRPr="00000000" w14:paraId="0000004A">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Led a high-performing, cross-functional Scrum team of nine members to successfully deliver complex projects on time and within budget.</w:t>
      </w:r>
    </w:p>
    <w:p w:rsidR="00000000" w:rsidDel="00000000" w:rsidP="00000000" w:rsidRDefault="00000000" w:rsidRPr="00000000" w14:paraId="0000004B">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Played a pivotal role in the Technical Design Authority Group, chairing meetings and actively shaping technical decisions.</w:t>
      </w:r>
    </w:p>
    <w:p w:rsidR="00000000" w:rsidDel="00000000" w:rsidP="00000000" w:rsidRDefault="00000000" w:rsidRPr="00000000" w14:paraId="0000004C">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Nurtured junior developers growth and implemented effective improvement strategies to optimise productivity levels.</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Technologies:</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Angular 1</w:t>
      </w:r>
      <w:r w:rsidDel="00000000" w:rsidR="00000000" w:rsidRPr="00000000">
        <w:rPr>
          <w:rFonts w:ascii="Georgia" w:cs="Georgia" w:eastAsia="Georgia" w:hAnsi="Georgia"/>
          <w:sz w:val="20"/>
          <w:szCs w:val="20"/>
          <w:rtl w:val="0"/>
        </w:rPr>
        <w:t xml:space="preserve">2</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Java, Jest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Website: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https://unilink.com</w:t>
        </w:r>
      </w:hyperlink>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Reason for Leaving: </w:t>
      </w:r>
      <w:r w:rsidDel="00000000" w:rsidR="00000000" w:rsidRPr="00000000">
        <w:rPr>
          <w:rFonts w:ascii="Georgia" w:cs="Georgia" w:eastAsia="Georgia" w:hAnsi="Georgia"/>
          <w:sz w:val="20"/>
          <w:szCs w:val="20"/>
          <w:rtl w:val="0"/>
        </w:rPr>
        <w:t xml:space="preserve">Greater focus on Management &amp; Hands-Off Development</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1" w:sz="4" w:val="singl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4.Director,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UI Designer &amp; Developer, Sideline Digital Sports Experience Ltd </w:t>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(September 2018 - November 2019)</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Sideline Digital Sports Experience was founded in September 2018 as a personal business pursuit, with the objective of resolving the fall in sales in Printed Matchday Programmes in sports.</w:t>
      </w:r>
    </w:p>
    <w:p w:rsidR="00000000" w:rsidDel="00000000" w:rsidP="00000000" w:rsidRDefault="00000000" w:rsidRPr="00000000" w14:paraId="0000005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850.3937007874017" w:right="842.5984251968515" w:firstLine="0"/>
        <w:jc w:val="left"/>
        <w:rPr>
          <w:rFonts w:ascii="Georgia" w:cs="Georgia" w:eastAsia="Georgia" w:hAnsi="Georgia"/>
          <w:i w:val="1"/>
          <w:sz w:val="20"/>
          <w:szCs w:val="20"/>
          <w:highlight w:val="white"/>
        </w:rPr>
      </w:pPr>
      <w:r w:rsidDel="00000000" w:rsidR="00000000" w:rsidRPr="00000000">
        <w:rPr>
          <w:rFonts w:ascii="Georgia" w:cs="Georgia" w:eastAsia="Georgia" w:hAnsi="Georgia"/>
          <w:i w:val="1"/>
          <w:sz w:val="20"/>
          <w:szCs w:val="20"/>
          <w:rtl w:val="0"/>
        </w:rPr>
        <w:t xml:space="preserve">“</w:t>
      </w:r>
      <w:r w:rsidDel="00000000" w:rsidR="00000000" w:rsidRPr="00000000">
        <w:rPr>
          <w:rFonts w:ascii="Georgia" w:cs="Georgia" w:eastAsia="Georgia" w:hAnsi="Georgia"/>
          <w:i w:val="1"/>
          <w:sz w:val="20"/>
          <w:szCs w:val="20"/>
          <w:highlight w:val="white"/>
          <w:rtl w:val="0"/>
        </w:rPr>
        <w:t xml:space="preserve">Inspired by a radio feature about football clubs’ difficulties with losses on surplus printed match programmes, Ben, and his colleagues at Sideline, hope to pitch the app to the Fédération Internationale de Football Association (FIFA), so it can be used by fans at the 2022 World Cup, in Qatar, for entry to games and to book recommended flights, hotels and restaurants.”</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40" w:line="360" w:lineRule="auto"/>
        <w:ind w:left="720" w:right="842.5984251968515" w:firstLine="0"/>
        <w:rPr>
          <w:rFonts w:ascii="Georgia" w:cs="Georgia" w:eastAsia="Georgia" w:hAnsi="Georgia"/>
          <w:i w:val="1"/>
          <w:sz w:val="20"/>
          <w:szCs w:val="20"/>
          <w:highlight w:val="white"/>
        </w:rPr>
      </w:pPr>
      <w:r w:rsidDel="00000000" w:rsidR="00000000" w:rsidRPr="00000000">
        <w:rPr>
          <w:rFonts w:ascii="Georgia" w:cs="Georgia" w:eastAsia="Georgia" w:hAnsi="Georgia"/>
          <w:color w:val="222222"/>
          <w:sz w:val="20"/>
          <w:szCs w:val="20"/>
          <w:highlight w:val="white"/>
          <w:rtl w:val="0"/>
        </w:rPr>
        <w:t xml:space="preserve">– </w:t>
      </w:r>
      <w:r w:rsidDel="00000000" w:rsidR="00000000" w:rsidRPr="00000000">
        <w:rPr>
          <w:rFonts w:ascii="Georgia" w:cs="Georgia" w:eastAsia="Georgia" w:hAnsi="Georgia"/>
          <w:b w:val="1"/>
          <w:color w:val="222222"/>
          <w:sz w:val="20"/>
          <w:szCs w:val="20"/>
          <w:highlight w:val="white"/>
          <w:rtl w:val="0"/>
        </w:rPr>
        <w:t xml:space="preserve">NETimes Magazine</w:t>
      </w:r>
      <w:r w:rsidDel="00000000" w:rsidR="00000000" w:rsidRPr="00000000">
        <w:rPr>
          <w:rtl w:val="0"/>
        </w:rPr>
      </w:r>
    </w:p>
    <w:p w:rsidR="00000000" w:rsidDel="00000000" w:rsidP="00000000" w:rsidRDefault="00000000" w:rsidRPr="00000000" w14:paraId="00000058">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Spearheaded the design and development of groundbreaking Front End Web &amp; Mobile applications poised to revolutionise the football industry.</w:t>
      </w:r>
    </w:p>
    <w:p w:rsidR="00000000" w:rsidDel="00000000" w:rsidP="00000000" w:rsidRDefault="00000000" w:rsidRPr="00000000" w14:paraId="00000059">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Successfully organised and delivered compelling pitches to a diverse range of football clubs across the Premier League, League One, and National League.</w:t>
      </w:r>
    </w:p>
    <w:p w:rsidR="00000000" w:rsidDel="00000000" w:rsidP="00000000" w:rsidRDefault="00000000" w:rsidRPr="00000000" w14:paraId="0000005A">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Collaborated closely with the Department of International Trade to orchestrate a compelling product pitch for the 2022 Qatar World Cup, showcasing innovative solutions and forging strategic partnerships.</w:t>
      </w: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Technologies:</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Angular 8, Ionic 5, Directus CMS</w:t>
      </w:r>
    </w:p>
    <w:p w:rsidR="00000000" w:rsidDel="00000000" w:rsidP="00000000" w:rsidRDefault="00000000" w:rsidRPr="00000000" w14:paraId="0000005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Reason for Leaving:</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Ceased Trading</w:t>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1" w:sz="4" w:val="singl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Professional Training &amp; Certification:</w:t>
      </w:r>
    </w:p>
    <w:p w:rsidR="00000000" w:rsidDel="00000000" w:rsidP="00000000" w:rsidRDefault="00000000" w:rsidRPr="00000000" w14:paraId="0000006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at Work: Reporting with Agile &amp; Boards</w:t>
      </w:r>
    </w:p>
    <w:p w:rsidR="00000000" w:rsidDel="00000000" w:rsidP="00000000" w:rsidRDefault="00000000" w:rsidRPr="00000000" w14:paraId="0000006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at Work: Planning with Agile User Stories</w:t>
      </w:r>
    </w:p>
    <w:p w:rsidR="00000000" w:rsidDel="00000000" w:rsidP="00000000" w:rsidRDefault="00000000" w:rsidRPr="00000000" w14:paraId="0000006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Foundations</w:t>
      </w:r>
    </w:p>
    <w:p w:rsidR="00000000" w:rsidDel="00000000" w:rsidP="00000000" w:rsidRDefault="00000000" w:rsidRPr="00000000" w14:paraId="00000063">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Product Owner Role: Foundations</w:t>
      </w:r>
    </w:p>
    <w:p w:rsidR="00000000" w:rsidDel="00000000" w:rsidP="00000000" w:rsidRDefault="00000000" w:rsidRPr="00000000" w14:paraId="0000006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Product Owner: Techniques</w:t>
      </w:r>
    </w:p>
    <w:p w:rsidR="00000000" w:rsidDel="00000000" w:rsidP="00000000" w:rsidRDefault="00000000" w:rsidRPr="00000000" w14:paraId="0000006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Project Leadership</w:t>
      </w:r>
    </w:p>
    <w:p w:rsidR="00000000" w:rsidDel="00000000" w:rsidP="00000000" w:rsidRDefault="00000000" w:rsidRPr="00000000" w14:paraId="00000066">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Transitioning from Waterfall to Agile Project Management</w:t>
      </w:r>
    </w:p>
    <w:p w:rsidR="00000000" w:rsidDel="00000000" w:rsidP="00000000" w:rsidRDefault="00000000" w:rsidRPr="00000000" w14:paraId="0000006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Ecosystems</w:t>
      </w:r>
    </w:p>
    <w:p w:rsidR="00000000" w:rsidDel="00000000" w:rsidP="00000000" w:rsidRDefault="00000000" w:rsidRPr="00000000" w14:paraId="0000006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Routing</w:t>
      </w:r>
    </w:p>
    <w:p w:rsidR="00000000" w:rsidDel="00000000" w:rsidP="00000000" w:rsidRDefault="00000000" w:rsidRPr="00000000" w14:paraId="0000006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Workflows</w:t>
      </w:r>
    </w:p>
    <w:p w:rsidR="00000000" w:rsidDel="00000000" w:rsidP="00000000" w:rsidRDefault="00000000" w:rsidRPr="00000000" w14:paraId="0000006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Securing Apps</w:t>
      </w:r>
    </w:p>
    <w:p w:rsidR="00000000" w:rsidDel="00000000" w:rsidP="00000000" w:rsidRDefault="00000000" w:rsidRPr="00000000" w14:paraId="0000006B">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Learning the Angular CLI</w:t>
      </w:r>
    </w:p>
    <w:p w:rsidR="00000000" w:rsidDel="00000000" w:rsidP="00000000" w:rsidRDefault="00000000" w:rsidRPr="00000000" w14:paraId="0000006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Learning RXJS</w:t>
      </w:r>
    </w:p>
    <w:p w:rsidR="00000000" w:rsidDel="00000000" w:rsidP="00000000" w:rsidRDefault="00000000" w:rsidRPr="00000000" w14:paraId="0000006D">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End-to-End Javascript Testing with Cypress.io</w:t>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Useful Links: </w:t>
      </w:r>
    </w:p>
    <w:p w:rsidR="00000000" w:rsidDel="00000000" w:rsidP="00000000" w:rsidRDefault="00000000" w:rsidRPr="00000000" w14:paraId="00000070">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b w:val="0"/>
          <w:i w:val="0"/>
          <w:smallCaps w:val="0"/>
          <w:strike w:val="0"/>
          <w:sz w:val="20"/>
          <w:szCs w:val="20"/>
          <w:u w:val="none"/>
          <w:shd w:fill="auto" w:val="clear"/>
          <w:vertAlign w:val="baseline"/>
        </w:rPr>
      </w:pPr>
      <w:hyperlink r:id="rId11">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https://netimesmagazine.co.uk/news/former-rugby-player-shows-entrepreneurial-streak-with-new-digital-sports-company-sideline/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b w:val="0"/>
          <w:i w:val="0"/>
          <w:smallCaps w:val="0"/>
          <w:strike w:val="0"/>
          <w:sz w:val="20"/>
          <w:szCs w:val="20"/>
          <w:u w:val="none"/>
          <w:shd w:fill="auto" w:val="clear"/>
          <w:vertAlign w:val="baseline"/>
        </w:rPr>
      </w:pPr>
      <w:hyperlink r:id="rId12">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https://netimesmagazine.co.uk/editorial/supporting-role-business-durham-and-sideline/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Times" w:cs="Times" w:eastAsia="Times" w:hAnsi="Times"/>
          <w:b w:val="0"/>
          <w:i w:val="0"/>
          <w:smallCaps w:val="0"/>
          <w:strike w:val="0"/>
          <w:sz w:val="20"/>
          <w:szCs w:val="20"/>
          <w:u w:val="none"/>
          <w:shd w:fill="auto" w:val="clear"/>
          <w:vertAlign w:val="baseline"/>
        </w:rPr>
      </w:pPr>
      <w:hyperlink r:id="rId13">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https://medium.com/sideline-app</w:t>
        </w:r>
      </w:hyperlink>
      <w:r w:rsidDel="00000000" w:rsidR="00000000" w:rsidRPr="00000000">
        <w:rPr>
          <w:rFonts w:ascii="Times" w:cs="Times" w:eastAsia="Times" w:hAnsi="Times"/>
          <w:sz w:val="20"/>
          <w:szCs w:val="20"/>
          <w:u w:val="singl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rFonts w:ascii="Times" w:cs="Times" w:eastAsia="Times" w:hAnsi="Times"/>
          <w:u w:val="none"/>
        </w:rPr>
      </w:pPr>
      <w:hyperlink r:id="rId14">
        <w:r w:rsidDel="00000000" w:rsidR="00000000" w:rsidRPr="00000000">
          <w:rPr>
            <w:rFonts w:ascii="Times" w:cs="Times" w:eastAsia="Times" w:hAnsi="Times"/>
            <w:sz w:val="20"/>
            <w:szCs w:val="20"/>
            <w:u w:val="single"/>
            <w:rtl w:val="0"/>
          </w:rPr>
          <w:t xml:space="preserve">https://bensegni.github.io</w:t>
        </w:r>
      </w:hyperlink>
      <w:r w:rsidDel="00000000" w:rsidR="00000000" w:rsidRPr="00000000">
        <w:rPr>
          <w:rFonts w:ascii="Times" w:cs="Times" w:eastAsia="Times" w:hAnsi="Times"/>
          <w:u w:val="single"/>
          <w:rtl w:val="0"/>
        </w:rPr>
        <w:t xml:space="preserve">/</w:t>
      </w:r>
      <w:r w:rsidDel="00000000" w:rsidR="00000000" w:rsidRPr="00000000">
        <w:rPr>
          <w:rFonts w:ascii="Times" w:cs="Times" w:eastAsia="Times" w:hAnsi="Times"/>
          <w:u w:val="single"/>
          <w:rtl w:val="0"/>
        </w:rPr>
        <w:t xml:space="preserve"> </w:t>
      </w:r>
      <w:r w:rsidDel="00000000" w:rsidR="00000000" w:rsidRPr="00000000">
        <w:rPr>
          <w:rtl w:val="0"/>
        </w:rPr>
      </w:r>
    </w:p>
    <w:sectPr>
      <w:headerReference r:id="rId15" w:type="default"/>
      <w:footerReference r:id="rId16"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10223500</wp:posOffset>
              </wp:positionV>
              <wp:extent cx="7566025" cy="170815"/>
              <wp:effectExtent b="0" l="0" r="0" t="0"/>
              <wp:wrapNone/>
              <wp:docPr descr="{&quot;HashCode&quot;:246724809,&quot;Height&quot;:842.0,&quot;Width&quot;:595.0,&quot;Placement&quot;:&quot;Footer&quot;,&quot;Index&quot;:&quot;Primary&quot;,&quot;Section&quot;:1,&quot;Top&quot;:0.0,&quot;Left&quot;:0.0}" id="4" name=""/>
              <a:graphic>
                <a:graphicData uri="http://schemas.microsoft.com/office/word/2010/wordprocessingShape">
                  <wps:wsp>
                    <wps:cNvSpPr/>
                    <wps:cNvPr id="3" name="Shape 3"/>
                    <wps:spPr>
                      <a:xfrm>
                        <a:off x="1567750" y="3699355"/>
                        <a:ext cx="7556500" cy="161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0" lIns="50800" spcFirstLastPara="1" rIns="50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10223500</wp:posOffset>
              </wp:positionV>
              <wp:extent cx="7566025" cy="170815"/>
              <wp:effectExtent b="0" l="0" r="0" t="0"/>
              <wp:wrapNone/>
              <wp:docPr descr="{&quot;HashCode&quot;:246724809,&quot;Height&quot;:842.0,&quot;Width&quot;:595.0,&quot;Placement&quot;:&quot;Footer&quot;,&quot;Index&quot;:&quot;Primary&quot;,&quot;Section&quot;:1,&quot;Top&quot;:0.0,&quot;Left&quot;:0.0}" id="4" name="image2.png"/>
              <a:graphic>
                <a:graphicData uri="http://schemas.openxmlformats.org/drawingml/2006/picture">
                  <pic:pic>
                    <pic:nvPicPr>
                      <pic:cNvPr descr="{&quot;HashCode&quot;:246724809,&quot;Height&quot;:842.0,&quot;Width&quot;:595.0,&quot;Placement&quot;:&quot;Footer&quot;,&quot;Index&quot;:&quot;Primary&quot;,&quot;Section&quot;:1,&quot;Top&quot;:0.0,&quot;Left&quot;:0.0}" id="0" name="image2.png"/>
                      <pic:cNvPicPr preferRelativeResize="0"/>
                    </pic:nvPicPr>
                    <pic:blipFill>
                      <a:blip r:embed="rId1"/>
                      <a:srcRect/>
                      <a:stretch>
                        <a:fillRect/>
                      </a:stretch>
                    </pic:blipFill>
                    <pic:spPr>
                      <a:xfrm>
                        <a:off x="0" y="0"/>
                        <a:ext cx="7566025" cy="1708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566025" cy="170815"/>
              <wp:effectExtent b="0" l="0" r="0" t="0"/>
              <wp:wrapNone/>
              <wp:docPr descr="{&quot;HashCode&quot;:222587240,&quot;Height&quot;:842.0,&quot;Width&quot;:595.0,&quot;Placement&quot;:&quot;Header&quot;,&quot;Index&quot;:&quot;Primary&quot;,&quot;Section&quot;:1,&quot;Top&quot;:0.0,&quot;Left&quot;:0.0}" id="3" name=""/>
              <a:graphic>
                <a:graphicData uri="http://schemas.microsoft.com/office/word/2010/wordprocessingShape">
                  <wps:wsp>
                    <wps:cNvSpPr/>
                    <wps:cNvPr id="2" name="Shape 2"/>
                    <wps:spPr>
                      <a:xfrm>
                        <a:off x="1567750" y="3699355"/>
                        <a:ext cx="7556500" cy="161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50800" spcFirstLastPara="1" rIns="50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566025" cy="170815"/>
              <wp:effectExtent b="0" l="0" r="0" t="0"/>
              <wp:wrapNone/>
              <wp:docPr descr="{&quot;HashCode&quot;:222587240,&quot;Height&quot;:842.0,&quot;Width&quot;:595.0,&quot;Placement&quot;:&quot;Header&quot;,&quot;Index&quot;:&quot;Primary&quot;,&quot;Section&quot;:1,&quot;Top&quot;:0.0,&quot;Left&quot;:0.0}" id="3" name="image1.png"/>
              <a:graphic>
                <a:graphicData uri="http://schemas.openxmlformats.org/drawingml/2006/picture">
                  <pic:pic>
                    <pic:nvPicPr>
                      <pic:cNvPr descr="{&quot;HashCode&quot;:222587240,&quot;Height&quot;:842.0,&quot;Width&quot;:595.0,&quot;Placement&quot;:&quot;Header&quot;,&quot;Index&quot;:&quot;Primary&quot;,&quot;Section&quot;:1,&quot;Top&quot;:0.0,&quot;Left&quot;:0.0}" id="0" name="image1.png"/>
                      <pic:cNvPicPr preferRelativeResize="0"/>
                    </pic:nvPicPr>
                    <pic:blipFill>
                      <a:blip r:embed="rId1"/>
                      <a:srcRect/>
                      <a:stretch>
                        <a:fillRect/>
                      </a:stretch>
                    </pic:blipFill>
                    <pic:spPr>
                      <a:xfrm>
                        <a:off x="0" y="0"/>
                        <a:ext cx="7566025" cy="17081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BodyA" w:customStyle="1">
    <w:name w:val="Body A"/>
    <w:rPr>
      <w:rFonts w:ascii="Helvetica Neue" w:cs="Arial Unicode MS" w:hAnsi="Helvetica Neue"/>
      <w:color w:val="000000"/>
      <w:sz w:val="22"/>
      <w:szCs w:val="22"/>
      <w:u w:color="000000"/>
      <w:lang w:val="en-US"/>
      <w14:textOutline w14:cap="flat" w14:cmpd="sng" w14:w="12700" w14:algn="ctr">
        <w14:noFill/>
        <w14:prstDash w14:val="solid"/>
        <w14:miter w14:lim="400000"/>
      </w14:textOutline>
    </w:rPr>
  </w:style>
  <w:style w:type="character" w:styleId="None" w:customStyle="1">
    <w:name w:val="None"/>
  </w:style>
  <w:style w:type="character" w:styleId="Hyperlink0" w:customStyle="1">
    <w:name w:val="Hyperlink.0"/>
    <w:basedOn w:val="None"/>
    <w:rPr>
      <w:rFonts w:ascii="Georgia" w:cs="Georgia" w:eastAsia="Georgia" w:hAnsi="Georgia"/>
      <w:u w:val="single"/>
    </w:rPr>
  </w:style>
  <w:style w:type="character" w:styleId="Hyperlink1" w:customStyle="1">
    <w:name w:val="Hyperlink.1"/>
    <w:basedOn w:val="None"/>
    <w:rPr>
      <w:rFonts w:ascii="Times Roman" w:cs="Times Roman" w:eastAsia="Times Roman" w:hAnsi="Times Roman"/>
      <w:sz w:val="24"/>
      <w:szCs w:val="24"/>
      <w:u w:val="single"/>
      <w:lang w:val="en-US"/>
    </w:rPr>
  </w:style>
  <w:style w:type="paragraph" w:styleId="Default" w:customStyle="1">
    <w:name w:val="Default"/>
    <w:rPr>
      <w:rFonts w:ascii="Helvetica Neue" w:cs="Helvetica Neue" w:eastAsia="Helvetica Neue" w:hAnsi="Helvetica Neue"/>
      <w:color w:val="000000"/>
      <w:sz w:val="22"/>
      <w:szCs w:val="22"/>
      <w:u w:color="000000"/>
      <w14:textOutline w14:cap="flat" w14:cmpd="sng" w14:w="12700" w14:algn="ctr">
        <w14:noFill/>
        <w14:prstDash w14:val="solid"/>
        <w14:miter w14:lim="400000"/>
      </w14:textOutline>
    </w:rPr>
  </w:style>
  <w:style w:type="character" w:styleId="Hyperlink2" w:customStyle="1">
    <w:name w:val="Hyperlink.2"/>
    <w:basedOn w:val="None"/>
    <w:rPr>
      <w:rFonts w:ascii="Georgia" w:cs="Georgia" w:eastAsia="Georgia" w:hAnsi="Georgia"/>
      <w:u w:val="single"/>
      <w:lang w:val="en-US"/>
    </w:rPr>
  </w:style>
  <w:style w:type="character" w:styleId="Hyperlink3" w:customStyle="1">
    <w:name w:val="Hyperlink.3"/>
    <w:basedOn w:val="None"/>
    <w:rPr>
      <w:rFonts w:ascii="Georgia" w:cs="Georgia" w:eastAsia="Georgia" w:hAnsi="Georgia"/>
      <w:u w:color="000000" w:val="single"/>
      <w:lang w:val="en-US"/>
      <w14:textOutline w14:cap="flat" w14:cmpd="sng" w14:w="12700" w14:algn="ctr">
        <w14:noFill/>
        <w14:prstDash w14:val="solid"/>
        <w14:miter w14:lim="400000"/>
      </w14:textOutline>
    </w:rPr>
  </w:style>
  <w:style w:type="character" w:styleId="Hyperlink4" w:customStyle="1">
    <w:name w:val="Hyperlink.4"/>
    <w:basedOn w:val="None"/>
    <w:rPr>
      <w:rFonts w:ascii="Georgia" w:cs="Georgia" w:eastAsia="Georgia" w:hAnsi="Georgia"/>
      <w:b w:val="1"/>
      <w:bCs w:val="1"/>
      <w:u w:color="000000" w:val="single"/>
      <w:lang w:val="en-US"/>
      <w14:textOutline w14:cap="flat" w14:cmpd="sng" w14:w="12700" w14:algn="ctr">
        <w14:noFill/>
        <w14:prstDash w14:val="solid"/>
        <w14:miter w14:lim="400000"/>
      </w14:textOutline>
    </w:rPr>
  </w:style>
  <w:style w:type="numbering" w:styleId="Bullets" w:customStyle="1">
    <w:name w:val="Bullets"/>
    <w:pPr>
      <w:numPr>
        <w:numId w:val="1"/>
      </w:numPr>
    </w:pPr>
  </w:style>
  <w:style w:type="character" w:styleId="NoneA" w:customStyle="1">
    <w:name w:val="None A"/>
  </w:style>
  <w:style w:type="character" w:styleId="Hyperlink5" w:customStyle="1">
    <w:name w:val="Hyperlink.5"/>
    <w:basedOn w:val="None"/>
    <w:rPr>
      <w:rFonts w:ascii="Georgia" w:cs="Georgia" w:eastAsia="Georgia" w:hAnsi="Georgia"/>
      <w:u w:color="0000ff" w:val="single"/>
      <w:lang w:val="en-US"/>
      <w14:textOutline w14:cap="flat" w14:cmpd="sng" w14:w="12700" w14:algn="ctr">
        <w14:noFill/>
        <w14:prstDash w14:val="solid"/>
        <w14:miter w14:lim="400000"/>
      </w14:textOutline>
    </w:rPr>
  </w:style>
  <w:style w:type="paragraph" w:styleId="Header">
    <w:name w:val="header"/>
    <w:basedOn w:val="Normal"/>
    <w:link w:val="HeaderChar"/>
    <w:uiPriority w:val="99"/>
    <w:unhideWhenUsed w:val="1"/>
    <w:rsid w:val="00563C31"/>
    <w:pPr>
      <w:tabs>
        <w:tab w:val="center" w:pos="4513"/>
        <w:tab w:val="right" w:pos="9026"/>
      </w:tabs>
    </w:pPr>
  </w:style>
  <w:style w:type="character" w:styleId="HeaderChar" w:customStyle="1">
    <w:name w:val="Header Char"/>
    <w:basedOn w:val="DefaultParagraphFont"/>
    <w:link w:val="Header"/>
    <w:uiPriority w:val="99"/>
    <w:rsid w:val="00563C31"/>
    <w:rPr>
      <w:sz w:val="24"/>
      <w:szCs w:val="24"/>
      <w:lang w:eastAsia="en-US" w:val="en-US"/>
    </w:rPr>
  </w:style>
  <w:style w:type="paragraph" w:styleId="Footer">
    <w:name w:val="footer"/>
    <w:basedOn w:val="Normal"/>
    <w:link w:val="FooterChar"/>
    <w:uiPriority w:val="99"/>
    <w:unhideWhenUsed w:val="1"/>
    <w:rsid w:val="00563C31"/>
    <w:pPr>
      <w:tabs>
        <w:tab w:val="center" w:pos="4513"/>
        <w:tab w:val="right" w:pos="9026"/>
      </w:tabs>
    </w:pPr>
  </w:style>
  <w:style w:type="character" w:styleId="FooterChar" w:customStyle="1">
    <w:name w:val="Footer Char"/>
    <w:basedOn w:val="DefaultParagraphFont"/>
    <w:link w:val="Footer"/>
    <w:uiPriority w:val="99"/>
    <w:rsid w:val="00563C31"/>
    <w:rPr>
      <w:sz w:val="24"/>
      <w:szCs w:val="24"/>
      <w:lang w:eastAsia="en-US" w:val="en-US"/>
    </w:rPr>
  </w:style>
  <w:style w:type="character" w:styleId="UnresolvedMention">
    <w:name w:val="Unresolved Mention"/>
    <w:basedOn w:val="DefaultParagraphFont"/>
    <w:uiPriority w:val="99"/>
    <w:semiHidden w:val="1"/>
    <w:unhideWhenUsed w:val="1"/>
    <w:rsid w:val="003E0AE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etimesmagazine.co.uk/news/former-rugby-player-shows-entrepreneurial-streak-with-new-digital-sports-company-sideline/" TargetMode="External"/><Relationship Id="rId10" Type="http://schemas.openxmlformats.org/officeDocument/2006/relationships/hyperlink" Target="https://unilink.com" TargetMode="External"/><Relationship Id="rId13" Type="http://schemas.openxmlformats.org/officeDocument/2006/relationships/hyperlink" Target="https://medium.com/sideline-app" TargetMode="External"/><Relationship Id="rId12" Type="http://schemas.openxmlformats.org/officeDocument/2006/relationships/hyperlink" Target="https://netimesmagazine.co.uk/editorial/supporting-role-business-durham-and-side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m.com" TargetMode="External"/><Relationship Id="rId15" Type="http://schemas.openxmlformats.org/officeDocument/2006/relationships/header" Target="header1.xml"/><Relationship Id="rId14" Type="http://schemas.openxmlformats.org/officeDocument/2006/relationships/hyperlink" Target="https://bensegni.github.io"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ensegni.github.io/" TargetMode="External"/><Relationship Id="rId8" Type="http://schemas.openxmlformats.org/officeDocument/2006/relationships/hyperlink" Target="https://www.leight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2LsVtfrsY1yCcFyXKhBQAMMQXg==">CgMxLjA4AHIhMWlZOWhTMjJqZEJNZmVIQXBGR1h5dTFDRmI3MFBNSTFU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2021-08-13T14:09:00Z</dcterms:created>
  <dc:creator>Ben Segni</dc:creator>
</cp:coreProperties>
</file>