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line="360" w:lineRule="auto"/>
        <w:ind w:left="360" w:firstLine="0" w:firstLineChars="0"/>
        <w:rPr>
          <w:rFonts w:hint="eastAsia"/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HD竞品信息爬取和Carro前台信息爬取Q&amp;A</w:t>
      </w:r>
    </w:p>
    <w:p>
      <w:pPr>
        <w:pStyle w:val="6"/>
        <w:spacing w:line="360" w:lineRule="auto"/>
        <w:ind w:left="36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推荐页面每次登入都会刷新，记录结果并不固定，需要如何确定提取的时间。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能否在美国消费者购物集中的时间段自动做2次爬取前台资料（能否不需要人工操作）：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西雅图时间：12：00-14：00和17：00-20：00这两个时间段；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提取后的数据能否自动保存并上传至google云端（能否不需要人工操作），然后我们可以不定时人工下载；</w:t>
      </w:r>
    </w:p>
    <w:p>
      <w:pPr>
        <w:pStyle w:val="6"/>
        <w:spacing w:line="360" w:lineRule="auto"/>
        <w:ind w:left="720" w:firstLine="0" w:firstLineChars="0"/>
        <w:rPr>
          <w:rFonts w:hint="eastAsia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HD的网页解析有问题，提取产品详细数据时会有报错的情况，是否需要人工操作。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（1）请列一下具体哪些问题？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（2）另外我看到Ben导出的csv文档只有250个产品，我们手动数了一下，HD前5页应该一共有280-283个产品的。</w:t>
      </w: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（3）我已经在csv表格上新增了G,H,I列内容需求，还有将表头的顺序调整了一下。</w:t>
      </w:r>
      <w:r>
        <w:rPr>
          <w:rFonts w:hint="eastAsia"/>
          <w:lang w:val="en-US" w:eastAsia="zh-CN"/>
        </w:rPr>
        <w:t>如附件一。</w:t>
      </w:r>
      <w:bookmarkStart w:id="0" w:name="_GoBack"/>
      <w:bookmarkEnd w:id="0"/>
    </w:p>
    <w:p>
      <w:pPr>
        <w:spacing w:line="360" w:lineRule="auto"/>
        <w:rPr>
          <w:rFonts w:hint="eastAsia"/>
        </w:rPr>
      </w:pP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u w:val="single"/>
        </w:rPr>
      </w:pPr>
      <w:r>
        <w:rPr>
          <w:rFonts w:hint="eastAsia"/>
          <w:b/>
          <w:u w:val="single"/>
        </w:rPr>
        <w:t>筛选和排序，是筛选先还是排序先，是否过滤’sponsored‘和HD自家产品。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（1）以下为从homedepot.com前台自然搜索类目CEILING FAN后的结果</w:t>
      </w:r>
      <w:r>
        <w:rPr>
          <w:rFonts w:hint="eastAsia"/>
          <w:color w:val="FF0000"/>
        </w:rPr>
        <w:t>(不需要筛选和排序，同时不需要过滤Sponsored和HD自家产品)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，需要每周操作一次</w:t>
      </w:r>
      <w:r>
        <w:rPr>
          <w:rFonts w:hint="eastAsia"/>
        </w:rPr>
        <w:t>：</w:t>
      </w:r>
    </w:p>
    <w:p>
      <w:pPr>
        <w:spacing w:line="360" w:lineRule="auto"/>
        <w:rPr>
          <w:rFonts w:hint="eastAsia"/>
        </w:rPr>
      </w:pPr>
      <w:r>
        <w:rPr>
          <w:rStyle w:val="5"/>
        </w:rPr>
        <w:t>https://www.homedepot.com/b/Lighting-Ceiling-Fans/N-5yc1vZbvlq?catStyle=ShowProducts</w:t>
      </w:r>
    </w:p>
    <w:p>
      <w:pPr>
        <w:spacing w:line="360" w:lineRule="auto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51435</wp:posOffset>
            </wp:positionH>
            <wp:positionV relativeFrom="paragraph">
              <wp:posOffset>21590</wp:posOffset>
            </wp:positionV>
            <wp:extent cx="1613535" cy="1315720"/>
            <wp:effectExtent l="0" t="0" r="571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（2）以下为从homedepot.com前台自然搜索类目CEILING FAN WITH LIGHTS后的结果</w:t>
      </w:r>
      <w:r>
        <w:rPr>
          <w:rFonts w:hint="eastAsia"/>
          <w:color w:val="FF0000"/>
        </w:rPr>
        <w:t>(不需要筛选和排序，同时不需要过滤Sponsored和HD自家产品)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，需要每周操作一次</w:t>
      </w:r>
      <w:r>
        <w:rPr>
          <w:rFonts w:hint="eastAsia"/>
        </w:rPr>
        <w:t>：</w:t>
      </w:r>
    </w:p>
    <w:p>
      <w:pPr>
        <w:spacing w:line="360" w:lineRule="auto"/>
        <w:rPr>
          <w:rFonts w:hint="eastAsia"/>
        </w:rPr>
      </w:pPr>
      <w:r>
        <w:fldChar w:fldCharType="begin"/>
      </w:r>
      <w:r>
        <w:instrText xml:space="preserve"> HYPERLINK "https://www.homedepot.com/b/Lighting-Ceiling-Fans-Ceiling-Fans-With-Lights/N-5yc1vZcjnu" </w:instrText>
      </w:r>
      <w:r>
        <w:fldChar w:fldCharType="separate"/>
      </w:r>
      <w:r>
        <w:rPr>
          <w:rStyle w:val="5"/>
        </w:rPr>
        <w:t>https://www.homedepot.com/b/Lighting-Ceiling-Fans-Ceiling-Fans-With-Lights/N-5yc1vZcjnu</w:t>
      </w:r>
      <w:r>
        <w:rPr>
          <w:rStyle w:val="5"/>
        </w:rPr>
        <w:fldChar w:fldCharType="end"/>
      </w: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1886585" cy="20021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0247" cy="200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ind w:firstLineChars="0"/>
        <w:jc w:val="left"/>
        <w:rPr>
          <w:rFonts w:hint="eastAsia"/>
        </w:rPr>
      </w:pPr>
      <w:r>
        <w:rPr>
          <w:rFonts w:hint="eastAsia"/>
          <w:b/>
          <w:u w:val="single"/>
        </w:rPr>
        <w:t>新增爬取需求一：</w:t>
      </w:r>
      <w:r>
        <w:rPr>
          <w:rFonts w:hint="eastAsia"/>
        </w:rPr>
        <w:t>将指定品牌（Carro,Parrot Uncle,Matrix Decro,Breezary）占据CEILING FAN</w:t>
      </w:r>
      <w:r>
        <w:rPr>
          <w:rFonts w:hint="eastAsia"/>
          <w:sz w:val="13"/>
          <w:szCs w:val="13"/>
        </w:rPr>
        <w:t>（</w:t>
      </w:r>
      <w:r>
        <w:rPr>
          <w:rStyle w:val="5"/>
          <w:sz w:val="13"/>
          <w:szCs w:val="13"/>
        </w:rPr>
        <w:t>https://www.homedepot.com/b/Lighting-Ceiling-Fans/N-5yc1vZbvlq?catStyle=ShowProducts</w:t>
      </w:r>
      <w:r>
        <w:rPr>
          <w:rFonts w:hint="eastAsia"/>
          <w:sz w:val="13"/>
          <w:szCs w:val="13"/>
        </w:rPr>
        <w:t>）</w:t>
      </w:r>
      <w:r>
        <w:rPr>
          <w:rFonts w:hint="eastAsia"/>
        </w:rPr>
        <w:t>和CEILING FAN WITH LIGHTS</w:t>
      </w:r>
      <w:r>
        <w:rPr>
          <w:rFonts w:hint="eastAsia"/>
          <w:sz w:val="13"/>
          <w:szCs w:val="13"/>
        </w:rPr>
        <w:t>（</w:t>
      </w:r>
      <w:r>
        <w:fldChar w:fldCharType="begin"/>
      </w:r>
      <w:r>
        <w:instrText xml:space="preserve"> HYPERLINK "https://www.homedepot.com/b/Lighting-Ceiling-Fans-Ceiling-Fans-With-Lights/N-5yc1vZcjnu" </w:instrText>
      </w:r>
      <w:r>
        <w:fldChar w:fldCharType="separate"/>
      </w:r>
      <w:r>
        <w:rPr>
          <w:rStyle w:val="5"/>
          <w:sz w:val="13"/>
          <w:szCs w:val="13"/>
        </w:rPr>
        <w:t>https://www.homedepot.com/b/Lighting-Ceiling-Fans-Ceiling-Fans-With-Lights/N-5yc1vZcjnu</w:t>
      </w:r>
      <w:r>
        <w:rPr>
          <w:rStyle w:val="5"/>
          <w:sz w:val="13"/>
          <w:szCs w:val="13"/>
        </w:rPr>
        <w:fldChar w:fldCharType="end"/>
      </w:r>
      <w:r>
        <w:rPr>
          <w:rFonts w:hint="eastAsia"/>
          <w:sz w:val="13"/>
          <w:szCs w:val="13"/>
        </w:rPr>
        <w:t>）</w:t>
      </w:r>
      <w:r>
        <w:rPr>
          <w:rFonts w:hint="eastAsia"/>
        </w:rPr>
        <w:t>类目前5页排名的产品提取并生成一个表格，如附件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，看能否尽可能多地提取到跟表格一样的信息。需要每天都操作一次；</w:t>
      </w:r>
    </w:p>
    <w:p>
      <w:pPr>
        <w:spacing w:line="360" w:lineRule="auto"/>
        <w:jc w:val="left"/>
        <w:rPr>
          <w:rFonts w:hint="eastAsia"/>
        </w:rPr>
      </w:pP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u w:val="single"/>
        </w:rPr>
        <w:t>新增爬取需求二：</w:t>
      </w:r>
      <w:r>
        <w:rPr>
          <w:rFonts w:hint="eastAsia"/>
        </w:rPr>
        <w:t>使用Carro在HD的后台的SKU在前台自动搜索出该SKU所有的页面信息并保存下载。或者说能做到的自动化程度如何？</w:t>
      </w:r>
    </w:p>
    <w:p>
      <w:pPr>
        <w:rPr>
          <w:rFonts w:hint="eastAsia"/>
        </w:rPr>
      </w:pPr>
      <w:r>
        <w:rPr>
          <w:rFonts w:hint="eastAsia"/>
        </w:rPr>
        <w:t>例如：</w:t>
      </w:r>
    </w:p>
    <w:p>
      <w:pPr>
        <w:rPr>
          <w:rFonts w:hint="eastAsia"/>
        </w:rPr>
      </w:pPr>
      <w:r>
        <w:rPr>
          <w:rFonts w:hint="eastAsia"/>
        </w:rPr>
        <w:t xml:space="preserve">登陆 </w:t>
      </w:r>
      <w:r>
        <w:fldChar w:fldCharType="begin"/>
      </w:r>
      <w:r>
        <w:instrText xml:space="preserve"> HYPERLINK "http://www.homedepot.com" </w:instrText>
      </w:r>
      <w:r>
        <w:fldChar w:fldCharType="separate"/>
      </w:r>
      <w:r>
        <w:rPr>
          <w:rStyle w:val="5"/>
          <w:rFonts w:hint="eastAsia"/>
        </w:rPr>
        <w:t>www.homedepot.com</w:t>
      </w:r>
      <w:r>
        <w:rPr>
          <w:rStyle w:val="5"/>
          <w:rFonts w:hint="eastAsia"/>
        </w:rPr>
        <w:fldChar w:fldCharType="end"/>
      </w:r>
    </w:p>
    <w:p>
      <w:r>
        <w:rPr>
          <w:rFonts w:hint="eastAsia"/>
        </w:rPr>
        <w:t>在搜索框输入HD SKU：</w:t>
      </w:r>
      <w:r>
        <w:t>319929479</w:t>
      </w:r>
    </w:p>
    <w:p>
      <w:pPr>
        <w:rPr>
          <w:rFonts w:hint="eastAsia"/>
        </w:rPr>
      </w:pPr>
      <w:r>
        <w:drawing>
          <wp:inline distT="0" distB="0" distL="0" distR="0">
            <wp:extent cx="3578225" cy="907415"/>
            <wp:effectExtent l="0" t="0" r="317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3001" cy="90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397375" cy="344868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577" cy="34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BA7D4C"/>
    <w:multiLevelType w:val="multilevel"/>
    <w:tmpl w:val="00BA7D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D04678"/>
    <w:multiLevelType w:val="multilevel"/>
    <w:tmpl w:val="7ED0467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yMThhNDMyZTk1ODdmNWRmZDYwOWNlYzIyNzljMjEifQ=="/>
  </w:docVars>
  <w:rsids>
    <w:rsidRoot w:val="00340098"/>
    <w:rsid w:val="00003AA7"/>
    <w:rsid w:val="000222F1"/>
    <w:rsid w:val="00091236"/>
    <w:rsid w:val="000A47C2"/>
    <w:rsid w:val="000E7793"/>
    <w:rsid w:val="001171E1"/>
    <w:rsid w:val="001F01EA"/>
    <w:rsid w:val="002D5BB8"/>
    <w:rsid w:val="002F37E9"/>
    <w:rsid w:val="00340098"/>
    <w:rsid w:val="003748A8"/>
    <w:rsid w:val="003B734C"/>
    <w:rsid w:val="00405561"/>
    <w:rsid w:val="00462159"/>
    <w:rsid w:val="004B099C"/>
    <w:rsid w:val="00537576"/>
    <w:rsid w:val="00593ECB"/>
    <w:rsid w:val="005E466B"/>
    <w:rsid w:val="005E57AE"/>
    <w:rsid w:val="0062730C"/>
    <w:rsid w:val="006445C3"/>
    <w:rsid w:val="00671079"/>
    <w:rsid w:val="00673E60"/>
    <w:rsid w:val="006A40DB"/>
    <w:rsid w:val="006B6F61"/>
    <w:rsid w:val="006C6FB0"/>
    <w:rsid w:val="006E5F9F"/>
    <w:rsid w:val="0071290A"/>
    <w:rsid w:val="00734BC2"/>
    <w:rsid w:val="00780743"/>
    <w:rsid w:val="007A57F7"/>
    <w:rsid w:val="007F35ED"/>
    <w:rsid w:val="00821260"/>
    <w:rsid w:val="008238FE"/>
    <w:rsid w:val="0083612F"/>
    <w:rsid w:val="0084377F"/>
    <w:rsid w:val="00892407"/>
    <w:rsid w:val="00897110"/>
    <w:rsid w:val="008A79EF"/>
    <w:rsid w:val="008E1C14"/>
    <w:rsid w:val="00935055"/>
    <w:rsid w:val="009368F0"/>
    <w:rsid w:val="00942E81"/>
    <w:rsid w:val="009434CF"/>
    <w:rsid w:val="00955B89"/>
    <w:rsid w:val="00964763"/>
    <w:rsid w:val="00985912"/>
    <w:rsid w:val="009D1F0D"/>
    <w:rsid w:val="009D2267"/>
    <w:rsid w:val="00A06C02"/>
    <w:rsid w:val="00A469D6"/>
    <w:rsid w:val="00A52F47"/>
    <w:rsid w:val="00A56B9C"/>
    <w:rsid w:val="00A728C8"/>
    <w:rsid w:val="00A95E81"/>
    <w:rsid w:val="00AF652C"/>
    <w:rsid w:val="00AF7CD7"/>
    <w:rsid w:val="00B0036D"/>
    <w:rsid w:val="00B1136B"/>
    <w:rsid w:val="00B245BA"/>
    <w:rsid w:val="00BB52FE"/>
    <w:rsid w:val="00BE1E2D"/>
    <w:rsid w:val="00BE29F0"/>
    <w:rsid w:val="00C06642"/>
    <w:rsid w:val="00C11C0D"/>
    <w:rsid w:val="00C52BFE"/>
    <w:rsid w:val="00C73D82"/>
    <w:rsid w:val="00C853F2"/>
    <w:rsid w:val="00CC1E55"/>
    <w:rsid w:val="00CD7623"/>
    <w:rsid w:val="00CE66CA"/>
    <w:rsid w:val="00D21220"/>
    <w:rsid w:val="00D91299"/>
    <w:rsid w:val="00DF654E"/>
    <w:rsid w:val="00E54C3A"/>
    <w:rsid w:val="00E76CCE"/>
    <w:rsid w:val="00FB09A5"/>
    <w:rsid w:val="00FC79E7"/>
    <w:rsid w:val="00FE666E"/>
    <w:rsid w:val="46A2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uiPriority w:val="99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35952DC-D269-47C5-B3A4-D8D8E7DD051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596</Words>
  <Characters>1148</Characters>
  <Lines>10</Lines>
  <Paragraphs>2</Paragraphs>
  <TotalTime>167</TotalTime>
  <ScaleCrop>false</ScaleCrop>
  <LinksUpToDate>false</LinksUpToDate>
  <CharactersWithSpaces>1161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2024-07-10T08:17:00Z</dcterms:created>
  <dc:creator>xb21cn</dc:creator>
  <cp:lastModifiedBy>Huixin</cp:lastModifiedBy>
  <dcterms:modified xsi:type="dcterms:W3CDTF">2024-07-10T11:06:27Z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51E6BB64CE9F49878767E8D09D0F7EAC_12</vt:lpwstr>
  </property>
</Properties>
</file>