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B7C176" w14:textId="21A285FC" w:rsidR="001E1890" w:rsidRPr="001E1890" w:rsidRDefault="001E1890" w:rsidP="001E1890">
      <w:pPr>
        <w:jc w:val="center"/>
        <w:rPr>
          <w:b/>
          <w:bCs/>
          <w:sz w:val="32"/>
          <w:szCs w:val="32"/>
        </w:rPr>
      </w:pPr>
      <w:r w:rsidRPr="001E1890">
        <w:rPr>
          <w:rFonts w:hint="eastAsia"/>
          <w:b/>
          <w:bCs/>
          <w:sz w:val="32"/>
          <w:szCs w:val="32"/>
        </w:rPr>
        <w:t xml:space="preserve">Redfin </w:t>
      </w:r>
      <w:r w:rsidRPr="001E1890">
        <w:rPr>
          <w:rFonts w:hint="eastAsia"/>
          <w:b/>
          <w:bCs/>
          <w:sz w:val="32"/>
          <w:szCs w:val="32"/>
        </w:rPr>
        <w:t>爬虫存在的主要问题及解释</w:t>
      </w:r>
    </w:p>
    <w:p w14:paraId="546F3D39" w14:textId="1F47FA30" w:rsidR="001E1890" w:rsidRDefault="0007105D" w:rsidP="0007105D">
      <w:r>
        <w:rPr>
          <w:rFonts w:hint="eastAsia"/>
        </w:rPr>
        <w:t xml:space="preserve">        </w:t>
      </w:r>
      <w:r w:rsidR="001E1890">
        <w:t>“</w:t>
      </w:r>
      <w:r w:rsidR="001E1890">
        <w:rPr>
          <w:rFonts w:hint="eastAsia"/>
        </w:rPr>
        <w:t>Redfin</w:t>
      </w:r>
      <w:r w:rsidR="001E1890">
        <w:rPr>
          <w:rFonts w:hint="eastAsia"/>
        </w:rPr>
        <w:t>资料需求</w:t>
      </w:r>
      <w:r w:rsidR="001E1890">
        <w:rPr>
          <w:rFonts w:hint="eastAsia"/>
        </w:rPr>
        <w:t>.xlsx</w:t>
      </w:r>
      <w:r w:rsidR="001E1890">
        <w:t>”</w:t>
      </w:r>
      <w:r w:rsidR="00641324">
        <w:rPr>
          <w:rFonts w:hint="eastAsia"/>
        </w:rPr>
        <w:t xml:space="preserve"> </w:t>
      </w:r>
      <w:r w:rsidR="001E1890">
        <w:rPr>
          <w:rFonts w:hint="eastAsia"/>
        </w:rPr>
        <w:t>表格中的数据可以分为两类，分别是</w:t>
      </w:r>
      <w:r w:rsidR="001E1890" w:rsidRPr="0047503E">
        <w:rPr>
          <w:rFonts w:hint="eastAsia"/>
          <w:b/>
          <w:bCs/>
          <w:u w:val="single"/>
        </w:rPr>
        <w:t>静态</w:t>
      </w:r>
      <w:r w:rsidR="00641324" w:rsidRPr="0047503E">
        <w:rPr>
          <w:rFonts w:hint="eastAsia"/>
          <w:b/>
          <w:bCs/>
          <w:u w:val="single"/>
        </w:rPr>
        <w:t>内容</w:t>
      </w:r>
      <w:r w:rsidR="001E1890">
        <w:rPr>
          <w:rFonts w:hint="eastAsia"/>
        </w:rPr>
        <w:t>和</w:t>
      </w:r>
      <w:r w:rsidR="001E1890" w:rsidRPr="0047503E">
        <w:rPr>
          <w:rFonts w:hint="eastAsia"/>
          <w:b/>
          <w:bCs/>
          <w:u w:val="single"/>
        </w:rPr>
        <w:t>动态</w:t>
      </w:r>
      <w:r w:rsidR="00641324" w:rsidRPr="0047503E">
        <w:rPr>
          <w:rFonts w:hint="eastAsia"/>
          <w:b/>
          <w:bCs/>
          <w:u w:val="single"/>
        </w:rPr>
        <w:t>内容</w:t>
      </w:r>
      <w:r w:rsidR="001E1890">
        <w:rPr>
          <w:rFonts w:hint="eastAsia"/>
        </w:rPr>
        <w:t>。</w:t>
      </w:r>
      <w:r w:rsidR="00641324">
        <w:rPr>
          <w:rFonts w:hint="eastAsia"/>
        </w:rPr>
        <w:t>静态内容是网页中直接包含在</w:t>
      </w:r>
      <w:r w:rsidR="00641324">
        <w:rPr>
          <w:rFonts w:hint="eastAsia"/>
        </w:rPr>
        <w:t>HTML</w:t>
      </w:r>
      <w:r w:rsidR="00641324">
        <w:rPr>
          <w:rFonts w:hint="eastAsia"/>
        </w:rPr>
        <w:t>文件中的内容，</w:t>
      </w:r>
      <w:r w:rsidR="00641324" w:rsidRPr="0047503E">
        <w:rPr>
          <w:rFonts w:hint="eastAsia"/>
          <w:u w:val="single"/>
        </w:rPr>
        <w:t>无需额外的用户交互或后续的脚本执行即可显示</w:t>
      </w:r>
      <w:r w:rsidR="00641324">
        <w:rPr>
          <w:rFonts w:hint="eastAsia"/>
        </w:rPr>
        <w:t>，页面加载后这些内容是固定的，可以直接解析。表格中以下内容为静态内容：</w:t>
      </w:r>
    </w:p>
    <w:p w14:paraId="3CC797C1" w14:textId="56E22841" w:rsidR="00641324" w:rsidRDefault="00641324" w:rsidP="00641324">
      <w:pPr>
        <w:jc w:val="center"/>
      </w:pPr>
      <w:r w:rsidRPr="00641324">
        <w:drawing>
          <wp:inline distT="0" distB="0" distL="0" distR="0" wp14:anchorId="3D2F194F" wp14:editId="38645693">
            <wp:extent cx="4774019" cy="1369215"/>
            <wp:effectExtent l="0" t="0" r="7620" b="2540"/>
            <wp:docPr id="19476242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62424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7085" cy="1372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6D5A5" w14:textId="58637137" w:rsidR="0047503E" w:rsidRDefault="0047503E" w:rsidP="0047503E">
      <w:pPr>
        <w:jc w:val="center"/>
      </w:pPr>
      <w:r>
        <w:rPr>
          <w:rFonts w:hint="eastAsia"/>
        </w:rPr>
        <w:t>For Sale</w:t>
      </w:r>
      <w:r>
        <w:rPr>
          <w:rFonts w:hint="eastAsia"/>
        </w:rPr>
        <w:t>框内的</w:t>
      </w:r>
      <w:r>
        <w:rPr>
          <w:rFonts w:hint="eastAsia"/>
        </w:rPr>
        <w:t>Beds, Baths, Sq Ft, Est price.</w:t>
      </w:r>
    </w:p>
    <w:p w14:paraId="5C3B264A" w14:textId="4DEE9563" w:rsidR="0047503E" w:rsidRDefault="0047503E" w:rsidP="00641324">
      <w:pPr>
        <w:jc w:val="center"/>
      </w:pPr>
      <w:r w:rsidRPr="0047503E">
        <w:drawing>
          <wp:inline distT="0" distB="0" distL="0" distR="0" wp14:anchorId="54E5CFC1" wp14:editId="2854CDAF">
            <wp:extent cx="4736828" cy="4635795"/>
            <wp:effectExtent l="0" t="0" r="6985" b="0"/>
            <wp:docPr id="1236673081" name="Picture 1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673081" name="Picture 1" descr="A screenshot of a web pag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2182" cy="4650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A6CD1" w14:textId="12BA1253" w:rsidR="0047503E" w:rsidRDefault="0047503E" w:rsidP="00641324">
      <w:pPr>
        <w:jc w:val="center"/>
        <w:rPr>
          <w:rFonts w:hint="eastAsia"/>
        </w:rPr>
      </w:pPr>
      <w:r>
        <w:rPr>
          <w:rFonts w:hint="eastAsia"/>
        </w:rPr>
        <w:t>About this home</w:t>
      </w:r>
      <w:r>
        <w:rPr>
          <w:rFonts w:hint="eastAsia"/>
        </w:rPr>
        <w:t>的内容</w:t>
      </w:r>
    </w:p>
    <w:p w14:paraId="27288DD0" w14:textId="14E637F3" w:rsidR="00641324" w:rsidRDefault="00641324" w:rsidP="00641324">
      <w:r>
        <w:rPr>
          <w:rFonts w:hint="eastAsia"/>
        </w:rPr>
        <w:t>反之，</w:t>
      </w:r>
      <w:r w:rsidRPr="00641324">
        <w:t>动态内容是指需要通过</w:t>
      </w:r>
      <w:r w:rsidRPr="00641324">
        <w:t xml:space="preserve"> JavaScript </w:t>
      </w:r>
      <w:r w:rsidRPr="00641324">
        <w:t>执行、用户交互（如点击或滚动），或异步请求（如</w:t>
      </w:r>
      <w:r w:rsidRPr="00641324">
        <w:t xml:space="preserve"> AJAX</w:t>
      </w:r>
      <w:r w:rsidRPr="00641324">
        <w:t>）从服务器获取并显示的内容。页面初次加载时，这些内容通常不直接包含在</w:t>
      </w:r>
      <w:r w:rsidRPr="00641324">
        <w:t xml:space="preserve"> HTML </w:t>
      </w:r>
      <w:r w:rsidRPr="00641324">
        <w:t>中，而是由客户端（浏览器）在页面加载后生成或请求。</w:t>
      </w:r>
      <w:r>
        <w:rPr>
          <w:rFonts w:hint="eastAsia"/>
        </w:rPr>
        <w:t>表格中以下内容为动态内容：</w:t>
      </w:r>
    </w:p>
    <w:p w14:paraId="2DFC1DAD" w14:textId="685D9A1D" w:rsidR="00641324" w:rsidRDefault="00641324" w:rsidP="00641324">
      <w:pPr>
        <w:jc w:val="center"/>
      </w:pPr>
      <w:r w:rsidRPr="00641324">
        <w:lastRenderedPageBreak/>
        <w:drawing>
          <wp:inline distT="0" distB="0" distL="0" distR="0" wp14:anchorId="69EE46FD" wp14:editId="44B63F12">
            <wp:extent cx="4297600" cy="3150294"/>
            <wp:effectExtent l="0" t="0" r="8255" b="0"/>
            <wp:docPr id="2932563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25630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4165" cy="3155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6F4F6" w14:textId="77DA0057" w:rsidR="0047503E" w:rsidRDefault="0047503E" w:rsidP="0047503E">
      <w:pPr>
        <w:jc w:val="center"/>
      </w:pPr>
      <w:r>
        <w:rPr>
          <w:rFonts w:hint="eastAsia"/>
        </w:rPr>
        <w:t>Sale and tax history</w:t>
      </w:r>
    </w:p>
    <w:p w14:paraId="0FE4C777" w14:textId="5EF5601B" w:rsidR="0047503E" w:rsidRDefault="0047503E" w:rsidP="0047503E">
      <w:pPr>
        <w:jc w:val="center"/>
      </w:pPr>
      <w:r w:rsidRPr="0047503E">
        <w:drawing>
          <wp:inline distT="0" distB="0" distL="0" distR="0" wp14:anchorId="0674D04B" wp14:editId="6D0120A3">
            <wp:extent cx="4546541" cy="4171271"/>
            <wp:effectExtent l="0" t="0" r="6985" b="1270"/>
            <wp:docPr id="533844440" name="Picture 1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844440" name="Picture 1" descr="A screenshot of a web pag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1263" cy="4175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DE84F" w14:textId="77777777" w:rsidR="0047503E" w:rsidRDefault="0047503E" w:rsidP="0047503E">
      <w:pPr>
        <w:jc w:val="center"/>
      </w:pPr>
      <w:r>
        <w:rPr>
          <w:rFonts w:hint="eastAsia"/>
        </w:rPr>
        <w:t>Property details</w:t>
      </w:r>
    </w:p>
    <w:p w14:paraId="234CF409" w14:textId="39B7075B" w:rsidR="0047503E" w:rsidRDefault="0047503E" w:rsidP="0047503E">
      <w:r>
        <w:rPr>
          <w:rFonts w:hint="eastAsia"/>
        </w:rPr>
        <w:t>如果用户不进行交互，如</w:t>
      </w:r>
      <w:r w:rsidR="0007105D">
        <w:rPr>
          <w:rFonts w:hint="eastAsia"/>
        </w:rPr>
        <w:t>不</w:t>
      </w:r>
      <w:r>
        <w:rPr>
          <w:rFonts w:hint="eastAsia"/>
        </w:rPr>
        <w:t>点击“</w:t>
      </w:r>
      <w:r>
        <w:rPr>
          <w:rFonts w:hint="eastAsia"/>
        </w:rPr>
        <w:t>tax history</w:t>
      </w:r>
      <w:r>
        <w:t>”</w:t>
      </w:r>
      <w:r w:rsidR="0007105D">
        <w:rPr>
          <w:rFonts w:hint="eastAsia"/>
        </w:rPr>
        <w:t>或不展开</w:t>
      </w:r>
      <w:r w:rsidR="0007105D">
        <w:rPr>
          <w:rFonts w:hint="eastAsia"/>
        </w:rPr>
        <w:t>Exterior</w:t>
      </w:r>
      <w:r w:rsidR="0007105D">
        <w:rPr>
          <w:rFonts w:hint="eastAsia"/>
        </w:rPr>
        <w:t>的模块，那么里面的内容就不会显示，这就要求爬虫具备网页交互的能力。</w:t>
      </w:r>
    </w:p>
    <w:p w14:paraId="0782046F" w14:textId="77777777" w:rsidR="00CA21BC" w:rsidRDefault="00CA21BC" w:rsidP="0047503E"/>
    <w:p w14:paraId="273E2751" w14:textId="3655754E" w:rsidR="0007105D" w:rsidRDefault="00CA21BC" w:rsidP="0047503E">
      <w:r>
        <w:rPr>
          <w:rFonts w:hint="eastAsia"/>
        </w:rPr>
        <w:lastRenderedPageBreak/>
        <w:t xml:space="preserve">         </w:t>
      </w:r>
      <w:r w:rsidR="0007105D">
        <w:t>R</w:t>
      </w:r>
      <w:r w:rsidR="0007105D">
        <w:rPr>
          <w:rFonts w:hint="eastAsia"/>
        </w:rPr>
        <w:t>edfin</w:t>
      </w:r>
      <w:r w:rsidR="0007105D">
        <w:rPr>
          <w:rFonts w:hint="eastAsia"/>
        </w:rPr>
        <w:t>的爬虫协议支持获取以上的</w:t>
      </w:r>
      <w:r w:rsidR="0007105D" w:rsidRPr="0007105D">
        <w:rPr>
          <w:rFonts w:hint="eastAsia"/>
          <w:b/>
          <w:bCs/>
          <w:u w:val="single"/>
        </w:rPr>
        <w:t>静态内容</w:t>
      </w:r>
      <w:r w:rsidR="0007105D">
        <w:rPr>
          <w:rFonts w:hint="eastAsia"/>
        </w:rPr>
        <w:t>，但是会严格检测用户端浏览器的交互行为，如果用户存在快速交互和频繁开关浏览器等可疑行为，就会违反协议并被禁止访问所有网页的内容。</w:t>
      </w:r>
    </w:p>
    <w:p w14:paraId="2F663D47" w14:textId="1504314B" w:rsidR="0007105D" w:rsidRDefault="0007105D" w:rsidP="0047503E">
      <w:r>
        <w:rPr>
          <w:rFonts w:hint="eastAsia"/>
        </w:rPr>
        <w:t>以下是我的爬虫遭到拦截返回的截图，实测间隔在</w:t>
      </w:r>
      <w:r>
        <w:rPr>
          <w:rFonts w:hint="eastAsia"/>
        </w:rPr>
        <w:t>1-5</w:t>
      </w:r>
      <w:r>
        <w:rPr>
          <w:rFonts w:hint="eastAsia"/>
        </w:rPr>
        <w:t>分钟的访问和交互均会被认定为恶意行为。</w:t>
      </w:r>
    </w:p>
    <w:p w14:paraId="36886DD7" w14:textId="429B4932" w:rsidR="0007105D" w:rsidRDefault="0007105D" w:rsidP="0047503E">
      <w:r w:rsidRPr="0007105D">
        <w:drawing>
          <wp:inline distT="0" distB="0" distL="0" distR="0" wp14:anchorId="5A53ED90" wp14:editId="64871C62">
            <wp:extent cx="6394941" cy="3168502"/>
            <wp:effectExtent l="0" t="0" r="6350" b="0"/>
            <wp:docPr id="1983468242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468242" name="Picture 1" descr="A screenshot of a pho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24883" cy="3183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BCEA5" w14:textId="77777777" w:rsidR="0007105D" w:rsidRDefault="0007105D" w:rsidP="0047503E"/>
    <w:p w14:paraId="1F15609E" w14:textId="75C4D360" w:rsidR="0007105D" w:rsidRDefault="0007105D" w:rsidP="0047503E">
      <w:r>
        <w:rPr>
          <w:rFonts w:hint="eastAsia"/>
        </w:rPr>
        <w:t>因此，如果要实现多个地址的数据爬取并规避上述检测行为，爬虫有以下要求：</w:t>
      </w:r>
    </w:p>
    <w:p w14:paraId="3761C5E5" w14:textId="3B651C7C" w:rsidR="0007105D" w:rsidRDefault="0007105D" w:rsidP="0007105D">
      <w:pPr>
        <w:pStyle w:val="ListParagraph"/>
        <w:numPr>
          <w:ilvl w:val="0"/>
          <w:numId w:val="5"/>
        </w:numPr>
      </w:pPr>
      <w:r>
        <w:rPr>
          <w:rFonts w:hint="eastAsia"/>
        </w:rPr>
        <w:t>仅爬取静态页面的数据</w:t>
      </w:r>
    </w:p>
    <w:p w14:paraId="4CF4087A" w14:textId="356937D3" w:rsidR="0007105D" w:rsidRDefault="0007105D" w:rsidP="0007105D">
      <w:pPr>
        <w:pStyle w:val="ListParagraph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设置爬取间隔，也就是等待</w:t>
      </w:r>
      <w:r>
        <w:rPr>
          <w:rFonts w:hint="eastAsia"/>
        </w:rPr>
        <w:t>5</w:t>
      </w:r>
      <w:r>
        <w:rPr>
          <w:rFonts w:hint="eastAsia"/>
        </w:rPr>
        <w:t>分钟以上再进行下一个地址数据的爬取</w:t>
      </w:r>
      <w:r w:rsidR="00CA21BC">
        <w:rPr>
          <w:rFonts w:hint="eastAsia"/>
        </w:rPr>
        <w:t>，或者在同一个页面下，每隔</w:t>
      </w:r>
      <w:r w:rsidR="00CA21BC">
        <w:rPr>
          <w:rFonts w:hint="eastAsia"/>
        </w:rPr>
        <w:t>5</w:t>
      </w:r>
      <w:r w:rsidR="00CA21BC">
        <w:rPr>
          <w:rFonts w:hint="eastAsia"/>
        </w:rPr>
        <w:t>分钟以上进行一次交互（如展开下拉目录）。</w:t>
      </w:r>
    </w:p>
    <w:sectPr w:rsidR="0007105D" w:rsidSect="001E1890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8A7432"/>
    <w:multiLevelType w:val="hybridMultilevel"/>
    <w:tmpl w:val="FB06A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132F0F"/>
    <w:multiLevelType w:val="hybridMultilevel"/>
    <w:tmpl w:val="ECD08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A2358E"/>
    <w:multiLevelType w:val="hybridMultilevel"/>
    <w:tmpl w:val="33A6B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A3164C"/>
    <w:multiLevelType w:val="hybridMultilevel"/>
    <w:tmpl w:val="DFF67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712B25"/>
    <w:multiLevelType w:val="hybridMultilevel"/>
    <w:tmpl w:val="73946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5412005">
    <w:abstractNumId w:val="3"/>
  </w:num>
  <w:num w:numId="2" w16cid:durableId="1997685470">
    <w:abstractNumId w:val="1"/>
  </w:num>
  <w:num w:numId="3" w16cid:durableId="288054142">
    <w:abstractNumId w:val="4"/>
  </w:num>
  <w:num w:numId="4" w16cid:durableId="1608149509">
    <w:abstractNumId w:val="0"/>
  </w:num>
  <w:num w:numId="5" w16cid:durableId="20494068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890"/>
    <w:rsid w:val="0007105D"/>
    <w:rsid w:val="001E1890"/>
    <w:rsid w:val="0047503E"/>
    <w:rsid w:val="0049713D"/>
    <w:rsid w:val="00641324"/>
    <w:rsid w:val="006628C3"/>
    <w:rsid w:val="006D7EC0"/>
    <w:rsid w:val="00822D06"/>
    <w:rsid w:val="008804DE"/>
    <w:rsid w:val="00B03D84"/>
    <w:rsid w:val="00B112C9"/>
    <w:rsid w:val="00C25943"/>
    <w:rsid w:val="00CA21BC"/>
    <w:rsid w:val="00CF5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2F36B"/>
  <w15:chartTrackingRefBased/>
  <w15:docId w15:val="{C3AE0655-E3FB-4320-8B72-B96DF2D8F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18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18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18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18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18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18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18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18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18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18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18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18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18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18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18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18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18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18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18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18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18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18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18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18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18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18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18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18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18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Customer Service</dc:creator>
  <cp:keywords/>
  <dc:description/>
  <cp:lastModifiedBy>Customer Service</cp:lastModifiedBy>
  <cp:revision>1</cp:revision>
  <cp:lastPrinted>2024-08-29T17:50:00Z</cp:lastPrinted>
  <dcterms:created xsi:type="dcterms:W3CDTF">2024-08-29T17:04:00Z</dcterms:created>
  <dcterms:modified xsi:type="dcterms:W3CDTF">2024-08-29T19:14:00Z</dcterms:modified>
</cp:coreProperties>
</file>