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76ED5" w14:textId="77777777" w:rsidR="00417063" w:rsidRPr="00CD4023" w:rsidRDefault="00417063" w:rsidP="00520583">
      <w:pPr>
        <w:contextualSpacing/>
        <w:rPr>
          <w:sz w:val="24"/>
          <w:szCs w:val="24"/>
          <w:lang w:val="en-IE"/>
        </w:rPr>
      </w:pPr>
    </w:p>
    <w:p w14:paraId="2F147A1D" w14:textId="77777777" w:rsidR="00E9278F" w:rsidRPr="00CD4023" w:rsidRDefault="00E9278F" w:rsidP="00E9278F">
      <w:pPr>
        <w:pStyle w:val="Heading1"/>
        <w:rPr>
          <w:lang w:val="en-IE"/>
        </w:rPr>
      </w:pPr>
      <w:bookmarkStart w:id="0" w:name="_l64t9dw8581f" w:colFirst="0" w:colLast="0"/>
      <w:bookmarkEnd w:id="0"/>
      <w:r w:rsidRPr="00CD4023">
        <w:rPr>
          <w:lang w:val="en-IE"/>
        </w:rPr>
        <w:t>Lab 3</w:t>
      </w:r>
    </w:p>
    <w:p w14:paraId="24251C7E" w14:textId="77777777" w:rsidR="00417063" w:rsidRPr="00CD4023" w:rsidRDefault="00417063" w:rsidP="00933DF2">
      <w:pPr>
        <w:ind w:left="360"/>
        <w:contextualSpacing/>
        <w:rPr>
          <w:lang w:val="en-IE"/>
        </w:rPr>
      </w:pPr>
    </w:p>
    <w:p w14:paraId="0235A823" w14:textId="77777777" w:rsidR="009B0222" w:rsidRDefault="009B0222" w:rsidP="00417063">
      <w:pPr>
        <w:contextualSpacing/>
        <w:rPr>
          <w:sz w:val="24"/>
          <w:szCs w:val="24"/>
          <w:lang w:val="en-IE"/>
        </w:rPr>
      </w:pPr>
    </w:p>
    <w:p w14:paraId="3EC2DC4C" w14:textId="0227EC79" w:rsidR="00417063" w:rsidRPr="00CD4023" w:rsidRDefault="00417063" w:rsidP="00417063">
      <w:pPr>
        <w:contextualSpacing/>
        <w:rPr>
          <w:sz w:val="24"/>
          <w:szCs w:val="24"/>
          <w:lang w:val="en-IE"/>
        </w:rPr>
      </w:pPr>
      <w:r w:rsidRPr="00CD4023">
        <w:rPr>
          <w:sz w:val="24"/>
          <w:szCs w:val="24"/>
          <w:lang w:val="en-IE"/>
        </w:rPr>
        <w:t xml:space="preserve">Part </w:t>
      </w:r>
      <w:r w:rsidR="00E9278F" w:rsidRPr="00CD4023">
        <w:rPr>
          <w:sz w:val="24"/>
          <w:szCs w:val="24"/>
          <w:lang w:val="en-IE"/>
        </w:rPr>
        <w:t>1</w:t>
      </w:r>
      <w:r w:rsidR="00294485">
        <w:rPr>
          <w:sz w:val="24"/>
          <w:szCs w:val="24"/>
          <w:lang w:val="en-IE"/>
        </w:rPr>
        <w:t xml:space="preserve"> (</w:t>
      </w:r>
      <w:r w:rsidR="00903DF8">
        <w:rPr>
          <w:sz w:val="24"/>
          <w:szCs w:val="24"/>
          <w:lang w:val="en-IE"/>
        </w:rPr>
        <w:t>20</w:t>
      </w:r>
      <w:r w:rsidR="00294485">
        <w:rPr>
          <w:sz w:val="24"/>
          <w:szCs w:val="24"/>
          <w:lang w:val="en-IE"/>
        </w:rPr>
        <w:t>%)</w:t>
      </w:r>
    </w:p>
    <w:p w14:paraId="0F2612E5" w14:textId="767C7FF7" w:rsidR="0082146B" w:rsidRPr="00A60E5B" w:rsidRDefault="00520583" w:rsidP="00A60E5B">
      <w:pPr>
        <w:numPr>
          <w:ilvl w:val="0"/>
          <w:numId w:val="4"/>
        </w:numPr>
        <w:spacing w:line="360" w:lineRule="auto"/>
        <w:contextualSpacing/>
        <w:rPr>
          <w:lang w:val="en-IE"/>
        </w:rPr>
      </w:pPr>
      <w:r w:rsidRPr="00CD4023">
        <w:rPr>
          <w:lang w:val="en-IE"/>
        </w:rPr>
        <w:t>Complete the</w:t>
      </w:r>
      <w:r w:rsidR="003A08DA">
        <w:rPr>
          <w:lang w:val="en-IE"/>
        </w:rPr>
        <w:t xml:space="preserve"> </w:t>
      </w:r>
      <w:hyperlink r:id="rId5" w:history="1">
        <w:r w:rsidR="00B60095" w:rsidRPr="00A60E5B">
          <w:rPr>
            <w:rStyle w:val="Hyperlink"/>
            <w:lang w:val="en-IE"/>
          </w:rPr>
          <w:t>Unit 4</w:t>
        </w:r>
        <w:r w:rsidR="00FC232E" w:rsidRPr="00A60E5B">
          <w:rPr>
            <w:rStyle w:val="Hyperlink"/>
            <w:lang w:val="en-IE"/>
          </w:rPr>
          <w:t xml:space="preserve"> – Gameplay Mechanics Tutorial</w:t>
        </w:r>
      </w:hyperlink>
      <w:r w:rsidR="00C652DD">
        <w:rPr>
          <w:lang w:val="en-IE"/>
        </w:rPr>
        <w:t xml:space="preserve"> lessons 4.1 to 4.4.</w:t>
      </w:r>
    </w:p>
    <w:p w14:paraId="6F5C252A" w14:textId="4646876B" w:rsidR="00515109" w:rsidRDefault="00515109" w:rsidP="00015EDA">
      <w:pPr>
        <w:pStyle w:val="ListParagraph"/>
        <w:numPr>
          <w:ilvl w:val="0"/>
          <w:numId w:val="4"/>
        </w:numPr>
        <w:spacing w:line="360" w:lineRule="auto"/>
        <w:rPr>
          <w:lang w:val="en-IE"/>
        </w:rPr>
      </w:pPr>
      <w:r w:rsidRPr="00515109">
        <w:rPr>
          <w:lang w:val="en-IE"/>
        </w:rPr>
        <w:t xml:space="preserve">You may build as Windows executable or WebGL. It may take few minutes to </w:t>
      </w:r>
      <w:r w:rsidR="0048526A">
        <w:rPr>
          <w:lang w:val="en-IE"/>
        </w:rPr>
        <w:t xml:space="preserve">complete </w:t>
      </w:r>
      <w:r w:rsidRPr="00515109">
        <w:rPr>
          <w:lang w:val="en-IE"/>
        </w:rPr>
        <w:t>build</w:t>
      </w:r>
      <w:r w:rsidR="0048526A">
        <w:rPr>
          <w:lang w:val="en-IE"/>
        </w:rPr>
        <w:t>ing</w:t>
      </w:r>
      <w:r w:rsidRPr="00515109">
        <w:rPr>
          <w:lang w:val="en-IE"/>
        </w:rPr>
        <w:t>.</w:t>
      </w:r>
    </w:p>
    <w:p w14:paraId="297DAC5C" w14:textId="3E55A5ED" w:rsidR="0011177F" w:rsidRPr="00515109" w:rsidRDefault="000E0A7A" w:rsidP="00015EDA">
      <w:pPr>
        <w:pStyle w:val="ListParagraph"/>
        <w:numPr>
          <w:ilvl w:val="0"/>
          <w:numId w:val="4"/>
        </w:numPr>
        <w:spacing w:line="360" w:lineRule="auto"/>
        <w:rPr>
          <w:lang w:val="en-IE"/>
        </w:rPr>
      </w:pPr>
      <w:r>
        <w:rPr>
          <w:lang w:val="en-IE"/>
        </w:rPr>
        <w:t>Extend the project by adding a fea</w:t>
      </w:r>
      <w:r w:rsidR="00737717">
        <w:rPr>
          <w:lang w:val="en-IE"/>
        </w:rPr>
        <w:t xml:space="preserve">ture where after collecting the </w:t>
      </w:r>
      <w:r w:rsidR="00D02183">
        <w:rPr>
          <w:lang w:val="en-IE"/>
        </w:rPr>
        <w:t>powerup</w:t>
      </w:r>
      <w:r w:rsidR="00737717">
        <w:rPr>
          <w:lang w:val="en-IE"/>
        </w:rPr>
        <w:t xml:space="preserve">, </w:t>
      </w:r>
      <w:r w:rsidR="002F5990">
        <w:rPr>
          <w:lang w:val="en-IE"/>
        </w:rPr>
        <w:t xml:space="preserve">it doesn’t activate until </w:t>
      </w:r>
      <w:r w:rsidR="00737717">
        <w:rPr>
          <w:lang w:val="en-IE"/>
        </w:rPr>
        <w:t>the player</w:t>
      </w:r>
      <w:r w:rsidR="007921AF">
        <w:rPr>
          <w:lang w:val="en-IE"/>
        </w:rPr>
        <w:t xml:space="preserve"> </w:t>
      </w:r>
      <w:r w:rsidR="002F5990">
        <w:rPr>
          <w:lang w:val="en-IE"/>
        </w:rPr>
        <w:t>uses a</w:t>
      </w:r>
      <w:r w:rsidR="00541D10">
        <w:rPr>
          <w:lang w:val="en-IE"/>
        </w:rPr>
        <w:t xml:space="preserve"> “Fire” action. Use </w:t>
      </w:r>
      <w:r w:rsidR="00541D10" w:rsidRPr="00A96CEA">
        <w:rPr>
          <w:b/>
          <w:bCs/>
          <w:lang w:val="en-IE"/>
        </w:rPr>
        <w:t>C# events</w:t>
      </w:r>
      <w:r w:rsidR="005B7A8D">
        <w:rPr>
          <w:lang w:val="en-IE"/>
        </w:rPr>
        <w:t xml:space="preserve"> to handle th</w:t>
      </w:r>
      <w:r w:rsidR="00A96CEA">
        <w:rPr>
          <w:lang w:val="en-IE"/>
        </w:rPr>
        <w:t>e</w:t>
      </w:r>
      <w:r w:rsidR="005B7A8D">
        <w:rPr>
          <w:lang w:val="en-IE"/>
        </w:rPr>
        <w:t xml:space="preserve"> input.</w:t>
      </w:r>
    </w:p>
    <w:p w14:paraId="7F0CC78B" w14:textId="3C292B5E" w:rsidR="00D91AE8" w:rsidRDefault="00515109" w:rsidP="00015EDA">
      <w:pPr>
        <w:pStyle w:val="ListParagraph"/>
        <w:numPr>
          <w:ilvl w:val="0"/>
          <w:numId w:val="4"/>
        </w:numPr>
        <w:spacing w:line="360" w:lineRule="auto"/>
        <w:rPr>
          <w:lang w:val="en-IE"/>
        </w:rPr>
      </w:pPr>
      <w:r w:rsidRPr="00515109">
        <w:rPr>
          <w:lang w:val="en-IE"/>
        </w:rPr>
        <w:t xml:space="preserve">Submit your </w:t>
      </w:r>
      <w:r w:rsidR="00570858">
        <w:rPr>
          <w:lang w:val="en-IE"/>
        </w:rPr>
        <w:t>work</w:t>
      </w:r>
      <w:r w:rsidRPr="00515109">
        <w:rPr>
          <w:lang w:val="en-IE"/>
        </w:rPr>
        <w:t xml:space="preserve"> (compatible with Unity</w:t>
      </w:r>
      <w:r w:rsidR="001D020A">
        <w:rPr>
          <w:lang w:val="en-IE"/>
        </w:rPr>
        <w:t xml:space="preserve"> LTS</w:t>
      </w:r>
      <w:r w:rsidR="0048526A">
        <w:rPr>
          <w:lang w:val="en-IE"/>
        </w:rPr>
        <w:t xml:space="preserve"> </w:t>
      </w:r>
      <w:r w:rsidR="004D4FA0" w:rsidRPr="004D4FA0">
        <w:rPr>
          <w:lang w:val="en-IE"/>
        </w:rPr>
        <w:t>2022.3</w:t>
      </w:r>
      <w:r w:rsidRPr="00515109">
        <w:rPr>
          <w:lang w:val="en-IE"/>
        </w:rPr>
        <w:t>) o</w:t>
      </w:r>
      <w:r w:rsidR="001D7337">
        <w:rPr>
          <w:lang w:val="en-IE"/>
        </w:rPr>
        <w:t>n</w:t>
      </w:r>
      <w:r w:rsidRPr="00515109">
        <w:rPr>
          <w:lang w:val="en-IE"/>
        </w:rPr>
        <w:t xml:space="preserve"> the tutorial on </w:t>
      </w:r>
      <w:proofErr w:type="spellStart"/>
      <w:r w:rsidRPr="00515109">
        <w:rPr>
          <w:lang w:val="en-IE"/>
        </w:rPr>
        <w:t>Github</w:t>
      </w:r>
      <w:proofErr w:type="spellEnd"/>
      <w:r w:rsidRPr="00515109">
        <w:rPr>
          <w:lang w:val="en-IE"/>
        </w:rPr>
        <w:t>. Submit to individual repo assigned to you.</w:t>
      </w:r>
    </w:p>
    <w:p w14:paraId="3454326C" w14:textId="6156E1AA" w:rsidR="00493BAD" w:rsidRPr="00D91AE8" w:rsidRDefault="00493BAD" w:rsidP="00015EDA">
      <w:pPr>
        <w:pStyle w:val="ListParagraph"/>
        <w:numPr>
          <w:ilvl w:val="0"/>
          <w:numId w:val="4"/>
        </w:numPr>
        <w:spacing w:line="360" w:lineRule="auto"/>
        <w:rPr>
          <w:lang w:val="en-IE"/>
        </w:rPr>
      </w:pPr>
      <w:r>
        <w:rPr>
          <w:rStyle w:val="Strong"/>
          <w:color w:val="E03E2D"/>
        </w:rPr>
        <w:t>Deadline for part 1:</w:t>
      </w:r>
      <w:r w:rsidR="00123725">
        <w:rPr>
          <w:rStyle w:val="Strong"/>
          <w:color w:val="E03E2D"/>
        </w:rPr>
        <w:t xml:space="preserve"> Fri</w:t>
      </w:r>
      <w:r>
        <w:rPr>
          <w:rStyle w:val="Strong"/>
          <w:color w:val="E03E2D"/>
        </w:rPr>
        <w:t xml:space="preserve"> </w:t>
      </w:r>
      <w:r w:rsidR="00123725">
        <w:rPr>
          <w:rStyle w:val="Strong"/>
          <w:color w:val="E03E2D"/>
        </w:rPr>
        <w:t>0</w:t>
      </w:r>
      <w:r w:rsidR="00785B6D">
        <w:rPr>
          <w:rStyle w:val="Strong"/>
          <w:color w:val="E03E2D"/>
        </w:rPr>
        <w:t>3</w:t>
      </w:r>
      <w:r>
        <w:rPr>
          <w:rStyle w:val="Strong"/>
          <w:color w:val="E03E2D"/>
        </w:rPr>
        <w:t>/10/202</w:t>
      </w:r>
      <w:r w:rsidR="00785B6D">
        <w:rPr>
          <w:rStyle w:val="Strong"/>
          <w:color w:val="E03E2D"/>
        </w:rPr>
        <w:t>5</w:t>
      </w:r>
      <w:r>
        <w:rPr>
          <w:rStyle w:val="Strong"/>
          <w:color w:val="E03E2D"/>
        </w:rPr>
        <w:t xml:space="preserve"> @</w:t>
      </w:r>
      <w:r w:rsidR="00123725">
        <w:rPr>
          <w:rStyle w:val="Strong"/>
          <w:color w:val="E03E2D"/>
        </w:rPr>
        <w:t>1</w:t>
      </w:r>
      <w:r w:rsidR="00785B6D">
        <w:rPr>
          <w:rStyle w:val="Strong"/>
          <w:color w:val="E03E2D"/>
        </w:rPr>
        <w:t>0</w:t>
      </w:r>
      <w:r>
        <w:rPr>
          <w:rStyle w:val="Strong"/>
          <w:color w:val="E03E2D"/>
        </w:rPr>
        <w:t>.00</w:t>
      </w:r>
      <w:r w:rsidR="00123725">
        <w:rPr>
          <w:rStyle w:val="Strong"/>
          <w:color w:val="E03E2D"/>
        </w:rPr>
        <w:t>a</w:t>
      </w:r>
      <w:r>
        <w:rPr>
          <w:rStyle w:val="Strong"/>
          <w:color w:val="E03E2D"/>
        </w:rPr>
        <w:t>m</w:t>
      </w:r>
    </w:p>
    <w:p w14:paraId="2C7FE84C" w14:textId="77777777" w:rsidR="005E3A2B" w:rsidRPr="00CD4023" w:rsidRDefault="005E3A2B" w:rsidP="00015EDA">
      <w:pPr>
        <w:spacing w:line="360" w:lineRule="auto"/>
        <w:contextualSpacing/>
        <w:rPr>
          <w:lang w:val="en-IE"/>
        </w:rPr>
      </w:pPr>
    </w:p>
    <w:p w14:paraId="25521B0D" w14:textId="06C1790B" w:rsidR="00417063" w:rsidRPr="00CD4023" w:rsidRDefault="00417063" w:rsidP="00015EDA">
      <w:pPr>
        <w:spacing w:line="360" w:lineRule="auto"/>
        <w:contextualSpacing/>
        <w:rPr>
          <w:sz w:val="24"/>
          <w:szCs w:val="24"/>
          <w:lang w:val="en-IE"/>
        </w:rPr>
      </w:pPr>
      <w:r w:rsidRPr="00CD4023">
        <w:rPr>
          <w:sz w:val="24"/>
          <w:szCs w:val="24"/>
          <w:lang w:val="en-IE"/>
        </w:rPr>
        <w:t xml:space="preserve">Part </w:t>
      </w:r>
      <w:r w:rsidR="00E9278F" w:rsidRPr="00CD4023">
        <w:rPr>
          <w:sz w:val="24"/>
          <w:szCs w:val="24"/>
          <w:lang w:val="en-IE"/>
        </w:rPr>
        <w:t>2</w:t>
      </w:r>
      <w:r w:rsidR="00C752AC">
        <w:rPr>
          <w:sz w:val="24"/>
          <w:szCs w:val="24"/>
          <w:lang w:val="en-IE"/>
        </w:rPr>
        <w:t xml:space="preserve"> (8</w:t>
      </w:r>
      <w:r w:rsidR="00903DF8">
        <w:rPr>
          <w:sz w:val="24"/>
          <w:szCs w:val="24"/>
          <w:lang w:val="en-IE"/>
        </w:rPr>
        <w:t>0</w:t>
      </w:r>
      <w:r w:rsidR="00C752AC">
        <w:rPr>
          <w:sz w:val="24"/>
          <w:szCs w:val="24"/>
          <w:lang w:val="en-IE"/>
        </w:rPr>
        <w:t>%)</w:t>
      </w:r>
    </w:p>
    <w:p w14:paraId="2355A738" w14:textId="69053684" w:rsidR="00445D5C" w:rsidRPr="00856257" w:rsidRDefault="00F74350" w:rsidP="00015EDA">
      <w:pPr>
        <w:numPr>
          <w:ilvl w:val="0"/>
          <w:numId w:val="4"/>
        </w:numPr>
        <w:spacing w:line="360" w:lineRule="auto"/>
        <w:contextualSpacing/>
        <w:rPr>
          <w:lang w:val="en-IE"/>
        </w:rPr>
      </w:pPr>
      <w:r w:rsidRPr="00CD4023">
        <w:rPr>
          <w:lang w:val="en-IE"/>
        </w:rPr>
        <w:t>Work in pairs to develop</w:t>
      </w:r>
      <w:r w:rsidR="00520583" w:rsidRPr="00CD4023">
        <w:rPr>
          <w:lang w:val="en-IE"/>
        </w:rPr>
        <w:t xml:space="preserve"> a </w:t>
      </w:r>
      <w:r w:rsidR="005B03D8" w:rsidRPr="00CD4023">
        <w:rPr>
          <w:b/>
          <w:bCs/>
          <w:lang w:val="en-IE"/>
        </w:rPr>
        <w:t xml:space="preserve">3D </w:t>
      </w:r>
      <w:r w:rsidR="00520583" w:rsidRPr="00CD4023">
        <w:rPr>
          <w:b/>
          <w:bCs/>
          <w:lang w:val="en-IE"/>
        </w:rPr>
        <w:t>game</w:t>
      </w:r>
      <w:r w:rsidR="00520583" w:rsidRPr="00CD4023">
        <w:rPr>
          <w:lang w:val="en-IE"/>
        </w:rPr>
        <w:t xml:space="preserve"> ba</w:t>
      </w:r>
      <w:r w:rsidR="002103FB" w:rsidRPr="00CD4023">
        <w:rPr>
          <w:lang w:val="en-IE"/>
        </w:rPr>
        <w:t>sed on</w:t>
      </w:r>
      <w:r w:rsidR="004710AD">
        <w:t xml:space="preserve"> </w:t>
      </w:r>
      <w:hyperlink r:id="rId6" w:history="1">
        <w:r w:rsidR="004710AD" w:rsidRPr="004710AD">
          <w:rPr>
            <w:rStyle w:val="Hyperlink"/>
          </w:rPr>
          <w:t>Star Defender 4</w:t>
        </w:r>
      </w:hyperlink>
      <w:r w:rsidR="002103FB" w:rsidRPr="00CD4023">
        <w:rPr>
          <w:lang w:val="en-IE"/>
        </w:rPr>
        <w:t>, use specification below</w:t>
      </w:r>
      <w:r w:rsidR="00445D5C">
        <w:rPr>
          <w:lang w:val="en-IE"/>
        </w:rPr>
        <w:t>.</w:t>
      </w:r>
    </w:p>
    <w:p w14:paraId="51534AFD" w14:textId="012FF729" w:rsidR="000012F0" w:rsidRPr="00CD4023" w:rsidRDefault="00CD4023" w:rsidP="00015EDA">
      <w:pPr>
        <w:numPr>
          <w:ilvl w:val="0"/>
          <w:numId w:val="4"/>
        </w:numPr>
        <w:spacing w:line="360" w:lineRule="auto"/>
        <w:contextualSpacing/>
        <w:rPr>
          <w:lang w:val="en-IE"/>
        </w:rPr>
      </w:pPr>
      <w:r w:rsidRPr="00CD4023">
        <w:rPr>
          <w:b/>
          <w:bCs/>
          <w:lang w:val="en-IE"/>
        </w:rPr>
        <w:t>E</w:t>
      </w:r>
      <w:r w:rsidR="000012F0" w:rsidRPr="00CD4023">
        <w:rPr>
          <w:b/>
          <w:bCs/>
          <w:lang w:val="en-IE"/>
        </w:rPr>
        <w:t xml:space="preserve">ach student role must include </w:t>
      </w:r>
      <w:r w:rsidR="00533633" w:rsidRPr="00CD4023">
        <w:rPr>
          <w:b/>
          <w:bCs/>
          <w:lang w:val="en-IE"/>
        </w:rPr>
        <w:t>prepar</w:t>
      </w:r>
      <w:r w:rsidR="000012F0" w:rsidRPr="00CD4023">
        <w:rPr>
          <w:b/>
          <w:bCs/>
          <w:lang w:val="en-IE"/>
        </w:rPr>
        <w:t>ing assets</w:t>
      </w:r>
      <w:r w:rsidR="00FC3696" w:rsidRPr="00CD4023">
        <w:rPr>
          <w:b/>
          <w:bCs/>
          <w:lang w:val="en-IE"/>
        </w:rPr>
        <w:t>,</w:t>
      </w:r>
      <w:r w:rsidR="000012F0" w:rsidRPr="00CD4023">
        <w:rPr>
          <w:b/>
          <w:bCs/>
          <w:lang w:val="en-IE"/>
        </w:rPr>
        <w:t xml:space="preserve"> writing</w:t>
      </w:r>
      <w:r w:rsidR="00FC3696" w:rsidRPr="00CD4023">
        <w:rPr>
          <w:b/>
          <w:bCs/>
          <w:lang w:val="en-IE"/>
        </w:rPr>
        <w:t>\reviewing</w:t>
      </w:r>
      <w:r w:rsidR="000012F0" w:rsidRPr="00CD4023">
        <w:rPr>
          <w:b/>
          <w:bCs/>
          <w:lang w:val="en-IE"/>
        </w:rPr>
        <w:t xml:space="preserve"> code</w:t>
      </w:r>
      <w:r w:rsidR="00FC3696" w:rsidRPr="00CD4023">
        <w:rPr>
          <w:b/>
          <w:bCs/>
          <w:lang w:val="en-IE"/>
        </w:rPr>
        <w:t>,</w:t>
      </w:r>
      <w:r w:rsidR="00EC7F6F" w:rsidRPr="00CD4023">
        <w:rPr>
          <w:b/>
          <w:bCs/>
          <w:lang w:val="en-IE"/>
        </w:rPr>
        <w:t xml:space="preserve"> level design,</w:t>
      </w:r>
      <w:r w:rsidR="00FC3696" w:rsidRPr="00CD4023">
        <w:rPr>
          <w:b/>
          <w:bCs/>
          <w:lang w:val="en-IE"/>
        </w:rPr>
        <w:t xml:space="preserve"> testing and feedback</w:t>
      </w:r>
      <w:r w:rsidR="009B0222">
        <w:rPr>
          <w:b/>
          <w:bCs/>
          <w:lang w:val="en-IE"/>
        </w:rPr>
        <w:t>.</w:t>
      </w:r>
    </w:p>
    <w:p w14:paraId="5B2E5078" w14:textId="5B5E4AD4" w:rsidR="000012F0" w:rsidRPr="00CD4023" w:rsidRDefault="000012F0" w:rsidP="00015EDA">
      <w:pPr>
        <w:numPr>
          <w:ilvl w:val="0"/>
          <w:numId w:val="4"/>
        </w:numPr>
        <w:spacing w:line="360" w:lineRule="auto"/>
        <w:contextualSpacing/>
        <w:rPr>
          <w:lang w:val="en-IE"/>
        </w:rPr>
      </w:pPr>
      <w:r w:rsidRPr="00CD4023">
        <w:rPr>
          <w:lang w:val="en-IE"/>
        </w:rPr>
        <w:t>Document your code</w:t>
      </w:r>
      <w:r w:rsidR="00C75285" w:rsidRPr="00CD4023">
        <w:rPr>
          <w:lang w:val="en-IE"/>
        </w:rPr>
        <w:t xml:space="preserve"> and submit a clean </w:t>
      </w:r>
      <w:r w:rsidR="00F931BA" w:rsidRPr="00CD4023">
        <w:rPr>
          <w:lang w:val="en-IE"/>
        </w:rPr>
        <w:t xml:space="preserve">well-organised </w:t>
      </w:r>
      <w:r w:rsidR="00C75285" w:rsidRPr="00CD4023">
        <w:rPr>
          <w:lang w:val="en-IE"/>
        </w:rPr>
        <w:t>project</w:t>
      </w:r>
      <w:r w:rsidR="009B0222">
        <w:rPr>
          <w:lang w:val="en-IE"/>
        </w:rPr>
        <w:t xml:space="preserve">. </w:t>
      </w:r>
    </w:p>
    <w:p w14:paraId="0ED3139B" w14:textId="18AFF3BB" w:rsidR="00FD701E" w:rsidRPr="00FD701E" w:rsidRDefault="00FD701E" w:rsidP="00015EDA">
      <w:pPr>
        <w:pStyle w:val="ListParagraph"/>
        <w:numPr>
          <w:ilvl w:val="0"/>
          <w:numId w:val="4"/>
        </w:numPr>
        <w:spacing w:line="360" w:lineRule="auto"/>
        <w:rPr>
          <w:lang w:val="en-IE"/>
        </w:rPr>
      </w:pPr>
      <w:r w:rsidRPr="00FD701E">
        <w:rPr>
          <w:lang w:val="en-IE"/>
        </w:rPr>
        <w:t>Submit your project</w:t>
      </w:r>
      <w:r w:rsidR="00065908">
        <w:rPr>
          <w:lang w:val="en-IE"/>
        </w:rPr>
        <w:t xml:space="preserve"> on</w:t>
      </w:r>
      <w:r w:rsidRPr="00FD701E">
        <w:rPr>
          <w:lang w:val="en-IE"/>
        </w:rPr>
        <w:t xml:space="preserve"> </w:t>
      </w:r>
      <w:proofErr w:type="spellStart"/>
      <w:r w:rsidRPr="00FD701E">
        <w:rPr>
          <w:lang w:val="en-IE"/>
        </w:rPr>
        <w:t>github</w:t>
      </w:r>
      <w:proofErr w:type="spellEnd"/>
      <w:r w:rsidRPr="00FD701E">
        <w:rPr>
          <w:lang w:val="en-IE"/>
        </w:rPr>
        <w:t>. Submit the lab teamwork to the team repo.</w:t>
      </w:r>
    </w:p>
    <w:p w14:paraId="52A3D7DB" w14:textId="051D2B1B" w:rsidR="00FD701E" w:rsidRPr="00FD701E" w:rsidRDefault="00FD701E" w:rsidP="00015EDA">
      <w:pPr>
        <w:pStyle w:val="ListParagraph"/>
        <w:numPr>
          <w:ilvl w:val="0"/>
          <w:numId w:val="4"/>
        </w:numPr>
        <w:spacing w:line="360" w:lineRule="auto"/>
        <w:rPr>
          <w:lang w:val="en-IE"/>
        </w:rPr>
      </w:pPr>
      <w:r w:rsidRPr="00FD701E">
        <w:rPr>
          <w:lang w:val="en-IE"/>
        </w:rPr>
        <w:t xml:space="preserve">Submit the individual lab report </w:t>
      </w:r>
      <w:r w:rsidR="003C5879" w:rsidRPr="003C5879">
        <w:rPr>
          <w:b/>
          <w:bCs/>
          <w:lang w:val="en-IE"/>
        </w:rPr>
        <w:t>o</w:t>
      </w:r>
      <w:r w:rsidRPr="003C5879">
        <w:rPr>
          <w:b/>
          <w:bCs/>
          <w:lang w:val="en-IE"/>
        </w:rPr>
        <w:t>n blackboard</w:t>
      </w:r>
      <w:r w:rsidRPr="00FD701E">
        <w:rPr>
          <w:lang w:val="en-IE"/>
        </w:rPr>
        <w:t>.</w:t>
      </w:r>
    </w:p>
    <w:p w14:paraId="65F8549D" w14:textId="023F867C" w:rsidR="00101171" w:rsidRPr="007D1253" w:rsidRDefault="00FD701E" w:rsidP="00015EDA">
      <w:pPr>
        <w:numPr>
          <w:ilvl w:val="0"/>
          <w:numId w:val="4"/>
        </w:numPr>
        <w:spacing w:line="360" w:lineRule="auto"/>
        <w:contextualSpacing/>
        <w:rPr>
          <w:color w:val="FF0000"/>
          <w:lang w:val="en-IE"/>
        </w:rPr>
      </w:pPr>
      <w:r w:rsidRPr="00FD701E">
        <w:rPr>
          <w:lang w:val="en-IE"/>
        </w:rPr>
        <w:t>You are required to demo your lab</w:t>
      </w:r>
      <w:r w:rsidR="00793CD2">
        <w:rPr>
          <w:lang w:val="en-IE"/>
        </w:rPr>
        <w:t>. Upload before</w:t>
      </w:r>
      <w:r w:rsidRPr="00FD701E">
        <w:rPr>
          <w:lang w:val="en-IE"/>
        </w:rPr>
        <w:t xml:space="preserve"> </w:t>
      </w:r>
      <w:r w:rsidR="00785B6D">
        <w:rPr>
          <w:b/>
          <w:bCs/>
          <w:color w:val="FF0000"/>
          <w:lang w:val="en-IE"/>
        </w:rPr>
        <w:t>TBD</w:t>
      </w:r>
    </w:p>
    <w:p w14:paraId="553E4A8A" w14:textId="0068BF31" w:rsidR="000C73BE" w:rsidRPr="001D020A" w:rsidRDefault="00101171" w:rsidP="00D00FDE">
      <w:pPr>
        <w:numPr>
          <w:ilvl w:val="0"/>
          <w:numId w:val="4"/>
        </w:numPr>
        <w:spacing w:line="360" w:lineRule="auto"/>
        <w:contextualSpacing/>
        <w:rPr>
          <w:lang w:val="en-IE"/>
        </w:rPr>
      </w:pPr>
      <w:r w:rsidRPr="001D020A">
        <w:rPr>
          <w:lang w:val="en-IE"/>
        </w:rPr>
        <w:t xml:space="preserve">It is </w:t>
      </w:r>
      <w:r w:rsidRPr="001D020A">
        <w:rPr>
          <w:b/>
          <w:bCs/>
          <w:lang w:val="en-IE"/>
        </w:rPr>
        <w:t>not</w:t>
      </w:r>
      <w:r w:rsidRPr="001D020A">
        <w:rPr>
          <w:lang w:val="en-IE"/>
        </w:rPr>
        <w:t xml:space="preserve"> required to use actual insect models.</w:t>
      </w:r>
      <w:r w:rsidR="00736271">
        <w:rPr>
          <w:lang w:val="en-IE"/>
        </w:rPr>
        <w:t xml:space="preserve"> Use any assets you like</w:t>
      </w:r>
      <w:r w:rsidR="0098027A">
        <w:rPr>
          <w:lang w:val="en-IE"/>
        </w:rPr>
        <w:t>, the look of the game is up to you.</w:t>
      </w:r>
    </w:p>
    <w:p w14:paraId="468143FD" w14:textId="77777777" w:rsidR="00FD701E" w:rsidRPr="00CD4023" w:rsidRDefault="00FD701E" w:rsidP="00015EDA">
      <w:pPr>
        <w:pStyle w:val="ListParagraph"/>
        <w:spacing w:line="360" w:lineRule="auto"/>
        <w:ind w:left="360"/>
        <w:rPr>
          <w:lang w:val="en-IE"/>
        </w:rPr>
      </w:pPr>
    </w:p>
    <w:p w14:paraId="03D45AB2" w14:textId="62FB6298" w:rsidR="00601234" w:rsidRPr="00B7117E" w:rsidRDefault="00601234" w:rsidP="00015EDA">
      <w:pPr>
        <w:spacing w:line="360" w:lineRule="auto"/>
        <w:rPr>
          <w:b/>
          <w:bCs/>
          <w:lang w:val="en-IE"/>
        </w:rPr>
      </w:pPr>
      <w:r w:rsidRPr="00CD4023">
        <w:rPr>
          <w:b/>
          <w:bCs/>
          <w:lang w:val="en-IE"/>
        </w:rPr>
        <w:t>Specifications</w:t>
      </w:r>
    </w:p>
    <w:p w14:paraId="3F84B879" w14:textId="385CF5E2" w:rsidR="00601234" w:rsidRPr="00353367" w:rsidRDefault="00942D97" w:rsidP="00015EDA">
      <w:pPr>
        <w:numPr>
          <w:ilvl w:val="0"/>
          <w:numId w:val="5"/>
        </w:numPr>
        <w:spacing w:line="360" w:lineRule="auto"/>
        <w:contextualSpacing/>
        <w:rPr>
          <w:lang w:val="en-IE"/>
        </w:rPr>
      </w:pPr>
      <w:r>
        <w:rPr>
          <w:lang w:val="en-IE"/>
        </w:rPr>
        <w:t>The p</w:t>
      </w:r>
      <w:r w:rsidR="00601234" w:rsidRPr="00CD4023">
        <w:rPr>
          <w:lang w:val="en-IE"/>
        </w:rPr>
        <w:t>layer can move horizontally along bottom of screen</w:t>
      </w:r>
      <w:r w:rsidR="00353367">
        <w:rPr>
          <w:lang w:val="en-IE"/>
        </w:rPr>
        <w:t xml:space="preserve">. </w:t>
      </w:r>
      <w:r>
        <w:rPr>
          <w:lang w:val="en-IE"/>
        </w:rPr>
        <w:t>The p</w:t>
      </w:r>
      <w:r w:rsidR="00601234" w:rsidRPr="00353367">
        <w:rPr>
          <w:lang w:val="en-IE"/>
        </w:rPr>
        <w:t>layer cannot move outside screen</w:t>
      </w:r>
      <w:r w:rsidR="0010434F">
        <w:rPr>
          <w:lang w:val="en-IE"/>
        </w:rPr>
        <w:t>.</w:t>
      </w:r>
    </w:p>
    <w:p w14:paraId="72E3CEE8" w14:textId="2D675D60" w:rsidR="005131A0" w:rsidRDefault="005131A0" w:rsidP="00015EDA">
      <w:pPr>
        <w:numPr>
          <w:ilvl w:val="0"/>
          <w:numId w:val="5"/>
        </w:numPr>
        <w:spacing w:line="360" w:lineRule="auto"/>
        <w:contextualSpacing/>
        <w:rPr>
          <w:lang w:val="en-IE"/>
        </w:rPr>
      </w:pPr>
      <w:r>
        <w:rPr>
          <w:lang w:val="en-IE"/>
        </w:rPr>
        <w:t>The game includes 3 waves of invaders.</w:t>
      </w:r>
      <w:r w:rsidR="00383F7F">
        <w:rPr>
          <w:lang w:val="en-IE"/>
        </w:rPr>
        <w:t xml:space="preserve"> You can set these as separate levels or mix them in the same level.</w:t>
      </w:r>
    </w:p>
    <w:p w14:paraId="61A5D824" w14:textId="12C9FD9C" w:rsidR="00601234" w:rsidRDefault="005131A0" w:rsidP="00015EDA">
      <w:pPr>
        <w:numPr>
          <w:ilvl w:val="1"/>
          <w:numId w:val="5"/>
        </w:numPr>
        <w:spacing w:line="360" w:lineRule="auto"/>
        <w:contextualSpacing/>
        <w:rPr>
          <w:lang w:val="en-IE"/>
        </w:rPr>
      </w:pPr>
      <w:r>
        <w:rPr>
          <w:lang w:val="en-IE"/>
        </w:rPr>
        <w:t>First wave of i</w:t>
      </w:r>
      <w:r w:rsidR="00601234" w:rsidRPr="00CD4023">
        <w:rPr>
          <w:lang w:val="en-IE"/>
        </w:rPr>
        <w:t>nvaders move</w:t>
      </w:r>
      <w:r>
        <w:rPr>
          <w:lang w:val="en-IE"/>
        </w:rPr>
        <w:t>s</w:t>
      </w:r>
      <w:r w:rsidR="00601234" w:rsidRPr="00CD4023">
        <w:rPr>
          <w:lang w:val="en-IE"/>
        </w:rPr>
        <w:t xml:space="preserve"> as a block. They move left</w:t>
      </w:r>
      <w:r w:rsidR="006D19F9" w:rsidRPr="00CD4023">
        <w:rPr>
          <w:lang w:val="en-IE"/>
        </w:rPr>
        <w:t xml:space="preserve"> and </w:t>
      </w:r>
      <w:r w:rsidR="00601234" w:rsidRPr="00CD4023">
        <w:rPr>
          <w:lang w:val="en-IE"/>
        </w:rPr>
        <w:t>right across the screen</w:t>
      </w:r>
      <w:r w:rsidR="00CD7AFC">
        <w:rPr>
          <w:lang w:val="en-IE"/>
        </w:rPr>
        <w:t xml:space="preserve"> and downwards</w:t>
      </w:r>
      <w:r w:rsidR="00601234" w:rsidRPr="00CD4023">
        <w:rPr>
          <w:lang w:val="en-IE"/>
        </w:rPr>
        <w:t>, changing directions</w:t>
      </w:r>
      <w:r w:rsidR="007B3854">
        <w:rPr>
          <w:lang w:val="en-IE"/>
        </w:rPr>
        <w:t xml:space="preserve"> between right and left</w:t>
      </w:r>
      <w:r w:rsidR="00E53474" w:rsidRPr="00CD4023">
        <w:rPr>
          <w:lang w:val="en-IE"/>
        </w:rPr>
        <w:t>.</w:t>
      </w:r>
      <w:r w:rsidR="00353367">
        <w:rPr>
          <w:lang w:val="en-IE"/>
        </w:rPr>
        <w:t xml:space="preserve"> </w:t>
      </w:r>
      <w:r w:rsidR="00383F7F">
        <w:rPr>
          <w:lang w:val="en-IE"/>
        </w:rPr>
        <w:t>They randomly shoot downwards.</w:t>
      </w:r>
    </w:p>
    <w:p w14:paraId="756F6514" w14:textId="14C494CB" w:rsidR="006543FB" w:rsidRDefault="006543FB" w:rsidP="00015EDA">
      <w:pPr>
        <w:numPr>
          <w:ilvl w:val="1"/>
          <w:numId w:val="5"/>
        </w:numPr>
        <w:spacing w:line="360" w:lineRule="auto"/>
        <w:contextualSpacing/>
        <w:rPr>
          <w:lang w:val="en-IE"/>
        </w:rPr>
      </w:pPr>
      <w:r>
        <w:rPr>
          <w:lang w:val="en-IE"/>
        </w:rPr>
        <w:lastRenderedPageBreak/>
        <w:t>Second wave moves in circ</w:t>
      </w:r>
      <w:r w:rsidR="007B3854">
        <w:rPr>
          <w:lang w:val="en-IE"/>
        </w:rPr>
        <w:t>ular patterns. Invaders in this wave shoot downwards and can also hit and destroy the player themselves.</w:t>
      </w:r>
    </w:p>
    <w:p w14:paraId="68EAA6F1" w14:textId="008713A4" w:rsidR="005131A0" w:rsidRPr="006543FB" w:rsidRDefault="007B3854" w:rsidP="00015EDA">
      <w:pPr>
        <w:numPr>
          <w:ilvl w:val="1"/>
          <w:numId w:val="5"/>
        </w:numPr>
        <w:spacing w:line="360" w:lineRule="auto"/>
        <w:contextualSpacing/>
        <w:rPr>
          <w:lang w:val="en-IE"/>
        </w:rPr>
      </w:pPr>
      <w:r>
        <w:rPr>
          <w:lang w:val="en-IE"/>
        </w:rPr>
        <w:t>More dangerous invader moves freely in the space and shoot</w:t>
      </w:r>
      <w:r w:rsidR="00FB023D">
        <w:rPr>
          <w:lang w:val="en-IE"/>
        </w:rPr>
        <w:t>s</w:t>
      </w:r>
      <w:r>
        <w:rPr>
          <w:lang w:val="en-IE"/>
        </w:rPr>
        <w:t xml:space="preserve"> </w:t>
      </w:r>
      <w:r w:rsidR="00DF37B8">
        <w:rPr>
          <w:lang w:val="en-IE"/>
        </w:rPr>
        <w:t>southwards</w:t>
      </w:r>
      <w:r>
        <w:rPr>
          <w:lang w:val="en-IE"/>
        </w:rPr>
        <w:t xml:space="preserve"> in </w:t>
      </w:r>
      <w:r w:rsidR="00AC0EBB">
        <w:rPr>
          <w:lang w:val="en-IE"/>
        </w:rPr>
        <w:t>any</w:t>
      </w:r>
      <w:r>
        <w:rPr>
          <w:lang w:val="en-IE"/>
        </w:rPr>
        <w:t xml:space="preserve"> </w:t>
      </w:r>
      <w:r w:rsidR="004A5984">
        <w:rPr>
          <w:lang w:val="en-IE"/>
        </w:rPr>
        <w:t>angle</w:t>
      </w:r>
      <w:r w:rsidR="005131A0">
        <w:rPr>
          <w:lang w:val="en-IE"/>
        </w:rPr>
        <w:t>.</w:t>
      </w:r>
      <w:r w:rsidR="00F470F0">
        <w:rPr>
          <w:lang w:val="en-IE"/>
        </w:rPr>
        <w:t xml:space="preserve"> </w:t>
      </w:r>
    </w:p>
    <w:p w14:paraId="7BC98888" w14:textId="51AA1FB5" w:rsidR="002534C0" w:rsidRPr="00CD4023" w:rsidRDefault="002534C0" w:rsidP="00015EDA">
      <w:pPr>
        <w:numPr>
          <w:ilvl w:val="0"/>
          <w:numId w:val="5"/>
        </w:numPr>
        <w:spacing w:line="360" w:lineRule="auto"/>
        <w:contextualSpacing/>
        <w:rPr>
          <w:lang w:val="en-IE"/>
        </w:rPr>
      </w:pPr>
      <w:r w:rsidRPr="00CD4023">
        <w:rPr>
          <w:lang w:val="en-IE"/>
        </w:rPr>
        <w:t xml:space="preserve">Player can fire bullets which damage an invader if hit </w:t>
      </w:r>
      <w:r w:rsidR="00383F7F">
        <w:rPr>
          <w:lang w:val="en-IE"/>
        </w:rPr>
        <w:t xml:space="preserve">(invader dies with two bullets) </w:t>
      </w:r>
      <w:r w:rsidRPr="00CD4023">
        <w:rPr>
          <w:lang w:val="en-IE"/>
        </w:rPr>
        <w:t xml:space="preserve">and receives </w:t>
      </w:r>
      <w:r w:rsidR="00D50473" w:rsidRPr="00CD4023">
        <w:rPr>
          <w:lang w:val="en-IE"/>
        </w:rPr>
        <w:t>points</w:t>
      </w:r>
      <w:r w:rsidRPr="00CD4023">
        <w:rPr>
          <w:lang w:val="en-IE"/>
        </w:rPr>
        <w:t>.</w:t>
      </w:r>
    </w:p>
    <w:p w14:paraId="2F25D6F8" w14:textId="2F8E726F" w:rsidR="00B7117E" w:rsidRDefault="00B7117E" w:rsidP="00015EDA">
      <w:pPr>
        <w:numPr>
          <w:ilvl w:val="0"/>
          <w:numId w:val="5"/>
        </w:numPr>
        <w:spacing w:line="360" w:lineRule="auto"/>
        <w:contextualSpacing/>
        <w:rPr>
          <w:lang w:val="en-IE"/>
        </w:rPr>
      </w:pPr>
      <w:r>
        <w:t xml:space="preserve">The player will die if </w:t>
      </w:r>
      <w:r w:rsidR="00DD4122">
        <w:t>it</w:t>
      </w:r>
      <w:r>
        <w:t xml:space="preserve"> collide</w:t>
      </w:r>
      <w:r w:rsidR="00DD4122">
        <w:t>s</w:t>
      </w:r>
      <w:r>
        <w:t xml:space="preserve"> with </w:t>
      </w:r>
      <w:r w:rsidR="007B3854">
        <w:t>a bullet</w:t>
      </w:r>
      <w:r w:rsidR="00383F7F">
        <w:t xml:space="preserve"> or other projectiles</w:t>
      </w:r>
      <w:r w:rsidR="007A527A" w:rsidRPr="00CD4023">
        <w:rPr>
          <w:lang w:val="en-IE"/>
        </w:rPr>
        <w:t xml:space="preserve">. </w:t>
      </w:r>
    </w:p>
    <w:p w14:paraId="6B8D71B4" w14:textId="4CD57030" w:rsidR="00601234" w:rsidRDefault="00B7117E" w:rsidP="00015EDA">
      <w:pPr>
        <w:numPr>
          <w:ilvl w:val="0"/>
          <w:numId w:val="5"/>
        </w:numPr>
        <w:spacing w:line="360" w:lineRule="auto"/>
        <w:contextualSpacing/>
        <w:rPr>
          <w:lang w:val="en-IE"/>
        </w:rPr>
      </w:pPr>
      <w:r>
        <w:rPr>
          <w:lang w:val="en-IE"/>
        </w:rPr>
        <w:t xml:space="preserve">Player has 3 lives. </w:t>
      </w:r>
      <w:r w:rsidR="007A527A" w:rsidRPr="00CD4023">
        <w:rPr>
          <w:lang w:val="en-IE"/>
        </w:rPr>
        <w:t>When the player respawns, it flash</w:t>
      </w:r>
      <w:r>
        <w:rPr>
          <w:lang w:val="en-IE"/>
        </w:rPr>
        <w:t>es</w:t>
      </w:r>
      <w:r w:rsidR="007A527A" w:rsidRPr="00CD4023">
        <w:rPr>
          <w:lang w:val="en-IE"/>
        </w:rPr>
        <w:t xml:space="preserve"> for </w:t>
      </w:r>
      <w:r w:rsidR="00383F7F">
        <w:rPr>
          <w:lang w:val="en-IE"/>
        </w:rPr>
        <w:t>2</w:t>
      </w:r>
      <w:r w:rsidR="007A527A" w:rsidRPr="00CD4023">
        <w:rPr>
          <w:lang w:val="en-IE"/>
        </w:rPr>
        <w:t xml:space="preserve"> seconds </w:t>
      </w:r>
      <w:r>
        <w:rPr>
          <w:lang w:val="en-IE"/>
        </w:rPr>
        <w:t>in which it is</w:t>
      </w:r>
      <w:r w:rsidR="007A527A" w:rsidRPr="00CD4023">
        <w:rPr>
          <w:lang w:val="en-IE"/>
        </w:rPr>
        <w:t xml:space="preserve"> invulnerable</w:t>
      </w:r>
      <w:r>
        <w:rPr>
          <w:lang w:val="en-IE"/>
        </w:rPr>
        <w:t>.</w:t>
      </w:r>
    </w:p>
    <w:p w14:paraId="2C4FEA59" w14:textId="7EA2E028" w:rsidR="00601234" w:rsidRPr="00CD4023" w:rsidRDefault="00460CEE" w:rsidP="00015EDA">
      <w:pPr>
        <w:numPr>
          <w:ilvl w:val="0"/>
          <w:numId w:val="5"/>
        </w:numPr>
        <w:spacing w:line="360" w:lineRule="auto"/>
        <w:contextualSpacing/>
        <w:rPr>
          <w:lang w:val="en-IE"/>
        </w:rPr>
      </w:pPr>
      <w:r>
        <w:rPr>
          <w:lang w:val="en-IE"/>
        </w:rPr>
        <w:t>Powerup</w:t>
      </w:r>
      <w:r w:rsidR="00537BB6">
        <w:rPr>
          <w:lang w:val="en-IE"/>
        </w:rPr>
        <w:t xml:space="preserve"> boxes occasionally drop towards player. If player picks </w:t>
      </w:r>
      <w:r w:rsidR="00B420B8">
        <w:rPr>
          <w:lang w:val="en-IE"/>
        </w:rPr>
        <w:t>one</w:t>
      </w:r>
      <w:r w:rsidR="00537BB6">
        <w:rPr>
          <w:lang w:val="en-IE"/>
        </w:rPr>
        <w:t>, its weapon is upgraded</w:t>
      </w:r>
      <w:r w:rsidR="00B420B8">
        <w:rPr>
          <w:lang w:val="en-IE"/>
        </w:rPr>
        <w:t xml:space="preserve"> for </w:t>
      </w:r>
      <w:r w:rsidR="00EE6FCB">
        <w:rPr>
          <w:lang w:val="en-IE"/>
        </w:rPr>
        <w:t>10</w:t>
      </w:r>
      <w:r w:rsidR="00B420B8">
        <w:rPr>
          <w:lang w:val="en-IE"/>
        </w:rPr>
        <w:t xml:space="preserve"> seconds</w:t>
      </w:r>
      <w:r w:rsidR="00537BB6">
        <w:rPr>
          <w:lang w:val="en-IE"/>
        </w:rPr>
        <w:t>.</w:t>
      </w:r>
    </w:p>
    <w:p w14:paraId="73E07FC9" w14:textId="77777777" w:rsidR="00370C20" w:rsidRDefault="00601234" w:rsidP="00370C20">
      <w:pPr>
        <w:numPr>
          <w:ilvl w:val="0"/>
          <w:numId w:val="5"/>
        </w:numPr>
        <w:spacing w:line="360" w:lineRule="auto"/>
        <w:contextualSpacing/>
        <w:rPr>
          <w:lang w:val="en-IE"/>
        </w:rPr>
      </w:pPr>
      <w:r w:rsidRPr="00CD4023">
        <w:rPr>
          <w:lang w:val="en-IE"/>
        </w:rPr>
        <w:t>Screen should show score and lives left</w:t>
      </w:r>
    </w:p>
    <w:p w14:paraId="54A041D8" w14:textId="4A212049" w:rsidR="00370C20" w:rsidRPr="00370C20" w:rsidRDefault="00370C20" w:rsidP="00370C20">
      <w:pPr>
        <w:numPr>
          <w:ilvl w:val="0"/>
          <w:numId w:val="5"/>
        </w:numPr>
        <w:spacing w:line="360" w:lineRule="auto"/>
        <w:contextualSpacing/>
        <w:rPr>
          <w:lang w:val="en-IE"/>
        </w:rPr>
      </w:pPr>
      <w:r w:rsidRPr="00370C20">
        <w:rPr>
          <w:lang w:val="en-IE"/>
        </w:rPr>
        <w:t xml:space="preserve">Use the new input system package only (disable the use of the old input manager in the project settings). The code should be loosely coupled from the type of input devices by using </w:t>
      </w:r>
      <w:r w:rsidRPr="006877A6">
        <w:rPr>
          <w:b/>
          <w:bCs/>
          <w:lang w:val="en-IE"/>
        </w:rPr>
        <w:t>C# events</w:t>
      </w:r>
      <w:r w:rsidRPr="00370C20">
        <w:rPr>
          <w:lang w:val="en-IE"/>
        </w:rPr>
        <w:t>.</w:t>
      </w:r>
    </w:p>
    <w:p w14:paraId="2C734E1F" w14:textId="179F8302" w:rsidR="00B130DD" w:rsidRDefault="00F82E39" w:rsidP="00B130DD">
      <w:pPr>
        <w:spacing w:line="360" w:lineRule="auto"/>
        <w:ind w:left="720"/>
        <w:contextualSpacing/>
        <w:rPr>
          <w:lang w:val="en-IE"/>
        </w:rPr>
      </w:pPr>
      <w:r w:rsidRPr="00F82E39">
        <w:rPr>
          <w:noProof/>
          <w:lang w:val="en-IE"/>
        </w:rPr>
        <w:drawing>
          <wp:inline distT="0" distB="0" distL="0" distR="0" wp14:anchorId="5D7191CE" wp14:editId="68F380DF">
            <wp:extent cx="2583404" cy="2027096"/>
            <wp:effectExtent l="0" t="0" r="7620" b="0"/>
            <wp:docPr id="107089420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894203" name="Picture 1" descr="A screenshot of a computer program&#10;&#10;Description automatically generated"/>
                    <pic:cNvPicPr/>
                  </pic:nvPicPr>
                  <pic:blipFill>
                    <a:blip r:embed="rId7"/>
                    <a:stretch>
                      <a:fillRect/>
                    </a:stretch>
                  </pic:blipFill>
                  <pic:spPr>
                    <a:xfrm>
                      <a:off x="0" y="0"/>
                      <a:ext cx="2583404" cy="2027096"/>
                    </a:xfrm>
                    <a:prstGeom prst="rect">
                      <a:avLst/>
                    </a:prstGeom>
                  </pic:spPr>
                </pic:pic>
              </a:graphicData>
            </a:graphic>
          </wp:inline>
        </w:drawing>
      </w:r>
    </w:p>
    <w:p w14:paraId="75892DF4" w14:textId="77777777" w:rsidR="00B130DD" w:rsidRPr="00FE6358" w:rsidRDefault="00B130DD" w:rsidP="00B130DD">
      <w:pPr>
        <w:spacing w:line="360" w:lineRule="auto"/>
        <w:ind w:left="720"/>
        <w:contextualSpacing/>
        <w:rPr>
          <w:lang w:val="en-IE"/>
        </w:rPr>
      </w:pPr>
    </w:p>
    <w:p w14:paraId="3343C12E" w14:textId="77777777" w:rsidR="00601234" w:rsidRPr="00CD4023" w:rsidRDefault="00601234" w:rsidP="00015EDA">
      <w:pPr>
        <w:numPr>
          <w:ilvl w:val="0"/>
          <w:numId w:val="5"/>
        </w:numPr>
        <w:spacing w:line="360" w:lineRule="auto"/>
        <w:contextualSpacing/>
        <w:rPr>
          <w:lang w:val="en-IE"/>
        </w:rPr>
      </w:pPr>
      <w:r w:rsidRPr="00CD4023">
        <w:rPr>
          <w:lang w:val="en-IE"/>
        </w:rPr>
        <w:t>Use appropriate audio effects for</w:t>
      </w:r>
    </w:p>
    <w:p w14:paraId="4956D3E8" w14:textId="77777777" w:rsidR="00601234" w:rsidRPr="00CD4023" w:rsidRDefault="00601234" w:rsidP="00015EDA">
      <w:pPr>
        <w:numPr>
          <w:ilvl w:val="1"/>
          <w:numId w:val="5"/>
        </w:numPr>
        <w:spacing w:line="360" w:lineRule="auto"/>
        <w:contextualSpacing/>
        <w:rPr>
          <w:lang w:val="en-IE"/>
        </w:rPr>
      </w:pPr>
      <w:r w:rsidRPr="00CD4023">
        <w:rPr>
          <w:lang w:val="en-IE"/>
        </w:rPr>
        <w:t>Kill invader</w:t>
      </w:r>
    </w:p>
    <w:p w14:paraId="230C4F16" w14:textId="77777777" w:rsidR="00601234" w:rsidRPr="00CD4023" w:rsidRDefault="00601234" w:rsidP="00015EDA">
      <w:pPr>
        <w:numPr>
          <w:ilvl w:val="1"/>
          <w:numId w:val="5"/>
        </w:numPr>
        <w:spacing w:line="360" w:lineRule="auto"/>
        <w:contextualSpacing/>
        <w:rPr>
          <w:lang w:val="en-IE"/>
        </w:rPr>
      </w:pPr>
      <w:r w:rsidRPr="00CD4023">
        <w:rPr>
          <w:lang w:val="en-IE"/>
        </w:rPr>
        <w:t>Lose life</w:t>
      </w:r>
    </w:p>
    <w:p w14:paraId="6134B8AC" w14:textId="77777777" w:rsidR="00601234" w:rsidRPr="00CD4023" w:rsidRDefault="00601234" w:rsidP="00015EDA">
      <w:pPr>
        <w:numPr>
          <w:ilvl w:val="1"/>
          <w:numId w:val="5"/>
        </w:numPr>
        <w:spacing w:line="360" w:lineRule="auto"/>
        <w:contextualSpacing/>
        <w:rPr>
          <w:lang w:val="en-IE"/>
        </w:rPr>
      </w:pPr>
      <w:r w:rsidRPr="00CD4023">
        <w:rPr>
          <w:lang w:val="en-IE"/>
        </w:rPr>
        <w:t>Player bullet fired</w:t>
      </w:r>
    </w:p>
    <w:p w14:paraId="3A181A15" w14:textId="77777777" w:rsidR="00601234" w:rsidRPr="00CD4023" w:rsidRDefault="00601234" w:rsidP="00015EDA">
      <w:pPr>
        <w:spacing w:line="360" w:lineRule="auto"/>
        <w:rPr>
          <w:lang w:val="en-IE"/>
        </w:rPr>
      </w:pPr>
    </w:p>
    <w:p w14:paraId="49AD7943" w14:textId="77777777" w:rsidR="00601234" w:rsidRPr="00CD4023" w:rsidRDefault="00601234" w:rsidP="00015EDA">
      <w:pPr>
        <w:spacing w:line="360" w:lineRule="auto"/>
        <w:contextualSpacing/>
        <w:rPr>
          <w:lang w:val="en-IE"/>
        </w:rPr>
      </w:pPr>
    </w:p>
    <w:p w14:paraId="1F11CCD1" w14:textId="0C97378C" w:rsidR="00520583" w:rsidRPr="00CD4023" w:rsidRDefault="00EA66AB" w:rsidP="00015EDA">
      <w:pPr>
        <w:spacing w:line="360" w:lineRule="auto"/>
        <w:rPr>
          <w:lang w:val="en-IE"/>
        </w:rPr>
      </w:pPr>
      <w:r w:rsidRPr="00EA66AB">
        <w:rPr>
          <w:noProof/>
          <w:lang w:val="en-IE"/>
        </w:rPr>
        <w:lastRenderedPageBreak/>
        <w:drawing>
          <wp:inline distT="0" distB="0" distL="0" distR="0" wp14:anchorId="203AB9BF" wp14:editId="2DA8EE8A">
            <wp:extent cx="4686300" cy="35147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86300" cy="3514725"/>
                    </a:xfrm>
                    <a:prstGeom prst="rect">
                      <a:avLst/>
                    </a:prstGeom>
                  </pic:spPr>
                </pic:pic>
              </a:graphicData>
            </a:graphic>
          </wp:inline>
        </w:drawing>
      </w:r>
    </w:p>
    <w:p w14:paraId="09A8D5B7" w14:textId="4D869647" w:rsidR="00562376" w:rsidRPr="00CD4023" w:rsidRDefault="00562376" w:rsidP="00015EDA">
      <w:pPr>
        <w:spacing w:line="360" w:lineRule="auto"/>
        <w:rPr>
          <w:lang w:val="en-IE"/>
        </w:rPr>
      </w:pPr>
      <w:r w:rsidRPr="00CD4023">
        <w:rPr>
          <w:lang w:val="en-IE"/>
        </w:rPr>
        <w:t xml:space="preserve">Figure. </w:t>
      </w:r>
      <w:r w:rsidR="00EA66AB">
        <w:rPr>
          <w:lang w:val="en-IE"/>
        </w:rPr>
        <w:t>Star Defender 4</w:t>
      </w:r>
      <w:r w:rsidR="00D27EE1">
        <w:rPr>
          <w:lang w:val="en-IE"/>
        </w:rPr>
        <w:t xml:space="preserve"> </w:t>
      </w:r>
    </w:p>
    <w:p w14:paraId="1653E478" w14:textId="20442780" w:rsidR="00562376" w:rsidRDefault="00562376" w:rsidP="00015EDA">
      <w:pPr>
        <w:spacing w:line="360" w:lineRule="auto"/>
        <w:rPr>
          <w:lang w:val="en-IE"/>
        </w:rPr>
      </w:pPr>
    </w:p>
    <w:p w14:paraId="744BF885" w14:textId="77777777" w:rsidR="00AA4F59" w:rsidRPr="00AA4F59" w:rsidRDefault="00AA4F59" w:rsidP="00AA4F59">
      <w:pPr>
        <w:contextualSpacing/>
        <w:rPr>
          <w:b/>
          <w:bCs/>
          <w:sz w:val="24"/>
          <w:szCs w:val="24"/>
          <w:lang w:val="en-IE"/>
        </w:rPr>
      </w:pPr>
      <w:r w:rsidRPr="00AA4F59">
        <w:rPr>
          <w:b/>
          <w:bCs/>
          <w:sz w:val="24"/>
          <w:szCs w:val="24"/>
          <w:lang w:val="en-IE"/>
        </w:rPr>
        <w:t>Report Requirements</w:t>
      </w:r>
    </w:p>
    <w:p w14:paraId="2189F224" w14:textId="77777777" w:rsidR="00AA4F59" w:rsidRPr="00CD4023" w:rsidRDefault="00AA4F59" w:rsidP="00AA4F59">
      <w:pPr>
        <w:numPr>
          <w:ilvl w:val="0"/>
          <w:numId w:val="4"/>
        </w:numPr>
        <w:spacing w:line="360" w:lineRule="auto"/>
        <w:contextualSpacing/>
        <w:rPr>
          <w:lang w:val="en-IE"/>
        </w:rPr>
      </w:pPr>
      <w:r>
        <w:rPr>
          <w:lang w:val="en-IE"/>
        </w:rPr>
        <w:t>Each student individually w</w:t>
      </w:r>
      <w:r w:rsidRPr="00CD4023">
        <w:rPr>
          <w:lang w:val="en-IE"/>
        </w:rPr>
        <w:t>rite</w:t>
      </w:r>
      <w:r>
        <w:rPr>
          <w:lang w:val="en-IE"/>
        </w:rPr>
        <w:t>s</w:t>
      </w:r>
      <w:r w:rsidRPr="00CD4023">
        <w:rPr>
          <w:lang w:val="en-IE"/>
        </w:rPr>
        <w:t xml:space="preserve"> a short report (400 words) </w:t>
      </w:r>
      <w:r>
        <w:rPr>
          <w:lang w:val="en-IE"/>
        </w:rPr>
        <w:t>to describe</w:t>
      </w:r>
      <w:r w:rsidRPr="00CD4023">
        <w:rPr>
          <w:lang w:val="en-IE"/>
        </w:rPr>
        <w:t xml:space="preserve"> </w:t>
      </w:r>
    </w:p>
    <w:p w14:paraId="441B113D" w14:textId="198A3FF5" w:rsidR="00AA4F59" w:rsidRPr="009B0222" w:rsidRDefault="00AA4F59" w:rsidP="00AA4F59">
      <w:pPr>
        <w:numPr>
          <w:ilvl w:val="1"/>
          <w:numId w:val="4"/>
        </w:numPr>
        <w:spacing w:line="360" w:lineRule="auto"/>
        <w:contextualSpacing/>
        <w:rPr>
          <w:lang w:val="en-IE"/>
        </w:rPr>
      </w:pPr>
      <w:r>
        <w:rPr>
          <w:lang w:val="en-IE"/>
        </w:rPr>
        <w:t xml:space="preserve">Problems or issues faced in </w:t>
      </w:r>
      <w:r w:rsidRPr="00AA4F59">
        <w:rPr>
          <w:b/>
          <w:bCs/>
          <w:lang w:val="en-IE"/>
        </w:rPr>
        <w:t>Part 1</w:t>
      </w:r>
      <w:r>
        <w:rPr>
          <w:lang w:val="en-IE"/>
        </w:rPr>
        <w:t xml:space="preserve"> if any, and how you solved them. </w:t>
      </w:r>
    </w:p>
    <w:p w14:paraId="5D7139E9" w14:textId="7165B120" w:rsidR="00AA4F59" w:rsidRPr="008D4FAA" w:rsidRDefault="00AA4F59" w:rsidP="00AA4F59">
      <w:pPr>
        <w:numPr>
          <w:ilvl w:val="1"/>
          <w:numId w:val="4"/>
        </w:numPr>
        <w:spacing w:line="360" w:lineRule="auto"/>
        <w:contextualSpacing/>
        <w:rPr>
          <w:lang w:val="en-IE"/>
        </w:rPr>
      </w:pPr>
      <w:r w:rsidRPr="000F373E">
        <w:rPr>
          <w:b/>
          <w:bCs/>
          <w:lang w:val="en-IE"/>
        </w:rPr>
        <w:t>Role and Collaboration</w:t>
      </w:r>
      <w:r>
        <w:rPr>
          <w:b/>
          <w:bCs/>
          <w:lang w:val="en-IE"/>
        </w:rPr>
        <w:t xml:space="preserve"> in Part 2</w:t>
      </w:r>
      <w:r>
        <w:rPr>
          <w:lang w:val="en-IE"/>
        </w:rPr>
        <w:t xml:space="preserve">: </w:t>
      </w:r>
      <w:r w:rsidRPr="008D4FAA">
        <w:rPr>
          <w:lang w:val="en-IE"/>
        </w:rPr>
        <w:t xml:space="preserve">your </w:t>
      </w:r>
      <w:r w:rsidRPr="000F373E">
        <w:rPr>
          <w:lang w:val="en-IE"/>
        </w:rPr>
        <w:t>role</w:t>
      </w:r>
      <w:r w:rsidRPr="008D4FAA">
        <w:rPr>
          <w:lang w:val="en-IE"/>
        </w:rPr>
        <w:t xml:space="preserve"> in the lab solution </w:t>
      </w:r>
      <w:r>
        <w:rPr>
          <w:lang w:val="en-IE"/>
        </w:rPr>
        <w:t>(</w:t>
      </w:r>
      <w:r w:rsidRPr="008D4FAA">
        <w:rPr>
          <w:lang w:val="en-IE"/>
        </w:rPr>
        <w:t>i.e. contributed features</w:t>
      </w:r>
      <w:r>
        <w:rPr>
          <w:lang w:val="en-IE"/>
        </w:rPr>
        <w:t>)</w:t>
      </w:r>
      <w:r w:rsidRPr="008D4FAA">
        <w:rPr>
          <w:lang w:val="en-IE"/>
        </w:rPr>
        <w:t xml:space="preserve"> and</w:t>
      </w:r>
      <w:r>
        <w:rPr>
          <w:lang w:val="en-IE"/>
        </w:rPr>
        <w:t xml:space="preserve"> </w:t>
      </w:r>
      <w:r w:rsidRPr="000F373E">
        <w:rPr>
          <w:lang w:val="en-IE"/>
        </w:rPr>
        <w:t xml:space="preserve">collaboration </w:t>
      </w:r>
      <w:r w:rsidRPr="008D4FAA">
        <w:rPr>
          <w:lang w:val="en-IE"/>
        </w:rPr>
        <w:t>with the other team member.</w:t>
      </w:r>
    </w:p>
    <w:p w14:paraId="5BC776EF" w14:textId="4816666B" w:rsidR="00AA4F59" w:rsidRPr="00CD4023" w:rsidRDefault="00AA4F59" w:rsidP="00AA4F59">
      <w:pPr>
        <w:numPr>
          <w:ilvl w:val="1"/>
          <w:numId w:val="4"/>
        </w:numPr>
        <w:spacing w:line="360" w:lineRule="auto"/>
        <w:contextualSpacing/>
        <w:rPr>
          <w:lang w:val="en-IE"/>
        </w:rPr>
      </w:pPr>
      <w:r w:rsidRPr="000F373E">
        <w:rPr>
          <w:b/>
          <w:bCs/>
          <w:lang w:val="en-IE"/>
        </w:rPr>
        <w:t>Evaluation</w:t>
      </w:r>
      <w:r>
        <w:rPr>
          <w:lang w:val="en-IE"/>
        </w:rPr>
        <w:t xml:space="preserve">: topics learned from Part 1 and Part 2, </w:t>
      </w:r>
      <w:r w:rsidRPr="00CD4023">
        <w:rPr>
          <w:lang w:val="en-IE"/>
        </w:rPr>
        <w:t xml:space="preserve">problems faced and </w:t>
      </w:r>
      <w:r w:rsidRPr="000F373E">
        <w:rPr>
          <w:lang w:val="en-IE"/>
        </w:rPr>
        <w:t>evaluation</w:t>
      </w:r>
      <w:r w:rsidRPr="00CD4023">
        <w:rPr>
          <w:lang w:val="en-IE"/>
        </w:rPr>
        <w:t xml:space="preserve"> of the results</w:t>
      </w:r>
      <w:r>
        <w:rPr>
          <w:lang w:val="en-IE"/>
        </w:rPr>
        <w:t>.</w:t>
      </w:r>
    </w:p>
    <w:p w14:paraId="71AC2673" w14:textId="77777777" w:rsidR="00AA4F59" w:rsidRPr="00CD4023" w:rsidRDefault="00AA4F59" w:rsidP="00015EDA">
      <w:pPr>
        <w:spacing w:line="360" w:lineRule="auto"/>
        <w:rPr>
          <w:lang w:val="en-IE"/>
        </w:rPr>
      </w:pPr>
    </w:p>
    <w:p w14:paraId="48DB6995" w14:textId="77777777" w:rsidR="002C55D0" w:rsidRPr="00CD4023" w:rsidRDefault="002C55D0" w:rsidP="00015EDA">
      <w:pPr>
        <w:spacing w:line="360" w:lineRule="auto"/>
        <w:jc w:val="both"/>
        <w:rPr>
          <w:rFonts w:asciiTheme="majorBidi" w:hAnsiTheme="majorBidi" w:cstheme="majorBidi"/>
          <w:b/>
          <w:bCs/>
          <w:sz w:val="28"/>
          <w:szCs w:val="28"/>
          <w:lang w:val="en-IE"/>
        </w:rPr>
      </w:pPr>
      <w:r w:rsidRPr="00CD4023">
        <w:rPr>
          <w:rFonts w:asciiTheme="majorBidi" w:hAnsiTheme="majorBidi" w:cstheme="majorBidi"/>
          <w:b/>
          <w:bCs/>
          <w:sz w:val="28"/>
          <w:szCs w:val="28"/>
          <w:lang w:val="en-IE"/>
        </w:rPr>
        <w:t>Marking Scheme</w:t>
      </w:r>
    </w:p>
    <w:tbl>
      <w:tblPr>
        <w:tblStyle w:val="TableGrid"/>
        <w:tblW w:w="0" w:type="auto"/>
        <w:tblBorders>
          <w:top w:val="none" w:sz="0" w:space="0" w:color="auto"/>
          <w:left w:val="none" w:sz="0" w:space="0" w:color="auto"/>
          <w:bottom w:val="none" w:sz="0" w:space="0" w:color="auto"/>
          <w:right w:val="none" w:sz="0" w:space="0" w:color="auto"/>
          <w:insideH w:val="single" w:sz="4" w:space="0" w:color="4472C4" w:themeColor="accent1"/>
          <w:insideV w:val="none" w:sz="0" w:space="0" w:color="auto"/>
        </w:tblBorders>
        <w:tblLook w:val="04A0" w:firstRow="1" w:lastRow="0" w:firstColumn="1" w:lastColumn="0" w:noHBand="0" w:noVBand="1"/>
      </w:tblPr>
      <w:tblGrid>
        <w:gridCol w:w="1838"/>
        <w:gridCol w:w="992"/>
        <w:gridCol w:w="5675"/>
      </w:tblGrid>
      <w:tr w:rsidR="002C55D0" w:rsidRPr="00CD4023" w14:paraId="2E4598DC" w14:textId="77777777" w:rsidTr="00033F4C">
        <w:tc>
          <w:tcPr>
            <w:tcW w:w="1838" w:type="dxa"/>
            <w:tcBorders>
              <w:bottom w:val="single" w:sz="4" w:space="0" w:color="000000"/>
            </w:tcBorders>
          </w:tcPr>
          <w:p w14:paraId="246E5E36" w14:textId="77777777" w:rsidR="002C55D0" w:rsidRPr="00CD4023" w:rsidRDefault="002C55D0" w:rsidP="00015EDA">
            <w:pPr>
              <w:spacing w:line="360" w:lineRule="auto"/>
              <w:rPr>
                <w:rFonts w:asciiTheme="majorBidi" w:hAnsiTheme="majorBidi" w:cstheme="majorBidi"/>
                <w:b/>
                <w:bCs/>
                <w:lang w:val="en-IE"/>
              </w:rPr>
            </w:pPr>
            <w:r w:rsidRPr="00CD4023">
              <w:rPr>
                <w:rFonts w:asciiTheme="majorBidi" w:hAnsiTheme="majorBidi" w:cstheme="majorBidi"/>
                <w:lang w:val="en-IE"/>
              </w:rPr>
              <w:br w:type="page"/>
            </w:r>
          </w:p>
        </w:tc>
        <w:tc>
          <w:tcPr>
            <w:tcW w:w="992" w:type="dxa"/>
            <w:tcBorders>
              <w:bottom w:val="single" w:sz="4" w:space="0" w:color="000000"/>
            </w:tcBorders>
          </w:tcPr>
          <w:p w14:paraId="3920F25E" w14:textId="77777777" w:rsidR="002C55D0" w:rsidRPr="00CD4023" w:rsidRDefault="002C55D0" w:rsidP="00015EDA">
            <w:pPr>
              <w:spacing w:line="360" w:lineRule="auto"/>
              <w:rPr>
                <w:rFonts w:asciiTheme="majorBidi" w:hAnsiTheme="majorBidi" w:cstheme="majorBidi"/>
                <w:b/>
                <w:bCs/>
                <w:lang w:val="en-IE"/>
              </w:rPr>
            </w:pPr>
            <w:r w:rsidRPr="00CD4023">
              <w:rPr>
                <w:rFonts w:asciiTheme="majorBidi" w:hAnsiTheme="majorBidi" w:cstheme="majorBidi"/>
                <w:b/>
                <w:bCs/>
                <w:lang w:val="en-IE"/>
              </w:rPr>
              <w:t xml:space="preserve">Score </w:t>
            </w:r>
          </w:p>
        </w:tc>
        <w:tc>
          <w:tcPr>
            <w:tcW w:w="5675" w:type="dxa"/>
            <w:tcBorders>
              <w:bottom w:val="single" w:sz="4" w:space="0" w:color="000000"/>
            </w:tcBorders>
          </w:tcPr>
          <w:p w14:paraId="3FFED531" w14:textId="77777777" w:rsidR="002C55D0" w:rsidRPr="00CD4023" w:rsidRDefault="002C55D0" w:rsidP="00015EDA">
            <w:pPr>
              <w:spacing w:line="360" w:lineRule="auto"/>
              <w:rPr>
                <w:rFonts w:asciiTheme="majorBidi" w:hAnsiTheme="majorBidi" w:cstheme="majorBidi"/>
                <w:b/>
                <w:bCs/>
                <w:lang w:val="en-IE"/>
              </w:rPr>
            </w:pPr>
          </w:p>
        </w:tc>
      </w:tr>
      <w:tr w:rsidR="002C55D0" w:rsidRPr="00CD4023" w14:paraId="1414D812" w14:textId="77777777" w:rsidTr="00033F4C">
        <w:trPr>
          <w:trHeight w:val="610"/>
        </w:trPr>
        <w:tc>
          <w:tcPr>
            <w:tcW w:w="1838" w:type="dxa"/>
            <w:tcBorders>
              <w:top w:val="single" w:sz="4" w:space="0" w:color="000000"/>
              <w:bottom w:val="single" w:sz="4" w:space="0" w:color="000000"/>
            </w:tcBorders>
          </w:tcPr>
          <w:p w14:paraId="3F060484" w14:textId="77777777" w:rsidR="002C55D0" w:rsidRPr="00CD4023" w:rsidRDefault="002C55D0" w:rsidP="00015EDA">
            <w:pPr>
              <w:spacing w:after="120" w:line="360" w:lineRule="auto"/>
              <w:rPr>
                <w:rFonts w:asciiTheme="majorBidi" w:hAnsiTheme="majorBidi" w:cstheme="majorBidi"/>
                <w:b/>
                <w:bCs/>
                <w:lang w:val="en-IE"/>
              </w:rPr>
            </w:pPr>
            <w:r w:rsidRPr="00CD4023">
              <w:rPr>
                <w:rFonts w:asciiTheme="majorBidi" w:hAnsiTheme="majorBidi" w:cstheme="majorBidi"/>
                <w:b/>
                <w:bCs/>
                <w:lang w:val="en-IE"/>
              </w:rPr>
              <w:t>Functional Features</w:t>
            </w:r>
          </w:p>
        </w:tc>
        <w:tc>
          <w:tcPr>
            <w:tcW w:w="992" w:type="dxa"/>
            <w:tcBorders>
              <w:top w:val="single" w:sz="4" w:space="0" w:color="000000"/>
              <w:bottom w:val="single" w:sz="4" w:space="0" w:color="000000"/>
            </w:tcBorders>
          </w:tcPr>
          <w:p w14:paraId="64E81890" w14:textId="64720687" w:rsidR="002C55D0" w:rsidRPr="00CD4023" w:rsidRDefault="00EA66AB" w:rsidP="00015EDA">
            <w:pPr>
              <w:spacing w:after="120" w:line="360" w:lineRule="auto"/>
              <w:rPr>
                <w:rFonts w:asciiTheme="majorBidi" w:hAnsiTheme="majorBidi" w:cstheme="majorBidi"/>
                <w:b/>
                <w:bCs/>
                <w:lang w:val="en-IE"/>
              </w:rPr>
            </w:pPr>
            <w:r>
              <w:rPr>
                <w:rFonts w:asciiTheme="majorBidi" w:hAnsiTheme="majorBidi" w:cstheme="majorBidi"/>
                <w:b/>
                <w:bCs/>
                <w:lang w:val="en-IE"/>
              </w:rPr>
              <w:t>6</w:t>
            </w:r>
            <w:r w:rsidR="006877A6">
              <w:rPr>
                <w:rFonts w:asciiTheme="majorBidi" w:hAnsiTheme="majorBidi" w:cstheme="majorBidi"/>
                <w:b/>
                <w:bCs/>
                <w:lang w:val="en-IE"/>
              </w:rPr>
              <w:t>5</w:t>
            </w:r>
          </w:p>
        </w:tc>
        <w:tc>
          <w:tcPr>
            <w:tcW w:w="5675" w:type="dxa"/>
            <w:tcBorders>
              <w:top w:val="single" w:sz="4" w:space="0" w:color="000000"/>
              <w:bottom w:val="single" w:sz="4" w:space="0" w:color="000000"/>
            </w:tcBorders>
          </w:tcPr>
          <w:p w14:paraId="370339A2" w14:textId="77777777" w:rsidR="002C55D0" w:rsidRDefault="002C55D0" w:rsidP="00015EDA">
            <w:pPr>
              <w:spacing w:after="120" w:line="360" w:lineRule="auto"/>
              <w:rPr>
                <w:rFonts w:asciiTheme="majorBidi" w:hAnsiTheme="majorBidi" w:cstheme="majorBidi"/>
                <w:lang w:val="en-IE"/>
              </w:rPr>
            </w:pPr>
            <w:r w:rsidRPr="00CD4023">
              <w:rPr>
                <w:rFonts w:asciiTheme="majorBidi" w:hAnsiTheme="majorBidi" w:cstheme="majorBidi"/>
                <w:lang w:val="en-IE"/>
              </w:rPr>
              <w:t>Game functionality based on the specification</w:t>
            </w:r>
          </w:p>
          <w:p w14:paraId="09EB4105" w14:textId="3549F3F3" w:rsidR="00F82E39" w:rsidRPr="00CD4023" w:rsidRDefault="00F82E39" w:rsidP="00015EDA">
            <w:pPr>
              <w:spacing w:after="120" w:line="360" w:lineRule="auto"/>
              <w:rPr>
                <w:rFonts w:asciiTheme="majorBidi" w:hAnsiTheme="majorBidi" w:cstheme="majorBidi"/>
                <w:lang w:val="en-IE"/>
              </w:rPr>
            </w:pPr>
            <w:r>
              <w:rPr>
                <w:rFonts w:asciiTheme="majorBidi" w:hAnsiTheme="majorBidi" w:cstheme="majorBidi"/>
                <w:lang w:val="en-IE"/>
              </w:rPr>
              <w:t>Input managed using C# events</w:t>
            </w:r>
          </w:p>
          <w:p w14:paraId="11C6D638" w14:textId="4B2CC8C9" w:rsidR="002C55D0" w:rsidRPr="00CD4023" w:rsidRDefault="00ED0F53" w:rsidP="00015EDA">
            <w:pPr>
              <w:spacing w:after="120" w:line="360" w:lineRule="auto"/>
              <w:rPr>
                <w:rFonts w:asciiTheme="majorBidi" w:hAnsiTheme="majorBidi" w:cstheme="majorBidi"/>
                <w:lang w:val="en-IE"/>
              </w:rPr>
            </w:pPr>
            <w:r>
              <w:rPr>
                <w:rFonts w:asciiTheme="majorBidi" w:hAnsiTheme="majorBidi" w:cstheme="majorBidi"/>
                <w:lang w:val="en-IE"/>
              </w:rPr>
              <w:t>Absence of c</w:t>
            </w:r>
            <w:r w:rsidR="002C55D0" w:rsidRPr="00CD4023">
              <w:rPr>
                <w:rFonts w:asciiTheme="majorBidi" w:hAnsiTheme="majorBidi" w:cstheme="majorBidi"/>
                <w:lang w:val="en-IE"/>
              </w:rPr>
              <w:t xml:space="preserve">ode errors </w:t>
            </w:r>
            <w:r>
              <w:rPr>
                <w:rFonts w:asciiTheme="majorBidi" w:hAnsiTheme="majorBidi" w:cstheme="majorBidi"/>
                <w:lang w:val="en-IE"/>
              </w:rPr>
              <w:t xml:space="preserve">and </w:t>
            </w:r>
            <w:r w:rsidR="002C55D0" w:rsidRPr="00CD4023">
              <w:rPr>
                <w:rFonts w:asciiTheme="majorBidi" w:hAnsiTheme="majorBidi" w:cstheme="majorBidi"/>
                <w:lang w:val="en-IE"/>
              </w:rPr>
              <w:t xml:space="preserve">bugs </w:t>
            </w:r>
          </w:p>
        </w:tc>
      </w:tr>
      <w:tr w:rsidR="002C55D0" w:rsidRPr="00CD4023" w14:paraId="27A57FF1" w14:textId="77777777" w:rsidTr="00033F4C">
        <w:trPr>
          <w:trHeight w:val="1556"/>
        </w:trPr>
        <w:tc>
          <w:tcPr>
            <w:tcW w:w="1838" w:type="dxa"/>
            <w:tcBorders>
              <w:top w:val="single" w:sz="4" w:space="0" w:color="000000"/>
              <w:bottom w:val="single" w:sz="4" w:space="0" w:color="000000"/>
            </w:tcBorders>
          </w:tcPr>
          <w:p w14:paraId="7EB1E714" w14:textId="77777777" w:rsidR="002C55D0" w:rsidRPr="00CD4023" w:rsidRDefault="002C55D0" w:rsidP="00015EDA">
            <w:pPr>
              <w:spacing w:after="120" w:line="360" w:lineRule="auto"/>
              <w:rPr>
                <w:rFonts w:asciiTheme="majorBidi" w:hAnsiTheme="majorBidi" w:cstheme="majorBidi"/>
                <w:b/>
                <w:bCs/>
                <w:lang w:val="en-IE"/>
              </w:rPr>
            </w:pPr>
            <w:r w:rsidRPr="00CD4023">
              <w:rPr>
                <w:rFonts w:asciiTheme="majorBidi" w:hAnsiTheme="majorBidi" w:cstheme="majorBidi"/>
                <w:b/>
                <w:bCs/>
                <w:lang w:val="en-IE"/>
              </w:rPr>
              <w:lastRenderedPageBreak/>
              <w:t>Graphics Quality and Effects</w:t>
            </w:r>
          </w:p>
        </w:tc>
        <w:tc>
          <w:tcPr>
            <w:tcW w:w="992" w:type="dxa"/>
            <w:tcBorders>
              <w:top w:val="single" w:sz="4" w:space="0" w:color="000000"/>
              <w:bottom w:val="single" w:sz="4" w:space="0" w:color="000000"/>
            </w:tcBorders>
          </w:tcPr>
          <w:p w14:paraId="09FAE17B" w14:textId="2C5BD0F6" w:rsidR="002C55D0" w:rsidRPr="00CD4023" w:rsidRDefault="00E47E1F" w:rsidP="00015EDA">
            <w:pPr>
              <w:spacing w:after="120" w:line="360" w:lineRule="auto"/>
              <w:rPr>
                <w:rFonts w:asciiTheme="majorBidi" w:hAnsiTheme="majorBidi" w:cstheme="majorBidi"/>
                <w:b/>
                <w:bCs/>
                <w:lang w:val="en-IE"/>
              </w:rPr>
            </w:pPr>
            <w:r>
              <w:rPr>
                <w:rFonts w:asciiTheme="majorBidi" w:hAnsiTheme="majorBidi" w:cstheme="majorBidi"/>
                <w:b/>
                <w:bCs/>
                <w:lang w:val="en-IE"/>
              </w:rPr>
              <w:t>15</w:t>
            </w:r>
          </w:p>
        </w:tc>
        <w:tc>
          <w:tcPr>
            <w:tcW w:w="5675" w:type="dxa"/>
            <w:tcBorders>
              <w:top w:val="single" w:sz="4" w:space="0" w:color="000000"/>
              <w:bottom w:val="single" w:sz="4" w:space="0" w:color="000000"/>
            </w:tcBorders>
          </w:tcPr>
          <w:p w14:paraId="37F193CA" w14:textId="49BF71FE" w:rsidR="00A74722" w:rsidRPr="00CD4023" w:rsidRDefault="002C55D0" w:rsidP="00015EDA">
            <w:pPr>
              <w:spacing w:after="120" w:line="360" w:lineRule="auto"/>
              <w:rPr>
                <w:rFonts w:asciiTheme="majorBidi" w:hAnsiTheme="majorBidi" w:cstheme="majorBidi"/>
                <w:lang w:val="en-IE"/>
              </w:rPr>
            </w:pPr>
            <w:r w:rsidRPr="00CD4023">
              <w:rPr>
                <w:rFonts w:asciiTheme="majorBidi" w:hAnsiTheme="majorBidi" w:cstheme="majorBidi"/>
                <w:lang w:val="en-IE"/>
              </w:rPr>
              <w:t>Game design</w:t>
            </w:r>
          </w:p>
          <w:p w14:paraId="16905627" w14:textId="77777777" w:rsidR="00A74722" w:rsidRDefault="002C55D0" w:rsidP="00015EDA">
            <w:pPr>
              <w:spacing w:after="120" w:line="360" w:lineRule="auto"/>
              <w:rPr>
                <w:rFonts w:asciiTheme="majorBidi" w:hAnsiTheme="majorBidi" w:cstheme="majorBidi"/>
                <w:lang w:val="en-IE"/>
              </w:rPr>
            </w:pPr>
            <w:r w:rsidRPr="00CD4023">
              <w:rPr>
                <w:rFonts w:asciiTheme="majorBidi" w:hAnsiTheme="majorBidi" w:cstheme="majorBidi"/>
                <w:lang w:val="en-IE"/>
              </w:rPr>
              <w:t>Sound effects</w:t>
            </w:r>
          </w:p>
          <w:p w14:paraId="52AA61A7" w14:textId="71AD4FDD" w:rsidR="002C55D0" w:rsidRPr="00CD4023" w:rsidRDefault="00A74722" w:rsidP="00015EDA">
            <w:pPr>
              <w:spacing w:after="120" w:line="360" w:lineRule="auto"/>
              <w:rPr>
                <w:rFonts w:asciiTheme="majorBidi" w:hAnsiTheme="majorBidi" w:cstheme="majorBidi"/>
                <w:lang w:val="en-IE"/>
              </w:rPr>
            </w:pPr>
            <w:r>
              <w:rPr>
                <w:rFonts w:asciiTheme="majorBidi" w:hAnsiTheme="majorBidi" w:cstheme="majorBidi"/>
                <w:lang w:val="en-IE"/>
              </w:rPr>
              <w:t>Graphics quality</w:t>
            </w:r>
            <w:r w:rsidR="002C55D0" w:rsidRPr="00CD4023">
              <w:rPr>
                <w:rFonts w:asciiTheme="majorBidi" w:hAnsiTheme="majorBidi" w:cstheme="majorBidi"/>
                <w:lang w:val="en-IE"/>
              </w:rPr>
              <w:t xml:space="preserve"> </w:t>
            </w:r>
          </w:p>
          <w:p w14:paraId="6D711E54" w14:textId="3880A6AD" w:rsidR="002C55D0" w:rsidRPr="00CD4023" w:rsidRDefault="002C55D0" w:rsidP="00015EDA">
            <w:pPr>
              <w:spacing w:after="120" w:line="360" w:lineRule="auto"/>
              <w:rPr>
                <w:rFonts w:asciiTheme="majorBidi" w:hAnsiTheme="majorBidi" w:cstheme="majorBidi"/>
                <w:lang w:val="en-IE"/>
              </w:rPr>
            </w:pPr>
          </w:p>
        </w:tc>
      </w:tr>
      <w:tr w:rsidR="002C55D0" w:rsidRPr="00CD4023" w14:paraId="293282AC" w14:textId="77777777" w:rsidTr="00033F4C">
        <w:trPr>
          <w:trHeight w:val="1266"/>
        </w:trPr>
        <w:tc>
          <w:tcPr>
            <w:tcW w:w="1838" w:type="dxa"/>
            <w:tcBorders>
              <w:top w:val="single" w:sz="4" w:space="0" w:color="000000"/>
              <w:bottom w:val="single" w:sz="4" w:space="0" w:color="000000"/>
            </w:tcBorders>
          </w:tcPr>
          <w:p w14:paraId="132A0B1C" w14:textId="77777777" w:rsidR="002C55D0" w:rsidRPr="00CD4023" w:rsidRDefault="002C55D0" w:rsidP="00015EDA">
            <w:pPr>
              <w:spacing w:after="120" w:line="360" w:lineRule="auto"/>
              <w:rPr>
                <w:rFonts w:asciiTheme="majorBidi" w:hAnsiTheme="majorBidi" w:cstheme="majorBidi"/>
                <w:b/>
                <w:bCs/>
                <w:lang w:val="en-IE"/>
              </w:rPr>
            </w:pPr>
            <w:r w:rsidRPr="00CD4023">
              <w:rPr>
                <w:rFonts w:asciiTheme="majorBidi" w:hAnsiTheme="majorBidi" w:cstheme="majorBidi"/>
                <w:b/>
                <w:bCs/>
                <w:lang w:val="en-IE"/>
              </w:rPr>
              <w:t xml:space="preserve">Documentation </w:t>
            </w:r>
          </w:p>
        </w:tc>
        <w:tc>
          <w:tcPr>
            <w:tcW w:w="992" w:type="dxa"/>
            <w:tcBorders>
              <w:top w:val="single" w:sz="4" w:space="0" w:color="000000"/>
              <w:bottom w:val="single" w:sz="4" w:space="0" w:color="000000"/>
            </w:tcBorders>
          </w:tcPr>
          <w:p w14:paraId="4EF8DA62" w14:textId="68642423" w:rsidR="002C55D0" w:rsidRPr="00CD4023" w:rsidRDefault="00EA66AB" w:rsidP="00015EDA">
            <w:pPr>
              <w:spacing w:after="120" w:line="360" w:lineRule="auto"/>
              <w:rPr>
                <w:rFonts w:asciiTheme="majorBidi" w:hAnsiTheme="majorBidi" w:cstheme="majorBidi"/>
                <w:b/>
                <w:bCs/>
                <w:lang w:val="en-IE"/>
              </w:rPr>
            </w:pPr>
            <w:r>
              <w:rPr>
                <w:rFonts w:asciiTheme="majorBidi" w:hAnsiTheme="majorBidi" w:cstheme="majorBidi"/>
                <w:b/>
                <w:bCs/>
                <w:lang w:val="en-IE"/>
              </w:rPr>
              <w:t>1</w:t>
            </w:r>
            <w:r w:rsidR="006877A6">
              <w:rPr>
                <w:rFonts w:asciiTheme="majorBidi" w:hAnsiTheme="majorBidi" w:cstheme="majorBidi"/>
                <w:b/>
                <w:bCs/>
                <w:lang w:val="en-IE"/>
              </w:rPr>
              <w:t>0</w:t>
            </w:r>
          </w:p>
        </w:tc>
        <w:tc>
          <w:tcPr>
            <w:tcW w:w="5675" w:type="dxa"/>
            <w:tcBorders>
              <w:top w:val="single" w:sz="4" w:space="0" w:color="000000"/>
              <w:bottom w:val="single" w:sz="4" w:space="0" w:color="000000"/>
            </w:tcBorders>
          </w:tcPr>
          <w:p w14:paraId="3BDEB7B2" w14:textId="77777777" w:rsidR="002C55D0" w:rsidRPr="00CD4023" w:rsidRDefault="002C55D0" w:rsidP="00015EDA">
            <w:pPr>
              <w:spacing w:after="120" w:line="360" w:lineRule="auto"/>
              <w:rPr>
                <w:rFonts w:asciiTheme="majorBidi" w:hAnsiTheme="majorBidi" w:cstheme="majorBidi"/>
                <w:lang w:val="en-IE"/>
              </w:rPr>
            </w:pPr>
            <w:r w:rsidRPr="00CD4023">
              <w:rPr>
                <w:rFonts w:asciiTheme="majorBidi" w:hAnsiTheme="majorBidi" w:cstheme="majorBidi"/>
                <w:lang w:val="en-IE"/>
              </w:rPr>
              <w:t>Code structure and documentation</w:t>
            </w:r>
          </w:p>
          <w:p w14:paraId="68D4A483" w14:textId="5532362D" w:rsidR="005D5DB5" w:rsidRPr="00CD4023" w:rsidRDefault="002C55D0" w:rsidP="00015EDA">
            <w:pPr>
              <w:spacing w:after="120" w:line="360" w:lineRule="auto"/>
              <w:rPr>
                <w:rFonts w:asciiTheme="majorBidi" w:hAnsiTheme="majorBidi" w:cstheme="majorBidi"/>
                <w:lang w:val="en-IE"/>
              </w:rPr>
            </w:pPr>
            <w:r w:rsidRPr="00CD4023">
              <w:rPr>
                <w:rFonts w:asciiTheme="majorBidi" w:hAnsiTheme="majorBidi" w:cstheme="majorBidi"/>
                <w:lang w:val="en-IE"/>
              </w:rPr>
              <w:t xml:space="preserve">Directory structure of the project and </w:t>
            </w:r>
            <w:proofErr w:type="spellStart"/>
            <w:r w:rsidR="008E7146" w:rsidRPr="00CD4023">
              <w:rPr>
                <w:rFonts w:asciiTheme="majorBidi" w:hAnsiTheme="majorBidi" w:cstheme="majorBidi"/>
                <w:lang w:val="en-IE"/>
              </w:rPr>
              <w:t>G</w:t>
            </w:r>
            <w:r w:rsidRPr="00CD4023">
              <w:rPr>
                <w:rFonts w:asciiTheme="majorBidi" w:hAnsiTheme="majorBidi" w:cstheme="majorBidi"/>
                <w:lang w:val="en-IE"/>
              </w:rPr>
              <w:t>ithub</w:t>
            </w:r>
            <w:proofErr w:type="spellEnd"/>
            <w:r w:rsidRPr="00CD4023">
              <w:rPr>
                <w:rFonts w:asciiTheme="majorBidi" w:hAnsiTheme="majorBidi" w:cstheme="majorBidi"/>
                <w:lang w:val="en-IE"/>
              </w:rPr>
              <w:t xml:space="preserve"> repository </w:t>
            </w:r>
          </w:p>
          <w:p w14:paraId="4CA67710" w14:textId="13ACD784" w:rsidR="002C55D0" w:rsidRPr="00CD4023" w:rsidRDefault="005D5DB5" w:rsidP="00015EDA">
            <w:pPr>
              <w:spacing w:after="120" w:line="360" w:lineRule="auto"/>
              <w:rPr>
                <w:rFonts w:asciiTheme="majorBidi" w:hAnsiTheme="majorBidi" w:cstheme="majorBidi"/>
                <w:lang w:val="en-IE"/>
              </w:rPr>
            </w:pPr>
            <w:r w:rsidRPr="00CD4023">
              <w:rPr>
                <w:rFonts w:asciiTheme="majorBidi" w:hAnsiTheme="majorBidi" w:cstheme="majorBidi"/>
                <w:lang w:val="en-IE"/>
              </w:rPr>
              <w:t>R</w:t>
            </w:r>
            <w:r w:rsidR="002C55D0" w:rsidRPr="00CD4023">
              <w:rPr>
                <w:rFonts w:asciiTheme="majorBidi" w:hAnsiTheme="majorBidi" w:cstheme="majorBidi"/>
                <w:lang w:val="en-IE"/>
              </w:rPr>
              <w:t>eport content and quality</w:t>
            </w:r>
          </w:p>
        </w:tc>
      </w:tr>
      <w:tr w:rsidR="002C55D0" w:rsidRPr="00CD4023" w14:paraId="05185886" w14:textId="77777777" w:rsidTr="00033F4C">
        <w:trPr>
          <w:trHeight w:val="1266"/>
        </w:trPr>
        <w:tc>
          <w:tcPr>
            <w:tcW w:w="1838" w:type="dxa"/>
            <w:tcBorders>
              <w:top w:val="single" w:sz="4" w:space="0" w:color="000000"/>
              <w:bottom w:val="single" w:sz="4" w:space="0" w:color="000000"/>
            </w:tcBorders>
          </w:tcPr>
          <w:p w14:paraId="619DBFB7" w14:textId="316C28B3" w:rsidR="002C55D0" w:rsidRPr="00CD4023" w:rsidRDefault="007C0513" w:rsidP="00015EDA">
            <w:pPr>
              <w:spacing w:after="120" w:line="360" w:lineRule="auto"/>
              <w:rPr>
                <w:rFonts w:asciiTheme="majorBidi" w:hAnsiTheme="majorBidi" w:cstheme="majorBidi"/>
                <w:b/>
                <w:bCs/>
                <w:lang w:val="en-IE"/>
              </w:rPr>
            </w:pPr>
            <w:r>
              <w:rPr>
                <w:rFonts w:asciiTheme="majorBidi" w:hAnsiTheme="majorBidi" w:cstheme="majorBidi"/>
                <w:b/>
                <w:bCs/>
                <w:lang w:val="en-IE"/>
              </w:rPr>
              <w:t>Teamwork</w:t>
            </w:r>
          </w:p>
        </w:tc>
        <w:tc>
          <w:tcPr>
            <w:tcW w:w="992" w:type="dxa"/>
            <w:tcBorders>
              <w:top w:val="single" w:sz="4" w:space="0" w:color="000000"/>
              <w:bottom w:val="single" w:sz="4" w:space="0" w:color="000000"/>
            </w:tcBorders>
          </w:tcPr>
          <w:p w14:paraId="7BD0C8B6" w14:textId="0CC7469D" w:rsidR="002C55D0" w:rsidRPr="00CD4023" w:rsidRDefault="002C55D0" w:rsidP="00015EDA">
            <w:pPr>
              <w:spacing w:after="120" w:line="360" w:lineRule="auto"/>
              <w:rPr>
                <w:rFonts w:asciiTheme="majorBidi" w:hAnsiTheme="majorBidi" w:cstheme="majorBidi"/>
                <w:b/>
                <w:bCs/>
                <w:lang w:val="en-IE"/>
              </w:rPr>
            </w:pPr>
            <w:r w:rsidRPr="00CD4023">
              <w:rPr>
                <w:rFonts w:asciiTheme="majorBidi" w:hAnsiTheme="majorBidi" w:cstheme="majorBidi"/>
                <w:b/>
                <w:bCs/>
                <w:lang w:val="en-IE"/>
              </w:rPr>
              <w:t>1</w:t>
            </w:r>
            <w:r w:rsidR="00EA66AB">
              <w:rPr>
                <w:rFonts w:asciiTheme="majorBidi" w:hAnsiTheme="majorBidi" w:cstheme="majorBidi"/>
                <w:b/>
                <w:bCs/>
                <w:lang w:val="en-IE"/>
              </w:rPr>
              <w:t>0</w:t>
            </w:r>
          </w:p>
        </w:tc>
        <w:tc>
          <w:tcPr>
            <w:tcW w:w="5675" w:type="dxa"/>
            <w:tcBorders>
              <w:top w:val="single" w:sz="4" w:space="0" w:color="000000"/>
              <w:bottom w:val="single" w:sz="4" w:space="0" w:color="000000"/>
            </w:tcBorders>
          </w:tcPr>
          <w:p w14:paraId="7BE92356" w14:textId="77777777" w:rsidR="00892FB4" w:rsidRPr="00CD4023" w:rsidRDefault="00892FB4" w:rsidP="00015EDA">
            <w:pPr>
              <w:spacing w:after="120" w:line="360" w:lineRule="auto"/>
              <w:rPr>
                <w:rFonts w:asciiTheme="majorBidi" w:hAnsiTheme="majorBidi" w:cstheme="majorBidi"/>
                <w:lang w:val="en-IE"/>
              </w:rPr>
            </w:pPr>
            <w:r w:rsidRPr="00CD4023">
              <w:rPr>
                <w:rFonts w:asciiTheme="majorBidi" w:hAnsiTheme="majorBidi" w:cstheme="majorBidi"/>
                <w:lang w:val="en-IE"/>
              </w:rPr>
              <w:t>Completing role tasks</w:t>
            </w:r>
          </w:p>
          <w:p w14:paraId="5EEAE1E9" w14:textId="25310D43" w:rsidR="00892FB4" w:rsidRPr="00CD4023" w:rsidRDefault="00772657" w:rsidP="00015EDA">
            <w:pPr>
              <w:spacing w:after="120" w:line="360" w:lineRule="auto"/>
              <w:rPr>
                <w:rFonts w:asciiTheme="majorBidi" w:hAnsiTheme="majorBidi" w:cstheme="majorBidi"/>
                <w:lang w:val="en-IE"/>
              </w:rPr>
            </w:pPr>
            <w:r>
              <w:rPr>
                <w:rFonts w:asciiTheme="majorBidi" w:hAnsiTheme="majorBidi" w:cstheme="majorBidi"/>
                <w:lang w:val="en-IE"/>
              </w:rPr>
              <w:t>Problem solving and exchange of ideas</w:t>
            </w:r>
          </w:p>
          <w:p w14:paraId="13B0EA47" w14:textId="298B042B" w:rsidR="002C55D0" w:rsidRPr="00CD4023" w:rsidRDefault="00892FB4" w:rsidP="00015EDA">
            <w:pPr>
              <w:spacing w:after="120" w:line="360" w:lineRule="auto"/>
              <w:rPr>
                <w:rFonts w:asciiTheme="majorBidi" w:hAnsiTheme="majorBidi" w:cstheme="majorBidi"/>
                <w:lang w:val="en-IE"/>
              </w:rPr>
            </w:pPr>
            <w:r w:rsidRPr="00CD4023">
              <w:rPr>
                <w:rFonts w:asciiTheme="majorBidi" w:hAnsiTheme="majorBidi" w:cstheme="majorBidi"/>
                <w:lang w:val="en-IE"/>
              </w:rPr>
              <w:t xml:space="preserve">Peer teaching and learning </w:t>
            </w:r>
          </w:p>
        </w:tc>
      </w:tr>
      <w:tr w:rsidR="002C55D0" w:rsidRPr="00CD4023" w14:paraId="277DA686" w14:textId="77777777" w:rsidTr="00033F4C">
        <w:trPr>
          <w:trHeight w:val="399"/>
        </w:trPr>
        <w:tc>
          <w:tcPr>
            <w:tcW w:w="1838" w:type="dxa"/>
            <w:tcBorders>
              <w:top w:val="single" w:sz="4" w:space="0" w:color="auto"/>
              <w:bottom w:val="nil"/>
            </w:tcBorders>
          </w:tcPr>
          <w:p w14:paraId="11CBBC81" w14:textId="77777777" w:rsidR="002C55D0" w:rsidRPr="00CD4023" w:rsidRDefault="002C55D0" w:rsidP="00015EDA">
            <w:pPr>
              <w:spacing w:after="120" w:line="360" w:lineRule="auto"/>
              <w:rPr>
                <w:rFonts w:asciiTheme="majorBidi" w:hAnsiTheme="majorBidi" w:cstheme="majorBidi"/>
                <w:b/>
                <w:bCs/>
                <w:lang w:val="en-IE"/>
              </w:rPr>
            </w:pPr>
            <w:r w:rsidRPr="00CD4023">
              <w:rPr>
                <w:rFonts w:asciiTheme="majorBidi" w:hAnsiTheme="majorBidi" w:cstheme="majorBidi"/>
                <w:b/>
                <w:bCs/>
                <w:lang w:val="en-IE"/>
              </w:rPr>
              <w:t>Total</w:t>
            </w:r>
          </w:p>
        </w:tc>
        <w:tc>
          <w:tcPr>
            <w:tcW w:w="992" w:type="dxa"/>
            <w:tcBorders>
              <w:top w:val="single" w:sz="4" w:space="0" w:color="auto"/>
              <w:bottom w:val="nil"/>
              <w:right w:val="nil"/>
            </w:tcBorders>
          </w:tcPr>
          <w:p w14:paraId="500B674C" w14:textId="77777777" w:rsidR="002C55D0" w:rsidRPr="00CD4023" w:rsidRDefault="002C55D0" w:rsidP="00015EDA">
            <w:pPr>
              <w:spacing w:after="120" w:line="360" w:lineRule="auto"/>
              <w:rPr>
                <w:rFonts w:asciiTheme="majorBidi" w:hAnsiTheme="majorBidi" w:cstheme="majorBidi"/>
                <w:b/>
                <w:bCs/>
                <w:lang w:val="en-IE"/>
              </w:rPr>
            </w:pPr>
            <w:r w:rsidRPr="00CD4023">
              <w:rPr>
                <w:rFonts w:asciiTheme="majorBidi" w:hAnsiTheme="majorBidi" w:cstheme="majorBidi"/>
                <w:b/>
                <w:bCs/>
                <w:lang w:val="en-IE"/>
              </w:rPr>
              <w:t>100</w:t>
            </w:r>
          </w:p>
        </w:tc>
        <w:tc>
          <w:tcPr>
            <w:tcW w:w="5675" w:type="dxa"/>
            <w:tcBorders>
              <w:top w:val="nil"/>
              <w:left w:val="nil"/>
              <w:bottom w:val="nil"/>
            </w:tcBorders>
          </w:tcPr>
          <w:p w14:paraId="60869E8E" w14:textId="77777777" w:rsidR="002C55D0" w:rsidRPr="00CD4023" w:rsidRDefault="002C55D0" w:rsidP="00015EDA">
            <w:pPr>
              <w:spacing w:after="120" w:line="360" w:lineRule="auto"/>
              <w:rPr>
                <w:rFonts w:asciiTheme="majorBidi" w:hAnsiTheme="majorBidi" w:cstheme="majorBidi"/>
                <w:lang w:val="en-IE"/>
              </w:rPr>
            </w:pPr>
            <w:r w:rsidRPr="00CD4023">
              <w:rPr>
                <w:rFonts w:asciiTheme="majorBidi" w:hAnsiTheme="majorBidi" w:cstheme="majorBidi"/>
                <w:b/>
                <w:bCs/>
                <w:color w:val="FFFFFF" w:themeColor="background1"/>
                <w:lang w:val="en-IE"/>
              </w:rPr>
              <w:t>……………………………</w:t>
            </w:r>
          </w:p>
        </w:tc>
      </w:tr>
    </w:tbl>
    <w:p w14:paraId="08EB40BA" w14:textId="77777777" w:rsidR="00520583" w:rsidRPr="00CD4023" w:rsidRDefault="00520583" w:rsidP="00015EDA">
      <w:pPr>
        <w:spacing w:line="360" w:lineRule="auto"/>
        <w:rPr>
          <w:lang w:val="en-IE"/>
        </w:rPr>
      </w:pPr>
    </w:p>
    <w:sectPr w:rsidR="00520583" w:rsidRPr="00CD4023">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E5DD7"/>
    <w:multiLevelType w:val="multilevel"/>
    <w:tmpl w:val="ADAE99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CC6177F"/>
    <w:multiLevelType w:val="multilevel"/>
    <w:tmpl w:val="17EAE650"/>
    <w:lvl w:ilvl="0">
      <w:start w:val="1"/>
      <w:numFmt w:val="decimal"/>
      <w:lvlText w:val="%1."/>
      <w:lvlJc w:val="left"/>
      <w:pPr>
        <w:ind w:left="720" w:hanging="360"/>
      </w:pPr>
      <w:rPr>
        <w:u w:val="none"/>
      </w:rPr>
    </w:lvl>
    <w:lvl w:ilvl="1">
      <w:start w:val="1"/>
      <w:numFmt w:val="bullet"/>
      <w:lvlText w:val=""/>
      <w:lvlJc w:val="left"/>
      <w:pPr>
        <w:ind w:left="1440" w:hanging="360"/>
      </w:pPr>
      <w:rPr>
        <w:rFonts w:ascii="Symbol" w:hAnsi="Symbol"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1A74CF3"/>
    <w:multiLevelType w:val="multilevel"/>
    <w:tmpl w:val="96ACCC88"/>
    <w:lvl w:ilvl="0">
      <w:start w:val="1"/>
      <w:numFmt w:val="decimal"/>
      <w:lvlText w:val="%1."/>
      <w:lvlJc w:val="left"/>
      <w:pPr>
        <w:ind w:left="360" w:hanging="360"/>
      </w:pPr>
      <w:rPr>
        <w:u w:val="none"/>
      </w:rPr>
    </w:lvl>
    <w:lvl w:ilvl="1">
      <w:numFmt w:val="bullet"/>
      <w:lvlText w:val="-"/>
      <w:lvlJc w:val="left"/>
      <w:pPr>
        <w:ind w:left="1080" w:hanging="360"/>
      </w:pPr>
      <w:rPr>
        <w:rFonts w:ascii="Arial" w:eastAsia="Arial" w:hAnsi="Arial" w:cs="Arial" w:hint="default"/>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3" w15:restartNumberingAfterBreak="0">
    <w:nsid w:val="3A60384D"/>
    <w:multiLevelType w:val="hybridMultilevel"/>
    <w:tmpl w:val="425C5762"/>
    <w:lvl w:ilvl="0" w:tplc="C8B6AB40">
      <w:start w:val="1"/>
      <w:numFmt w:val="bullet"/>
      <w:lvlText w:val="•"/>
      <w:lvlJc w:val="left"/>
      <w:pPr>
        <w:tabs>
          <w:tab w:val="num" w:pos="720"/>
        </w:tabs>
        <w:ind w:left="720" w:hanging="360"/>
      </w:pPr>
      <w:rPr>
        <w:rFonts w:ascii="Arial" w:hAnsi="Arial" w:hint="default"/>
      </w:rPr>
    </w:lvl>
    <w:lvl w:ilvl="1" w:tplc="3EEE7BD2" w:tentative="1">
      <w:start w:val="1"/>
      <w:numFmt w:val="bullet"/>
      <w:lvlText w:val="•"/>
      <w:lvlJc w:val="left"/>
      <w:pPr>
        <w:tabs>
          <w:tab w:val="num" w:pos="1440"/>
        </w:tabs>
        <w:ind w:left="1440" w:hanging="360"/>
      </w:pPr>
      <w:rPr>
        <w:rFonts w:ascii="Arial" w:hAnsi="Arial" w:hint="default"/>
      </w:rPr>
    </w:lvl>
    <w:lvl w:ilvl="2" w:tplc="B2DA0880" w:tentative="1">
      <w:start w:val="1"/>
      <w:numFmt w:val="bullet"/>
      <w:lvlText w:val="•"/>
      <w:lvlJc w:val="left"/>
      <w:pPr>
        <w:tabs>
          <w:tab w:val="num" w:pos="2160"/>
        </w:tabs>
        <w:ind w:left="2160" w:hanging="360"/>
      </w:pPr>
      <w:rPr>
        <w:rFonts w:ascii="Arial" w:hAnsi="Arial" w:hint="default"/>
      </w:rPr>
    </w:lvl>
    <w:lvl w:ilvl="3" w:tplc="7D34AAB4" w:tentative="1">
      <w:start w:val="1"/>
      <w:numFmt w:val="bullet"/>
      <w:lvlText w:val="•"/>
      <w:lvlJc w:val="left"/>
      <w:pPr>
        <w:tabs>
          <w:tab w:val="num" w:pos="2880"/>
        </w:tabs>
        <w:ind w:left="2880" w:hanging="360"/>
      </w:pPr>
      <w:rPr>
        <w:rFonts w:ascii="Arial" w:hAnsi="Arial" w:hint="default"/>
      </w:rPr>
    </w:lvl>
    <w:lvl w:ilvl="4" w:tplc="3D762990" w:tentative="1">
      <w:start w:val="1"/>
      <w:numFmt w:val="bullet"/>
      <w:lvlText w:val="•"/>
      <w:lvlJc w:val="left"/>
      <w:pPr>
        <w:tabs>
          <w:tab w:val="num" w:pos="3600"/>
        </w:tabs>
        <w:ind w:left="3600" w:hanging="360"/>
      </w:pPr>
      <w:rPr>
        <w:rFonts w:ascii="Arial" w:hAnsi="Arial" w:hint="default"/>
      </w:rPr>
    </w:lvl>
    <w:lvl w:ilvl="5" w:tplc="CF243292" w:tentative="1">
      <w:start w:val="1"/>
      <w:numFmt w:val="bullet"/>
      <w:lvlText w:val="•"/>
      <w:lvlJc w:val="left"/>
      <w:pPr>
        <w:tabs>
          <w:tab w:val="num" w:pos="4320"/>
        </w:tabs>
        <w:ind w:left="4320" w:hanging="360"/>
      </w:pPr>
      <w:rPr>
        <w:rFonts w:ascii="Arial" w:hAnsi="Arial" w:hint="default"/>
      </w:rPr>
    </w:lvl>
    <w:lvl w:ilvl="6" w:tplc="816235FE" w:tentative="1">
      <w:start w:val="1"/>
      <w:numFmt w:val="bullet"/>
      <w:lvlText w:val="•"/>
      <w:lvlJc w:val="left"/>
      <w:pPr>
        <w:tabs>
          <w:tab w:val="num" w:pos="5040"/>
        </w:tabs>
        <w:ind w:left="5040" w:hanging="360"/>
      </w:pPr>
      <w:rPr>
        <w:rFonts w:ascii="Arial" w:hAnsi="Arial" w:hint="default"/>
      </w:rPr>
    </w:lvl>
    <w:lvl w:ilvl="7" w:tplc="B9FECEB4" w:tentative="1">
      <w:start w:val="1"/>
      <w:numFmt w:val="bullet"/>
      <w:lvlText w:val="•"/>
      <w:lvlJc w:val="left"/>
      <w:pPr>
        <w:tabs>
          <w:tab w:val="num" w:pos="5760"/>
        </w:tabs>
        <w:ind w:left="5760" w:hanging="360"/>
      </w:pPr>
      <w:rPr>
        <w:rFonts w:ascii="Arial" w:hAnsi="Arial" w:hint="default"/>
      </w:rPr>
    </w:lvl>
    <w:lvl w:ilvl="8" w:tplc="6682FFB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4C2D0CFD"/>
    <w:multiLevelType w:val="multilevel"/>
    <w:tmpl w:val="F5348B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10A6AC1"/>
    <w:multiLevelType w:val="multilevel"/>
    <w:tmpl w:val="7B76BCEA"/>
    <w:lvl w:ilvl="0">
      <w:numFmt w:val="bullet"/>
      <w:lvlText w:val="-"/>
      <w:lvlJc w:val="left"/>
      <w:pPr>
        <w:ind w:left="360" w:hanging="360"/>
      </w:pPr>
      <w:rPr>
        <w:rFonts w:ascii="Arial" w:eastAsia="Arial" w:hAnsi="Arial" w:cs="Arial" w:hint="default"/>
        <w:u w:val="none"/>
      </w:rPr>
    </w:lvl>
    <w:lvl w:ilvl="1">
      <w:numFmt w:val="bullet"/>
      <w:lvlText w:val="-"/>
      <w:lvlJc w:val="left"/>
      <w:pPr>
        <w:ind w:left="1080" w:hanging="360"/>
      </w:pPr>
      <w:rPr>
        <w:rFonts w:ascii="Arial" w:eastAsia="Arial" w:hAnsi="Arial" w:cs="Arial" w:hint="default"/>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num w:numId="1" w16cid:durableId="1512065751">
    <w:abstractNumId w:val="4"/>
  </w:num>
  <w:num w:numId="2" w16cid:durableId="140771998">
    <w:abstractNumId w:val="1"/>
  </w:num>
  <w:num w:numId="3" w16cid:durableId="527527469">
    <w:abstractNumId w:val="2"/>
  </w:num>
  <w:num w:numId="4" w16cid:durableId="1938370769">
    <w:abstractNumId w:val="5"/>
  </w:num>
  <w:num w:numId="5" w16cid:durableId="1551647831">
    <w:abstractNumId w:val="0"/>
  </w:num>
  <w:num w:numId="6" w16cid:durableId="15176180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0583"/>
    <w:rsid w:val="000012F0"/>
    <w:rsid w:val="00015EDA"/>
    <w:rsid w:val="00033F4C"/>
    <w:rsid w:val="0003695F"/>
    <w:rsid w:val="00044D46"/>
    <w:rsid w:val="00050DFA"/>
    <w:rsid w:val="00065908"/>
    <w:rsid w:val="000A2672"/>
    <w:rsid w:val="000B7F77"/>
    <w:rsid w:val="000C73BE"/>
    <w:rsid w:val="000D24AB"/>
    <w:rsid w:val="000E0A7A"/>
    <w:rsid w:val="000E260F"/>
    <w:rsid w:val="000F373E"/>
    <w:rsid w:val="00101171"/>
    <w:rsid w:val="00103D4F"/>
    <w:rsid w:val="0010434F"/>
    <w:rsid w:val="0011177F"/>
    <w:rsid w:val="00123725"/>
    <w:rsid w:val="0015678E"/>
    <w:rsid w:val="00175EDA"/>
    <w:rsid w:val="001C6678"/>
    <w:rsid w:val="001C736D"/>
    <w:rsid w:val="001D020A"/>
    <w:rsid w:val="001D21DC"/>
    <w:rsid w:val="001D7337"/>
    <w:rsid w:val="001E3B51"/>
    <w:rsid w:val="00203768"/>
    <w:rsid w:val="002103FB"/>
    <w:rsid w:val="0022690D"/>
    <w:rsid w:val="002534C0"/>
    <w:rsid w:val="00265E6A"/>
    <w:rsid w:val="00292E5C"/>
    <w:rsid w:val="00294485"/>
    <w:rsid w:val="002C09CE"/>
    <w:rsid w:val="002C55D0"/>
    <w:rsid w:val="002F5990"/>
    <w:rsid w:val="00346ACF"/>
    <w:rsid w:val="00353367"/>
    <w:rsid w:val="00370C20"/>
    <w:rsid w:val="00383F7F"/>
    <w:rsid w:val="00385BA4"/>
    <w:rsid w:val="003A08DA"/>
    <w:rsid w:val="003A0F55"/>
    <w:rsid w:val="003C5879"/>
    <w:rsid w:val="003D677D"/>
    <w:rsid w:val="00417063"/>
    <w:rsid w:val="0042079C"/>
    <w:rsid w:val="00427BD4"/>
    <w:rsid w:val="00445D5C"/>
    <w:rsid w:val="00451BC1"/>
    <w:rsid w:val="00460550"/>
    <w:rsid w:val="00460CEE"/>
    <w:rsid w:val="004710AD"/>
    <w:rsid w:val="0048526A"/>
    <w:rsid w:val="00493BAD"/>
    <w:rsid w:val="004A2CCC"/>
    <w:rsid w:val="004A5984"/>
    <w:rsid w:val="004B28A6"/>
    <w:rsid w:val="004D4FA0"/>
    <w:rsid w:val="00500B29"/>
    <w:rsid w:val="005131A0"/>
    <w:rsid w:val="00515109"/>
    <w:rsid w:val="00516ABF"/>
    <w:rsid w:val="00520583"/>
    <w:rsid w:val="00533633"/>
    <w:rsid w:val="00537BB6"/>
    <w:rsid w:val="00541D10"/>
    <w:rsid w:val="00562376"/>
    <w:rsid w:val="00570078"/>
    <w:rsid w:val="00570858"/>
    <w:rsid w:val="00577332"/>
    <w:rsid w:val="005B03D8"/>
    <w:rsid w:val="005B7A8D"/>
    <w:rsid w:val="005D5DB5"/>
    <w:rsid w:val="005E3A2B"/>
    <w:rsid w:val="005E4B01"/>
    <w:rsid w:val="00601234"/>
    <w:rsid w:val="00625D58"/>
    <w:rsid w:val="00626FCD"/>
    <w:rsid w:val="0064101C"/>
    <w:rsid w:val="006543FB"/>
    <w:rsid w:val="006718B2"/>
    <w:rsid w:val="006877A6"/>
    <w:rsid w:val="006B3D49"/>
    <w:rsid w:val="006C0A3F"/>
    <w:rsid w:val="006D19F9"/>
    <w:rsid w:val="006E5D42"/>
    <w:rsid w:val="006E7760"/>
    <w:rsid w:val="00700201"/>
    <w:rsid w:val="00716BD7"/>
    <w:rsid w:val="00736271"/>
    <w:rsid w:val="00737717"/>
    <w:rsid w:val="0074646D"/>
    <w:rsid w:val="00772657"/>
    <w:rsid w:val="007842B0"/>
    <w:rsid w:val="00785B6D"/>
    <w:rsid w:val="00787F1C"/>
    <w:rsid w:val="007921AF"/>
    <w:rsid w:val="00793CD2"/>
    <w:rsid w:val="00796676"/>
    <w:rsid w:val="007A4111"/>
    <w:rsid w:val="007A527A"/>
    <w:rsid w:val="007A7044"/>
    <w:rsid w:val="007B1793"/>
    <w:rsid w:val="007B3854"/>
    <w:rsid w:val="007C0513"/>
    <w:rsid w:val="007D00D6"/>
    <w:rsid w:val="007D1253"/>
    <w:rsid w:val="007E54E7"/>
    <w:rsid w:val="00804809"/>
    <w:rsid w:val="0082146B"/>
    <w:rsid w:val="00827914"/>
    <w:rsid w:val="008321FF"/>
    <w:rsid w:val="00856257"/>
    <w:rsid w:val="00877B40"/>
    <w:rsid w:val="00892FB4"/>
    <w:rsid w:val="008B6CC7"/>
    <w:rsid w:val="008D29DF"/>
    <w:rsid w:val="008D4FAA"/>
    <w:rsid w:val="008E7146"/>
    <w:rsid w:val="00903DF8"/>
    <w:rsid w:val="00933DF2"/>
    <w:rsid w:val="00942D97"/>
    <w:rsid w:val="00956A3C"/>
    <w:rsid w:val="0098027A"/>
    <w:rsid w:val="009823A5"/>
    <w:rsid w:val="00982B17"/>
    <w:rsid w:val="009B0222"/>
    <w:rsid w:val="009B1EDF"/>
    <w:rsid w:val="009D67B8"/>
    <w:rsid w:val="00A003AC"/>
    <w:rsid w:val="00A0367C"/>
    <w:rsid w:val="00A159E4"/>
    <w:rsid w:val="00A20632"/>
    <w:rsid w:val="00A2065C"/>
    <w:rsid w:val="00A21407"/>
    <w:rsid w:val="00A42DB8"/>
    <w:rsid w:val="00A60E5B"/>
    <w:rsid w:val="00A74722"/>
    <w:rsid w:val="00A96CEA"/>
    <w:rsid w:val="00AA4835"/>
    <w:rsid w:val="00AA4F59"/>
    <w:rsid w:val="00AC0EBB"/>
    <w:rsid w:val="00B130DD"/>
    <w:rsid w:val="00B16A60"/>
    <w:rsid w:val="00B16DE7"/>
    <w:rsid w:val="00B25FE9"/>
    <w:rsid w:val="00B420B8"/>
    <w:rsid w:val="00B60095"/>
    <w:rsid w:val="00B7117E"/>
    <w:rsid w:val="00B82DC0"/>
    <w:rsid w:val="00BD40FB"/>
    <w:rsid w:val="00BE0595"/>
    <w:rsid w:val="00C0582F"/>
    <w:rsid w:val="00C652DD"/>
    <w:rsid w:val="00C704CF"/>
    <w:rsid w:val="00C75285"/>
    <w:rsid w:val="00C752AC"/>
    <w:rsid w:val="00CB4758"/>
    <w:rsid w:val="00CD4023"/>
    <w:rsid w:val="00CD7AFC"/>
    <w:rsid w:val="00CE105C"/>
    <w:rsid w:val="00CE31A9"/>
    <w:rsid w:val="00CE6D2D"/>
    <w:rsid w:val="00CF3FE8"/>
    <w:rsid w:val="00D02183"/>
    <w:rsid w:val="00D04282"/>
    <w:rsid w:val="00D045C9"/>
    <w:rsid w:val="00D27EE1"/>
    <w:rsid w:val="00D50473"/>
    <w:rsid w:val="00D61E75"/>
    <w:rsid w:val="00D91AE8"/>
    <w:rsid w:val="00DC0FDF"/>
    <w:rsid w:val="00DD4122"/>
    <w:rsid w:val="00DE6106"/>
    <w:rsid w:val="00DF37B8"/>
    <w:rsid w:val="00E06027"/>
    <w:rsid w:val="00E32CE5"/>
    <w:rsid w:val="00E42D10"/>
    <w:rsid w:val="00E47E1F"/>
    <w:rsid w:val="00E53474"/>
    <w:rsid w:val="00E60E3E"/>
    <w:rsid w:val="00E62BAB"/>
    <w:rsid w:val="00E9278F"/>
    <w:rsid w:val="00E94D30"/>
    <w:rsid w:val="00EA66AB"/>
    <w:rsid w:val="00EC7F6F"/>
    <w:rsid w:val="00ED0F53"/>
    <w:rsid w:val="00EE1720"/>
    <w:rsid w:val="00EE6FCB"/>
    <w:rsid w:val="00F470F0"/>
    <w:rsid w:val="00F71A30"/>
    <w:rsid w:val="00F738BB"/>
    <w:rsid w:val="00F74350"/>
    <w:rsid w:val="00F82E39"/>
    <w:rsid w:val="00F86BDE"/>
    <w:rsid w:val="00F931BA"/>
    <w:rsid w:val="00FA3F35"/>
    <w:rsid w:val="00FA5F1C"/>
    <w:rsid w:val="00FB023D"/>
    <w:rsid w:val="00FB0D26"/>
    <w:rsid w:val="00FB19F8"/>
    <w:rsid w:val="00FC232E"/>
    <w:rsid w:val="00FC3696"/>
    <w:rsid w:val="00FD0365"/>
    <w:rsid w:val="00FD701E"/>
    <w:rsid w:val="00FE6358"/>
  </w:rsids>
  <m:mathPr>
    <m:mathFont m:val="Cambria Math"/>
    <m:brkBin m:val="before"/>
    <m:brkBinSub m:val="--"/>
    <m:smallFrac m:val="0"/>
    <m:dispDef/>
    <m:lMargin m:val="0"/>
    <m:rMargin m:val="0"/>
    <m:defJc m:val="centerGroup"/>
    <m:wrapIndent m:val="1440"/>
    <m:intLim m:val="subSup"/>
    <m:naryLim m:val="undOvr"/>
  </m:mathPr>
  <w:themeFontLang w:val="en-I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CB80A"/>
  <w15:chartTrackingRefBased/>
  <w15:docId w15:val="{DEB8441E-4603-4E80-ADBC-8C304A807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20583"/>
    <w:pPr>
      <w:pBdr>
        <w:top w:val="nil"/>
        <w:left w:val="nil"/>
        <w:bottom w:val="nil"/>
        <w:right w:val="nil"/>
        <w:between w:val="nil"/>
      </w:pBdr>
      <w:spacing w:after="0" w:line="276" w:lineRule="auto"/>
    </w:pPr>
    <w:rPr>
      <w:rFonts w:ascii="Arial" w:eastAsia="Arial" w:hAnsi="Arial" w:cs="Arial"/>
      <w:color w:val="000000"/>
      <w:lang w:val="en" w:eastAsia="en-IE"/>
    </w:rPr>
  </w:style>
  <w:style w:type="paragraph" w:styleId="Heading1">
    <w:name w:val="heading 1"/>
    <w:basedOn w:val="Normal"/>
    <w:next w:val="Normal"/>
    <w:link w:val="Heading1Char"/>
    <w:rsid w:val="00520583"/>
    <w:pPr>
      <w:keepNext/>
      <w:keepLines/>
      <w:spacing w:before="200"/>
      <w:outlineLvl w:val="0"/>
    </w:pPr>
    <w:rPr>
      <w:rFonts w:ascii="Trebuchet MS" w:eastAsia="Trebuchet MS" w:hAnsi="Trebuchet MS" w:cs="Trebuchet M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20583"/>
    <w:rPr>
      <w:rFonts w:ascii="Trebuchet MS" w:eastAsia="Trebuchet MS" w:hAnsi="Trebuchet MS" w:cs="Trebuchet MS"/>
      <w:color w:val="000000"/>
      <w:sz w:val="32"/>
      <w:szCs w:val="32"/>
      <w:lang w:val="en" w:eastAsia="en-IE"/>
    </w:rPr>
  </w:style>
  <w:style w:type="paragraph" w:styleId="ListParagraph">
    <w:name w:val="List Paragraph"/>
    <w:basedOn w:val="Normal"/>
    <w:uiPriority w:val="34"/>
    <w:qFormat/>
    <w:rsid w:val="00933DF2"/>
    <w:pPr>
      <w:ind w:left="720"/>
      <w:contextualSpacing/>
    </w:pPr>
  </w:style>
  <w:style w:type="table" w:styleId="TableGrid">
    <w:name w:val="Table Grid"/>
    <w:basedOn w:val="TableNormal"/>
    <w:uiPriority w:val="39"/>
    <w:rsid w:val="002C55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33F4C"/>
    <w:rPr>
      <w:color w:val="0563C1" w:themeColor="hyperlink"/>
      <w:u w:val="single"/>
    </w:rPr>
  </w:style>
  <w:style w:type="character" w:styleId="UnresolvedMention">
    <w:name w:val="Unresolved Mention"/>
    <w:basedOn w:val="DefaultParagraphFont"/>
    <w:uiPriority w:val="99"/>
    <w:semiHidden/>
    <w:unhideWhenUsed/>
    <w:rsid w:val="00033F4C"/>
    <w:rPr>
      <w:color w:val="605E5C"/>
      <w:shd w:val="clear" w:color="auto" w:fill="E1DFDD"/>
    </w:rPr>
  </w:style>
  <w:style w:type="character" w:styleId="FollowedHyperlink">
    <w:name w:val="FollowedHyperlink"/>
    <w:basedOn w:val="DefaultParagraphFont"/>
    <w:uiPriority w:val="99"/>
    <w:semiHidden/>
    <w:unhideWhenUsed/>
    <w:rsid w:val="00033F4C"/>
    <w:rPr>
      <w:color w:val="954F72" w:themeColor="followedHyperlink"/>
      <w:u w:val="single"/>
    </w:rPr>
  </w:style>
  <w:style w:type="character" w:styleId="Strong">
    <w:name w:val="Strong"/>
    <w:basedOn w:val="DefaultParagraphFont"/>
    <w:uiPriority w:val="22"/>
    <w:qFormat/>
    <w:rsid w:val="00493B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207934">
      <w:bodyDiv w:val="1"/>
      <w:marLeft w:val="0"/>
      <w:marRight w:val="0"/>
      <w:marTop w:val="0"/>
      <w:marBottom w:val="0"/>
      <w:divBdr>
        <w:top w:val="none" w:sz="0" w:space="0" w:color="auto"/>
        <w:left w:val="none" w:sz="0" w:space="0" w:color="auto"/>
        <w:bottom w:val="none" w:sz="0" w:space="0" w:color="auto"/>
        <w:right w:val="none" w:sz="0" w:space="0" w:color="auto"/>
      </w:divBdr>
    </w:div>
    <w:div w:id="905459521">
      <w:bodyDiv w:val="1"/>
      <w:marLeft w:val="0"/>
      <w:marRight w:val="0"/>
      <w:marTop w:val="0"/>
      <w:marBottom w:val="0"/>
      <w:divBdr>
        <w:top w:val="none" w:sz="0" w:space="0" w:color="auto"/>
        <w:left w:val="none" w:sz="0" w:space="0" w:color="auto"/>
        <w:bottom w:val="none" w:sz="0" w:space="0" w:color="auto"/>
        <w:right w:val="none" w:sz="0" w:space="0" w:color="auto"/>
      </w:divBdr>
    </w:div>
    <w:div w:id="1346203066">
      <w:bodyDiv w:val="1"/>
      <w:marLeft w:val="0"/>
      <w:marRight w:val="0"/>
      <w:marTop w:val="0"/>
      <w:marBottom w:val="0"/>
      <w:divBdr>
        <w:top w:val="none" w:sz="0" w:space="0" w:color="auto"/>
        <w:left w:val="none" w:sz="0" w:space="0" w:color="auto"/>
        <w:bottom w:val="none" w:sz="0" w:space="0" w:color="auto"/>
        <w:right w:val="none" w:sz="0" w:space="0" w:color="auto"/>
      </w:divBdr>
      <w:divsChild>
        <w:div w:id="1634554421">
          <w:marLeft w:val="547"/>
          <w:marRight w:val="0"/>
          <w:marTop w:val="134"/>
          <w:marBottom w:val="0"/>
          <w:divBdr>
            <w:top w:val="none" w:sz="0" w:space="0" w:color="auto"/>
            <w:left w:val="none" w:sz="0" w:space="0" w:color="auto"/>
            <w:bottom w:val="none" w:sz="0" w:space="0" w:color="auto"/>
            <w:right w:val="none" w:sz="0" w:space="0" w:color="auto"/>
          </w:divBdr>
        </w:div>
      </w:divsChild>
    </w:div>
    <w:div w:id="2142576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5s62rfudBGo" TargetMode="External"/><Relationship Id="rId5" Type="http://schemas.openxmlformats.org/officeDocument/2006/relationships/hyperlink" Target="https://learn.unity.com/project/unit-4-gameplay-mechanics?uv=2022.3"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5058</TotalTime>
  <Pages>4</Pages>
  <Words>515</Words>
  <Characters>2937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Hisain Helshaafi</dc:creator>
  <cp:keywords/>
  <dc:description/>
  <cp:lastModifiedBy>Ben OShaughnessy</cp:lastModifiedBy>
  <cp:revision>197</cp:revision>
  <dcterms:created xsi:type="dcterms:W3CDTF">2017-09-11T14:40:00Z</dcterms:created>
  <dcterms:modified xsi:type="dcterms:W3CDTF">2025-09-26T11:31:00Z</dcterms:modified>
</cp:coreProperties>
</file>