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67996826" w14:textId="77777777" w:rsidR="008951BC" w:rsidRPr="001E7D54" w:rsidRDefault="008951BC" w:rsidP="008951BC">
      <w:pPr>
        <w:jc w:val="center"/>
        <w:rPr>
          <w:b/>
          <w:caps/>
          <w:color w:val="C00000"/>
          <w:sz w:val="56"/>
        </w:rPr>
      </w:pPr>
      <w:r w:rsidRPr="001E7D54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7777777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68EAE5" w14:textId="0DEC9408" w:rsidR="0037513C" w:rsidRPr="00767268" w:rsidRDefault="0064654D" w:rsidP="00767268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E083AAB" w14:textId="6547FAB3" w:rsidR="0037513C" w:rsidRDefault="00404C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4" w:history="1">
            <w:r w:rsidR="0037513C" w:rsidRPr="004A3A4D">
              <w:rPr>
                <w:rStyle w:val="Hyperlink"/>
                <w:noProof/>
              </w:rPr>
              <w:t>I. Software Design Document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_Toc83349084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5CBF861D" w14:textId="38EB74C1" w:rsidR="0037513C" w:rsidRDefault="00404C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5" w:history="1">
            <w:r w:rsidR="0037513C" w:rsidRPr="004A3A4D">
              <w:rPr>
                <w:rStyle w:val="Hyperlink"/>
                <w:noProof/>
              </w:rPr>
              <w:t>1. System Design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_Toc83349085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3A88F821" w14:textId="63A18397" w:rsidR="0037513C" w:rsidRDefault="00404C2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3349086" w:history="1">
            <w:r w:rsidR="0037513C" w:rsidRPr="004A3A4D">
              <w:rPr>
                <w:rStyle w:val="Hyperlink"/>
                <w:noProof/>
              </w:rPr>
              <w:t>1.1 System Architecture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_Toc83349086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46421118" w14:textId="200A87B0" w:rsidR="000D1A19" w:rsidRPr="000D1A19" w:rsidRDefault="000D1A19" w:rsidP="000D1A19">
          <w:pPr>
            <w:rPr>
              <w:lang w:val="vi-VN"/>
            </w:rPr>
          </w:pPr>
          <w:r>
            <w:rPr>
              <w:lang w:val="vi-VN"/>
            </w:rPr>
            <w:tab/>
            <w:t>1.1.1 Overall System Architecture……………………………………………………………………………………………….4</w:t>
          </w:r>
        </w:p>
        <w:p w14:paraId="33A3CB8D" w14:textId="36920E3A" w:rsidR="0037513C" w:rsidRDefault="00404C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7" w:history="1">
            <w:r w:rsidR="0037513C" w:rsidRPr="004A3A4D">
              <w:rPr>
                <w:rStyle w:val="Hyperlink"/>
                <w:noProof/>
              </w:rPr>
              <w:t>1.2 Package Diagram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_Toc83349087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2DC4B797" w14:textId="2355DD97" w:rsidR="0037513C" w:rsidRPr="000D1A19" w:rsidRDefault="00404C28">
          <w:pPr>
            <w:pStyle w:val="TOC2"/>
            <w:tabs>
              <w:tab w:val="right" w:leader="dot" w:pos="9350"/>
            </w:tabs>
          </w:pPr>
          <w:hyperlink w:anchor="_Toc83349088" w:history="1">
            <w:r w:rsidR="0037513C" w:rsidRPr="000D1A19">
              <w:t>2. Database Design</w:t>
            </w:r>
            <w:r w:rsidR="0037513C" w:rsidRPr="000D1A19">
              <w:rPr>
                <w:webHidden/>
              </w:rPr>
              <w:tab/>
            </w:r>
            <w:r w:rsidR="0037513C" w:rsidRPr="000D1A19">
              <w:rPr>
                <w:webHidden/>
              </w:rPr>
              <w:fldChar w:fldCharType="begin"/>
            </w:r>
            <w:r w:rsidR="0037513C" w:rsidRPr="000D1A19">
              <w:rPr>
                <w:webHidden/>
              </w:rPr>
              <w:instrText xml:space="preserve"> PAGEREF _Toc83349088 \h </w:instrText>
            </w:r>
            <w:r w:rsidR="0037513C" w:rsidRPr="000D1A19">
              <w:rPr>
                <w:webHidden/>
              </w:rPr>
            </w:r>
            <w:r w:rsidR="0037513C" w:rsidRPr="000D1A19">
              <w:rPr>
                <w:webHidden/>
              </w:rPr>
              <w:fldChar w:fldCharType="separate"/>
            </w:r>
            <w:r w:rsidR="0037513C" w:rsidRPr="000D1A19">
              <w:rPr>
                <w:webHidden/>
              </w:rPr>
              <w:t>4</w:t>
            </w:r>
            <w:r w:rsidR="0037513C" w:rsidRPr="000D1A19">
              <w:rPr>
                <w:webHidden/>
              </w:rPr>
              <w:fldChar w:fldCharType="end"/>
            </w:r>
          </w:hyperlink>
        </w:p>
        <w:p w14:paraId="6EC3EDC0" w14:textId="2307E123" w:rsidR="0037513C" w:rsidRDefault="00404C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9" w:history="1">
            <w:r w:rsidR="0037513C" w:rsidRPr="004A3A4D">
              <w:rPr>
                <w:rStyle w:val="Hyperlink"/>
                <w:noProof/>
              </w:rPr>
              <w:t>3. Detailed Design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_Toc83349089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5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6D84CD0B" w14:textId="162E5E0F" w:rsidR="0037513C" w:rsidRDefault="00404C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90" w:history="1">
            <w:r w:rsidR="0037513C" w:rsidRPr="004A3A4D">
              <w:rPr>
                <w:rStyle w:val="Hyperlink"/>
                <w:noProof/>
              </w:rPr>
              <w:t>3.1 &lt;Feature/Function Name1&gt;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_Toc83349090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5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1ABB0739" w14:textId="57506D27" w:rsidR="0037513C" w:rsidRDefault="00404C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91" w:history="1">
            <w:r w:rsidR="0037513C" w:rsidRPr="004A3A4D">
              <w:rPr>
                <w:rStyle w:val="Hyperlink"/>
                <w:noProof/>
              </w:rPr>
              <w:t>3.2 &lt;Feature/Function Name2&gt;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_Toc83349091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6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54701C0D" w14:textId="1410E2A9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6BF53AC1" w14:textId="6C4AD0CD" w:rsidR="008951BC" w:rsidRDefault="008951BC" w:rsidP="00B7727A">
      <w:pPr>
        <w:pStyle w:val="Heading1"/>
      </w:pPr>
      <w:bookmarkStart w:id="0" w:name="_Toc83349084"/>
      <w:r>
        <w:lastRenderedPageBreak/>
        <w:t>I. Software Design Document</w:t>
      </w:r>
      <w:bookmarkEnd w:id="0"/>
    </w:p>
    <w:p w14:paraId="79B919E8" w14:textId="21473F49" w:rsidR="00DF57E3" w:rsidRDefault="006B4FFE" w:rsidP="00B7727A">
      <w:pPr>
        <w:pStyle w:val="Heading2"/>
      </w:pPr>
      <w:bookmarkStart w:id="1" w:name="_Toc83349085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1"/>
    </w:p>
    <w:p w14:paraId="544205CC" w14:textId="5E417097" w:rsidR="00497D11" w:rsidRDefault="006B4FFE" w:rsidP="00B7727A">
      <w:pPr>
        <w:pStyle w:val="Heading3"/>
      </w:pPr>
      <w:bookmarkStart w:id="2" w:name="_Toc83349086"/>
      <w:r>
        <w:t>1.1</w:t>
      </w:r>
      <w:r w:rsidR="00497D11">
        <w:t xml:space="preserve"> </w:t>
      </w:r>
      <w:r w:rsidR="00887D8F">
        <w:t>System Architecture</w:t>
      </w:r>
      <w:bookmarkEnd w:id="2"/>
    </w:p>
    <w:p w14:paraId="38E476B9" w14:textId="71C5A26F" w:rsidR="00767268" w:rsidRDefault="00767268" w:rsidP="000D1A19">
      <w:pPr>
        <w:pStyle w:val="Heading4"/>
        <w:numPr>
          <w:ilvl w:val="2"/>
          <w:numId w:val="6"/>
        </w:numPr>
      </w:pPr>
      <w:bookmarkStart w:id="3" w:name="_Toc83349087"/>
      <w:r>
        <w:t>Overall System Architecture</w:t>
      </w:r>
    </w:p>
    <w:p w14:paraId="4963043A" w14:textId="3D15DDCA" w:rsidR="000D1A19" w:rsidRDefault="000D1A19" w:rsidP="000D1A19">
      <w:pPr>
        <w:pStyle w:val="NormalWeb"/>
      </w:pPr>
      <w:r>
        <w:rPr>
          <w:noProof/>
        </w:rPr>
        <w:drawing>
          <wp:inline distT="0" distB="0" distL="0" distR="0" wp14:anchorId="6ED3AB64" wp14:editId="51F19CB6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79CE" w14:textId="77777777" w:rsidR="000D1A19" w:rsidRPr="000D1A19" w:rsidRDefault="000D1A19" w:rsidP="000D1A19">
      <w:pPr>
        <w:rPr>
          <w:lang w:val="vi-VN"/>
        </w:rPr>
      </w:pPr>
    </w:p>
    <w:p w14:paraId="531D9272" w14:textId="0065FF87" w:rsidR="005465F5" w:rsidRDefault="005465F5">
      <w:pPr>
        <w:pStyle w:val="Heading4"/>
      </w:pPr>
      <w:r>
        <w:rPr>
          <w:lang w:val="vi-VN"/>
        </w:rPr>
        <w:t xml:space="preserve">1.1.2 </w:t>
      </w:r>
      <w:r>
        <w:t>Detail System Architecture</w:t>
      </w:r>
    </w:p>
    <w:p w14:paraId="64089171" w14:textId="1ACA1097" w:rsidR="005465F5" w:rsidRPr="005465F5" w:rsidRDefault="005465F5" w:rsidP="005465F5">
      <w:pPr>
        <w:pStyle w:val="Heading5"/>
        <w:rPr>
          <w:lang w:val="vi-VN"/>
        </w:rPr>
      </w:pPr>
      <w:r>
        <w:t>1.1.2.1 User Web Application Sub-system</w:t>
      </w:r>
      <w:r>
        <w:rPr>
          <w:lang w:val="vi-VN"/>
        </w:rPr>
        <w:t xml:space="preserve"> (Front-end)</w:t>
      </w:r>
    </w:p>
    <w:p w14:paraId="28FAB7BF" w14:textId="6C5F714A" w:rsidR="005465F5" w:rsidRPr="005465F5" w:rsidRDefault="005465F5" w:rsidP="005465F5">
      <w:r>
        <w:rPr>
          <w:noProof/>
        </w:rPr>
        <w:drawing>
          <wp:inline distT="0" distB="0" distL="0" distR="0" wp14:anchorId="248A0A63" wp14:editId="0C2C9266">
            <wp:extent cx="6701790" cy="2453535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758" cy="24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E28D" w14:textId="029C28B0" w:rsidR="00C619D2" w:rsidRDefault="00C619D2">
      <w:pPr>
        <w:pStyle w:val="Heading5"/>
      </w:pPr>
      <w:r>
        <w:lastRenderedPageBreak/>
        <w:t xml:space="preserve">1.1.2.2 Backend </w:t>
      </w:r>
      <w:proofErr w:type="spellStart"/>
      <w:r>
        <w:t>WebAPI</w:t>
      </w:r>
      <w:proofErr w:type="spellEnd"/>
      <w:r>
        <w:t xml:space="preserve"> Sub-system</w:t>
      </w:r>
    </w:p>
    <w:p w14:paraId="3BD19711" w14:textId="1746EE73" w:rsidR="00C619D2" w:rsidRPr="00C619D2" w:rsidRDefault="00C619D2" w:rsidP="00C619D2">
      <w:r>
        <w:rPr>
          <w:noProof/>
        </w:rPr>
        <w:drawing>
          <wp:inline distT="0" distB="0" distL="0" distR="0" wp14:anchorId="1736615C" wp14:editId="1E6AB354">
            <wp:extent cx="5943600" cy="2654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B879" w14:textId="3C30FD61" w:rsidR="00FE396A" w:rsidRDefault="006B4FFE" w:rsidP="00B7727A">
      <w:pPr>
        <w:pStyle w:val="Heading3"/>
      </w:pPr>
      <w:r>
        <w:t>1.</w:t>
      </w:r>
      <w:r w:rsidR="001465F9">
        <w:rPr>
          <w:lang w:val="vi-VN"/>
        </w:rPr>
        <w:t>2</w:t>
      </w:r>
      <w:r w:rsidR="00FE396A">
        <w:t xml:space="preserve"> Package Diagram</w:t>
      </w:r>
      <w:bookmarkEnd w:id="3"/>
    </w:p>
    <w:p w14:paraId="24C176F7" w14:textId="0D3E2C9E" w:rsidR="009765F2" w:rsidRPr="00375434" w:rsidRDefault="00FE396A" w:rsidP="00375434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include</w:t>
      </w:r>
      <w:r w:rsidR="007012F9">
        <w:rPr>
          <w:i/>
          <w:color w:val="0000FF"/>
        </w:rPr>
        <w:t>s</w:t>
      </w:r>
      <w:r w:rsidR="00D40A6A">
        <w:rPr>
          <w:i/>
          <w:color w:val="0000FF"/>
        </w:rPr>
        <w:t xml:space="preserve"> overall package diagram</w:t>
      </w:r>
      <w:r w:rsidR="00611722">
        <w:rPr>
          <w:i/>
          <w:color w:val="0000FF"/>
        </w:rPr>
        <w:t>(s)</w:t>
      </w:r>
      <w:r w:rsidR="00D40A6A">
        <w:rPr>
          <w:i/>
          <w:color w:val="0000FF"/>
        </w:rPr>
        <w:t xml:space="preserve"> and the explanation for each package</w:t>
      </w:r>
      <w:r w:rsidR="006B4FFE">
        <w:rPr>
          <w:i/>
          <w:color w:val="0000FF"/>
        </w:rPr>
        <w:t xml:space="preserve"> (or namespace)</w:t>
      </w:r>
      <w:r w:rsidR="00985566">
        <w:rPr>
          <w:i/>
          <w:color w:val="0000FF"/>
        </w:rPr>
        <w:t>. Please see the sample and description table format below</w:t>
      </w:r>
      <w:r w:rsidRPr="00D40A6A">
        <w:rPr>
          <w:i/>
          <w:color w:val="0000FF"/>
        </w:rPr>
        <w:t>]</w:t>
      </w:r>
    </w:p>
    <w:p w14:paraId="57E1D013" w14:textId="4EB385C6" w:rsidR="00375434" w:rsidRDefault="00375434" w:rsidP="00375434">
      <w:pPr>
        <w:pStyle w:val="Heading4"/>
      </w:pPr>
      <w:bookmarkStart w:id="4" w:name="_Toc83349088"/>
      <w:r>
        <w:lastRenderedPageBreak/>
        <w:t>1.</w:t>
      </w:r>
      <w:r>
        <w:rPr>
          <w:lang w:val="vi-VN"/>
        </w:rPr>
        <w:t>2</w:t>
      </w:r>
      <w:r>
        <w:t>.1 Front-end Package Diagram</w:t>
      </w:r>
    </w:p>
    <w:p w14:paraId="581FE89A" w14:textId="2256CC82" w:rsidR="00375434" w:rsidRDefault="00375434" w:rsidP="00375434">
      <w:r w:rsidRPr="00375434">
        <w:drawing>
          <wp:inline distT="0" distB="0" distL="0" distR="0" wp14:anchorId="1EBE4404" wp14:editId="54678499">
            <wp:extent cx="5943600" cy="4992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64C1" w14:textId="77777777" w:rsidR="00375434" w:rsidRPr="009C4D2D" w:rsidRDefault="00375434" w:rsidP="00375434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375434" w:rsidRPr="00B04F78" w14:paraId="448BE154" w14:textId="77777777" w:rsidTr="00741F06">
        <w:tc>
          <w:tcPr>
            <w:tcW w:w="551" w:type="dxa"/>
            <w:shd w:val="clear" w:color="auto" w:fill="FFE8E1"/>
            <w:vAlign w:val="center"/>
          </w:tcPr>
          <w:p w14:paraId="03C0FDDC" w14:textId="77777777" w:rsidR="00375434" w:rsidRPr="00B04F78" w:rsidRDefault="00375434" w:rsidP="00741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1DD787D0" w14:textId="77777777" w:rsidR="00375434" w:rsidRPr="00B04F78" w:rsidRDefault="00375434" w:rsidP="00741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081F473" w14:textId="77777777" w:rsidR="00375434" w:rsidRPr="00B04F78" w:rsidRDefault="00375434" w:rsidP="00741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75434" w14:paraId="5D1F9C76" w14:textId="77777777" w:rsidTr="00741F06">
        <w:tc>
          <w:tcPr>
            <w:tcW w:w="551" w:type="dxa"/>
          </w:tcPr>
          <w:p w14:paraId="45502F9A" w14:textId="77777777" w:rsidR="00375434" w:rsidRPr="00BD3B0C" w:rsidRDefault="00375434" w:rsidP="00741F0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1717" w:type="dxa"/>
          </w:tcPr>
          <w:p w14:paraId="303F09DA" w14:textId="49F3B9F7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>
              <w:t>Redux</w:t>
            </w:r>
          </w:p>
        </w:tc>
        <w:tc>
          <w:tcPr>
            <w:tcW w:w="7082" w:type="dxa"/>
          </w:tcPr>
          <w:p w14:paraId="7D69C10A" w14:textId="3AA14DAE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>
              <w:t>This package manages the application's state using Redux, a predictable state container for JavaScript apps. It includes actions, reducers, and middleware to handle state changes and side effects.</w:t>
            </w:r>
          </w:p>
        </w:tc>
      </w:tr>
      <w:tr w:rsidR="00375434" w14:paraId="5A71DEF8" w14:textId="77777777" w:rsidTr="00741F06">
        <w:tc>
          <w:tcPr>
            <w:tcW w:w="551" w:type="dxa"/>
          </w:tcPr>
          <w:p w14:paraId="20C23036" w14:textId="77777777" w:rsidR="00375434" w:rsidRPr="00BD3B0C" w:rsidRDefault="00375434" w:rsidP="00741F0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02</w:t>
            </w:r>
          </w:p>
        </w:tc>
        <w:tc>
          <w:tcPr>
            <w:tcW w:w="1717" w:type="dxa"/>
          </w:tcPr>
          <w:p w14:paraId="54C05D2F" w14:textId="5F8624BB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>
              <w:t>Node Module</w:t>
            </w:r>
          </w:p>
        </w:tc>
        <w:tc>
          <w:tcPr>
            <w:tcW w:w="7082" w:type="dxa"/>
          </w:tcPr>
          <w:p w14:paraId="72C3BE8B" w14:textId="3F32508C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>
              <w:t>This folder contains static assets like images, fonts, and other media files used in the application.</w:t>
            </w:r>
          </w:p>
        </w:tc>
      </w:tr>
      <w:tr w:rsidR="00375434" w14:paraId="1E7FB25B" w14:textId="77777777" w:rsidTr="00741F06">
        <w:tc>
          <w:tcPr>
            <w:tcW w:w="551" w:type="dxa"/>
          </w:tcPr>
          <w:p w14:paraId="183D5904" w14:textId="1CE90C06" w:rsidR="00375434" w:rsidRPr="00375434" w:rsidRDefault="00375434" w:rsidP="00741F06">
            <w:pPr>
              <w:pStyle w:val="comment"/>
              <w:ind w:left="0"/>
              <w:jc w:val="center"/>
              <w:rPr>
                <w:i w:val="0"/>
                <w:sz w:val="18"/>
                <w:szCs w:val="18"/>
                <w:lang w:val="vi-VN"/>
              </w:rPr>
            </w:pPr>
            <w:r>
              <w:rPr>
                <w:i w:val="0"/>
                <w:sz w:val="18"/>
                <w:szCs w:val="18"/>
                <w:lang w:val="vi-VN"/>
              </w:rPr>
              <w:t>03</w:t>
            </w:r>
          </w:p>
        </w:tc>
        <w:tc>
          <w:tcPr>
            <w:tcW w:w="1717" w:type="dxa"/>
          </w:tcPr>
          <w:p w14:paraId="048CA90D" w14:textId="677003FA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>
              <w:t>src</w:t>
            </w:r>
            <w:proofErr w:type="spellEnd"/>
          </w:p>
        </w:tc>
        <w:tc>
          <w:tcPr>
            <w:tcW w:w="7082" w:type="dxa"/>
          </w:tcPr>
          <w:p w14:paraId="233E0CD9" w14:textId="30AA3D42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>
              <w:t>The main source directory that houses the core of the application's codebase. It includes all the sub-packages and modules necessary for the application to function.</w:t>
            </w:r>
          </w:p>
        </w:tc>
      </w:tr>
      <w:tr w:rsidR="00375434" w14:paraId="2F68F1E4" w14:textId="77777777" w:rsidTr="00741F06">
        <w:tc>
          <w:tcPr>
            <w:tcW w:w="551" w:type="dxa"/>
          </w:tcPr>
          <w:p w14:paraId="1B54B1E6" w14:textId="2B0A2407" w:rsidR="00375434" w:rsidRPr="00375434" w:rsidRDefault="00375434" w:rsidP="00741F06">
            <w:pPr>
              <w:pStyle w:val="comment"/>
              <w:ind w:left="0"/>
              <w:jc w:val="center"/>
              <w:rPr>
                <w:i w:val="0"/>
                <w:sz w:val="18"/>
                <w:szCs w:val="18"/>
                <w:lang w:val="vi-VN"/>
              </w:rPr>
            </w:pPr>
            <w:r>
              <w:rPr>
                <w:i w:val="0"/>
                <w:sz w:val="18"/>
                <w:szCs w:val="18"/>
                <w:lang w:val="vi-VN"/>
              </w:rPr>
              <w:lastRenderedPageBreak/>
              <w:t>04</w:t>
            </w:r>
          </w:p>
        </w:tc>
        <w:tc>
          <w:tcPr>
            <w:tcW w:w="1717" w:type="dxa"/>
          </w:tcPr>
          <w:p w14:paraId="1B39970E" w14:textId="1EA0D6A5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>
              <w:t>src</w:t>
            </w:r>
            <w:proofErr w:type="spellEnd"/>
            <w:r>
              <w:t>/assets</w:t>
            </w:r>
          </w:p>
        </w:tc>
        <w:tc>
          <w:tcPr>
            <w:tcW w:w="7082" w:type="dxa"/>
          </w:tcPr>
          <w:p w14:paraId="0B64A70A" w14:textId="75269AA7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>
              <w:t>This folder contains static assets like images, fonts, and other media files used in the application.</w:t>
            </w:r>
          </w:p>
        </w:tc>
      </w:tr>
      <w:tr w:rsidR="00375434" w14:paraId="7A85C74A" w14:textId="77777777" w:rsidTr="00741F06">
        <w:tc>
          <w:tcPr>
            <w:tcW w:w="551" w:type="dxa"/>
          </w:tcPr>
          <w:p w14:paraId="4DAD00F9" w14:textId="22D65347" w:rsidR="00375434" w:rsidRPr="00375434" w:rsidRDefault="00375434" w:rsidP="00741F06">
            <w:pPr>
              <w:pStyle w:val="comment"/>
              <w:ind w:left="0"/>
              <w:jc w:val="center"/>
              <w:rPr>
                <w:i w:val="0"/>
                <w:sz w:val="18"/>
                <w:szCs w:val="18"/>
                <w:lang w:val="vi-VN"/>
              </w:rPr>
            </w:pPr>
            <w:r>
              <w:rPr>
                <w:i w:val="0"/>
                <w:sz w:val="18"/>
                <w:szCs w:val="18"/>
                <w:lang w:val="vi-VN"/>
              </w:rPr>
              <w:t>05</w:t>
            </w:r>
          </w:p>
        </w:tc>
        <w:tc>
          <w:tcPr>
            <w:tcW w:w="1717" w:type="dxa"/>
          </w:tcPr>
          <w:p w14:paraId="010B244E" w14:textId="3ADE9DB4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>
              <w:t>src</w:t>
            </w:r>
            <w:proofErr w:type="spellEnd"/>
            <w:r>
              <w:t>/components</w:t>
            </w:r>
          </w:p>
        </w:tc>
        <w:tc>
          <w:tcPr>
            <w:tcW w:w="7082" w:type="dxa"/>
          </w:tcPr>
          <w:p w14:paraId="237C81A1" w14:textId="7FEE87C7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>
              <w:t>This package includes reusable UI components. Each component represents a piece of the user interface, such as buttons,</w:t>
            </w:r>
            <w:r>
              <w:rPr>
                <w:lang w:val="vi-VN"/>
              </w:rPr>
              <w:t xml:space="preserve"> header, footer,</w:t>
            </w:r>
            <w:r>
              <w:t xml:space="preserve"> input fields, and other interactive elements.</w:t>
            </w:r>
          </w:p>
        </w:tc>
      </w:tr>
      <w:tr w:rsidR="00375434" w14:paraId="0E54B67D" w14:textId="77777777" w:rsidTr="00741F06">
        <w:tc>
          <w:tcPr>
            <w:tcW w:w="551" w:type="dxa"/>
          </w:tcPr>
          <w:p w14:paraId="5CB00953" w14:textId="6BF8AF83" w:rsidR="00375434" w:rsidRPr="00375434" w:rsidRDefault="00375434" w:rsidP="00741F06">
            <w:pPr>
              <w:pStyle w:val="comment"/>
              <w:ind w:left="0"/>
              <w:jc w:val="center"/>
              <w:rPr>
                <w:i w:val="0"/>
                <w:sz w:val="18"/>
                <w:szCs w:val="18"/>
                <w:lang w:val="vi-VN"/>
              </w:rPr>
            </w:pPr>
            <w:r>
              <w:rPr>
                <w:i w:val="0"/>
                <w:sz w:val="18"/>
                <w:szCs w:val="18"/>
                <w:lang w:val="vi-VN"/>
              </w:rPr>
              <w:t>06</w:t>
            </w:r>
          </w:p>
        </w:tc>
        <w:tc>
          <w:tcPr>
            <w:tcW w:w="1717" w:type="dxa"/>
          </w:tcPr>
          <w:p w14:paraId="6862A4CB" w14:textId="66D7F173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>
              <w:t>src</w:t>
            </w:r>
            <w:proofErr w:type="spellEnd"/>
            <w:r>
              <w:t>/pages</w:t>
            </w:r>
          </w:p>
        </w:tc>
        <w:tc>
          <w:tcPr>
            <w:tcW w:w="7082" w:type="dxa"/>
          </w:tcPr>
          <w:p w14:paraId="2B58F250" w14:textId="175834AB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>
              <w:t>This package contains page-level components that represent different views or screens in the application. Each page is usually tied to a route and may contain multiple smaller components.</w:t>
            </w:r>
          </w:p>
        </w:tc>
      </w:tr>
      <w:tr w:rsidR="00375434" w14:paraId="5F68650B" w14:textId="77777777" w:rsidTr="00741F06">
        <w:tc>
          <w:tcPr>
            <w:tcW w:w="551" w:type="dxa"/>
          </w:tcPr>
          <w:p w14:paraId="0C2DCC00" w14:textId="3C43B9CF" w:rsidR="00375434" w:rsidRPr="00375434" w:rsidRDefault="00375434" w:rsidP="00741F06">
            <w:pPr>
              <w:pStyle w:val="comment"/>
              <w:ind w:left="0"/>
              <w:jc w:val="center"/>
              <w:rPr>
                <w:i w:val="0"/>
                <w:sz w:val="18"/>
                <w:szCs w:val="18"/>
                <w:lang w:val="vi-VN"/>
              </w:rPr>
            </w:pPr>
            <w:r>
              <w:rPr>
                <w:i w:val="0"/>
                <w:sz w:val="18"/>
                <w:szCs w:val="18"/>
                <w:lang w:val="vi-VN"/>
              </w:rPr>
              <w:t>07</w:t>
            </w:r>
          </w:p>
        </w:tc>
        <w:tc>
          <w:tcPr>
            <w:tcW w:w="1717" w:type="dxa"/>
          </w:tcPr>
          <w:p w14:paraId="53F7DADD" w14:textId="78104EAF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>
              <w:t>src</w:t>
            </w:r>
            <w:proofErr w:type="spellEnd"/>
            <w:r>
              <w:t>/routes</w:t>
            </w:r>
          </w:p>
        </w:tc>
        <w:tc>
          <w:tcPr>
            <w:tcW w:w="7082" w:type="dxa"/>
          </w:tcPr>
          <w:p w14:paraId="66943955" w14:textId="683F7F25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>
              <w:t>This package manages the routing configuration of the application. It defines the various routes and their corresponding components or pages, enabling navigation within the app.</w:t>
            </w:r>
          </w:p>
        </w:tc>
      </w:tr>
      <w:tr w:rsidR="00375434" w14:paraId="52271BEA" w14:textId="77777777" w:rsidTr="00741F06">
        <w:tc>
          <w:tcPr>
            <w:tcW w:w="551" w:type="dxa"/>
          </w:tcPr>
          <w:p w14:paraId="4E4D82C9" w14:textId="51335F56" w:rsidR="00375434" w:rsidRPr="00375434" w:rsidRDefault="00375434" w:rsidP="00741F06">
            <w:pPr>
              <w:pStyle w:val="comment"/>
              <w:ind w:left="0"/>
              <w:jc w:val="center"/>
              <w:rPr>
                <w:i w:val="0"/>
                <w:sz w:val="18"/>
                <w:szCs w:val="18"/>
                <w:lang w:val="vi-VN"/>
              </w:rPr>
            </w:pPr>
            <w:r>
              <w:rPr>
                <w:i w:val="0"/>
                <w:sz w:val="18"/>
                <w:szCs w:val="18"/>
                <w:lang w:val="vi-VN"/>
              </w:rPr>
              <w:t>08</w:t>
            </w:r>
          </w:p>
        </w:tc>
        <w:tc>
          <w:tcPr>
            <w:tcW w:w="1717" w:type="dxa"/>
          </w:tcPr>
          <w:p w14:paraId="0E9F4478" w14:textId="09792252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>
              <w:t>src</w:t>
            </w:r>
            <w:proofErr w:type="spellEnd"/>
            <w:r>
              <w:t>/services</w:t>
            </w:r>
          </w:p>
        </w:tc>
        <w:tc>
          <w:tcPr>
            <w:tcW w:w="7082" w:type="dxa"/>
          </w:tcPr>
          <w:p w14:paraId="0F127535" w14:textId="11AFB1E1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>
              <w:t>This package includes service modules responsible for handling API calls, data fetching, and other asynchronous operations. It abstracts the logic for interacting with external services.</w:t>
            </w:r>
          </w:p>
        </w:tc>
      </w:tr>
      <w:tr w:rsidR="00375434" w14:paraId="3146126C" w14:textId="77777777" w:rsidTr="00741F06">
        <w:tc>
          <w:tcPr>
            <w:tcW w:w="551" w:type="dxa"/>
          </w:tcPr>
          <w:p w14:paraId="7BAAE9AA" w14:textId="190D01F2" w:rsidR="00375434" w:rsidRDefault="00375434" w:rsidP="00741F06">
            <w:pPr>
              <w:pStyle w:val="comment"/>
              <w:ind w:left="0"/>
              <w:jc w:val="center"/>
              <w:rPr>
                <w:i w:val="0"/>
                <w:sz w:val="18"/>
                <w:szCs w:val="18"/>
                <w:lang w:val="vi-VN"/>
              </w:rPr>
            </w:pPr>
            <w:r>
              <w:rPr>
                <w:i w:val="0"/>
                <w:sz w:val="18"/>
                <w:szCs w:val="18"/>
                <w:lang w:val="vi-VN"/>
              </w:rPr>
              <w:t>09</w:t>
            </w:r>
          </w:p>
        </w:tc>
        <w:tc>
          <w:tcPr>
            <w:tcW w:w="1717" w:type="dxa"/>
          </w:tcPr>
          <w:p w14:paraId="66D32B06" w14:textId="0BAC2F22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>
              <w:t>src</w:t>
            </w:r>
            <w:proofErr w:type="spellEnd"/>
            <w:r>
              <w:t>/styles</w:t>
            </w:r>
          </w:p>
        </w:tc>
        <w:tc>
          <w:tcPr>
            <w:tcW w:w="7082" w:type="dxa"/>
          </w:tcPr>
          <w:p w14:paraId="4E266038" w14:textId="601D8902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>
              <w:t>This package contains global and component-specific styles, including CSS, SCSS, or styled-components. It manages the overall look and feel of the application.</w:t>
            </w:r>
          </w:p>
        </w:tc>
      </w:tr>
      <w:tr w:rsidR="00375434" w14:paraId="47BF92FC" w14:textId="77777777" w:rsidTr="00741F06">
        <w:tc>
          <w:tcPr>
            <w:tcW w:w="551" w:type="dxa"/>
          </w:tcPr>
          <w:p w14:paraId="1AE35297" w14:textId="33C39E55" w:rsidR="00375434" w:rsidRDefault="00375434" w:rsidP="00741F06">
            <w:pPr>
              <w:pStyle w:val="comment"/>
              <w:ind w:left="0"/>
              <w:jc w:val="center"/>
              <w:rPr>
                <w:i w:val="0"/>
                <w:sz w:val="18"/>
                <w:szCs w:val="18"/>
                <w:lang w:val="vi-VN"/>
              </w:rPr>
            </w:pPr>
            <w:r>
              <w:rPr>
                <w:i w:val="0"/>
                <w:sz w:val="18"/>
                <w:szCs w:val="18"/>
                <w:lang w:val="vi-VN"/>
              </w:rPr>
              <w:t>10</w:t>
            </w:r>
          </w:p>
        </w:tc>
        <w:tc>
          <w:tcPr>
            <w:tcW w:w="1717" w:type="dxa"/>
          </w:tcPr>
          <w:p w14:paraId="1DE41B56" w14:textId="5A86036B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>
              <w:t>src</w:t>
            </w:r>
            <w:proofErr w:type="spellEnd"/>
            <w:r>
              <w:t>/utils</w:t>
            </w:r>
          </w:p>
        </w:tc>
        <w:tc>
          <w:tcPr>
            <w:tcW w:w="7082" w:type="dxa"/>
          </w:tcPr>
          <w:p w14:paraId="52F979B9" w14:textId="2AEC16B5" w:rsidR="00375434" w:rsidRPr="00BD3B0C" w:rsidRDefault="000F3C25" w:rsidP="00741F06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>
              <w:t>This package provides utility functions and helper methods used throughout the application. These utilities perform common tasks such as data formatting, calculations, and other reusable logic.</w:t>
            </w:r>
          </w:p>
        </w:tc>
      </w:tr>
    </w:tbl>
    <w:p w14:paraId="76F0526B" w14:textId="77777777" w:rsidR="00375434" w:rsidRPr="00375434" w:rsidRDefault="00375434" w:rsidP="00375434"/>
    <w:p w14:paraId="44CAA8FC" w14:textId="5E588402" w:rsidR="006B4FFE" w:rsidRDefault="006B4FFE" w:rsidP="00E6669C">
      <w:pPr>
        <w:pStyle w:val="Heading2"/>
      </w:pPr>
      <w:r>
        <w:t>2. Database Design</w:t>
      </w:r>
      <w:bookmarkEnd w:id="4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</w:rPr>
        <w:lastRenderedPageBreak/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0B0316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0B0316">
        <w:tc>
          <w:tcPr>
            <w:tcW w:w="551" w:type="dxa"/>
          </w:tcPr>
          <w:p w14:paraId="0A96374A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0B0316">
        <w:tc>
          <w:tcPr>
            <w:tcW w:w="551" w:type="dxa"/>
          </w:tcPr>
          <w:p w14:paraId="26CADEA4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0B0316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09D3FAB4" w:rsidR="00DF57E3" w:rsidRDefault="00DF57E3" w:rsidP="00B7727A">
      <w:pPr>
        <w:pStyle w:val="Heading2"/>
      </w:pPr>
      <w:bookmarkStart w:id="5" w:name="_Toc83349089"/>
      <w:r>
        <w:t xml:space="preserve">3. </w:t>
      </w:r>
      <w:r w:rsidR="00887D8F">
        <w:t>Detailed Design</w:t>
      </w:r>
      <w:bookmarkEnd w:id="5"/>
    </w:p>
    <w:p w14:paraId="1BC430B7" w14:textId="1C1B9283" w:rsidR="00A22B37" w:rsidRPr="006368ED" w:rsidRDefault="00CB6A4F" w:rsidP="00CB6A4F">
      <w:pPr>
        <w:pStyle w:val="Heading3"/>
      </w:pPr>
      <w:bookmarkStart w:id="6" w:name="_Toc83349090"/>
      <w:r>
        <w:t xml:space="preserve">3.1 </w:t>
      </w:r>
      <w:r w:rsidR="00CC55BF">
        <w:t>&lt;Feature</w:t>
      </w:r>
      <w:r w:rsidR="00195A88">
        <w:t>/Function</w:t>
      </w:r>
      <w:r w:rsidR="00CC55BF">
        <w:t xml:space="preserve"> Name1&gt;</w:t>
      </w:r>
      <w:bookmarkEnd w:id="6"/>
    </w:p>
    <w:p w14:paraId="508DA130" w14:textId="12FA1BA3" w:rsidR="00A22B37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feature </w:t>
      </w:r>
      <w:r w:rsidRPr="001E2F4C">
        <w:rPr>
          <w:i/>
          <w:color w:val="0000FF"/>
        </w:rPr>
        <w:t>&lt;Feature Name1&gt;</w:t>
      </w:r>
      <w:r w:rsidR="00C650E5">
        <w:rPr>
          <w:i/>
          <w:color w:val="0000FF"/>
        </w:rPr>
        <w:t>. It include</w:t>
      </w:r>
      <w:r w:rsidR="00E6669C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235E11">
        <w:rPr>
          <w:i/>
          <w:color w:val="0000FF"/>
        </w:rPr>
        <w:t xml:space="preserve">; </w:t>
      </w:r>
      <w:r w:rsidR="00CA01C9">
        <w:rPr>
          <w:b/>
          <w:bCs/>
          <w:i/>
          <w:color w:val="0000FF"/>
        </w:rPr>
        <w:t>F</w:t>
      </w:r>
      <w:r w:rsidR="00E6669C" w:rsidRPr="00CA01C9">
        <w:rPr>
          <w:b/>
          <w:bCs/>
          <w:i/>
          <w:color w:val="0000FF"/>
        </w:rPr>
        <w:t xml:space="preserve">or the features/functions with the same structure of class &amp; sequence diagrams, </w:t>
      </w:r>
      <w:r w:rsidR="00CA01C9">
        <w:rPr>
          <w:b/>
          <w:bCs/>
          <w:i/>
          <w:color w:val="0000FF"/>
        </w:rPr>
        <w:t>you</w:t>
      </w:r>
      <w:r w:rsidR="00E6669C" w:rsidRPr="00CA01C9">
        <w:rPr>
          <w:b/>
          <w:bCs/>
          <w:i/>
          <w:color w:val="0000FF"/>
        </w:rPr>
        <w:t xml:space="preserve"> need to provide the diagrams once </w:t>
      </w:r>
      <w:r w:rsidR="00CA01C9" w:rsidRPr="00CA01C9">
        <w:rPr>
          <w:b/>
          <w:bCs/>
          <w:i/>
          <w:color w:val="0000FF"/>
        </w:rPr>
        <w:t xml:space="preserve">for one feature/function </w:t>
      </w:r>
      <w:r w:rsidR="00E6669C" w:rsidRPr="00CA01C9">
        <w:rPr>
          <w:b/>
          <w:bCs/>
          <w:i/>
          <w:color w:val="0000FF"/>
        </w:rPr>
        <w:t>and refer to those diagrams from other</w:t>
      </w:r>
      <w:r w:rsidR="00CA01C9" w:rsidRPr="00CA01C9">
        <w:rPr>
          <w:b/>
          <w:bCs/>
          <w:i/>
          <w:color w:val="0000FF"/>
        </w:rPr>
        <w:t xml:space="preserve"> </w:t>
      </w:r>
      <w:r w:rsidR="00CA01C9">
        <w:rPr>
          <w:b/>
          <w:bCs/>
          <w:i/>
          <w:color w:val="0000FF"/>
        </w:rPr>
        <w:t>features/functions</w:t>
      </w:r>
      <w:r w:rsidR="006C2D12" w:rsidRPr="001E2F4C">
        <w:rPr>
          <w:i/>
          <w:color w:val="0000FF"/>
        </w:rPr>
        <w:t>]</w:t>
      </w:r>
    </w:p>
    <w:p w14:paraId="646D9DEE" w14:textId="72583445" w:rsidR="00E52D41" w:rsidRPr="00C953C7" w:rsidRDefault="00C953C7" w:rsidP="00C953C7">
      <w:pPr>
        <w:pStyle w:val="Heading4"/>
      </w:pPr>
      <w:r>
        <w:t>3.1.1</w:t>
      </w:r>
      <w:r w:rsidR="00E52D41" w:rsidRPr="00C953C7">
        <w:t xml:space="preserve"> Class Diagram</w:t>
      </w:r>
    </w:p>
    <w:p w14:paraId="5C509817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1AE78206" w14:textId="77777777" w:rsidR="00986EC9" w:rsidRPr="00986EC9" w:rsidRDefault="00362CBB" w:rsidP="00C84BCD">
      <w:pPr>
        <w:jc w:val="center"/>
      </w:pPr>
      <w:r>
        <w:rPr>
          <w:noProof/>
        </w:rPr>
        <w:lastRenderedPageBreak/>
        <w:drawing>
          <wp:inline distT="0" distB="0" distL="0" distR="0" wp14:anchorId="22442EE9" wp14:editId="2CC867FA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E796" w14:textId="65D0843B" w:rsidR="008A36C3" w:rsidRPr="00C953C7" w:rsidRDefault="00C953C7" w:rsidP="00C953C7">
      <w:pPr>
        <w:spacing w:after="6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3.1.2</w:t>
      </w:r>
      <w:r w:rsidR="008A36C3" w:rsidRPr="00C953C7">
        <w:rPr>
          <w:b/>
          <w:bCs/>
          <w:i/>
          <w:iCs/>
        </w:rPr>
        <w:t xml:space="preserve"> </w:t>
      </w:r>
      <w:r w:rsidR="00040A59">
        <w:rPr>
          <w:b/>
          <w:bCs/>
          <w:i/>
          <w:iCs/>
        </w:rPr>
        <w:t>&lt;</w:t>
      </w:r>
      <w:r w:rsidR="008A36C3" w:rsidRPr="00C953C7">
        <w:rPr>
          <w:b/>
          <w:bCs/>
          <w:i/>
          <w:iCs/>
        </w:rPr>
        <w:t>Sequence Diagram</w:t>
      </w:r>
      <w:r>
        <w:rPr>
          <w:b/>
          <w:bCs/>
          <w:i/>
          <w:iCs/>
        </w:rPr>
        <w:t xml:space="preserve"> Name1</w:t>
      </w:r>
      <w:r w:rsidR="00040A59">
        <w:rPr>
          <w:b/>
          <w:bCs/>
          <w:i/>
          <w:iCs/>
        </w:rPr>
        <w:t>&gt;</w:t>
      </w:r>
    </w:p>
    <w:p w14:paraId="7F88434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298ACAB3" w14:textId="74C1436A" w:rsidR="00FF38C2" w:rsidRDefault="00362CBB" w:rsidP="00FF38C2">
      <w:r>
        <w:rPr>
          <w:noProof/>
        </w:rPr>
        <w:drawing>
          <wp:inline distT="0" distB="0" distL="0" distR="0" wp14:anchorId="1F49B8AA" wp14:editId="6A3E193D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7" w:name="_Toc83349091"/>
      <w:r>
        <w:t>3.2 &lt;Feature</w:t>
      </w:r>
      <w:r w:rsidR="00195A88">
        <w:t>/Function</w:t>
      </w:r>
      <w:r>
        <w:t xml:space="preserve"> Name2&gt;</w:t>
      </w:r>
      <w:bookmarkEnd w:id="7"/>
    </w:p>
    <w:p w14:paraId="301B1278" w14:textId="629BE092" w:rsidR="00380AA3" w:rsidRPr="00380AA3" w:rsidRDefault="007667AE" w:rsidP="00380AA3">
      <w:r>
        <w:t>…</w:t>
      </w:r>
    </w:p>
    <w:sectPr w:rsidR="00380AA3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F47312"/>
    <w:multiLevelType w:val="multilevel"/>
    <w:tmpl w:val="A330DAF0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C1EE2"/>
    <w:rsid w:val="000C4CD6"/>
    <w:rsid w:val="000D1A19"/>
    <w:rsid w:val="000F3C25"/>
    <w:rsid w:val="000F4F7A"/>
    <w:rsid w:val="00144808"/>
    <w:rsid w:val="001465F9"/>
    <w:rsid w:val="001612E8"/>
    <w:rsid w:val="001935E7"/>
    <w:rsid w:val="00195A88"/>
    <w:rsid w:val="00196546"/>
    <w:rsid w:val="001B7200"/>
    <w:rsid w:val="001C309E"/>
    <w:rsid w:val="001C502B"/>
    <w:rsid w:val="001C7A62"/>
    <w:rsid w:val="001D3B68"/>
    <w:rsid w:val="001E2F4C"/>
    <w:rsid w:val="001E7D54"/>
    <w:rsid w:val="0021326E"/>
    <w:rsid w:val="00234391"/>
    <w:rsid w:val="00235E11"/>
    <w:rsid w:val="002558C3"/>
    <w:rsid w:val="0026069C"/>
    <w:rsid w:val="002642F2"/>
    <w:rsid w:val="00282B13"/>
    <w:rsid w:val="00295BF7"/>
    <w:rsid w:val="002C60F2"/>
    <w:rsid w:val="002D2679"/>
    <w:rsid w:val="002F6FB9"/>
    <w:rsid w:val="003246A7"/>
    <w:rsid w:val="003507F6"/>
    <w:rsid w:val="00355E8F"/>
    <w:rsid w:val="00356656"/>
    <w:rsid w:val="00362CBB"/>
    <w:rsid w:val="0037513C"/>
    <w:rsid w:val="00375434"/>
    <w:rsid w:val="00380AA3"/>
    <w:rsid w:val="00390D8E"/>
    <w:rsid w:val="003C44F3"/>
    <w:rsid w:val="00404C28"/>
    <w:rsid w:val="00407D00"/>
    <w:rsid w:val="004273F2"/>
    <w:rsid w:val="004830D6"/>
    <w:rsid w:val="0049285A"/>
    <w:rsid w:val="00497D11"/>
    <w:rsid w:val="0051049A"/>
    <w:rsid w:val="005156B7"/>
    <w:rsid w:val="00516186"/>
    <w:rsid w:val="005465F5"/>
    <w:rsid w:val="005B300E"/>
    <w:rsid w:val="005D278A"/>
    <w:rsid w:val="005E752F"/>
    <w:rsid w:val="00611722"/>
    <w:rsid w:val="006368ED"/>
    <w:rsid w:val="00645120"/>
    <w:rsid w:val="0064654D"/>
    <w:rsid w:val="006709DD"/>
    <w:rsid w:val="006719F9"/>
    <w:rsid w:val="0069134A"/>
    <w:rsid w:val="006B4FFE"/>
    <w:rsid w:val="006C2D12"/>
    <w:rsid w:val="006D7328"/>
    <w:rsid w:val="007012F9"/>
    <w:rsid w:val="00722750"/>
    <w:rsid w:val="00751C7B"/>
    <w:rsid w:val="007667AE"/>
    <w:rsid w:val="00767268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B4C42"/>
    <w:rsid w:val="008D0CAD"/>
    <w:rsid w:val="008E53D3"/>
    <w:rsid w:val="00910D4D"/>
    <w:rsid w:val="00945269"/>
    <w:rsid w:val="009616EA"/>
    <w:rsid w:val="00973EEB"/>
    <w:rsid w:val="009765F2"/>
    <w:rsid w:val="00985566"/>
    <w:rsid w:val="00986EC9"/>
    <w:rsid w:val="009A7D63"/>
    <w:rsid w:val="009C4D2D"/>
    <w:rsid w:val="00A22B37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19D2"/>
    <w:rsid w:val="00C650E5"/>
    <w:rsid w:val="00C84BCD"/>
    <w:rsid w:val="00C953C7"/>
    <w:rsid w:val="00CA01C9"/>
    <w:rsid w:val="00CA4458"/>
    <w:rsid w:val="00CB6A4F"/>
    <w:rsid w:val="00CC55BF"/>
    <w:rsid w:val="00CE3CBE"/>
    <w:rsid w:val="00D40A6A"/>
    <w:rsid w:val="00D76901"/>
    <w:rsid w:val="00DB1581"/>
    <w:rsid w:val="00DB57CD"/>
    <w:rsid w:val="00DF57E3"/>
    <w:rsid w:val="00E04B17"/>
    <w:rsid w:val="00E33FD4"/>
    <w:rsid w:val="00E52D41"/>
    <w:rsid w:val="00E6669C"/>
    <w:rsid w:val="00E85F75"/>
    <w:rsid w:val="00E93DA9"/>
    <w:rsid w:val="00E94BA8"/>
    <w:rsid w:val="00EB0C9F"/>
    <w:rsid w:val="00EB5869"/>
    <w:rsid w:val="00ED2689"/>
    <w:rsid w:val="00EF7E65"/>
    <w:rsid w:val="00F26CD5"/>
    <w:rsid w:val="00FA5A94"/>
    <w:rsid w:val="00FA6E1C"/>
    <w:rsid w:val="00FB5A21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8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Luan</cp:lastModifiedBy>
  <cp:revision>85</cp:revision>
  <dcterms:created xsi:type="dcterms:W3CDTF">2020-06-17T07:32:00Z</dcterms:created>
  <dcterms:modified xsi:type="dcterms:W3CDTF">2024-06-27T03:40:00Z</dcterms:modified>
</cp:coreProperties>
</file>