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AAA" w:rsidRDefault="00911443" w:rsidP="00AF68B4">
      <w:pPr>
        <w:pStyle w:val="Heading1"/>
        <w:numPr>
          <w:ilvl w:val="0"/>
          <w:numId w:val="0"/>
        </w:numPr>
        <w:jc w:val="center"/>
        <w:rPr>
          <w:sz w:val="36"/>
          <w:szCs w:val="36"/>
        </w:rPr>
      </w:pPr>
      <w:bookmarkStart w:id="0" w:name="_Toc230922059"/>
      <w:r>
        <w:rPr>
          <w:sz w:val="36"/>
          <w:szCs w:val="36"/>
        </w:rPr>
        <w:t>Design Document –</w:t>
      </w:r>
      <w:r w:rsidRPr="00911443">
        <w:rPr>
          <w:sz w:val="36"/>
          <w:szCs w:val="36"/>
        </w:rPr>
        <w:t xml:space="preserve"> </w:t>
      </w:r>
      <w:r w:rsidRPr="00911443">
        <w:rPr>
          <w:sz w:val="36"/>
          <w:szCs w:val="36"/>
        </w:rPr>
        <w:t>E-Health</w:t>
      </w:r>
      <w:r w:rsidR="00A44AAA" w:rsidRPr="00AF68B4">
        <w:rPr>
          <w:sz w:val="36"/>
          <w:szCs w:val="36"/>
        </w:rPr>
        <w:t xml:space="preserve"> </w:t>
      </w:r>
      <w:r>
        <w:rPr>
          <w:sz w:val="36"/>
          <w:szCs w:val="36"/>
        </w:rPr>
        <w:t>Workshop - “</w:t>
      </w:r>
      <w:proofErr w:type="spellStart"/>
      <w:r>
        <w:rPr>
          <w:sz w:val="36"/>
          <w:szCs w:val="36"/>
        </w:rPr>
        <w:t>Hydrapp</w:t>
      </w:r>
      <w:proofErr w:type="spellEnd"/>
      <w:r>
        <w:rPr>
          <w:sz w:val="36"/>
          <w:szCs w:val="36"/>
        </w:rPr>
        <w:t>”</w:t>
      </w:r>
    </w:p>
    <w:p w:rsidR="00A44AAA" w:rsidRDefault="00A44AAA" w:rsidP="00AF68B4"/>
    <w:p w:rsidR="00B55199" w:rsidRDefault="00A44AAA" w:rsidP="00B55199">
      <w:r>
        <w:t xml:space="preserve">Name of the project: </w:t>
      </w:r>
      <w:proofErr w:type="spellStart"/>
      <w:r w:rsidR="00B92EF5">
        <w:rPr>
          <w:color w:val="000000"/>
        </w:rPr>
        <w:t>Hydrapp</w:t>
      </w:r>
      <w:proofErr w:type="spellEnd"/>
    </w:p>
    <w:p w:rsidR="00A44AAA" w:rsidRDefault="00A44AAA" w:rsidP="00B55199">
      <w:r>
        <w:t xml:space="preserve">Name of the team members + </w:t>
      </w:r>
      <w:proofErr w:type="spellStart"/>
      <w:r>
        <w:t>studentID</w:t>
      </w:r>
      <w:proofErr w:type="spellEnd"/>
      <w:r>
        <w:t xml:space="preserve"> + email</w:t>
      </w:r>
    </w:p>
    <w:p w:rsidR="00B92EF5" w:rsidRDefault="00B92EF5" w:rsidP="00B92EF5">
      <w:pPr>
        <w:pStyle w:val="NormalWeb"/>
        <w:spacing w:before="0" w:beforeAutospacing="0" w:after="120" w:afterAutospacing="0"/>
        <w:ind w:left="360"/>
      </w:pPr>
      <w:r>
        <w:rPr>
          <w:rFonts w:ascii="Verdana" w:hAnsi="Verdana"/>
          <w:color w:val="000000"/>
          <w:sz w:val="20"/>
          <w:szCs w:val="20"/>
        </w:rPr>
        <w:t xml:space="preserve">#1: Noam </w:t>
      </w:r>
      <w:proofErr w:type="spellStart"/>
      <w:r>
        <w:rPr>
          <w:rFonts w:ascii="Verdana" w:hAnsi="Verdana"/>
          <w:color w:val="000000"/>
          <w:sz w:val="20"/>
          <w:szCs w:val="20"/>
        </w:rPr>
        <w:t>Weinman</w:t>
      </w:r>
      <w:proofErr w:type="spellEnd"/>
      <w:r>
        <w:rPr>
          <w:rFonts w:ascii="Verdana" w:hAnsi="Verdana"/>
          <w:color w:val="000000"/>
          <w:sz w:val="20"/>
          <w:szCs w:val="20"/>
        </w:rPr>
        <w:t xml:space="preserve"> 302819750 </w:t>
      </w:r>
      <w:hyperlink r:id="rId7" w:history="1">
        <w:r>
          <w:rPr>
            <w:rStyle w:val="Hyperlink"/>
            <w:rFonts w:ascii="Verdana" w:hAnsi="Verdana"/>
            <w:color w:val="1155CC"/>
            <w:sz w:val="20"/>
            <w:szCs w:val="20"/>
          </w:rPr>
          <w:t>noamweinman@gmail.com</w:t>
        </w:r>
      </w:hyperlink>
    </w:p>
    <w:p w:rsidR="00B92EF5" w:rsidRDefault="00B92EF5" w:rsidP="00B92EF5">
      <w:pPr>
        <w:pStyle w:val="NormalWeb"/>
        <w:spacing w:before="0" w:beforeAutospacing="0" w:after="120" w:afterAutospacing="0"/>
        <w:ind w:left="360"/>
      </w:pPr>
      <w:r>
        <w:rPr>
          <w:rFonts w:ascii="Verdana" w:hAnsi="Verdana"/>
          <w:color w:val="000000"/>
          <w:sz w:val="20"/>
          <w:szCs w:val="20"/>
        </w:rPr>
        <w:t xml:space="preserve">#2: Ben </w:t>
      </w:r>
      <w:proofErr w:type="spellStart"/>
      <w:r>
        <w:rPr>
          <w:rFonts w:ascii="Verdana" w:hAnsi="Verdana"/>
          <w:color w:val="000000"/>
          <w:sz w:val="20"/>
          <w:szCs w:val="20"/>
        </w:rPr>
        <w:t>Sterenson</w:t>
      </w:r>
      <w:proofErr w:type="spellEnd"/>
      <w:r>
        <w:rPr>
          <w:rFonts w:ascii="Verdana" w:hAnsi="Verdana"/>
          <w:color w:val="000000"/>
          <w:sz w:val="20"/>
          <w:szCs w:val="20"/>
        </w:rPr>
        <w:t xml:space="preserve"> 304745375 </w:t>
      </w:r>
      <w:hyperlink r:id="rId8" w:history="1">
        <w:r>
          <w:rPr>
            <w:rStyle w:val="Hyperlink"/>
            <w:rFonts w:ascii="Verdana" w:hAnsi="Verdana"/>
            <w:color w:val="1155CC"/>
            <w:sz w:val="20"/>
            <w:szCs w:val="20"/>
          </w:rPr>
          <w:t>bensterenson@gmail.com</w:t>
        </w:r>
      </w:hyperlink>
    </w:p>
    <w:p w:rsidR="00A44AAA" w:rsidRPr="0003346B" w:rsidRDefault="00A44AAA" w:rsidP="00AF68B4">
      <w:pPr>
        <w:ind w:left="360"/>
        <w:rPr>
          <w:lang w:val="pt-BR"/>
        </w:rPr>
      </w:pPr>
    </w:p>
    <w:p w:rsidR="00A44AAA" w:rsidRDefault="00A44AAA" w:rsidP="00FE072D">
      <w:pPr>
        <w:pStyle w:val="Heading1"/>
        <w:numPr>
          <w:ilvl w:val="0"/>
          <w:numId w:val="0"/>
        </w:numPr>
      </w:pPr>
      <w:r>
        <w:t>Table of Contents</w:t>
      </w:r>
      <w:bookmarkEnd w:id="0"/>
    </w:p>
    <w:p w:rsidR="00A44AAA" w:rsidRDefault="00682ABC">
      <w:pPr>
        <w:pStyle w:val="TOC1"/>
        <w:tabs>
          <w:tab w:val="right" w:leader="dot" w:pos="10214"/>
        </w:tabs>
        <w:rPr>
          <w:rFonts w:ascii="Calibri" w:hAnsi="Calibri" w:cs="Arial"/>
          <w:noProof/>
          <w:sz w:val="22"/>
          <w:szCs w:val="22"/>
          <w:lang w:eastAsia="en-US" w:bidi="he-IL"/>
        </w:rPr>
      </w:pPr>
      <w:r>
        <w:fldChar w:fldCharType="begin"/>
      </w:r>
      <w:r w:rsidR="00A44AAA">
        <w:instrText xml:space="preserve"> TOC \o "1-3" \h \z \u </w:instrText>
      </w:r>
      <w:r>
        <w:fldChar w:fldCharType="separate"/>
      </w:r>
      <w:hyperlink w:anchor="_Toc230922059" w:history="1">
        <w:r w:rsidR="00A44AAA" w:rsidRPr="006A0079">
          <w:rPr>
            <w:rStyle w:val="Hyperlink"/>
            <w:noProof/>
          </w:rPr>
          <w:t>Table of Contents</w:t>
        </w:r>
        <w:r w:rsidR="00A44AAA">
          <w:rPr>
            <w:noProof/>
            <w:webHidden/>
          </w:rPr>
          <w:tab/>
        </w:r>
        <w:r>
          <w:rPr>
            <w:noProof/>
            <w:webHidden/>
          </w:rPr>
          <w:fldChar w:fldCharType="begin"/>
        </w:r>
        <w:r w:rsidR="00A44AAA">
          <w:rPr>
            <w:noProof/>
            <w:webHidden/>
          </w:rPr>
          <w:instrText xml:space="preserve"> PAGEREF _Toc230922059 \h </w:instrText>
        </w:r>
        <w:r>
          <w:rPr>
            <w:noProof/>
            <w:webHidden/>
          </w:rPr>
        </w:r>
        <w:r>
          <w:rPr>
            <w:noProof/>
            <w:webHidden/>
          </w:rPr>
          <w:fldChar w:fldCharType="separate"/>
        </w:r>
        <w:r w:rsidR="00A44AAA">
          <w:rPr>
            <w:noProof/>
            <w:webHidden/>
          </w:rPr>
          <w:t>1</w:t>
        </w:r>
        <w:r>
          <w:rPr>
            <w:noProof/>
            <w:webHidden/>
          </w:rPr>
          <w:fldChar w:fldCharType="end"/>
        </w:r>
      </w:hyperlink>
    </w:p>
    <w:p w:rsidR="00A44AAA" w:rsidRDefault="007F1C4F">
      <w:pPr>
        <w:pStyle w:val="TOC1"/>
        <w:tabs>
          <w:tab w:val="right" w:leader="dot" w:pos="10214"/>
        </w:tabs>
        <w:rPr>
          <w:rFonts w:ascii="Calibri" w:hAnsi="Calibri" w:cs="Arial"/>
          <w:noProof/>
          <w:sz w:val="22"/>
          <w:szCs w:val="22"/>
          <w:lang w:eastAsia="en-US" w:bidi="he-IL"/>
        </w:rPr>
      </w:pPr>
      <w:hyperlink w:anchor="_Toc230922060" w:history="1">
        <w:r w:rsidR="00A44AAA" w:rsidRPr="006A0079">
          <w:rPr>
            <w:rStyle w:val="Hyperlink"/>
            <w:noProof/>
          </w:rPr>
          <w:t>Introduction</w:t>
        </w:r>
        <w:r w:rsidR="00A44AAA">
          <w:rPr>
            <w:noProof/>
            <w:webHidden/>
          </w:rPr>
          <w:tab/>
        </w:r>
        <w:r w:rsidR="00682ABC">
          <w:rPr>
            <w:noProof/>
            <w:webHidden/>
          </w:rPr>
          <w:fldChar w:fldCharType="begin"/>
        </w:r>
        <w:r w:rsidR="00A44AAA">
          <w:rPr>
            <w:noProof/>
            <w:webHidden/>
          </w:rPr>
          <w:instrText xml:space="preserve"> PAGEREF _Toc230922060 \h </w:instrText>
        </w:r>
        <w:r w:rsidR="00682ABC">
          <w:rPr>
            <w:noProof/>
            <w:webHidden/>
          </w:rPr>
        </w:r>
        <w:r w:rsidR="00682ABC">
          <w:rPr>
            <w:noProof/>
            <w:webHidden/>
          </w:rPr>
          <w:fldChar w:fldCharType="separate"/>
        </w:r>
        <w:r w:rsidR="00A44AAA">
          <w:rPr>
            <w:noProof/>
            <w:webHidden/>
          </w:rPr>
          <w:t>2</w:t>
        </w:r>
        <w:r w:rsidR="00682ABC">
          <w:rPr>
            <w:noProof/>
            <w:webHidden/>
          </w:rPr>
          <w:fldChar w:fldCharType="end"/>
        </w:r>
      </w:hyperlink>
    </w:p>
    <w:p w:rsidR="00A44AAA" w:rsidRDefault="007F1C4F">
      <w:pPr>
        <w:pStyle w:val="TOC2"/>
        <w:tabs>
          <w:tab w:val="left" w:pos="806"/>
          <w:tab w:val="right" w:leader="dot" w:pos="10214"/>
        </w:tabs>
        <w:rPr>
          <w:rFonts w:ascii="Calibri" w:hAnsi="Calibri" w:cs="Arial"/>
          <w:noProof/>
          <w:sz w:val="22"/>
          <w:szCs w:val="22"/>
          <w:lang w:eastAsia="en-US" w:bidi="he-IL"/>
        </w:rPr>
      </w:pPr>
      <w:hyperlink w:anchor="_Toc230922061" w:history="1">
        <w:r w:rsidR="00A44AAA" w:rsidRPr="006A0079">
          <w:rPr>
            <w:rStyle w:val="Hyperlink"/>
            <w:noProof/>
          </w:rPr>
          <w:t>1.1</w:t>
        </w:r>
        <w:r w:rsidR="00A44AAA">
          <w:rPr>
            <w:rFonts w:ascii="Calibri" w:hAnsi="Calibri" w:cs="Arial"/>
            <w:noProof/>
            <w:sz w:val="22"/>
            <w:szCs w:val="22"/>
            <w:lang w:eastAsia="en-US" w:bidi="he-IL"/>
          </w:rPr>
          <w:tab/>
        </w:r>
        <w:r w:rsidR="00A44AAA" w:rsidRPr="006A0079">
          <w:rPr>
            <w:rStyle w:val="Hyperlink"/>
            <w:noProof/>
          </w:rPr>
          <w:t>Overview</w:t>
        </w:r>
        <w:r w:rsidR="00A44AAA">
          <w:rPr>
            <w:noProof/>
            <w:webHidden/>
          </w:rPr>
          <w:tab/>
        </w:r>
        <w:r w:rsidR="00682ABC">
          <w:rPr>
            <w:noProof/>
            <w:webHidden/>
          </w:rPr>
          <w:fldChar w:fldCharType="begin"/>
        </w:r>
        <w:r w:rsidR="00A44AAA">
          <w:rPr>
            <w:noProof/>
            <w:webHidden/>
          </w:rPr>
          <w:instrText xml:space="preserve"> PAGEREF _Toc230922061 \h </w:instrText>
        </w:r>
        <w:r w:rsidR="00682ABC">
          <w:rPr>
            <w:noProof/>
            <w:webHidden/>
          </w:rPr>
        </w:r>
        <w:r w:rsidR="00682ABC">
          <w:rPr>
            <w:noProof/>
            <w:webHidden/>
          </w:rPr>
          <w:fldChar w:fldCharType="separate"/>
        </w:r>
        <w:r w:rsidR="00A44AAA">
          <w:rPr>
            <w:noProof/>
            <w:webHidden/>
          </w:rPr>
          <w:t>2</w:t>
        </w:r>
        <w:r w:rsidR="00682ABC">
          <w:rPr>
            <w:noProof/>
            <w:webHidden/>
          </w:rPr>
          <w:fldChar w:fldCharType="end"/>
        </w:r>
      </w:hyperlink>
    </w:p>
    <w:p w:rsidR="00A44AAA" w:rsidRDefault="007F1C4F">
      <w:pPr>
        <w:pStyle w:val="TOC2"/>
        <w:tabs>
          <w:tab w:val="left" w:pos="806"/>
          <w:tab w:val="right" w:leader="dot" w:pos="10214"/>
        </w:tabs>
        <w:rPr>
          <w:rFonts w:ascii="Calibri" w:hAnsi="Calibri" w:cs="Arial"/>
          <w:noProof/>
          <w:sz w:val="22"/>
          <w:szCs w:val="22"/>
          <w:lang w:eastAsia="en-US" w:bidi="he-IL"/>
        </w:rPr>
      </w:pPr>
      <w:hyperlink w:anchor="_Toc230922062" w:history="1">
        <w:r w:rsidR="00A44AAA" w:rsidRPr="006A0079">
          <w:rPr>
            <w:rStyle w:val="Hyperlink"/>
            <w:noProof/>
          </w:rPr>
          <w:t>1.2</w:t>
        </w:r>
        <w:r w:rsidR="00A44AAA">
          <w:rPr>
            <w:rFonts w:ascii="Calibri" w:hAnsi="Calibri" w:cs="Arial"/>
            <w:noProof/>
            <w:sz w:val="22"/>
            <w:szCs w:val="22"/>
            <w:lang w:eastAsia="en-US" w:bidi="he-IL"/>
          </w:rPr>
          <w:tab/>
        </w:r>
        <w:r w:rsidR="00A44AAA" w:rsidRPr="006A0079">
          <w:rPr>
            <w:rStyle w:val="Hyperlink"/>
            <w:noProof/>
          </w:rPr>
          <w:t>Design Goals and Non-Goals</w:t>
        </w:r>
        <w:r w:rsidR="00A44AAA">
          <w:rPr>
            <w:noProof/>
            <w:webHidden/>
          </w:rPr>
          <w:tab/>
        </w:r>
        <w:r w:rsidR="00682ABC">
          <w:rPr>
            <w:noProof/>
            <w:webHidden/>
          </w:rPr>
          <w:fldChar w:fldCharType="begin"/>
        </w:r>
        <w:r w:rsidR="00A44AAA">
          <w:rPr>
            <w:noProof/>
            <w:webHidden/>
          </w:rPr>
          <w:instrText xml:space="preserve"> PAGEREF _Toc230922062 \h </w:instrText>
        </w:r>
        <w:r w:rsidR="00682ABC">
          <w:rPr>
            <w:noProof/>
            <w:webHidden/>
          </w:rPr>
        </w:r>
        <w:r w:rsidR="00682ABC">
          <w:rPr>
            <w:noProof/>
            <w:webHidden/>
          </w:rPr>
          <w:fldChar w:fldCharType="separate"/>
        </w:r>
        <w:r w:rsidR="00A44AAA">
          <w:rPr>
            <w:noProof/>
            <w:webHidden/>
          </w:rPr>
          <w:t>2</w:t>
        </w:r>
        <w:r w:rsidR="00682ABC">
          <w:rPr>
            <w:noProof/>
            <w:webHidden/>
          </w:rPr>
          <w:fldChar w:fldCharType="end"/>
        </w:r>
      </w:hyperlink>
    </w:p>
    <w:p w:rsidR="00A44AAA" w:rsidRDefault="007F1C4F">
      <w:pPr>
        <w:pStyle w:val="TOC3"/>
        <w:tabs>
          <w:tab w:val="left" w:pos="1200"/>
          <w:tab w:val="right" w:leader="dot" w:pos="10214"/>
        </w:tabs>
        <w:rPr>
          <w:rFonts w:ascii="Calibri" w:hAnsi="Calibri" w:cs="Arial"/>
          <w:noProof/>
          <w:sz w:val="22"/>
          <w:szCs w:val="22"/>
          <w:lang w:eastAsia="en-US" w:bidi="he-IL"/>
        </w:rPr>
      </w:pPr>
      <w:hyperlink w:anchor="_Toc230922063" w:history="1">
        <w:r w:rsidR="00A44AAA" w:rsidRPr="006A0079">
          <w:rPr>
            <w:rStyle w:val="Hyperlink"/>
            <w:noProof/>
          </w:rPr>
          <w:t>1.2.1</w:t>
        </w:r>
        <w:r w:rsidR="00A44AAA">
          <w:rPr>
            <w:rFonts w:ascii="Calibri" w:hAnsi="Calibri" w:cs="Arial"/>
            <w:noProof/>
            <w:sz w:val="22"/>
            <w:szCs w:val="22"/>
            <w:lang w:eastAsia="en-US" w:bidi="he-IL"/>
          </w:rPr>
          <w:tab/>
        </w:r>
        <w:r w:rsidR="00A44AAA" w:rsidRPr="006A0079">
          <w:rPr>
            <w:rStyle w:val="Hyperlink"/>
            <w:noProof/>
          </w:rPr>
          <w:t>Goals</w:t>
        </w:r>
        <w:r w:rsidR="00A44AAA">
          <w:rPr>
            <w:noProof/>
            <w:webHidden/>
          </w:rPr>
          <w:tab/>
        </w:r>
        <w:r w:rsidR="00682ABC">
          <w:rPr>
            <w:noProof/>
            <w:webHidden/>
          </w:rPr>
          <w:fldChar w:fldCharType="begin"/>
        </w:r>
        <w:r w:rsidR="00A44AAA">
          <w:rPr>
            <w:noProof/>
            <w:webHidden/>
          </w:rPr>
          <w:instrText xml:space="preserve"> PAGEREF _Toc230922063 \h </w:instrText>
        </w:r>
        <w:r w:rsidR="00682ABC">
          <w:rPr>
            <w:noProof/>
            <w:webHidden/>
          </w:rPr>
        </w:r>
        <w:r w:rsidR="00682ABC">
          <w:rPr>
            <w:noProof/>
            <w:webHidden/>
          </w:rPr>
          <w:fldChar w:fldCharType="separate"/>
        </w:r>
        <w:r w:rsidR="00A44AAA">
          <w:rPr>
            <w:noProof/>
            <w:webHidden/>
          </w:rPr>
          <w:t>2</w:t>
        </w:r>
        <w:r w:rsidR="00682ABC">
          <w:rPr>
            <w:noProof/>
            <w:webHidden/>
          </w:rPr>
          <w:fldChar w:fldCharType="end"/>
        </w:r>
      </w:hyperlink>
    </w:p>
    <w:p w:rsidR="00A44AAA" w:rsidRDefault="007F1C4F">
      <w:pPr>
        <w:pStyle w:val="TOC3"/>
        <w:tabs>
          <w:tab w:val="left" w:pos="1200"/>
          <w:tab w:val="right" w:leader="dot" w:pos="10214"/>
        </w:tabs>
        <w:rPr>
          <w:rFonts w:ascii="Calibri" w:hAnsi="Calibri" w:cs="Arial"/>
          <w:noProof/>
          <w:sz w:val="22"/>
          <w:szCs w:val="22"/>
          <w:lang w:eastAsia="en-US" w:bidi="he-IL"/>
        </w:rPr>
      </w:pPr>
      <w:hyperlink w:anchor="_Toc230922064" w:history="1">
        <w:r w:rsidR="00A44AAA" w:rsidRPr="006A0079">
          <w:rPr>
            <w:rStyle w:val="Hyperlink"/>
            <w:noProof/>
          </w:rPr>
          <w:t>1.2.2</w:t>
        </w:r>
        <w:r w:rsidR="00A44AAA">
          <w:rPr>
            <w:rFonts w:ascii="Calibri" w:hAnsi="Calibri" w:cs="Arial"/>
            <w:noProof/>
            <w:sz w:val="22"/>
            <w:szCs w:val="22"/>
            <w:lang w:eastAsia="en-US" w:bidi="he-IL"/>
          </w:rPr>
          <w:tab/>
        </w:r>
        <w:r w:rsidR="00A44AAA" w:rsidRPr="006A0079">
          <w:rPr>
            <w:rStyle w:val="Hyperlink"/>
            <w:noProof/>
          </w:rPr>
          <w:t>Non-Goals</w:t>
        </w:r>
        <w:r w:rsidR="00A44AAA">
          <w:rPr>
            <w:noProof/>
            <w:webHidden/>
          </w:rPr>
          <w:tab/>
        </w:r>
        <w:r w:rsidR="00682ABC">
          <w:rPr>
            <w:noProof/>
            <w:webHidden/>
          </w:rPr>
          <w:fldChar w:fldCharType="begin"/>
        </w:r>
        <w:r w:rsidR="00A44AAA">
          <w:rPr>
            <w:noProof/>
            <w:webHidden/>
          </w:rPr>
          <w:instrText xml:space="preserve"> PAGEREF _Toc230922064 \h </w:instrText>
        </w:r>
        <w:r w:rsidR="00682ABC">
          <w:rPr>
            <w:noProof/>
            <w:webHidden/>
          </w:rPr>
        </w:r>
        <w:r w:rsidR="00682ABC">
          <w:rPr>
            <w:noProof/>
            <w:webHidden/>
          </w:rPr>
          <w:fldChar w:fldCharType="separate"/>
        </w:r>
        <w:r w:rsidR="00A44AAA">
          <w:rPr>
            <w:noProof/>
            <w:webHidden/>
          </w:rPr>
          <w:t>2</w:t>
        </w:r>
        <w:r w:rsidR="00682ABC">
          <w:rPr>
            <w:noProof/>
            <w:webHidden/>
          </w:rPr>
          <w:fldChar w:fldCharType="end"/>
        </w:r>
      </w:hyperlink>
    </w:p>
    <w:p w:rsidR="00A44AAA" w:rsidRDefault="007F1C4F">
      <w:pPr>
        <w:pStyle w:val="TOC2"/>
        <w:tabs>
          <w:tab w:val="left" w:pos="806"/>
          <w:tab w:val="right" w:leader="dot" w:pos="10214"/>
        </w:tabs>
        <w:rPr>
          <w:rFonts w:ascii="Calibri" w:hAnsi="Calibri" w:cs="Arial"/>
          <w:noProof/>
          <w:sz w:val="22"/>
          <w:szCs w:val="22"/>
          <w:lang w:eastAsia="en-US" w:bidi="he-IL"/>
        </w:rPr>
      </w:pPr>
      <w:hyperlink w:anchor="_Toc230922065" w:history="1">
        <w:r w:rsidR="00A44AAA" w:rsidRPr="006A0079">
          <w:rPr>
            <w:rStyle w:val="Hyperlink"/>
            <w:noProof/>
          </w:rPr>
          <w:t>1.3</w:t>
        </w:r>
        <w:r w:rsidR="00A44AAA">
          <w:rPr>
            <w:rFonts w:ascii="Calibri" w:hAnsi="Calibri" w:cs="Arial"/>
            <w:noProof/>
            <w:sz w:val="22"/>
            <w:szCs w:val="22"/>
            <w:lang w:eastAsia="en-US" w:bidi="he-IL"/>
          </w:rPr>
          <w:tab/>
        </w:r>
        <w:r w:rsidR="00A44AAA" w:rsidRPr="006A0079">
          <w:rPr>
            <w:rStyle w:val="Hyperlink"/>
            <w:noProof/>
          </w:rPr>
          <w:t>Dependencies</w:t>
        </w:r>
        <w:r w:rsidR="00A44AAA">
          <w:rPr>
            <w:noProof/>
            <w:webHidden/>
          </w:rPr>
          <w:tab/>
        </w:r>
        <w:r w:rsidR="00682ABC">
          <w:rPr>
            <w:noProof/>
            <w:webHidden/>
          </w:rPr>
          <w:fldChar w:fldCharType="begin"/>
        </w:r>
        <w:r w:rsidR="00A44AAA">
          <w:rPr>
            <w:noProof/>
            <w:webHidden/>
          </w:rPr>
          <w:instrText xml:space="preserve"> PAGEREF _Toc230922065 \h </w:instrText>
        </w:r>
        <w:r w:rsidR="00682ABC">
          <w:rPr>
            <w:noProof/>
            <w:webHidden/>
          </w:rPr>
        </w:r>
        <w:r w:rsidR="00682ABC">
          <w:rPr>
            <w:noProof/>
            <w:webHidden/>
          </w:rPr>
          <w:fldChar w:fldCharType="separate"/>
        </w:r>
        <w:r w:rsidR="00A44AAA">
          <w:rPr>
            <w:noProof/>
            <w:webHidden/>
          </w:rPr>
          <w:t>2</w:t>
        </w:r>
        <w:r w:rsidR="00682ABC">
          <w:rPr>
            <w:noProof/>
            <w:webHidden/>
          </w:rPr>
          <w:fldChar w:fldCharType="end"/>
        </w:r>
      </w:hyperlink>
    </w:p>
    <w:p w:rsidR="00A44AAA" w:rsidRDefault="007F1C4F">
      <w:pPr>
        <w:pStyle w:val="TOC3"/>
        <w:tabs>
          <w:tab w:val="left" w:pos="1200"/>
          <w:tab w:val="right" w:leader="dot" w:pos="10214"/>
        </w:tabs>
        <w:rPr>
          <w:rFonts w:ascii="Calibri" w:hAnsi="Calibri" w:cs="Arial"/>
          <w:noProof/>
          <w:sz w:val="22"/>
          <w:szCs w:val="22"/>
          <w:lang w:eastAsia="en-US" w:bidi="he-IL"/>
        </w:rPr>
      </w:pPr>
      <w:hyperlink w:anchor="_Toc230922066" w:history="1">
        <w:r w:rsidR="00A44AAA" w:rsidRPr="006A0079">
          <w:rPr>
            <w:rStyle w:val="Hyperlink"/>
            <w:noProof/>
          </w:rPr>
          <w:t>1.3.1</w:t>
        </w:r>
        <w:r w:rsidR="00A44AAA">
          <w:rPr>
            <w:rFonts w:ascii="Calibri" w:hAnsi="Calibri" w:cs="Arial"/>
            <w:noProof/>
            <w:sz w:val="22"/>
            <w:szCs w:val="22"/>
            <w:lang w:eastAsia="en-US" w:bidi="he-IL"/>
          </w:rPr>
          <w:tab/>
        </w:r>
        <w:r w:rsidR="00A44AAA" w:rsidRPr="006A0079">
          <w:rPr>
            <w:rStyle w:val="Hyperlink"/>
            <w:noProof/>
          </w:rPr>
          <w:t>Feature Dependencies</w:t>
        </w:r>
        <w:r w:rsidR="00A44AAA">
          <w:rPr>
            <w:noProof/>
            <w:webHidden/>
          </w:rPr>
          <w:tab/>
        </w:r>
        <w:r w:rsidR="00682ABC">
          <w:rPr>
            <w:noProof/>
            <w:webHidden/>
          </w:rPr>
          <w:fldChar w:fldCharType="begin"/>
        </w:r>
        <w:r w:rsidR="00A44AAA">
          <w:rPr>
            <w:noProof/>
            <w:webHidden/>
          </w:rPr>
          <w:instrText xml:space="preserve"> PAGEREF _Toc230922066 \h </w:instrText>
        </w:r>
        <w:r w:rsidR="00682ABC">
          <w:rPr>
            <w:noProof/>
            <w:webHidden/>
          </w:rPr>
        </w:r>
        <w:r w:rsidR="00682ABC">
          <w:rPr>
            <w:noProof/>
            <w:webHidden/>
          </w:rPr>
          <w:fldChar w:fldCharType="separate"/>
        </w:r>
        <w:r w:rsidR="00A44AAA">
          <w:rPr>
            <w:noProof/>
            <w:webHidden/>
          </w:rPr>
          <w:t>2</w:t>
        </w:r>
        <w:r w:rsidR="00682ABC">
          <w:rPr>
            <w:noProof/>
            <w:webHidden/>
          </w:rPr>
          <w:fldChar w:fldCharType="end"/>
        </w:r>
      </w:hyperlink>
    </w:p>
    <w:p w:rsidR="00A44AAA" w:rsidRDefault="007F1C4F">
      <w:pPr>
        <w:pStyle w:val="TOC3"/>
        <w:tabs>
          <w:tab w:val="left" w:pos="1200"/>
          <w:tab w:val="right" w:leader="dot" w:pos="10214"/>
        </w:tabs>
        <w:rPr>
          <w:rFonts w:ascii="Calibri" w:hAnsi="Calibri" w:cs="Arial"/>
          <w:noProof/>
          <w:sz w:val="22"/>
          <w:szCs w:val="22"/>
          <w:lang w:eastAsia="en-US" w:bidi="he-IL"/>
        </w:rPr>
      </w:pPr>
      <w:hyperlink w:anchor="_Toc230922067" w:history="1">
        <w:r w:rsidR="00A44AAA" w:rsidRPr="006A0079">
          <w:rPr>
            <w:rStyle w:val="Hyperlink"/>
            <w:noProof/>
          </w:rPr>
          <w:t>1.3.2</w:t>
        </w:r>
        <w:r w:rsidR="00A44AAA">
          <w:rPr>
            <w:rFonts w:ascii="Calibri" w:hAnsi="Calibri" w:cs="Arial"/>
            <w:noProof/>
            <w:sz w:val="22"/>
            <w:szCs w:val="22"/>
            <w:lang w:eastAsia="en-US" w:bidi="he-IL"/>
          </w:rPr>
          <w:tab/>
        </w:r>
        <w:r w:rsidR="00A44AAA" w:rsidRPr="006A0079">
          <w:rPr>
            <w:rStyle w:val="Hyperlink"/>
            <w:noProof/>
          </w:rPr>
          <w:t>Features Dependent on this Feature</w:t>
        </w:r>
        <w:r w:rsidR="00A44AAA">
          <w:rPr>
            <w:noProof/>
            <w:webHidden/>
          </w:rPr>
          <w:tab/>
        </w:r>
        <w:r w:rsidR="00682ABC">
          <w:rPr>
            <w:noProof/>
            <w:webHidden/>
          </w:rPr>
          <w:fldChar w:fldCharType="begin"/>
        </w:r>
        <w:r w:rsidR="00A44AAA">
          <w:rPr>
            <w:noProof/>
            <w:webHidden/>
          </w:rPr>
          <w:instrText xml:space="preserve"> PAGEREF _Toc230922067 \h </w:instrText>
        </w:r>
        <w:r w:rsidR="00682ABC">
          <w:rPr>
            <w:noProof/>
            <w:webHidden/>
          </w:rPr>
        </w:r>
        <w:r w:rsidR="00682ABC">
          <w:rPr>
            <w:noProof/>
            <w:webHidden/>
          </w:rPr>
          <w:fldChar w:fldCharType="separate"/>
        </w:r>
        <w:r w:rsidR="00A44AAA">
          <w:rPr>
            <w:noProof/>
            <w:webHidden/>
          </w:rPr>
          <w:t>2</w:t>
        </w:r>
        <w:r w:rsidR="00682ABC">
          <w:rPr>
            <w:noProof/>
            <w:webHidden/>
          </w:rPr>
          <w:fldChar w:fldCharType="end"/>
        </w:r>
      </w:hyperlink>
    </w:p>
    <w:p w:rsidR="00A44AAA" w:rsidRDefault="007F1C4F">
      <w:pPr>
        <w:pStyle w:val="TOC2"/>
        <w:tabs>
          <w:tab w:val="left" w:pos="806"/>
          <w:tab w:val="right" w:leader="dot" w:pos="10214"/>
        </w:tabs>
        <w:rPr>
          <w:rFonts w:ascii="Calibri" w:hAnsi="Calibri" w:cs="Arial"/>
          <w:noProof/>
          <w:sz w:val="22"/>
          <w:szCs w:val="22"/>
          <w:lang w:eastAsia="en-US" w:bidi="he-IL"/>
        </w:rPr>
      </w:pPr>
      <w:hyperlink w:anchor="_Toc230922068" w:history="1">
        <w:r w:rsidR="00A44AAA" w:rsidRPr="006A0079">
          <w:rPr>
            <w:rStyle w:val="Hyperlink"/>
            <w:noProof/>
          </w:rPr>
          <w:t>1.4</w:t>
        </w:r>
        <w:r w:rsidR="00A44AAA">
          <w:rPr>
            <w:rFonts w:ascii="Calibri" w:hAnsi="Calibri" w:cs="Arial"/>
            <w:noProof/>
            <w:sz w:val="22"/>
            <w:szCs w:val="22"/>
            <w:lang w:eastAsia="en-US" w:bidi="he-IL"/>
          </w:rPr>
          <w:tab/>
        </w:r>
        <w:r w:rsidR="00A44AAA" w:rsidRPr="006A0079">
          <w:rPr>
            <w:rStyle w:val="Hyperlink"/>
            <w:noProof/>
          </w:rPr>
          <w:t>Audience</w:t>
        </w:r>
        <w:r w:rsidR="00A44AAA">
          <w:rPr>
            <w:noProof/>
            <w:webHidden/>
          </w:rPr>
          <w:tab/>
        </w:r>
        <w:r w:rsidR="00682ABC">
          <w:rPr>
            <w:noProof/>
            <w:webHidden/>
          </w:rPr>
          <w:fldChar w:fldCharType="begin"/>
        </w:r>
        <w:r w:rsidR="00A44AAA">
          <w:rPr>
            <w:noProof/>
            <w:webHidden/>
          </w:rPr>
          <w:instrText xml:space="preserve"> PAGEREF _Toc230922068 \h </w:instrText>
        </w:r>
        <w:r w:rsidR="00682ABC">
          <w:rPr>
            <w:noProof/>
            <w:webHidden/>
          </w:rPr>
        </w:r>
        <w:r w:rsidR="00682ABC">
          <w:rPr>
            <w:noProof/>
            <w:webHidden/>
          </w:rPr>
          <w:fldChar w:fldCharType="separate"/>
        </w:r>
        <w:r w:rsidR="00A44AAA">
          <w:rPr>
            <w:noProof/>
            <w:webHidden/>
          </w:rPr>
          <w:t>2</w:t>
        </w:r>
        <w:r w:rsidR="00682ABC">
          <w:rPr>
            <w:noProof/>
            <w:webHidden/>
          </w:rPr>
          <w:fldChar w:fldCharType="end"/>
        </w:r>
      </w:hyperlink>
    </w:p>
    <w:p w:rsidR="00A44AAA" w:rsidRDefault="007F1C4F">
      <w:pPr>
        <w:pStyle w:val="TOC2"/>
        <w:tabs>
          <w:tab w:val="left" w:pos="806"/>
          <w:tab w:val="right" w:leader="dot" w:pos="10214"/>
        </w:tabs>
        <w:rPr>
          <w:rFonts w:ascii="Calibri" w:hAnsi="Calibri" w:cs="Arial"/>
          <w:noProof/>
          <w:sz w:val="22"/>
          <w:szCs w:val="22"/>
          <w:lang w:eastAsia="en-US" w:bidi="he-IL"/>
        </w:rPr>
      </w:pPr>
      <w:hyperlink w:anchor="_Toc230922069" w:history="1">
        <w:r w:rsidR="00A44AAA" w:rsidRPr="006A0079">
          <w:rPr>
            <w:rStyle w:val="Hyperlink"/>
            <w:noProof/>
          </w:rPr>
          <w:t>1.5</w:t>
        </w:r>
        <w:r w:rsidR="00A44AAA">
          <w:rPr>
            <w:rFonts w:ascii="Calibri" w:hAnsi="Calibri" w:cs="Arial"/>
            <w:noProof/>
            <w:sz w:val="22"/>
            <w:szCs w:val="22"/>
            <w:lang w:eastAsia="en-US" w:bidi="he-IL"/>
          </w:rPr>
          <w:tab/>
        </w:r>
        <w:r w:rsidR="00A44AAA" w:rsidRPr="006A0079">
          <w:rPr>
            <w:rStyle w:val="Hyperlink"/>
            <w:noProof/>
          </w:rPr>
          <w:t>Assumptions and Design Constraints List</w:t>
        </w:r>
        <w:r w:rsidR="00A44AAA">
          <w:rPr>
            <w:noProof/>
            <w:webHidden/>
          </w:rPr>
          <w:tab/>
        </w:r>
        <w:r w:rsidR="00682ABC">
          <w:rPr>
            <w:noProof/>
            <w:webHidden/>
          </w:rPr>
          <w:fldChar w:fldCharType="begin"/>
        </w:r>
        <w:r w:rsidR="00A44AAA">
          <w:rPr>
            <w:noProof/>
            <w:webHidden/>
          </w:rPr>
          <w:instrText xml:space="preserve"> PAGEREF _Toc230922069 \h </w:instrText>
        </w:r>
        <w:r w:rsidR="00682ABC">
          <w:rPr>
            <w:noProof/>
            <w:webHidden/>
          </w:rPr>
        </w:r>
        <w:r w:rsidR="00682ABC">
          <w:rPr>
            <w:noProof/>
            <w:webHidden/>
          </w:rPr>
          <w:fldChar w:fldCharType="separate"/>
        </w:r>
        <w:r w:rsidR="00A44AAA">
          <w:rPr>
            <w:noProof/>
            <w:webHidden/>
          </w:rPr>
          <w:t>2</w:t>
        </w:r>
        <w:r w:rsidR="00682ABC">
          <w:rPr>
            <w:noProof/>
            <w:webHidden/>
          </w:rPr>
          <w:fldChar w:fldCharType="end"/>
        </w:r>
      </w:hyperlink>
    </w:p>
    <w:p w:rsidR="00A44AAA" w:rsidRDefault="007F1C4F">
      <w:pPr>
        <w:pStyle w:val="TOC2"/>
        <w:tabs>
          <w:tab w:val="left" w:pos="806"/>
          <w:tab w:val="right" w:leader="dot" w:pos="10214"/>
        </w:tabs>
        <w:rPr>
          <w:rFonts w:ascii="Calibri" w:hAnsi="Calibri" w:cs="Arial"/>
          <w:noProof/>
          <w:sz w:val="22"/>
          <w:szCs w:val="22"/>
          <w:lang w:eastAsia="en-US" w:bidi="he-IL"/>
        </w:rPr>
      </w:pPr>
      <w:hyperlink w:anchor="_Toc230922070" w:history="1">
        <w:r w:rsidR="00A44AAA" w:rsidRPr="006A0079">
          <w:rPr>
            <w:rStyle w:val="Hyperlink"/>
            <w:noProof/>
          </w:rPr>
          <w:t>1.6</w:t>
        </w:r>
        <w:r w:rsidR="00A44AAA">
          <w:rPr>
            <w:rFonts w:ascii="Calibri" w:hAnsi="Calibri" w:cs="Arial"/>
            <w:noProof/>
            <w:sz w:val="22"/>
            <w:szCs w:val="22"/>
            <w:lang w:eastAsia="en-US" w:bidi="he-IL"/>
          </w:rPr>
          <w:tab/>
        </w:r>
        <w:r w:rsidR="00A44AAA" w:rsidRPr="006A0079">
          <w:rPr>
            <w:rStyle w:val="Hyperlink"/>
            <w:noProof/>
          </w:rPr>
          <w:t>Issues List</w:t>
        </w:r>
        <w:r w:rsidR="00A44AAA">
          <w:rPr>
            <w:noProof/>
            <w:webHidden/>
          </w:rPr>
          <w:tab/>
        </w:r>
        <w:r w:rsidR="00682ABC">
          <w:rPr>
            <w:noProof/>
            <w:webHidden/>
          </w:rPr>
          <w:fldChar w:fldCharType="begin"/>
        </w:r>
        <w:r w:rsidR="00A44AAA">
          <w:rPr>
            <w:noProof/>
            <w:webHidden/>
          </w:rPr>
          <w:instrText xml:space="preserve"> PAGEREF _Toc230922070 \h </w:instrText>
        </w:r>
        <w:r w:rsidR="00682ABC">
          <w:rPr>
            <w:noProof/>
            <w:webHidden/>
          </w:rPr>
        </w:r>
        <w:r w:rsidR="00682ABC">
          <w:rPr>
            <w:noProof/>
            <w:webHidden/>
          </w:rPr>
          <w:fldChar w:fldCharType="separate"/>
        </w:r>
        <w:r w:rsidR="00A44AAA">
          <w:rPr>
            <w:noProof/>
            <w:webHidden/>
          </w:rPr>
          <w:t>2</w:t>
        </w:r>
        <w:r w:rsidR="00682ABC">
          <w:rPr>
            <w:noProof/>
            <w:webHidden/>
          </w:rPr>
          <w:fldChar w:fldCharType="end"/>
        </w:r>
      </w:hyperlink>
    </w:p>
    <w:p w:rsidR="00A44AAA" w:rsidRDefault="007F1C4F">
      <w:pPr>
        <w:pStyle w:val="TOC2"/>
        <w:tabs>
          <w:tab w:val="left" w:pos="806"/>
          <w:tab w:val="right" w:leader="dot" w:pos="10214"/>
        </w:tabs>
        <w:rPr>
          <w:rFonts w:ascii="Calibri" w:hAnsi="Calibri" w:cs="Arial"/>
          <w:noProof/>
          <w:sz w:val="22"/>
          <w:szCs w:val="22"/>
          <w:lang w:eastAsia="en-US" w:bidi="he-IL"/>
        </w:rPr>
      </w:pPr>
      <w:hyperlink w:anchor="_Toc230922071" w:history="1">
        <w:r w:rsidR="00A44AAA" w:rsidRPr="006A0079">
          <w:rPr>
            <w:rStyle w:val="Hyperlink"/>
            <w:noProof/>
          </w:rPr>
          <w:t>1.7</w:t>
        </w:r>
        <w:r w:rsidR="00A44AAA">
          <w:rPr>
            <w:rFonts w:ascii="Calibri" w:hAnsi="Calibri" w:cs="Arial"/>
            <w:noProof/>
            <w:sz w:val="22"/>
            <w:szCs w:val="22"/>
            <w:lang w:eastAsia="en-US" w:bidi="he-IL"/>
          </w:rPr>
          <w:tab/>
        </w:r>
        <w:r w:rsidR="00A44AAA" w:rsidRPr="006A0079">
          <w:rPr>
            <w:rStyle w:val="Hyperlink"/>
            <w:noProof/>
          </w:rPr>
          <w:t>To-do List</w:t>
        </w:r>
        <w:r w:rsidR="00A44AAA">
          <w:rPr>
            <w:noProof/>
            <w:webHidden/>
          </w:rPr>
          <w:tab/>
        </w:r>
        <w:r w:rsidR="00682ABC">
          <w:rPr>
            <w:noProof/>
            <w:webHidden/>
          </w:rPr>
          <w:fldChar w:fldCharType="begin"/>
        </w:r>
        <w:r w:rsidR="00A44AAA">
          <w:rPr>
            <w:noProof/>
            <w:webHidden/>
          </w:rPr>
          <w:instrText xml:space="preserve"> PAGEREF _Toc230922071 \h </w:instrText>
        </w:r>
        <w:r w:rsidR="00682ABC">
          <w:rPr>
            <w:noProof/>
            <w:webHidden/>
          </w:rPr>
        </w:r>
        <w:r w:rsidR="00682ABC">
          <w:rPr>
            <w:noProof/>
            <w:webHidden/>
          </w:rPr>
          <w:fldChar w:fldCharType="separate"/>
        </w:r>
        <w:r w:rsidR="00A44AAA">
          <w:rPr>
            <w:noProof/>
            <w:webHidden/>
          </w:rPr>
          <w:t>3</w:t>
        </w:r>
        <w:r w:rsidR="00682ABC">
          <w:rPr>
            <w:noProof/>
            <w:webHidden/>
          </w:rPr>
          <w:fldChar w:fldCharType="end"/>
        </w:r>
      </w:hyperlink>
    </w:p>
    <w:p w:rsidR="00A44AAA" w:rsidRDefault="007F1C4F">
      <w:pPr>
        <w:pStyle w:val="TOC1"/>
        <w:tabs>
          <w:tab w:val="left" w:pos="403"/>
          <w:tab w:val="right" w:leader="dot" w:pos="10214"/>
        </w:tabs>
        <w:rPr>
          <w:rFonts w:ascii="Calibri" w:hAnsi="Calibri" w:cs="Arial"/>
          <w:noProof/>
          <w:sz w:val="22"/>
          <w:szCs w:val="22"/>
          <w:lang w:eastAsia="en-US" w:bidi="he-IL"/>
        </w:rPr>
      </w:pPr>
      <w:hyperlink w:anchor="_Toc230922072" w:history="1">
        <w:r w:rsidR="00A44AAA" w:rsidRPr="006A0079">
          <w:rPr>
            <w:rStyle w:val="Hyperlink"/>
            <w:noProof/>
          </w:rPr>
          <w:t>2</w:t>
        </w:r>
        <w:r w:rsidR="00A44AAA">
          <w:rPr>
            <w:rFonts w:ascii="Calibri" w:hAnsi="Calibri" w:cs="Arial"/>
            <w:noProof/>
            <w:sz w:val="22"/>
            <w:szCs w:val="22"/>
            <w:lang w:eastAsia="en-US" w:bidi="he-IL"/>
          </w:rPr>
          <w:tab/>
        </w:r>
        <w:r w:rsidR="00A44AAA" w:rsidRPr="006A0079">
          <w:rPr>
            <w:rStyle w:val="Hyperlink"/>
            <w:noProof/>
          </w:rPr>
          <w:t>Logical Architecture</w:t>
        </w:r>
        <w:r w:rsidR="00A44AAA">
          <w:rPr>
            <w:noProof/>
            <w:webHidden/>
          </w:rPr>
          <w:tab/>
        </w:r>
        <w:r w:rsidR="00682ABC">
          <w:rPr>
            <w:noProof/>
            <w:webHidden/>
          </w:rPr>
          <w:fldChar w:fldCharType="begin"/>
        </w:r>
        <w:r w:rsidR="00A44AAA">
          <w:rPr>
            <w:noProof/>
            <w:webHidden/>
          </w:rPr>
          <w:instrText xml:space="preserve"> PAGEREF _Toc230922072 \h </w:instrText>
        </w:r>
        <w:r w:rsidR="00682ABC">
          <w:rPr>
            <w:noProof/>
            <w:webHidden/>
          </w:rPr>
        </w:r>
        <w:r w:rsidR="00682ABC">
          <w:rPr>
            <w:noProof/>
            <w:webHidden/>
          </w:rPr>
          <w:fldChar w:fldCharType="separate"/>
        </w:r>
        <w:r w:rsidR="00A44AAA">
          <w:rPr>
            <w:noProof/>
            <w:webHidden/>
          </w:rPr>
          <w:t>4</w:t>
        </w:r>
        <w:r w:rsidR="00682ABC">
          <w:rPr>
            <w:noProof/>
            <w:webHidden/>
          </w:rPr>
          <w:fldChar w:fldCharType="end"/>
        </w:r>
      </w:hyperlink>
    </w:p>
    <w:p w:rsidR="00A44AAA" w:rsidRDefault="007F1C4F">
      <w:pPr>
        <w:pStyle w:val="TOC2"/>
        <w:tabs>
          <w:tab w:val="left" w:pos="806"/>
          <w:tab w:val="right" w:leader="dot" w:pos="10214"/>
        </w:tabs>
        <w:rPr>
          <w:rFonts w:ascii="Calibri" w:hAnsi="Calibri" w:cs="Arial"/>
          <w:noProof/>
          <w:sz w:val="22"/>
          <w:szCs w:val="22"/>
          <w:lang w:eastAsia="en-US" w:bidi="he-IL"/>
        </w:rPr>
      </w:pPr>
      <w:hyperlink w:anchor="_Toc230922073" w:history="1">
        <w:r w:rsidR="00A44AAA" w:rsidRPr="006A0079">
          <w:rPr>
            <w:rStyle w:val="Hyperlink"/>
            <w:noProof/>
          </w:rPr>
          <w:t>2.1</w:t>
        </w:r>
        <w:r w:rsidR="00A44AAA">
          <w:rPr>
            <w:rFonts w:ascii="Calibri" w:hAnsi="Calibri" w:cs="Arial"/>
            <w:noProof/>
            <w:sz w:val="22"/>
            <w:szCs w:val="22"/>
            <w:lang w:eastAsia="en-US" w:bidi="he-IL"/>
          </w:rPr>
          <w:tab/>
        </w:r>
        <w:r w:rsidR="00A44AAA" w:rsidRPr="006A0079">
          <w:rPr>
            <w:rStyle w:val="Hyperlink"/>
            <w:noProof/>
          </w:rPr>
          <w:t>Application Context</w:t>
        </w:r>
        <w:r w:rsidR="00A44AAA">
          <w:rPr>
            <w:noProof/>
            <w:webHidden/>
          </w:rPr>
          <w:tab/>
        </w:r>
        <w:r w:rsidR="00682ABC">
          <w:rPr>
            <w:noProof/>
            <w:webHidden/>
          </w:rPr>
          <w:fldChar w:fldCharType="begin"/>
        </w:r>
        <w:r w:rsidR="00A44AAA">
          <w:rPr>
            <w:noProof/>
            <w:webHidden/>
          </w:rPr>
          <w:instrText xml:space="preserve"> PAGEREF _Toc230922073 \h </w:instrText>
        </w:r>
        <w:r w:rsidR="00682ABC">
          <w:rPr>
            <w:noProof/>
            <w:webHidden/>
          </w:rPr>
        </w:r>
        <w:r w:rsidR="00682ABC">
          <w:rPr>
            <w:noProof/>
            <w:webHidden/>
          </w:rPr>
          <w:fldChar w:fldCharType="separate"/>
        </w:r>
        <w:r w:rsidR="00A44AAA">
          <w:rPr>
            <w:noProof/>
            <w:webHidden/>
          </w:rPr>
          <w:t>4</w:t>
        </w:r>
        <w:r w:rsidR="00682ABC">
          <w:rPr>
            <w:noProof/>
            <w:webHidden/>
          </w:rPr>
          <w:fldChar w:fldCharType="end"/>
        </w:r>
      </w:hyperlink>
    </w:p>
    <w:p w:rsidR="00A44AAA" w:rsidRDefault="007F1C4F">
      <w:pPr>
        <w:pStyle w:val="TOC1"/>
        <w:tabs>
          <w:tab w:val="left" w:pos="403"/>
          <w:tab w:val="right" w:leader="dot" w:pos="10214"/>
        </w:tabs>
        <w:rPr>
          <w:rFonts w:ascii="Calibri" w:hAnsi="Calibri" w:cs="Arial"/>
          <w:noProof/>
          <w:sz w:val="22"/>
          <w:szCs w:val="22"/>
          <w:lang w:eastAsia="en-US" w:bidi="he-IL"/>
        </w:rPr>
      </w:pPr>
      <w:hyperlink w:anchor="_Toc230922074" w:history="1">
        <w:r w:rsidR="00A44AAA" w:rsidRPr="006A0079">
          <w:rPr>
            <w:rStyle w:val="Hyperlink"/>
            <w:noProof/>
          </w:rPr>
          <w:t>3</w:t>
        </w:r>
        <w:r w:rsidR="00A44AAA">
          <w:rPr>
            <w:rFonts w:ascii="Calibri" w:hAnsi="Calibri" w:cs="Arial"/>
            <w:noProof/>
            <w:sz w:val="22"/>
            <w:szCs w:val="22"/>
            <w:lang w:eastAsia="en-US" w:bidi="he-IL"/>
          </w:rPr>
          <w:tab/>
        </w:r>
        <w:r w:rsidR="00A44AAA" w:rsidRPr="006A0079">
          <w:rPr>
            <w:rStyle w:val="Hyperlink"/>
            <w:noProof/>
          </w:rPr>
          <w:t>Design</w:t>
        </w:r>
        <w:r w:rsidR="00A44AAA">
          <w:rPr>
            <w:noProof/>
            <w:webHidden/>
          </w:rPr>
          <w:tab/>
        </w:r>
        <w:r w:rsidR="00682ABC">
          <w:rPr>
            <w:noProof/>
            <w:webHidden/>
          </w:rPr>
          <w:fldChar w:fldCharType="begin"/>
        </w:r>
        <w:r w:rsidR="00A44AAA">
          <w:rPr>
            <w:noProof/>
            <w:webHidden/>
          </w:rPr>
          <w:instrText xml:space="preserve"> PAGEREF _Toc230922074 \h </w:instrText>
        </w:r>
        <w:r w:rsidR="00682ABC">
          <w:rPr>
            <w:noProof/>
            <w:webHidden/>
          </w:rPr>
        </w:r>
        <w:r w:rsidR="00682ABC">
          <w:rPr>
            <w:noProof/>
            <w:webHidden/>
          </w:rPr>
          <w:fldChar w:fldCharType="separate"/>
        </w:r>
        <w:r w:rsidR="00A44AAA">
          <w:rPr>
            <w:noProof/>
            <w:webHidden/>
          </w:rPr>
          <w:t>5</w:t>
        </w:r>
        <w:r w:rsidR="00682ABC">
          <w:rPr>
            <w:noProof/>
            <w:webHidden/>
          </w:rPr>
          <w:fldChar w:fldCharType="end"/>
        </w:r>
      </w:hyperlink>
    </w:p>
    <w:p w:rsidR="00A44AAA" w:rsidRDefault="007F1C4F">
      <w:pPr>
        <w:pStyle w:val="TOC2"/>
        <w:tabs>
          <w:tab w:val="left" w:pos="806"/>
          <w:tab w:val="right" w:leader="dot" w:pos="10214"/>
        </w:tabs>
        <w:rPr>
          <w:rFonts w:ascii="Calibri" w:hAnsi="Calibri" w:cs="Arial"/>
          <w:noProof/>
          <w:sz w:val="22"/>
          <w:szCs w:val="22"/>
          <w:lang w:eastAsia="en-US" w:bidi="he-IL"/>
        </w:rPr>
      </w:pPr>
      <w:hyperlink w:anchor="_Toc230922075" w:history="1">
        <w:r w:rsidR="00A44AAA" w:rsidRPr="006A0079">
          <w:rPr>
            <w:rStyle w:val="Hyperlink"/>
            <w:noProof/>
          </w:rPr>
          <w:t>3.1</w:t>
        </w:r>
        <w:r w:rsidR="00A44AAA">
          <w:rPr>
            <w:rFonts w:ascii="Calibri" w:hAnsi="Calibri" w:cs="Arial"/>
            <w:noProof/>
            <w:sz w:val="22"/>
            <w:szCs w:val="22"/>
            <w:lang w:eastAsia="en-US" w:bidi="he-IL"/>
          </w:rPr>
          <w:tab/>
        </w:r>
        <w:r w:rsidR="00A44AAA" w:rsidRPr="006A0079">
          <w:rPr>
            <w:rStyle w:val="Hyperlink"/>
            <w:noProof/>
          </w:rPr>
          <w:t>Classes</w:t>
        </w:r>
        <w:r w:rsidR="00A44AAA">
          <w:rPr>
            <w:noProof/>
            <w:webHidden/>
          </w:rPr>
          <w:tab/>
        </w:r>
        <w:r w:rsidR="00682ABC">
          <w:rPr>
            <w:noProof/>
            <w:webHidden/>
          </w:rPr>
          <w:fldChar w:fldCharType="begin"/>
        </w:r>
        <w:r w:rsidR="00A44AAA">
          <w:rPr>
            <w:noProof/>
            <w:webHidden/>
          </w:rPr>
          <w:instrText xml:space="preserve"> PAGEREF _Toc230922075 \h </w:instrText>
        </w:r>
        <w:r w:rsidR="00682ABC">
          <w:rPr>
            <w:noProof/>
            <w:webHidden/>
          </w:rPr>
        </w:r>
        <w:r w:rsidR="00682ABC">
          <w:rPr>
            <w:noProof/>
            <w:webHidden/>
          </w:rPr>
          <w:fldChar w:fldCharType="separate"/>
        </w:r>
        <w:r w:rsidR="00A44AAA">
          <w:rPr>
            <w:noProof/>
            <w:webHidden/>
          </w:rPr>
          <w:t>5</w:t>
        </w:r>
        <w:r w:rsidR="00682ABC">
          <w:rPr>
            <w:noProof/>
            <w:webHidden/>
          </w:rPr>
          <w:fldChar w:fldCharType="end"/>
        </w:r>
      </w:hyperlink>
    </w:p>
    <w:p w:rsidR="00A44AAA" w:rsidRDefault="007F1C4F">
      <w:pPr>
        <w:pStyle w:val="TOC3"/>
        <w:tabs>
          <w:tab w:val="left" w:pos="1200"/>
          <w:tab w:val="right" w:leader="dot" w:pos="10214"/>
        </w:tabs>
        <w:rPr>
          <w:rFonts w:ascii="Calibri" w:hAnsi="Calibri" w:cs="Arial"/>
          <w:noProof/>
          <w:sz w:val="22"/>
          <w:szCs w:val="22"/>
          <w:lang w:eastAsia="en-US" w:bidi="he-IL"/>
        </w:rPr>
      </w:pPr>
      <w:hyperlink w:anchor="_Toc230922076" w:history="1">
        <w:r w:rsidR="00A44AAA" w:rsidRPr="006A0079">
          <w:rPr>
            <w:rStyle w:val="Hyperlink"/>
            <w:noProof/>
          </w:rPr>
          <w:t>3.1.1</w:t>
        </w:r>
        <w:r w:rsidR="00A44AAA">
          <w:rPr>
            <w:rFonts w:ascii="Calibri" w:hAnsi="Calibri" w:cs="Arial"/>
            <w:noProof/>
            <w:sz w:val="22"/>
            <w:szCs w:val="22"/>
            <w:lang w:eastAsia="en-US" w:bidi="he-IL"/>
          </w:rPr>
          <w:tab/>
        </w:r>
        <w:r w:rsidR="00A44AAA" w:rsidRPr="006A0079">
          <w:rPr>
            <w:rStyle w:val="Hyperlink"/>
            <w:noProof/>
          </w:rPr>
          <w:t>Class Diagram</w:t>
        </w:r>
        <w:r w:rsidR="00A44AAA">
          <w:rPr>
            <w:noProof/>
            <w:webHidden/>
          </w:rPr>
          <w:tab/>
        </w:r>
        <w:r w:rsidR="00682ABC">
          <w:rPr>
            <w:noProof/>
            <w:webHidden/>
          </w:rPr>
          <w:fldChar w:fldCharType="begin"/>
        </w:r>
        <w:r w:rsidR="00A44AAA">
          <w:rPr>
            <w:noProof/>
            <w:webHidden/>
          </w:rPr>
          <w:instrText xml:space="preserve"> PAGEREF _Toc230922076 \h </w:instrText>
        </w:r>
        <w:r w:rsidR="00682ABC">
          <w:rPr>
            <w:noProof/>
            <w:webHidden/>
          </w:rPr>
        </w:r>
        <w:r w:rsidR="00682ABC">
          <w:rPr>
            <w:noProof/>
            <w:webHidden/>
          </w:rPr>
          <w:fldChar w:fldCharType="separate"/>
        </w:r>
        <w:r w:rsidR="00A44AAA">
          <w:rPr>
            <w:noProof/>
            <w:webHidden/>
          </w:rPr>
          <w:t>5</w:t>
        </w:r>
        <w:r w:rsidR="00682ABC">
          <w:rPr>
            <w:noProof/>
            <w:webHidden/>
          </w:rPr>
          <w:fldChar w:fldCharType="end"/>
        </w:r>
      </w:hyperlink>
    </w:p>
    <w:p w:rsidR="00A44AAA" w:rsidRDefault="007F1C4F">
      <w:pPr>
        <w:pStyle w:val="TOC3"/>
        <w:tabs>
          <w:tab w:val="left" w:pos="1200"/>
          <w:tab w:val="right" w:leader="dot" w:pos="10214"/>
        </w:tabs>
        <w:rPr>
          <w:rFonts w:ascii="Calibri" w:hAnsi="Calibri" w:cs="Arial"/>
          <w:noProof/>
          <w:sz w:val="22"/>
          <w:szCs w:val="22"/>
          <w:lang w:eastAsia="en-US" w:bidi="he-IL"/>
        </w:rPr>
      </w:pPr>
      <w:hyperlink w:anchor="_Toc230922077" w:history="1">
        <w:r w:rsidR="00A44AAA" w:rsidRPr="006A0079">
          <w:rPr>
            <w:rStyle w:val="Hyperlink"/>
            <w:noProof/>
          </w:rPr>
          <w:t>3.1.2</w:t>
        </w:r>
        <w:r w:rsidR="00A44AAA">
          <w:rPr>
            <w:rFonts w:ascii="Calibri" w:hAnsi="Calibri" w:cs="Arial"/>
            <w:noProof/>
            <w:sz w:val="22"/>
            <w:szCs w:val="22"/>
            <w:lang w:eastAsia="en-US" w:bidi="he-IL"/>
          </w:rPr>
          <w:tab/>
        </w:r>
        <w:r w:rsidR="00A44AAA" w:rsidRPr="006A0079">
          <w:rPr>
            <w:rStyle w:val="Hyperlink"/>
            <w:noProof/>
          </w:rPr>
          <w:t>Class details</w:t>
        </w:r>
        <w:r w:rsidR="00A44AAA">
          <w:rPr>
            <w:noProof/>
            <w:webHidden/>
          </w:rPr>
          <w:tab/>
        </w:r>
        <w:r w:rsidR="00682ABC">
          <w:rPr>
            <w:noProof/>
            <w:webHidden/>
          </w:rPr>
          <w:fldChar w:fldCharType="begin"/>
        </w:r>
        <w:r w:rsidR="00A44AAA">
          <w:rPr>
            <w:noProof/>
            <w:webHidden/>
          </w:rPr>
          <w:instrText xml:space="preserve"> PAGEREF _Toc230922077 \h </w:instrText>
        </w:r>
        <w:r w:rsidR="00682ABC">
          <w:rPr>
            <w:noProof/>
            <w:webHidden/>
          </w:rPr>
        </w:r>
        <w:r w:rsidR="00682ABC">
          <w:rPr>
            <w:noProof/>
            <w:webHidden/>
          </w:rPr>
          <w:fldChar w:fldCharType="separate"/>
        </w:r>
        <w:r w:rsidR="00A44AAA">
          <w:rPr>
            <w:noProof/>
            <w:webHidden/>
          </w:rPr>
          <w:t>5</w:t>
        </w:r>
        <w:r w:rsidR="00682ABC">
          <w:rPr>
            <w:noProof/>
            <w:webHidden/>
          </w:rPr>
          <w:fldChar w:fldCharType="end"/>
        </w:r>
      </w:hyperlink>
    </w:p>
    <w:p w:rsidR="00A44AAA" w:rsidRDefault="007F1C4F">
      <w:pPr>
        <w:pStyle w:val="TOC2"/>
        <w:tabs>
          <w:tab w:val="left" w:pos="806"/>
          <w:tab w:val="right" w:leader="dot" w:pos="10214"/>
        </w:tabs>
        <w:rPr>
          <w:rFonts w:ascii="Calibri" w:hAnsi="Calibri" w:cs="Arial"/>
          <w:noProof/>
          <w:sz w:val="22"/>
          <w:szCs w:val="22"/>
          <w:lang w:eastAsia="en-US" w:bidi="he-IL"/>
        </w:rPr>
      </w:pPr>
      <w:hyperlink w:anchor="_Toc230922078" w:history="1">
        <w:r w:rsidR="00A44AAA" w:rsidRPr="006A0079">
          <w:rPr>
            <w:rStyle w:val="Hyperlink"/>
            <w:noProof/>
          </w:rPr>
          <w:t>3.2</w:t>
        </w:r>
        <w:r w:rsidR="00A44AAA">
          <w:rPr>
            <w:rFonts w:ascii="Calibri" w:hAnsi="Calibri" w:cs="Arial"/>
            <w:noProof/>
            <w:sz w:val="22"/>
            <w:szCs w:val="22"/>
            <w:lang w:eastAsia="en-US" w:bidi="he-IL"/>
          </w:rPr>
          <w:tab/>
        </w:r>
        <w:r w:rsidR="00A44AAA" w:rsidRPr="006A0079">
          <w:rPr>
            <w:rStyle w:val="Hyperlink"/>
            <w:noProof/>
          </w:rPr>
          <w:t>Flows</w:t>
        </w:r>
        <w:r w:rsidR="00A44AAA">
          <w:rPr>
            <w:noProof/>
            <w:webHidden/>
          </w:rPr>
          <w:tab/>
        </w:r>
        <w:r w:rsidR="00682ABC">
          <w:rPr>
            <w:noProof/>
            <w:webHidden/>
          </w:rPr>
          <w:fldChar w:fldCharType="begin"/>
        </w:r>
        <w:r w:rsidR="00A44AAA">
          <w:rPr>
            <w:noProof/>
            <w:webHidden/>
          </w:rPr>
          <w:instrText xml:space="preserve"> PAGEREF _Toc230922078 \h </w:instrText>
        </w:r>
        <w:r w:rsidR="00682ABC">
          <w:rPr>
            <w:noProof/>
            <w:webHidden/>
          </w:rPr>
        </w:r>
        <w:r w:rsidR="00682ABC">
          <w:rPr>
            <w:noProof/>
            <w:webHidden/>
          </w:rPr>
          <w:fldChar w:fldCharType="separate"/>
        </w:r>
        <w:r w:rsidR="00A44AAA">
          <w:rPr>
            <w:noProof/>
            <w:webHidden/>
          </w:rPr>
          <w:t>6</w:t>
        </w:r>
        <w:r w:rsidR="00682ABC">
          <w:rPr>
            <w:noProof/>
            <w:webHidden/>
          </w:rPr>
          <w:fldChar w:fldCharType="end"/>
        </w:r>
      </w:hyperlink>
    </w:p>
    <w:p w:rsidR="00A44AAA" w:rsidRDefault="007F1C4F">
      <w:pPr>
        <w:pStyle w:val="TOC2"/>
        <w:tabs>
          <w:tab w:val="left" w:pos="806"/>
          <w:tab w:val="right" w:leader="dot" w:pos="10214"/>
        </w:tabs>
        <w:rPr>
          <w:rFonts w:ascii="Calibri" w:hAnsi="Calibri" w:cs="Arial"/>
          <w:noProof/>
          <w:sz w:val="22"/>
          <w:szCs w:val="22"/>
          <w:lang w:eastAsia="en-US" w:bidi="he-IL"/>
        </w:rPr>
      </w:pPr>
      <w:hyperlink w:anchor="_Toc230922079" w:history="1">
        <w:r w:rsidR="00A44AAA" w:rsidRPr="006A0079">
          <w:rPr>
            <w:rStyle w:val="Hyperlink"/>
            <w:noProof/>
          </w:rPr>
          <w:t>3.3</w:t>
        </w:r>
        <w:r w:rsidR="00A44AAA">
          <w:rPr>
            <w:rFonts w:ascii="Calibri" w:hAnsi="Calibri" w:cs="Arial"/>
            <w:noProof/>
            <w:sz w:val="22"/>
            <w:szCs w:val="22"/>
            <w:lang w:eastAsia="en-US" w:bidi="he-IL"/>
          </w:rPr>
          <w:tab/>
        </w:r>
        <w:r w:rsidR="00A44AAA" w:rsidRPr="006A0079">
          <w:rPr>
            <w:rStyle w:val="Hyperlink"/>
            <w:noProof/>
          </w:rPr>
          <w:t>Synchronization and Protection Mechanisms</w:t>
        </w:r>
        <w:r w:rsidR="00A44AAA">
          <w:rPr>
            <w:noProof/>
            <w:webHidden/>
          </w:rPr>
          <w:tab/>
        </w:r>
        <w:r w:rsidR="00682ABC">
          <w:rPr>
            <w:noProof/>
            <w:webHidden/>
          </w:rPr>
          <w:fldChar w:fldCharType="begin"/>
        </w:r>
        <w:r w:rsidR="00A44AAA">
          <w:rPr>
            <w:noProof/>
            <w:webHidden/>
          </w:rPr>
          <w:instrText xml:space="preserve"> PAGEREF _Toc230922079 \h </w:instrText>
        </w:r>
        <w:r w:rsidR="00682ABC">
          <w:rPr>
            <w:noProof/>
            <w:webHidden/>
          </w:rPr>
        </w:r>
        <w:r w:rsidR="00682ABC">
          <w:rPr>
            <w:noProof/>
            <w:webHidden/>
          </w:rPr>
          <w:fldChar w:fldCharType="separate"/>
        </w:r>
        <w:r w:rsidR="00A44AAA">
          <w:rPr>
            <w:noProof/>
            <w:webHidden/>
          </w:rPr>
          <w:t>6</w:t>
        </w:r>
        <w:r w:rsidR="00682ABC">
          <w:rPr>
            <w:noProof/>
            <w:webHidden/>
          </w:rPr>
          <w:fldChar w:fldCharType="end"/>
        </w:r>
      </w:hyperlink>
    </w:p>
    <w:p w:rsidR="00A44AAA" w:rsidRDefault="007F1C4F">
      <w:pPr>
        <w:pStyle w:val="TOC2"/>
        <w:tabs>
          <w:tab w:val="left" w:pos="806"/>
          <w:tab w:val="right" w:leader="dot" w:pos="10214"/>
        </w:tabs>
        <w:rPr>
          <w:rFonts w:ascii="Calibri" w:hAnsi="Calibri" w:cs="Arial"/>
          <w:noProof/>
          <w:sz w:val="22"/>
          <w:szCs w:val="22"/>
          <w:lang w:eastAsia="en-US" w:bidi="he-IL"/>
        </w:rPr>
      </w:pPr>
      <w:hyperlink w:anchor="_Toc230922080" w:history="1">
        <w:r w:rsidR="00A44AAA" w:rsidRPr="006A0079">
          <w:rPr>
            <w:rStyle w:val="Hyperlink"/>
            <w:noProof/>
          </w:rPr>
          <w:t>3.4</w:t>
        </w:r>
        <w:r w:rsidR="00A44AAA">
          <w:rPr>
            <w:rFonts w:ascii="Calibri" w:hAnsi="Calibri" w:cs="Arial"/>
            <w:noProof/>
            <w:sz w:val="22"/>
            <w:szCs w:val="22"/>
            <w:lang w:eastAsia="en-US" w:bidi="he-IL"/>
          </w:rPr>
          <w:tab/>
        </w:r>
        <w:r w:rsidR="00A44AAA" w:rsidRPr="006A0079">
          <w:rPr>
            <w:rStyle w:val="Hyperlink"/>
            <w:noProof/>
          </w:rPr>
          <w:t>Backward Compatibility Support</w:t>
        </w:r>
        <w:r w:rsidR="00A44AAA">
          <w:rPr>
            <w:noProof/>
            <w:webHidden/>
          </w:rPr>
          <w:tab/>
        </w:r>
        <w:r w:rsidR="00682ABC">
          <w:rPr>
            <w:noProof/>
            <w:webHidden/>
          </w:rPr>
          <w:fldChar w:fldCharType="begin"/>
        </w:r>
        <w:r w:rsidR="00A44AAA">
          <w:rPr>
            <w:noProof/>
            <w:webHidden/>
          </w:rPr>
          <w:instrText xml:space="preserve"> PAGEREF _Toc230922080 \h </w:instrText>
        </w:r>
        <w:r w:rsidR="00682ABC">
          <w:rPr>
            <w:noProof/>
            <w:webHidden/>
          </w:rPr>
        </w:r>
        <w:r w:rsidR="00682ABC">
          <w:rPr>
            <w:noProof/>
            <w:webHidden/>
          </w:rPr>
          <w:fldChar w:fldCharType="separate"/>
        </w:r>
        <w:r w:rsidR="00A44AAA">
          <w:rPr>
            <w:noProof/>
            <w:webHidden/>
          </w:rPr>
          <w:t>6</w:t>
        </w:r>
        <w:r w:rsidR="00682ABC">
          <w:rPr>
            <w:noProof/>
            <w:webHidden/>
          </w:rPr>
          <w:fldChar w:fldCharType="end"/>
        </w:r>
      </w:hyperlink>
    </w:p>
    <w:p w:rsidR="00A44AAA" w:rsidRDefault="007F1C4F">
      <w:pPr>
        <w:pStyle w:val="TOC2"/>
        <w:tabs>
          <w:tab w:val="left" w:pos="806"/>
          <w:tab w:val="right" w:leader="dot" w:pos="10214"/>
        </w:tabs>
        <w:rPr>
          <w:rFonts w:ascii="Calibri" w:hAnsi="Calibri" w:cs="Arial"/>
          <w:noProof/>
          <w:sz w:val="22"/>
          <w:szCs w:val="22"/>
          <w:lang w:eastAsia="en-US" w:bidi="he-IL"/>
        </w:rPr>
      </w:pPr>
      <w:hyperlink w:anchor="_Toc230922081" w:history="1">
        <w:r w:rsidR="00A44AAA" w:rsidRPr="006A0079">
          <w:rPr>
            <w:rStyle w:val="Hyperlink"/>
            <w:noProof/>
          </w:rPr>
          <w:t>3.5</w:t>
        </w:r>
        <w:r w:rsidR="00A44AAA">
          <w:rPr>
            <w:rFonts w:ascii="Calibri" w:hAnsi="Calibri" w:cs="Arial"/>
            <w:noProof/>
            <w:sz w:val="22"/>
            <w:szCs w:val="22"/>
            <w:lang w:eastAsia="en-US" w:bidi="he-IL"/>
          </w:rPr>
          <w:tab/>
        </w:r>
        <w:r w:rsidR="00A44AAA" w:rsidRPr="006A0079">
          <w:rPr>
            <w:rStyle w:val="Hyperlink"/>
            <w:noProof/>
          </w:rPr>
          <w:t>Setup</w:t>
        </w:r>
        <w:r w:rsidR="00A44AAA">
          <w:rPr>
            <w:noProof/>
            <w:webHidden/>
          </w:rPr>
          <w:tab/>
        </w:r>
        <w:r w:rsidR="00682ABC">
          <w:rPr>
            <w:noProof/>
            <w:webHidden/>
          </w:rPr>
          <w:fldChar w:fldCharType="begin"/>
        </w:r>
        <w:r w:rsidR="00A44AAA">
          <w:rPr>
            <w:noProof/>
            <w:webHidden/>
          </w:rPr>
          <w:instrText xml:space="preserve"> PAGEREF _Toc230922081 \h </w:instrText>
        </w:r>
        <w:r w:rsidR="00682ABC">
          <w:rPr>
            <w:noProof/>
            <w:webHidden/>
          </w:rPr>
        </w:r>
        <w:r w:rsidR="00682ABC">
          <w:rPr>
            <w:noProof/>
            <w:webHidden/>
          </w:rPr>
          <w:fldChar w:fldCharType="separate"/>
        </w:r>
        <w:r w:rsidR="00A44AAA">
          <w:rPr>
            <w:noProof/>
            <w:webHidden/>
          </w:rPr>
          <w:t>6</w:t>
        </w:r>
        <w:r w:rsidR="00682ABC">
          <w:rPr>
            <w:noProof/>
            <w:webHidden/>
          </w:rPr>
          <w:fldChar w:fldCharType="end"/>
        </w:r>
      </w:hyperlink>
    </w:p>
    <w:p w:rsidR="00A44AAA" w:rsidRDefault="007F1C4F">
      <w:pPr>
        <w:pStyle w:val="TOC1"/>
        <w:tabs>
          <w:tab w:val="left" w:pos="403"/>
          <w:tab w:val="right" w:leader="dot" w:pos="10214"/>
        </w:tabs>
        <w:rPr>
          <w:rFonts w:ascii="Calibri" w:hAnsi="Calibri" w:cs="Arial"/>
          <w:noProof/>
          <w:sz w:val="22"/>
          <w:szCs w:val="22"/>
          <w:lang w:eastAsia="en-US" w:bidi="he-IL"/>
        </w:rPr>
      </w:pPr>
      <w:hyperlink w:anchor="_Toc230922082" w:history="1">
        <w:r w:rsidR="00A44AAA" w:rsidRPr="006A0079">
          <w:rPr>
            <w:rStyle w:val="Hyperlink"/>
            <w:noProof/>
          </w:rPr>
          <w:t>4</w:t>
        </w:r>
        <w:r w:rsidR="00A44AAA">
          <w:rPr>
            <w:rFonts w:ascii="Calibri" w:hAnsi="Calibri" w:cs="Arial"/>
            <w:noProof/>
            <w:sz w:val="22"/>
            <w:szCs w:val="22"/>
            <w:lang w:eastAsia="en-US" w:bidi="he-IL"/>
          </w:rPr>
          <w:tab/>
        </w:r>
        <w:r w:rsidR="00A44AAA" w:rsidRPr="006A0079">
          <w:rPr>
            <w:rStyle w:val="Hyperlink"/>
            <w:noProof/>
          </w:rPr>
          <w:t>Physical Architecture</w:t>
        </w:r>
        <w:r w:rsidR="00A44AAA">
          <w:rPr>
            <w:noProof/>
            <w:webHidden/>
          </w:rPr>
          <w:tab/>
        </w:r>
        <w:r w:rsidR="00682ABC">
          <w:rPr>
            <w:noProof/>
            <w:webHidden/>
          </w:rPr>
          <w:fldChar w:fldCharType="begin"/>
        </w:r>
        <w:r w:rsidR="00A44AAA">
          <w:rPr>
            <w:noProof/>
            <w:webHidden/>
          </w:rPr>
          <w:instrText xml:space="preserve"> PAGEREF _Toc230922082 \h </w:instrText>
        </w:r>
        <w:r w:rsidR="00682ABC">
          <w:rPr>
            <w:noProof/>
            <w:webHidden/>
          </w:rPr>
        </w:r>
        <w:r w:rsidR="00682ABC">
          <w:rPr>
            <w:noProof/>
            <w:webHidden/>
          </w:rPr>
          <w:fldChar w:fldCharType="separate"/>
        </w:r>
        <w:r w:rsidR="00A44AAA">
          <w:rPr>
            <w:noProof/>
            <w:webHidden/>
          </w:rPr>
          <w:t>6</w:t>
        </w:r>
        <w:r w:rsidR="00682ABC">
          <w:rPr>
            <w:noProof/>
            <w:webHidden/>
          </w:rPr>
          <w:fldChar w:fldCharType="end"/>
        </w:r>
      </w:hyperlink>
    </w:p>
    <w:p w:rsidR="00A44AAA" w:rsidRDefault="007F1C4F">
      <w:pPr>
        <w:pStyle w:val="TOC1"/>
        <w:tabs>
          <w:tab w:val="left" w:pos="403"/>
          <w:tab w:val="right" w:leader="dot" w:pos="10214"/>
        </w:tabs>
        <w:rPr>
          <w:rFonts w:ascii="Calibri" w:hAnsi="Calibri" w:cs="Arial"/>
          <w:noProof/>
          <w:sz w:val="22"/>
          <w:szCs w:val="22"/>
          <w:lang w:eastAsia="en-US" w:bidi="he-IL"/>
        </w:rPr>
      </w:pPr>
      <w:hyperlink w:anchor="_Toc230922083" w:history="1">
        <w:r w:rsidR="00A44AAA" w:rsidRPr="006A0079">
          <w:rPr>
            <w:rStyle w:val="Hyperlink"/>
            <w:noProof/>
            <w:lang w:eastAsia="ja-JP"/>
          </w:rPr>
          <w:t>5</w:t>
        </w:r>
        <w:r w:rsidR="00A44AAA">
          <w:rPr>
            <w:rFonts w:ascii="Calibri" w:hAnsi="Calibri" w:cs="Arial"/>
            <w:noProof/>
            <w:sz w:val="22"/>
            <w:szCs w:val="22"/>
            <w:lang w:eastAsia="en-US" w:bidi="he-IL"/>
          </w:rPr>
          <w:tab/>
        </w:r>
        <w:r w:rsidR="00A44AAA" w:rsidRPr="006A0079">
          <w:rPr>
            <w:rStyle w:val="Hyperlink"/>
            <w:noProof/>
            <w:lang w:eastAsia="ja-JP"/>
          </w:rPr>
          <w:t>References</w:t>
        </w:r>
        <w:r w:rsidR="00A44AAA">
          <w:rPr>
            <w:noProof/>
            <w:webHidden/>
          </w:rPr>
          <w:tab/>
        </w:r>
        <w:r w:rsidR="00682ABC">
          <w:rPr>
            <w:noProof/>
            <w:webHidden/>
          </w:rPr>
          <w:fldChar w:fldCharType="begin"/>
        </w:r>
        <w:r w:rsidR="00A44AAA">
          <w:rPr>
            <w:noProof/>
            <w:webHidden/>
          </w:rPr>
          <w:instrText xml:space="preserve"> PAGEREF _Toc230922083 \h </w:instrText>
        </w:r>
        <w:r w:rsidR="00682ABC">
          <w:rPr>
            <w:noProof/>
            <w:webHidden/>
          </w:rPr>
        </w:r>
        <w:r w:rsidR="00682ABC">
          <w:rPr>
            <w:noProof/>
            <w:webHidden/>
          </w:rPr>
          <w:fldChar w:fldCharType="separate"/>
        </w:r>
        <w:r w:rsidR="00A44AAA">
          <w:rPr>
            <w:noProof/>
            <w:webHidden/>
          </w:rPr>
          <w:t>6</w:t>
        </w:r>
        <w:r w:rsidR="00682ABC">
          <w:rPr>
            <w:noProof/>
            <w:webHidden/>
          </w:rPr>
          <w:fldChar w:fldCharType="end"/>
        </w:r>
      </w:hyperlink>
    </w:p>
    <w:p w:rsidR="00A44AAA" w:rsidRDefault="007F1C4F">
      <w:pPr>
        <w:pStyle w:val="TOC1"/>
        <w:tabs>
          <w:tab w:val="left" w:pos="403"/>
          <w:tab w:val="right" w:leader="dot" w:pos="10214"/>
        </w:tabs>
        <w:rPr>
          <w:rFonts w:ascii="Calibri" w:hAnsi="Calibri" w:cs="Arial"/>
          <w:noProof/>
          <w:sz w:val="22"/>
          <w:szCs w:val="22"/>
          <w:lang w:eastAsia="en-US" w:bidi="he-IL"/>
        </w:rPr>
      </w:pPr>
      <w:hyperlink w:anchor="_Toc230922084" w:history="1">
        <w:r w:rsidR="00A44AAA" w:rsidRPr="006A0079">
          <w:rPr>
            <w:rStyle w:val="Hyperlink"/>
            <w:noProof/>
          </w:rPr>
          <w:t>6</w:t>
        </w:r>
        <w:r w:rsidR="00A44AAA">
          <w:rPr>
            <w:rFonts w:ascii="Calibri" w:hAnsi="Calibri" w:cs="Arial"/>
            <w:noProof/>
            <w:sz w:val="22"/>
            <w:szCs w:val="22"/>
            <w:lang w:eastAsia="en-US" w:bidi="he-IL"/>
          </w:rPr>
          <w:tab/>
        </w:r>
        <w:r w:rsidR="00A44AAA" w:rsidRPr="006A0079">
          <w:rPr>
            <w:rStyle w:val="Hyperlink"/>
            <w:noProof/>
          </w:rPr>
          <w:t>Revision History</w:t>
        </w:r>
        <w:r w:rsidR="00A44AAA">
          <w:rPr>
            <w:noProof/>
            <w:webHidden/>
          </w:rPr>
          <w:tab/>
        </w:r>
        <w:r w:rsidR="00682ABC">
          <w:rPr>
            <w:noProof/>
            <w:webHidden/>
          </w:rPr>
          <w:fldChar w:fldCharType="begin"/>
        </w:r>
        <w:r w:rsidR="00A44AAA">
          <w:rPr>
            <w:noProof/>
            <w:webHidden/>
          </w:rPr>
          <w:instrText xml:space="preserve"> PAGEREF _Toc230922084 \h </w:instrText>
        </w:r>
        <w:r w:rsidR="00682ABC">
          <w:rPr>
            <w:noProof/>
            <w:webHidden/>
          </w:rPr>
        </w:r>
        <w:r w:rsidR="00682ABC">
          <w:rPr>
            <w:noProof/>
            <w:webHidden/>
          </w:rPr>
          <w:fldChar w:fldCharType="separate"/>
        </w:r>
        <w:r w:rsidR="00A44AAA">
          <w:rPr>
            <w:noProof/>
            <w:webHidden/>
          </w:rPr>
          <w:t>6</w:t>
        </w:r>
        <w:r w:rsidR="00682ABC">
          <w:rPr>
            <w:noProof/>
            <w:webHidden/>
          </w:rPr>
          <w:fldChar w:fldCharType="end"/>
        </w:r>
      </w:hyperlink>
    </w:p>
    <w:p w:rsidR="00A44AAA" w:rsidRDefault="00682ABC" w:rsidP="00E71CF8">
      <w:pPr>
        <w:pStyle w:val="Heading1"/>
        <w:numPr>
          <w:ilvl w:val="0"/>
          <w:numId w:val="0"/>
        </w:numPr>
      </w:pPr>
      <w:r>
        <w:fldChar w:fldCharType="end"/>
      </w:r>
      <w:r w:rsidR="00A44AAA">
        <w:br w:type="page"/>
      </w:r>
      <w:bookmarkStart w:id="1" w:name="_Toc230922060"/>
      <w:r w:rsidR="00A44AAA">
        <w:lastRenderedPageBreak/>
        <w:t>Introduction</w:t>
      </w:r>
      <w:bookmarkEnd w:id="1"/>
    </w:p>
    <w:p w:rsidR="00A44AAA" w:rsidRDefault="00A44AAA">
      <w:pPr>
        <w:pStyle w:val="Heading2"/>
      </w:pPr>
      <w:bookmarkStart w:id="2" w:name="_Toc230922061"/>
      <w:r>
        <w:t>Overview</w:t>
      </w:r>
      <w:bookmarkEnd w:id="2"/>
    </w:p>
    <w:p w:rsidR="008B5568" w:rsidRDefault="008B5568" w:rsidP="008B5568">
      <w:pPr>
        <w:pStyle w:val="NormalWeb"/>
        <w:spacing w:before="0" w:beforeAutospacing="0" w:after="120" w:afterAutospacing="0"/>
      </w:pPr>
      <w:bookmarkStart w:id="3" w:name="_Toc85465986"/>
      <w:bookmarkStart w:id="4" w:name="_Toc85466265"/>
      <w:bookmarkStart w:id="5" w:name="_Toc85466412"/>
      <w:bookmarkEnd w:id="3"/>
      <w:bookmarkEnd w:id="4"/>
      <w:bookmarkEnd w:id="5"/>
      <w:r>
        <w:rPr>
          <w:rFonts w:ascii="Verdana" w:hAnsi="Verdana"/>
          <w:color w:val="000000"/>
          <w:sz w:val="20"/>
          <w:szCs w:val="20"/>
        </w:rPr>
        <w:t>Dehydration is a well-known danger, defined as a deficit of total body water. While mild dehydration can cause fatigue and dizziness, high levels of fluid loss will cause physical and mental deterioration and in extreme conditions even death. Army commanders, trip guides or lone travelers find it hard to keep track of the fluid level of their subordinates.</w:t>
      </w:r>
    </w:p>
    <w:p w:rsidR="00A44AAA" w:rsidRPr="00404C99" w:rsidRDefault="008B5568" w:rsidP="008B5568">
      <w:pPr>
        <w:pStyle w:val="NormalWeb"/>
        <w:spacing w:before="0" w:beforeAutospacing="0" w:after="120" w:afterAutospacing="0"/>
      </w:pPr>
      <w:proofErr w:type="spellStart"/>
      <w:r>
        <w:rPr>
          <w:rFonts w:ascii="Verdana" w:hAnsi="Verdana"/>
          <w:color w:val="000000"/>
          <w:sz w:val="20"/>
          <w:szCs w:val="20"/>
        </w:rPr>
        <w:t>Hydrapp</w:t>
      </w:r>
      <w:proofErr w:type="spellEnd"/>
      <w:r>
        <w:rPr>
          <w:rFonts w:ascii="Verdana" w:hAnsi="Verdana"/>
          <w:color w:val="000000"/>
          <w:sz w:val="20"/>
          <w:szCs w:val="20"/>
        </w:rPr>
        <w:t xml:space="preserve"> is the anti-dehydration application that specializes in monitoring fluid loss of any person as a result of physical effort or outdoor activity. </w:t>
      </w:r>
      <w:proofErr w:type="spellStart"/>
      <w:r>
        <w:rPr>
          <w:rFonts w:ascii="Verdana" w:hAnsi="Verdana"/>
          <w:color w:val="000000"/>
          <w:sz w:val="20"/>
          <w:szCs w:val="20"/>
        </w:rPr>
        <w:t>Hydrapp’s</w:t>
      </w:r>
      <w:proofErr w:type="spellEnd"/>
      <w:r>
        <w:rPr>
          <w:rFonts w:ascii="Verdana" w:hAnsi="Verdana"/>
          <w:color w:val="000000"/>
          <w:sz w:val="20"/>
          <w:szCs w:val="20"/>
        </w:rPr>
        <w:t xml:space="preserve"> built-in managing groups feature will allow trip guides, army commanders or anyone who want to monitor others live physical condition, including dehydration levels. The App works with Microsoft Band to push live notification to the group’s admin, notifying the user on any abnormal condition their subordinates are facing.</w:t>
      </w:r>
    </w:p>
    <w:p w:rsidR="00A44AAA" w:rsidRDefault="00A44AAA" w:rsidP="00FE072D">
      <w:pPr>
        <w:pStyle w:val="Heading2"/>
      </w:pPr>
      <w:bookmarkStart w:id="6" w:name="_Toc230922062"/>
      <w:r>
        <w:t>Design Goals and Non-Goals</w:t>
      </w:r>
      <w:bookmarkEnd w:id="6"/>
    </w:p>
    <w:p w:rsidR="00A44AAA" w:rsidRPr="0016305F" w:rsidRDefault="00A44AAA" w:rsidP="008B5568">
      <w:pPr>
        <w:pStyle w:val="Heading3"/>
      </w:pPr>
      <w:bookmarkStart w:id="7" w:name="_Toc230922063"/>
      <w:r>
        <w:t>Goals</w:t>
      </w:r>
      <w:bookmarkEnd w:id="7"/>
    </w:p>
    <w:p w:rsidR="008B5568" w:rsidRPr="008B5568" w:rsidRDefault="008B5568" w:rsidP="008B5568">
      <w:pPr>
        <w:pStyle w:val="NormalWeb"/>
        <w:spacing w:before="0" w:beforeAutospacing="0" w:after="120" w:afterAutospacing="0"/>
        <w:rPr>
          <w:rFonts w:ascii="Verdana" w:hAnsi="Verdana"/>
          <w:b/>
          <w:bCs/>
          <w:color w:val="000000"/>
          <w:sz w:val="20"/>
          <w:szCs w:val="20"/>
        </w:rPr>
      </w:pPr>
      <w:r w:rsidRPr="008B5568">
        <w:rPr>
          <w:rFonts w:ascii="Verdana" w:hAnsi="Verdana"/>
          <w:b/>
          <w:bCs/>
          <w:color w:val="000000"/>
          <w:sz w:val="20"/>
          <w:szCs w:val="20"/>
        </w:rPr>
        <w:t>Main Goal</w:t>
      </w:r>
    </w:p>
    <w:p w:rsidR="008B5568" w:rsidRPr="008B5568" w:rsidRDefault="008B5568" w:rsidP="008B5568">
      <w:pPr>
        <w:pStyle w:val="NormalWeb"/>
        <w:spacing w:before="0" w:beforeAutospacing="0" w:after="120" w:afterAutospacing="0"/>
        <w:rPr>
          <w:rFonts w:ascii="Verdana" w:hAnsi="Verdana"/>
          <w:color w:val="000000"/>
          <w:sz w:val="20"/>
          <w:szCs w:val="20"/>
        </w:rPr>
      </w:pPr>
      <w:proofErr w:type="spellStart"/>
      <w:r w:rsidRPr="008B5568">
        <w:rPr>
          <w:rFonts w:ascii="Verdana" w:hAnsi="Verdana"/>
          <w:color w:val="000000"/>
          <w:sz w:val="20"/>
          <w:szCs w:val="20"/>
        </w:rPr>
        <w:t>Hydrapp’s</w:t>
      </w:r>
      <w:proofErr w:type="spellEnd"/>
      <w:r w:rsidRPr="008B5568">
        <w:rPr>
          <w:rFonts w:ascii="Verdana" w:hAnsi="Verdana"/>
          <w:color w:val="000000"/>
          <w:sz w:val="20"/>
          <w:szCs w:val="20"/>
        </w:rPr>
        <w:t xml:space="preserve"> main goal is to give the user a wide scale overview of his group’s live physical condition. We will use the data, gathered from Microsoft Band of each participant, and show it to the admin user’s main view. The innovative idea behind </w:t>
      </w:r>
      <w:proofErr w:type="spellStart"/>
      <w:r w:rsidRPr="008B5568">
        <w:rPr>
          <w:rFonts w:ascii="Verdana" w:hAnsi="Verdana"/>
          <w:color w:val="000000"/>
          <w:sz w:val="20"/>
          <w:szCs w:val="20"/>
        </w:rPr>
        <w:t>Hydrapp</w:t>
      </w:r>
      <w:proofErr w:type="spellEnd"/>
      <w:r w:rsidRPr="008B5568">
        <w:rPr>
          <w:rFonts w:ascii="Verdana" w:hAnsi="Verdana"/>
          <w:color w:val="000000"/>
          <w:sz w:val="20"/>
          <w:szCs w:val="20"/>
        </w:rPr>
        <w:t xml:space="preserve"> is using the data provided from the band to give estimation of percentage of fluid loss. We want the application to be easy to use and straightforward to provide the admin user fast access to any important measures of his subordinates, as dehydration can be dangerous if not treated immediately.</w:t>
      </w:r>
    </w:p>
    <w:p w:rsidR="008B5568" w:rsidRPr="008B5568" w:rsidRDefault="008B5568" w:rsidP="008B5568">
      <w:pPr>
        <w:pStyle w:val="NormalWeb"/>
        <w:spacing w:before="0" w:beforeAutospacing="0" w:after="120" w:afterAutospacing="0"/>
        <w:rPr>
          <w:rFonts w:ascii="Verdana" w:hAnsi="Verdana"/>
          <w:b/>
          <w:bCs/>
          <w:color w:val="000000"/>
          <w:sz w:val="20"/>
          <w:szCs w:val="20"/>
        </w:rPr>
      </w:pPr>
      <w:r w:rsidRPr="008B5568">
        <w:rPr>
          <w:rFonts w:ascii="Verdana" w:hAnsi="Verdana"/>
          <w:b/>
          <w:bCs/>
          <w:color w:val="000000"/>
          <w:sz w:val="20"/>
          <w:szCs w:val="20"/>
        </w:rPr>
        <w:t>Secondary Goal</w:t>
      </w:r>
    </w:p>
    <w:p w:rsidR="00A44AAA" w:rsidRPr="008B5568" w:rsidRDefault="008B5568" w:rsidP="008B5568">
      <w:pPr>
        <w:pStyle w:val="NormalWeb"/>
        <w:spacing w:before="0" w:beforeAutospacing="0" w:after="120" w:afterAutospacing="0"/>
        <w:rPr>
          <w:rFonts w:ascii="Verdana" w:hAnsi="Verdana"/>
          <w:color w:val="000000"/>
          <w:sz w:val="20"/>
          <w:szCs w:val="20"/>
        </w:rPr>
      </w:pPr>
      <w:r w:rsidRPr="008B5568">
        <w:rPr>
          <w:rFonts w:ascii="Verdana" w:hAnsi="Verdana"/>
          <w:color w:val="000000"/>
          <w:sz w:val="20"/>
          <w:szCs w:val="20"/>
        </w:rPr>
        <w:t xml:space="preserve">Another important goal of </w:t>
      </w:r>
      <w:proofErr w:type="spellStart"/>
      <w:r w:rsidRPr="008B5568">
        <w:rPr>
          <w:rFonts w:ascii="Verdana" w:hAnsi="Verdana"/>
          <w:color w:val="000000"/>
          <w:sz w:val="20"/>
          <w:szCs w:val="20"/>
        </w:rPr>
        <w:t>Hydrapp</w:t>
      </w:r>
      <w:proofErr w:type="spellEnd"/>
      <w:r w:rsidRPr="008B5568">
        <w:rPr>
          <w:rFonts w:ascii="Verdana" w:hAnsi="Verdana"/>
          <w:color w:val="000000"/>
          <w:sz w:val="20"/>
          <w:szCs w:val="20"/>
        </w:rPr>
        <w:t xml:space="preserve"> is to provide personal recommendations to the admin user. The admin will be given notifications based on his history activities like: patterns of dehydration among his group participants, intense level of the workout compared to historic activities and so on.</w:t>
      </w:r>
    </w:p>
    <w:p w:rsidR="00A44AAA" w:rsidRDefault="00A44AAA" w:rsidP="003812BD">
      <w:pPr>
        <w:pStyle w:val="Heading3"/>
      </w:pPr>
      <w:bookmarkStart w:id="8" w:name="_Toc230922064"/>
      <w:r>
        <w:t>Non-Goals</w:t>
      </w:r>
      <w:bookmarkEnd w:id="8"/>
    </w:p>
    <w:p w:rsidR="00A44AAA" w:rsidRPr="008B5568" w:rsidRDefault="008B5568" w:rsidP="008B5568">
      <w:pPr>
        <w:pStyle w:val="NormalWeb"/>
        <w:spacing w:before="0" w:beforeAutospacing="0" w:after="120" w:afterAutospacing="0"/>
        <w:rPr>
          <w:rFonts w:ascii="Verdana" w:hAnsi="Verdana"/>
          <w:color w:val="000000"/>
          <w:sz w:val="20"/>
          <w:szCs w:val="20"/>
        </w:rPr>
      </w:pPr>
      <w:proofErr w:type="spellStart"/>
      <w:r>
        <w:rPr>
          <w:rFonts w:ascii="Verdana" w:hAnsi="Verdana"/>
          <w:color w:val="000000"/>
          <w:sz w:val="20"/>
          <w:szCs w:val="20"/>
        </w:rPr>
        <w:t>Hydrapp</w:t>
      </w:r>
      <w:proofErr w:type="spellEnd"/>
      <w:r>
        <w:rPr>
          <w:rFonts w:ascii="Verdana" w:hAnsi="Verdana"/>
          <w:color w:val="000000"/>
          <w:sz w:val="20"/>
          <w:szCs w:val="20"/>
        </w:rPr>
        <w:t xml:space="preserve"> will not aim to give exact physical data of the users, but a good assumption and close enough estimation. Using the recommendation system is not a substitute for drinking water.</w:t>
      </w:r>
    </w:p>
    <w:p w:rsidR="00A44AAA" w:rsidRDefault="00A44AAA" w:rsidP="008B5568">
      <w:pPr>
        <w:pStyle w:val="Heading2"/>
      </w:pPr>
      <w:bookmarkStart w:id="9" w:name="_Toc230922065"/>
      <w:r>
        <w:t>Dependencies</w:t>
      </w:r>
      <w:bookmarkEnd w:id="9"/>
      <w:r>
        <w:t xml:space="preserve"> </w:t>
      </w:r>
    </w:p>
    <w:p w:rsidR="00A44AAA" w:rsidRDefault="00A44AAA" w:rsidP="001367D7">
      <w:pPr>
        <w:pStyle w:val="Heading3"/>
      </w:pPr>
      <w:bookmarkStart w:id="10" w:name="_Toc230922066"/>
      <w:r>
        <w:t>Feature Dependencies</w:t>
      </w:r>
      <w:bookmarkEnd w:id="10"/>
    </w:p>
    <w:p w:rsidR="008B5568" w:rsidRPr="006F6FF2" w:rsidRDefault="008B5568" w:rsidP="006F6FF2">
      <w:pPr>
        <w:pStyle w:val="ListParagraph"/>
        <w:numPr>
          <w:ilvl w:val="0"/>
          <w:numId w:val="2"/>
        </w:numPr>
        <w:rPr>
          <w:rFonts w:ascii="Times New Roman" w:hAnsi="Times New Roman"/>
          <w:sz w:val="24"/>
          <w:szCs w:val="24"/>
        </w:rPr>
      </w:pPr>
      <w:bookmarkStart w:id="11" w:name="_Toc89678096"/>
      <w:bookmarkEnd w:id="11"/>
      <w:r w:rsidRPr="006F6FF2">
        <w:rPr>
          <w:rFonts w:ascii="Arial" w:hAnsi="Arial"/>
          <w:color w:val="000000"/>
        </w:rPr>
        <w:t xml:space="preserve">Microsoft Band </w:t>
      </w:r>
      <w:r w:rsidR="006F6FF2" w:rsidRPr="006F6FF2">
        <w:rPr>
          <w:rFonts w:ascii="Arial" w:hAnsi="Arial"/>
          <w:color w:val="000000"/>
        </w:rPr>
        <w:t>– a working band that the users wear on his wrist.</w:t>
      </w:r>
    </w:p>
    <w:p w:rsidR="008B5568" w:rsidRPr="006F6FF2" w:rsidRDefault="008B5568" w:rsidP="006F6FF2">
      <w:pPr>
        <w:pStyle w:val="ListParagraph"/>
        <w:numPr>
          <w:ilvl w:val="0"/>
          <w:numId w:val="2"/>
        </w:numPr>
        <w:rPr>
          <w:rFonts w:ascii="Times New Roman" w:hAnsi="Times New Roman"/>
          <w:sz w:val="24"/>
          <w:szCs w:val="24"/>
        </w:rPr>
      </w:pPr>
      <w:r w:rsidRPr="006F6FF2">
        <w:rPr>
          <w:rFonts w:ascii="Arial" w:hAnsi="Arial"/>
          <w:color w:val="000000"/>
        </w:rPr>
        <w:t>Azure cloud services</w:t>
      </w:r>
      <w:r w:rsidR="006F6FF2" w:rsidRPr="006F6FF2">
        <w:rPr>
          <w:rFonts w:ascii="Arial" w:hAnsi="Arial"/>
          <w:color w:val="000000"/>
        </w:rPr>
        <w:t xml:space="preserve"> – an available access to azure cloud that stores all data.</w:t>
      </w:r>
    </w:p>
    <w:p w:rsidR="008B5568" w:rsidRPr="006F6FF2" w:rsidRDefault="008B5568" w:rsidP="006F6FF2">
      <w:pPr>
        <w:pStyle w:val="ListParagraph"/>
        <w:numPr>
          <w:ilvl w:val="0"/>
          <w:numId w:val="2"/>
        </w:numPr>
        <w:rPr>
          <w:rFonts w:ascii="Times New Roman" w:hAnsi="Times New Roman"/>
          <w:sz w:val="24"/>
          <w:szCs w:val="24"/>
        </w:rPr>
      </w:pPr>
      <w:r w:rsidRPr="006F6FF2">
        <w:rPr>
          <w:rFonts w:ascii="Arial" w:hAnsi="Arial"/>
          <w:color w:val="000000"/>
        </w:rPr>
        <w:t>Mobile phone with Bluetooth</w:t>
      </w:r>
      <w:r w:rsidR="006F6FF2" w:rsidRPr="006F6FF2">
        <w:rPr>
          <w:rFonts w:ascii="Arial" w:hAnsi="Arial"/>
          <w:color w:val="000000"/>
        </w:rPr>
        <w:t xml:space="preserve"> – An available Bluetooth connection between mobile phone and band in order to retrieve body data extracted from band.</w:t>
      </w:r>
    </w:p>
    <w:p w:rsidR="008B5568" w:rsidRDefault="008B5568" w:rsidP="006F6FF2">
      <w:pPr>
        <w:pStyle w:val="ListParagraph"/>
        <w:numPr>
          <w:ilvl w:val="0"/>
          <w:numId w:val="2"/>
        </w:numPr>
        <w:rPr>
          <w:rFonts w:ascii="Arial" w:hAnsi="Arial"/>
          <w:color w:val="000000"/>
        </w:rPr>
      </w:pPr>
      <w:r w:rsidRPr="006F6FF2">
        <w:rPr>
          <w:rFonts w:ascii="Arial" w:hAnsi="Arial"/>
          <w:color w:val="000000"/>
        </w:rPr>
        <w:t>Internet access</w:t>
      </w:r>
      <w:r w:rsidR="006F6FF2" w:rsidRPr="006F6FF2">
        <w:rPr>
          <w:rFonts w:ascii="Arial" w:hAnsi="Arial"/>
          <w:color w:val="000000"/>
        </w:rPr>
        <w:t xml:space="preserve"> – </w:t>
      </w:r>
      <w:proofErr w:type="spellStart"/>
      <w:r w:rsidR="006F6FF2" w:rsidRPr="006F6FF2">
        <w:rPr>
          <w:rFonts w:ascii="Arial" w:hAnsi="Arial"/>
          <w:color w:val="000000"/>
        </w:rPr>
        <w:t>Hydrapp</w:t>
      </w:r>
      <w:proofErr w:type="spellEnd"/>
      <w:r w:rsidR="006F6FF2" w:rsidRPr="006F6FF2">
        <w:rPr>
          <w:rFonts w:ascii="Arial" w:hAnsi="Arial"/>
          <w:color w:val="000000"/>
        </w:rPr>
        <w:t xml:space="preserve"> app depends on an available internet access in order to monitor and send data to cloud.</w:t>
      </w:r>
    </w:p>
    <w:p w:rsidR="006F6FF2" w:rsidRPr="006F6FF2" w:rsidRDefault="006F6FF2" w:rsidP="006F6FF2">
      <w:pPr>
        <w:pStyle w:val="ListParagraph"/>
        <w:numPr>
          <w:ilvl w:val="0"/>
          <w:numId w:val="2"/>
        </w:numPr>
        <w:rPr>
          <w:rFonts w:ascii="Arial" w:hAnsi="Arial"/>
          <w:color w:val="000000"/>
        </w:rPr>
      </w:pPr>
      <w:r>
        <w:rPr>
          <w:rFonts w:ascii="Arial" w:hAnsi="Arial"/>
          <w:color w:val="000000"/>
        </w:rPr>
        <w:t xml:space="preserve">User weight and height – in order to get best prediction </w:t>
      </w:r>
      <w:proofErr w:type="spellStart"/>
      <w:r>
        <w:rPr>
          <w:rFonts w:ascii="Arial" w:hAnsi="Arial"/>
          <w:color w:val="000000"/>
        </w:rPr>
        <w:t>Hydrapp</w:t>
      </w:r>
      <w:proofErr w:type="spellEnd"/>
      <w:r>
        <w:rPr>
          <w:rFonts w:ascii="Arial" w:hAnsi="Arial"/>
          <w:color w:val="000000"/>
        </w:rPr>
        <w:t xml:space="preserve"> </w:t>
      </w:r>
      <w:r w:rsidR="00891CD4">
        <w:rPr>
          <w:rFonts w:ascii="Arial" w:hAnsi="Arial"/>
          <w:color w:val="000000"/>
        </w:rPr>
        <w:t xml:space="preserve">needs current user </w:t>
      </w:r>
      <w:r w:rsidR="00891CD4">
        <w:rPr>
          <w:rFonts w:ascii="Arial" w:hAnsi="Arial"/>
          <w:color w:val="000000"/>
        </w:rPr>
        <w:t xml:space="preserve">weight </w:t>
      </w:r>
      <w:r w:rsidR="00891CD4">
        <w:rPr>
          <w:rFonts w:ascii="Arial" w:hAnsi="Arial"/>
          <w:color w:val="000000"/>
        </w:rPr>
        <w:t>&amp;</w:t>
      </w:r>
      <w:r w:rsidR="00891CD4">
        <w:rPr>
          <w:rFonts w:ascii="Arial" w:hAnsi="Arial"/>
          <w:color w:val="000000"/>
        </w:rPr>
        <w:t xml:space="preserve"> height</w:t>
      </w:r>
      <w:r w:rsidR="00891CD4">
        <w:rPr>
          <w:rFonts w:ascii="Arial" w:hAnsi="Arial"/>
          <w:color w:val="000000"/>
        </w:rPr>
        <w:t>.</w:t>
      </w:r>
    </w:p>
    <w:p w:rsidR="006F6FF2" w:rsidRPr="008B5568" w:rsidRDefault="006F6FF2" w:rsidP="008B5568">
      <w:pPr>
        <w:spacing w:after="0"/>
        <w:rPr>
          <w:rFonts w:ascii="Times New Roman" w:eastAsia="Times New Roman" w:hAnsi="Times New Roman"/>
          <w:sz w:val="24"/>
          <w:szCs w:val="24"/>
          <w:lang w:eastAsia="en-US" w:bidi="he-IL"/>
        </w:rPr>
      </w:pPr>
    </w:p>
    <w:p w:rsidR="00A44AAA" w:rsidRDefault="00A44AAA" w:rsidP="009E2F89">
      <w:pPr>
        <w:pStyle w:val="Heading2"/>
      </w:pPr>
      <w:bookmarkStart w:id="12" w:name="_Toc220919500"/>
      <w:bookmarkStart w:id="13" w:name="_Toc230922069"/>
      <w:r>
        <w:lastRenderedPageBreak/>
        <w:t>Assumptions and Design Constraints List</w:t>
      </w:r>
      <w:bookmarkEnd w:id="12"/>
      <w:bookmarkEnd w:id="13"/>
      <w:r w:rsidR="00B55199">
        <w:br/>
      </w:r>
    </w:p>
    <w:p w:rsidR="004F12BC" w:rsidRPr="004F12BC" w:rsidRDefault="004F12BC" w:rsidP="004F12BC">
      <w:pPr>
        <w:spacing w:after="0"/>
        <w:rPr>
          <w:rFonts w:ascii="Times New Roman" w:eastAsia="Times New Roman" w:hAnsi="Times New Roman"/>
          <w:sz w:val="24"/>
          <w:szCs w:val="24"/>
          <w:lang w:eastAsia="en-US" w:bidi="he-IL"/>
        </w:rPr>
      </w:pPr>
      <w:r w:rsidRPr="004F12BC">
        <w:rPr>
          <w:rFonts w:eastAsia="Times New Roman"/>
          <w:color w:val="000000"/>
          <w:lang w:eastAsia="en-US" w:bidi="he-IL"/>
        </w:rPr>
        <w:t>In order to get the best performance:</w:t>
      </w:r>
    </w:p>
    <w:p w:rsidR="004F12BC" w:rsidRPr="004F12BC" w:rsidRDefault="004F12BC" w:rsidP="004F12BC">
      <w:pPr>
        <w:pStyle w:val="ListParagraph"/>
        <w:numPr>
          <w:ilvl w:val="0"/>
          <w:numId w:val="5"/>
        </w:numPr>
        <w:rPr>
          <w:rFonts w:ascii="Times New Roman" w:hAnsi="Times New Roman"/>
          <w:sz w:val="24"/>
          <w:szCs w:val="24"/>
        </w:rPr>
      </w:pPr>
      <w:r w:rsidRPr="004F12BC">
        <w:rPr>
          <w:color w:val="000000"/>
        </w:rPr>
        <w:t>Each user of the group must wear Microsoft Band on his wrist.</w:t>
      </w:r>
    </w:p>
    <w:p w:rsidR="004F12BC" w:rsidRPr="004F12BC" w:rsidRDefault="004F12BC" w:rsidP="004F12BC">
      <w:pPr>
        <w:pStyle w:val="ListParagraph"/>
        <w:numPr>
          <w:ilvl w:val="0"/>
          <w:numId w:val="5"/>
        </w:numPr>
        <w:rPr>
          <w:rFonts w:ascii="Times New Roman" w:hAnsi="Times New Roman"/>
          <w:sz w:val="24"/>
          <w:szCs w:val="24"/>
        </w:rPr>
      </w:pPr>
      <w:r w:rsidRPr="004F12BC">
        <w:rPr>
          <w:rFonts w:ascii="Arial" w:hAnsi="Arial"/>
          <w:color w:val="000000"/>
        </w:rPr>
        <w:t>Each user need to have the band connected to his phone.</w:t>
      </w:r>
    </w:p>
    <w:p w:rsidR="004F12BC" w:rsidRDefault="004F12BC" w:rsidP="004F12BC">
      <w:pPr>
        <w:pStyle w:val="ListParagraph"/>
        <w:numPr>
          <w:ilvl w:val="0"/>
          <w:numId w:val="5"/>
        </w:numPr>
        <w:rPr>
          <w:rFonts w:ascii="Arial" w:hAnsi="Arial"/>
          <w:color w:val="000000"/>
        </w:rPr>
      </w:pPr>
      <w:r w:rsidRPr="004F12BC">
        <w:rPr>
          <w:rFonts w:ascii="Arial" w:hAnsi="Arial"/>
          <w:color w:val="000000"/>
        </w:rPr>
        <w:t>The phone should have an available internet connection.</w:t>
      </w:r>
    </w:p>
    <w:p w:rsidR="004F12BC" w:rsidRPr="00E6621A" w:rsidRDefault="004F12BC" w:rsidP="00E6621A">
      <w:pPr>
        <w:pStyle w:val="ListParagraph"/>
        <w:numPr>
          <w:ilvl w:val="0"/>
          <w:numId w:val="5"/>
        </w:numPr>
        <w:rPr>
          <w:rFonts w:ascii="Arial" w:hAnsi="Arial"/>
          <w:color w:val="000000"/>
        </w:rPr>
      </w:pPr>
      <w:proofErr w:type="spellStart"/>
      <w:r>
        <w:rPr>
          <w:rFonts w:ascii="Arial" w:hAnsi="Arial"/>
          <w:color w:val="000000"/>
        </w:rPr>
        <w:t>Hydrapp</w:t>
      </w:r>
      <w:proofErr w:type="spellEnd"/>
      <w:r>
        <w:rPr>
          <w:rFonts w:ascii="Arial" w:hAnsi="Arial"/>
          <w:color w:val="000000"/>
        </w:rPr>
        <w:t xml:space="preserve"> won’t support case sensitive input.</w:t>
      </w:r>
    </w:p>
    <w:p w:rsidR="00A44AAA" w:rsidRDefault="00A44AAA" w:rsidP="009E2F89">
      <w:pPr>
        <w:pStyle w:val="Heading2"/>
      </w:pPr>
      <w:bookmarkStart w:id="14" w:name="_Toc230922070"/>
      <w:r>
        <w:t>Issues List</w:t>
      </w:r>
      <w:bookmarkEnd w:id="14"/>
    </w:p>
    <w:p w:rsidR="00A44AAA" w:rsidRDefault="00A44AAA" w:rsidP="003B23FE">
      <w:pPr>
        <w:pStyle w:val="TOC1"/>
        <w:tabs>
          <w:tab w:val="right" w:leader="dot" w:pos="10214"/>
        </w:tabs>
      </w:pPr>
    </w:p>
    <w:p w:rsidR="004F12BC" w:rsidRDefault="004F12BC" w:rsidP="004F12BC">
      <w:pPr>
        <w:pStyle w:val="NormalWeb"/>
        <w:numPr>
          <w:ilvl w:val="0"/>
          <w:numId w:val="6"/>
        </w:numPr>
        <w:spacing w:before="0" w:beforeAutospacing="0" w:after="120" w:afterAutospacing="0"/>
      </w:pPr>
      <w:r>
        <w:rPr>
          <w:rFonts w:ascii="Verdana" w:hAnsi="Verdana"/>
          <w:color w:val="000000"/>
          <w:sz w:val="20"/>
          <w:szCs w:val="20"/>
        </w:rPr>
        <w:t>Data accuracy - The accuracy provided from Microsoft Band can vary in different situation. Sometimes it is considered reliable, but when the band is not sitting perfect on the user’s hand, the data can change significantly. In order to deal with this issue, we will make sure all the users are wearing their bands tight and steady. Furthermore, we will try handle noise using software for example average on collected data.</w:t>
      </w:r>
    </w:p>
    <w:p w:rsidR="004F12BC" w:rsidRDefault="004F12BC" w:rsidP="004F12BC">
      <w:pPr>
        <w:pStyle w:val="NormalWeb"/>
        <w:numPr>
          <w:ilvl w:val="0"/>
          <w:numId w:val="6"/>
        </w:numPr>
        <w:spacing w:before="0" w:beforeAutospacing="0" w:after="120" w:afterAutospacing="0"/>
      </w:pPr>
      <w:r>
        <w:rPr>
          <w:rFonts w:ascii="Verdana" w:hAnsi="Verdana"/>
          <w:color w:val="000000"/>
          <w:sz w:val="20"/>
          <w:szCs w:val="20"/>
        </w:rPr>
        <w:t>Formula use- We are using a formula which was given as a result of a research conducted in recent years regarding measuring dehydration level with electronic devices. We are relying on the formula, a risk which are taken into account. To minimize the risk we will try to adapt the formula to our tools and maybe change the weights of each parameter.</w:t>
      </w:r>
    </w:p>
    <w:p w:rsidR="004F12BC" w:rsidRPr="00BA3C16" w:rsidRDefault="004F12BC" w:rsidP="00BA3C16">
      <w:pPr>
        <w:pStyle w:val="BodyText"/>
        <w:numPr>
          <w:ilvl w:val="0"/>
          <w:numId w:val="6"/>
        </w:numPr>
      </w:pPr>
      <w:r>
        <w:rPr>
          <w:color w:val="000000"/>
        </w:rPr>
        <w:t>Testing- In order to validate our calculated dehydration level, we will need a dehydrated person to test on him. We will try to get as close as we can to this situation and see if the application is giving a reasonable results.</w:t>
      </w:r>
    </w:p>
    <w:p w:rsidR="00A44AAA" w:rsidRDefault="00A44AAA" w:rsidP="00F11958">
      <w:pPr>
        <w:pStyle w:val="Heading2"/>
      </w:pPr>
      <w:r>
        <w:t xml:space="preserve"> </w:t>
      </w:r>
      <w:bookmarkStart w:id="15" w:name="_Toc230922071"/>
      <w:r>
        <w:t>To-do List</w:t>
      </w:r>
      <w:bookmarkEnd w:id="15"/>
      <w:r>
        <w:t xml:space="preserve"> + Expected time-tables</w:t>
      </w:r>
    </w:p>
    <w:tbl>
      <w:tblPr>
        <w:tblW w:w="0" w:type="auto"/>
        <w:jc w:val="center"/>
        <w:tblCellMar>
          <w:top w:w="15" w:type="dxa"/>
          <w:left w:w="15" w:type="dxa"/>
          <w:bottom w:w="15" w:type="dxa"/>
          <w:right w:w="15" w:type="dxa"/>
        </w:tblCellMar>
        <w:tblLook w:val="04A0" w:firstRow="1" w:lastRow="0" w:firstColumn="1" w:lastColumn="0" w:noHBand="0" w:noVBand="1"/>
      </w:tblPr>
      <w:tblGrid>
        <w:gridCol w:w="1272"/>
        <w:gridCol w:w="6088"/>
      </w:tblGrid>
      <w:tr w:rsidR="004F12BC" w:rsidRPr="004F12BC" w:rsidTr="004F12B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12BC" w:rsidRPr="004F12BC" w:rsidRDefault="00A44AAA" w:rsidP="004F12BC">
            <w:pPr>
              <w:spacing w:after="0"/>
              <w:jc w:val="center"/>
              <w:rPr>
                <w:rFonts w:ascii="Times New Roman" w:eastAsia="Times New Roman" w:hAnsi="Times New Roman"/>
                <w:sz w:val="24"/>
                <w:szCs w:val="24"/>
                <w:lang w:eastAsia="en-US" w:bidi="he-IL"/>
              </w:rPr>
            </w:pPr>
            <w:r>
              <w:br w:type="page"/>
            </w:r>
            <w:r w:rsidR="004F12BC" w:rsidRPr="004F12BC">
              <w:rPr>
                <w:rFonts w:eastAsia="Times New Roman"/>
                <w:color w:val="000000"/>
                <w:lang w:eastAsia="en-US" w:bidi="he-IL"/>
              </w:rPr>
              <w:t>1</w:t>
            </w:r>
            <w:r w:rsidR="004F12BC">
              <w:rPr>
                <w:rFonts w:eastAsia="Times New Roman"/>
                <w:color w:val="000000"/>
                <w:lang w:eastAsia="en-US" w:bidi="he-IL"/>
              </w:rPr>
              <w:t>5</w:t>
            </w:r>
            <w:r w:rsidR="004F12BC" w:rsidRPr="004F12BC">
              <w:rPr>
                <w:rFonts w:eastAsia="Times New Roman"/>
                <w:color w:val="000000"/>
                <w:lang w:eastAsia="en-US" w:bidi="he-IL"/>
              </w:rPr>
              <w:t>.1.17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12BC" w:rsidRPr="004F12BC" w:rsidRDefault="004F12BC" w:rsidP="004F12BC">
            <w:pPr>
              <w:ind w:left="60" w:right="180"/>
              <w:rPr>
                <w:rFonts w:ascii="Times New Roman" w:eastAsia="Times New Roman" w:hAnsi="Times New Roman"/>
                <w:sz w:val="24"/>
                <w:szCs w:val="24"/>
                <w:lang w:eastAsia="en-US" w:bidi="he-IL"/>
              </w:rPr>
            </w:pPr>
            <w:r w:rsidRPr="004F12BC">
              <w:rPr>
                <w:rFonts w:eastAsia="Times New Roman"/>
                <w:color w:val="000000"/>
                <w:lang w:eastAsia="en-US" w:bidi="he-IL"/>
              </w:rPr>
              <w:t>Detailed design document</w:t>
            </w:r>
          </w:p>
        </w:tc>
      </w:tr>
      <w:tr w:rsidR="004F12BC" w:rsidRPr="004F12BC" w:rsidTr="004F12B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12BC" w:rsidRPr="004F12BC" w:rsidRDefault="004F12BC" w:rsidP="004F12BC">
            <w:pPr>
              <w:ind w:left="140" w:right="140"/>
              <w:jc w:val="center"/>
              <w:rPr>
                <w:rFonts w:ascii="Times New Roman" w:eastAsia="Times New Roman" w:hAnsi="Times New Roman"/>
                <w:sz w:val="24"/>
                <w:szCs w:val="24"/>
                <w:lang w:eastAsia="en-US" w:bidi="he-IL"/>
              </w:rPr>
            </w:pPr>
            <w:r w:rsidRPr="004F12BC">
              <w:rPr>
                <w:rFonts w:eastAsia="Times New Roman"/>
                <w:color w:val="000000"/>
                <w:lang w:eastAsia="en-US" w:bidi="he-IL"/>
              </w:rPr>
              <w:t>1</w:t>
            </w:r>
            <w:r>
              <w:rPr>
                <w:rFonts w:eastAsia="Times New Roman"/>
                <w:color w:val="000000"/>
                <w:lang w:eastAsia="en-US" w:bidi="he-IL"/>
              </w:rPr>
              <w:t>5</w:t>
            </w:r>
            <w:r w:rsidRPr="004F12BC">
              <w:rPr>
                <w:rFonts w:eastAsia="Times New Roman"/>
                <w:color w:val="000000"/>
                <w:lang w:eastAsia="en-US" w:bidi="he-IL"/>
              </w:rPr>
              <w:t>.1.17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12BC" w:rsidRPr="004F12BC" w:rsidRDefault="004F12BC" w:rsidP="004F12BC">
            <w:pPr>
              <w:ind w:left="60" w:right="180"/>
              <w:rPr>
                <w:rFonts w:ascii="Times New Roman" w:eastAsia="Times New Roman" w:hAnsi="Times New Roman"/>
                <w:sz w:val="24"/>
                <w:szCs w:val="24"/>
                <w:lang w:eastAsia="en-US" w:bidi="he-IL"/>
              </w:rPr>
            </w:pPr>
            <w:r w:rsidRPr="004F12BC">
              <w:rPr>
                <w:rFonts w:eastAsia="Times New Roman"/>
                <w:color w:val="000000"/>
                <w:lang w:eastAsia="en-US" w:bidi="he-IL"/>
              </w:rPr>
              <w:t>Complete DB construction and integration with frontend</w:t>
            </w:r>
          </w:p>
        </w:tc>
      </w:tr>
      <w:tr w:rsidR="004F12BC" w:rsidRPr="004F12BC" w:rsidTr="004F12B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12BC" w:rsidRPr="004F12BC" w:rsidRDefault="004F12BC" w:rsidP="004F12BC">
            <w:pPr>
              <w:ind w:left="140" w:right="140"/>
              <w:jc w:val="center"/>
              <w:rPr>
                <w:rFonts w:ascii="Times New Roman" w:eastAsia="Times New Roman" w:hAnsi="Times New Roman"/>
                <w:sz w:val="24"/>
                <w:szCs w:val="24"/>
                <w:lang w:eastAsia="en-US" w:bidi="he-IL"/>
              </w:rPr>
            </w:pPr>
            <w:r w:rsidRPr="004F12BC">
              <w:rPr>
                <w:rFonts w:eastAsia="Times New Roman"/>
                <w:color w:val="000000"/>
                <w:lang w:eastAsia="en-US" w:bidi="he-IL"/>
              </w:rPr>
              <w:t>15.1.17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12BC" w:rsidRPr="004F12BC" w:rsidRDefault="004F12BC" w:rsidP="004F12BC">
            <w:pPr>
              <w:ind w:left="60" w:right="180"/>
              <w:rPr>
                <w:rFonts w:ascii="Times New Roman" w:eastAsia="Times New Roman" w:hAnsi="Times New Roman"/>
                <w:sz w:val="24"/>
                <w:szCs w:val="24"/>
                <w:lang w:eastAsia="en-US" w:bidi="he-IL"/>
              </w:rPr>
            </w:pPr>
            <w:r w:rsidRPr="004F12BC">
              <w:rPr>
                <w:rFonts w:eastAsia="Times New Roman"/>
                <w:color w:val="000000"/>
                <w:lang w:eastAsia="en-US" w:bidi="he-IL"/>
              </w:rPr>
              <w:t>Service design and screens (UI) sketch</w:t>
            </w:r>
          </w:p>
        </w:tc>
      </w:tr>
      <w:tr w:rsidR="004F12BC" w:rsidRPr="004F12BC" w:rsidTr="004F12B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12BC" w:rsidRPr="004F12BC" w:rsidRDefault="004F12BC" w:rsidP="004F12BC">
            <w:pPr>
              <w:ind w:left="140" w:right="140"/>
              <w:jc w:val="center"/>
              <w:rPr>
                <w:rFonts w:ascii="Times New Roman" w:eastAsia="Times New Roman" w:hAnsi="Times New Roman"/>
                <w:sz w:val="24"/>
                <w:szCs w:val="24"/>
                <w:lang w:eastAsia="en-US" w:bidi="he-IL"/>
              </w:rPr>
            </w:pPr>
            <w:r w:rsidRPr="004F12BC">
              <w:rPr>
                <w:rFonts w:eastAsia="Times New Roman"/>
                <w:color w:val="000000"/>
                <w:lang w:eastAsia="en-US" w:bidi="he-IL"/>
              </w:rPr>
              <w:t>2</w:t>
            </w:r>
            <w:r w:rsidR="00446FFF">
              <w:rPr>
                <w:rFonts w:eastAsia="Times New Roman"/>
                <w:color w:val="000000"/>
                <w:lang w:eastAsia="en-US" w:bidi="he-IL"/>
              </w:rPr>
              <w:t>2</w:t>
            </w:r>
            <w:r w:rsidRPr="004F12BC">
              <w:rPr>
                <w:rFonts w:eastAsia="Times New Roman"/>
                <w:color w:val="000000"/>
                <w:lang w:eastAsia="en-US" w:bidi="he-IL"/>
              </w:rPr>
              <w:t>.1.17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12BC" w:rsidRPr="004F12BC" w:rsidRDefault="004F12BC" w:rsidP="004F12BC">
            <w:pPr>
              <w:ind w:left="60" w:right="180"/>
              <w:rPr>
                <w:rFonts w:ascii="Times New Roman" w:eastAsia="Times New Roman" w:hAnsi="Times New Roman"/>
                <w:sz w:val="24"/>
                <w:szCs w:val="24"/>
                <w:lang w:eastAsia="en-US" w:bidi="he-IL"/>
              </w:rPr>
            </w:pPr>
            <w:r w:rsidRPr="004F12BC">
              <w:rPr>
                <w:rFonts w:eastAsia="Times New Roman"/>
                <w:color w:val="000000"/>
                <w:lang w:eastAsia="en-US" w:bidi="he-IL"/>
              </w:rPr>
              <w:t>Service &amp; Client Development</w:t>
            </w:r>
          </w:p>
        </w:tc>
      </w:tr>
      <w:tr w:rsidR="004F12BC" w:rsidRPr="004F12BC" w:rsidTr="004F12B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12BC" w:rsidRPr="004F12BC" w:rsidRDefault="004F12BC" w:rsidP="004F12BC">
            <w:pPr>
              <w:ind w:left="140" w:right="140"/>
              <w:jc w:val="center"/>
              <w:rPr>
                <w:rFonts w:ascii="Times New Roman" w:eastAsia="Times New Roman" w:hAnsi="Times New Roman"/>
                <w:sz w:val="24"/>
                <w:szCs w:val="24"/>
                <w:lang w:eastAsia="en-US" w:bidi="he-IL"/>
              </w:rPr>
            </w:pPr>
            <w:r w:rsidRPr="004F12BC">
              <w:rPr>
                <w:rFonts w:eastAsia="Times New Roman"/>
                <w:color w:val="000000"/>
                <w:lang w:eastAsia="en-US" w:bidi="he-IL"/>
              </w:rPr>
              <w:t>22.1.17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12BC" w:rsidRPr="004F12BC" w:rsidRDefault="004F12BC" w:rsidP="004F12BC">
            <w:pPr>
              <w:ind w:left="60" w:right="180"/>
              <w:rPr>
                <w:rFonts w:ascii="Times New Roman" w:eastAsia="Times New Roman" w:hAnsi="Times New Roman"/>
                <w:sz w:val="24"/>
                <w:szCs w:val="24"/>
                <w:lang w:eastAsia="en-US" w:bidi="he-IL"/>
              </w:rPr>
            </w:pPr>
            <w:r w:rsidRPr="004F12BC">
              <w:rPr>
                <w:rFonts w:eastAsia="Times New Roman"/>
                <w:color w:val="000000"/>
                <w:lang w:eastAsia="en-US" w:bidi="he-IL"/>
              </w:rPr>
              <w:t>Demo presentation</w:t>
            </w:r>
          </w:p>
        </w:tc>
      </w:tr>
      <w:tr w:rsidR="004F12BC" w:rsidRPr="004F12BC" w:rsidTr="004F12B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12BC" w:rsidRPr="004F12BC" w:rsidRDefault="004F12BC" w:rsidP="004F12BC">
            <w:pPr>
              <w:ind w:left="140" w:right="140"/>
              <w:jc w:val="center"/>
              <w:rPr>
                <w:rFonts w:ascii="Times New Roman" w:eastAsia="Times New Roman" w:hAnsi="Times New Roman"/>
                <w:sz w:val="24"/>
                <w:szCs w:val="24"/>
                <w:lang w:eastAsia="en-US" w:bidi="he-IL"/>
              </w:rPr>
            </w:pPr>
            <w:r w:rsidRPr="004F12BC">
              <w:rPr>
                <w:rFonts w:eastAsia="Times New Roman"/>
                <w:color w:val="000000"/>
                <w:lang w:eastAsia="en-US" w:bidi="he-IL"/>
              </w:rPr>
              <w:t>25.1.17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12BC" w:rsidRPr="004F12BC" w:rsidRDefault="004F12BC" w:rsidP="004F12BC">
            <w:pPr>
              <w:ind w:left="60" w:right="180"/>
              <w:rPr>
                <w:rFonts w:ascii="Times New Roman" w:eastAsia="Times New Roman" w:hAnsi="Times New Roman"/>
                <w:sz w:val="24"/>
                <w:szCs w:val="24"/>
                <w:lang w:eastAsia="en-US" w:bidi="he-IL"/>
              </w:rPr>
            </w:pPr>
            <w:r w:rsidRPr="004F12BC">
              <w:rPr>
                <w:rFonts w:eastAsia="Times New Roman"/>
                <w:color w:val="000000"/>
                <w:lang w:eastAsia="en-US" w:bidi="he-IL"/>
              </w:rPr>
              <w:t>Quality testing</w:t>
            </w:r>
          </w:p>
        </w:tc>
      </w:tr>
      <w:tr w:rsidR="004F12BC" w:rsidRPr="004F12BC" w:rsidTr="004F12B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12BC" w:rsidRPr="004F12BC" w:rsidRDefault="004F12BC" w:rsidP="004F12BC">
            <w:pPr>
              <w:ind w:left="140" w:right="140"/>
              <w:jc w:val="center"/>
              <w:rPr>
                <w:rFonts w:ascii="Times New Roman" w:eastAsia="Times New Roman" w:hAnsi="Times New Roman"/>
                <w:sz w:val="24"/>
                <w:szCs w:val="24"/>
                <w:lang w:eastAsia="en-US" w:bidi="he-IL"/>
              </w:rPr>
            </w:pPr>
            <w:r w:rsidRPr="004F12BC">
              <w:rPr>
                <w:rFonts w:eastAsia="Times New Roman"/>
                <w:color w:val="000000"/>
                <w:lang w:eastAsia="en-US" w:bidi="he-IL"/>
              </w:rPr>
              <w:t>20.2.14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12BC" w:rsidRPr="004F12BC" w:rsidRDefault="004F12BC" w:rsidP="004F12BC">
            <w:pPr>
              <w:spacing w:after="0"/>
              <w:rPr>
                <w:rFonts w:ascii="Times New Roman" w:eastAsia="Times New Roman" w:hAnsi="Times New Roman"/>
                <w:sz w:val="24"/>
                <w:szCs w:val="24"/>
                <w:lang w:eastAsia="en-US" w:bidi="he-IL"/>
              </w:rPr>
            </w:pPr>
            <w:r w:rsidRPr="004F12BC">
              <w:rPr>
                <w:rFonts w:eastAsia="Times New Roman"/>
                <w:color w:val="000000"/>
                <w:lang w:eastAsia="en-US" w:bidi="he-IL"/>
              </w:rPr>
              <w:t>Video + Website</w:t>
            </w:r>
          </w:p>
        </w:tc>
      </w:tr>
      <w:tr w:rsidR="004F12BC" w:rsidRPr="004F12BC" w:rsidTr="004F12B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12BC" w:rsidRPr="004F12BC" w:rsidRDefault="004F12BC" w:rsidP="004F12BC">
            <w:pPr>
              <w:ind w:left="140" w:right="140"/>
              <w:jc w:val="center"/>
              <w:rPr>
                <w:rFonts w:ascii="Times New Roman" w:eastAsia="Times New Roman" w:hAnsi="Times New Roman"/>
                <w:sz w:val="24"/>
                <w:szCs w:val="24"/>
                <w:lang w:eastAsia="en-US" w:bidi="he-IL"/>
              </w:rPr>
            </w:pPr>
            <w:r w:rsidRPr="004F12BC">
              <w:rPr>
                <w:rFonts w:eastAsia="Times New Roman"/>
                <w:color w:val="000000"/>
                <w:lang w:eastAsia="en-US" w:bidi="he-IL"/>
              </w:rPr>
              <w:t>18.3.14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12BC" w:rsidRPr="004F12BC" w:rsidRDefault="004F12BC" w:rsidP="004F12BC">
            <w:pPr>
              <w:ind w:left="60" w:right="180"/>
              <w:rPr>
                <w:rFonts w:ascii="Times New Roman" w:eastAsia="Times New Roman" w:hAnsi="Times New Roman"/>
                <w:sz w:val="24"/>
                <w:szCs w:val="24"/>
                <w:lang w:eastAsia="en-US" w:bidi="he-IL"/>
              </w:rPr>
            </w:pPr>
            <w:r w:rsidRPr="004F12BC">
              <w:rPr>
                <w:rFonts w:eastAsia="Times New Roman"/>
                <w:color w:val="000000"/>
                <w:lang w:eastAsia="en-US" w:bidi="he-IL"/>
              </w:rPr>
              <w:t>Final testing and improvements</w:t>
            </w:r>
          </w:p>
        </w:tc>
      </w:tr>
      <w:tr w:rsidR="004F12BC" w:rsidRPr="004F12BC" w:rsidTr="004F12BC">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12BC" w:rsidRPr="004F12BC" w:rsidRDefault="004F12BC" w:rsidP="004F12BC">
            <w:pPr>
              <w:ind w:left="140" w:right="140"/>
              <w:jc w:val="center"/>
              <w:rPr>
                <w:rFonts w:ascii="Times New Roman" w:eastAsia="Times New Roman" w:hAnsi="Times New Roman"/>
                <w:sz w:val="24"/>
                <w:szCs w:val="24"/>
                <w:lang w:eastAsia="en-US" w:bidi="he-IL"/>
              </w:rPr>
            </w:pPr>
            <w:r w:rsidRPr="004F12BC">
              <w:rPr>
                <w:rFonts w:eastAsia="Times New Roman"/>
                <w:color w:val="000000"/>
                <w:lang w:eastAsia="en-US" w:bidi="he-IL"/>
              </w:rPr>
              <w:t>30.3.14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F12BC" w:rsidRPr="004F12BC" w:rsidRDefault="004F12BC" w:rsidP="004F12BC">
            <w:pPr>
              <w:ind w:left="60" w:right="180"/>
              <w:rPr>
                <w:rFonts w:ascii="Times New Roman" w:eastAsia="Times New Roman" w:hAnsi="Times New Roman"/>
                <w:sz w:val="24"/>
                <w:szCs w:val="24"/>
                <w:lang w:eastAsia="en-US" w:bidi="he-IL"/>
              </w:rPr>
            </w:pPr>
            <w:r w:rsidRPr="004F12BC">
              <w:rPr>
                <w:rFonts w:eastAsia="Times New Roman"/>
                <w:color w:val="000000"/>
                <w:lang w:eastAsia="en-US" w:bidi="he-IL"/>
              </w:rPr>
              <w:t>Deployment</w:t>
            </w:r>
          </w:p>
        </w:tc>
      </w:tr>
    </w:tbl>
    <w:p w:rsidR="00A44AAA" w:rsidRDefault="00A44AAA">
      <w:pPr>
        <w:spacing w:after="0"/>
      </w:pPr>
    </w:p>
    <w:p w:rsidR="00A44AAA" w:rsidRDefault="00A44AAA" w:rsidP="00FE072D">
      <w:pPr>
        <w:pStyle w:val="Heading1"/>
      </w:pPr>
      <w:bookmarkStart w:id="16" w:name="_Toc89678104"/>
      <w:bookmarkStart w:id="17" w:name="_Toc230922072"/>
      <w:bookmarkEnd w:id="16"/>
      <w:r>
        <w:lastRenderedPageBreak/>
        <w:t>Logical Architecture</w:t>
      </w:r>
      <w:bookmarkEnd w:id="17"/>
    </w:p>
    <w:p w:rsidR="00A44AAA" w:rsidRDefault="00A44AAA" w:rsidP="00124EAA">
      <w:pPr>
        <w:pStyle w:val="Heading2"/>
      </w:pPr>
      <w:bookmarkStart w:id="18" w:name="_Toc230922073"/>
      <w:r>
        <w:t>Application Context</w:t>
      </w:r>
      <w:bookmarkEnd w:id="18"/>
    </w:p>
    <w:p w:rsidR="00A44AAA" w:rsidRDefault="00A44AAA" w:rsidP="00665890"/>
    <w:p w:rsidR="00A44AAA" w:rsidRDefault="004F12BC" w:rsidP="004F12BC">
      <w:pPr>
        <w:spacing w:after="0"/>
      </w:pPr>
      <w:r w:rsidRPr="004F12BC">
        <w:drawing>
          <wp:inline distT="0" distB="0" distL="0" distR="0">
            <wp:extent cx="6496050" cy="2428875"/>
            <wp:effectExtent l="0" t="0" r="0" b="0"/>
            <wp:docPr id="1" name="Picture 1" descr="https://lh3.googleusercontent.com/NI9v_pqq13UbWYKbWBFQeuI5RghOOwtd77a3rPel76AYKjIyJvWzCL1iJ5aTZDxnc7Uqih9xYfw_O7Z0p_IV0iuT1EFLMSpgbtB2lyxlOVyQqxw9lCD56Fci21taI0EwFhTP5K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I9v_pqq13UbWYKbWBFQeuI5RghOOwtd77a3rPel76AYKjIyJvWzCL1iJ5aTZDxnc7Uqih9xYfw_O7Z0p_IV0iuT1EFLMSpgbtB2lyxlOVyQqxw9lCD56Fci21taI0EwFhTP5KC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6050" cy="2428875"/>
                    </a:xfrm>
                    <a:prstGeom prst="rect">
                      <a:avLst/>
                    </a:prstGeom>
                    <a:noFill/>
                    <a:ln>
                      <a:noFill/>
                    </a:ln>
                  </pic:spPr>
                </pic:pic>
              </a:graphicData>
            </a:graphic>
          </wp:inline>
        </w:drawing>
      </w:r>
      <w:r w:rsidRPr="004F12BC">
        <w:t xml:space="preserve"> </w:t>
      </w:r>
      <w:r w:rsidR="00A44AAA">
        <w:br w:type="page"/>
      </w:r>
    </w:p>
    <w:p w:rsidR="00A44AAA" w:rsidRDefault="00A44AAA" w:rsidP="00FE072D">
      <w:pPr>
        <w:pStyle w:val="Heading1"/>
      </w:pPr>
      <w:bookmarkStart w:id="19" w:name="_Toc230922074"/>
      <w:r>
        <w:lastRenderedPageBreak/>
        <w:t>Design</w:t>
      </w:r>
      <w:bookmarkEnd w:id="19"/>
    </w:p>
    <w:p w:rsidR="00A44AAA" w:rsidRPr="00470BBA" w:rsidRDefault="00A44AAA" w:rsidP="005D4848">
      <w:pPr>
        <w:pStyle w:val="Heading2"/>
        <w:rPr>
          <w:color w:val="1F497D"/>
        </w:rPr>
      </w:pPr>
      <w:r w:rsidRPr="00470BBA">
        <w:rPr>
          <w:color w:val="1F497D"/>
        </w:rPr>
        <w:t> </w:t>
      </w:r>
      <w:bookmarkStart w:id="20" w:name="_Toc230922075"/>
      <w:r w:rsidRPr="00470BBA">
        <w:rPr>
          <w:color w:val="1F497D"/>
        </w:rPr>
        <w:t>Classes</w:t>
      </w:r>
      <w:bookmarkEnd w:id="20"/>
    </w:p>
    <w:p w:rsidR="00A44AAA" w:rsidRPr="00470BBA" w:rsidRDefault="00A44AAA" w:rsidP="001472BD">
      <w:pPr>
        <w:pStyle w:val="Heading3"/>
        <w:rPr>
          <w:color w:val="1F497D"/>
        </w:rPr>
      </w:pPr>
      <w:bookmarkStart w:id="21" w:name="_Toc230922076"/>
      <w:r w:rsidRPr="00470BBA">
        <w:rPr>
          <w:color w:val="1F497D"/>
        </w:rPr>
        <w:t>Class Diagram</w:t>
      </w:r>
      <w:bookmarkEnd w:id="21"/>
    </w:p>
    <w:p w:rsidR="00A44AAA" w:rsidRPr="00470BBA" w:rsidRDefault="00CE5D6E" w:rsidP="00A37AE3">
      <w:pPr>
        <w:rPr>
          <w:rFonts w:hint="cs"/>
          <w:color w:val="1F497D"/>
          <w:rtl/>
          <w:lang w:bidi="he-IL"/>
        </w:rPr>
      </w:pPr>
      <w:r>
        <w:rPr>
          <w:color w:val="1F497D"/>
          <w:lang w:bidi="he-IL"/>
        </w:rPr>
        <w:t>TODO</w:t>
      </w:r>
    </w:p>
    <w:p w:rsidR="00A44AAA" w:rsidRDefault="00A44AAA" w:rsidP="00A37AE3">
      <w:pPr>
        <w:pStyle w:val="Heading3"/>
        <w:rPr>
          <w:color w:val="1F497D"/>
        </w:rPr>
      </w:pPr>
      <w:bookmarkStart w:id="22" w:name="_Toc230922077"/>
      <w:r w:rsidRPr="00470BBA">
        <w:rPr>
          <w:color w:val="1F497D"/>
        </w:rPr>
        <w:t>Class details</w:t>
      </w:r>
      <w:bookmarkEnd w:id="22"/>
    </w:p>
    <w:p w:rsidR="00652D31" w:rsidRPr="00652D31" w:rsidRDefault="00652D31" w:rsidP="00652D31">
      <w:pPr>
        <w:rPr>
          <w:b/>
          <w:bCs/>
        </w:rPr>
      </w:pPr>
      <w:r w:rsidRPr="00652D31">
        <w:rPr>
          <w:b/>
          <w:bCs/>
        </w:rPr>
        <w:t xml:space="preserve">Front </w:t>
      </w:r>
      <w:r>
        <w:rPr>
          <w:b/>
          <w:bCs/>
        </w:rPr>
        <w:t>End Classes</w:t>
      </w:r>
    </w:p>
    <w:tbl>
      <w:tblPr>
        <w:tblStyle w:val="TableGrid"/>
        <w:tblW w:w="0" w:type="auto"/>
        <w:tblLook w:val="04A0" w:firstRow="1" w:lastRow="0" w:firstColumn="1" w:lastColumn="0" w:noHBand="0" w:noVBand="1"/>
      </w:tblPr>
      <w:tblGrid>
        <w:gridCol w:w="4596"/>
        <w:gridCol w:w="5844"/>
      </w:tblGrid>
      <w:tr w:rsidR="00FD6D93" w:rsidTr="007A6B63">
        <w:tc>
          <w:tcPr>
            <w:tcW w:w="3533" w:type="dxa"/>
          </w:tcPr>
          <w:p w:rsidR="00FD6D93" w:rsidRPr="0034471A" w:rsidRDefault="00FD6D93" w:rsidP="004F12BC">
            <w:pPr>
              <w:rPr>
                <w:b/>
                <w:bCs/>
              </w:rPr>
            </w:pPr>
            <w:r w:rsidRPr="0034471A">
              <w:rPr>
                <w:b/>
                <w:bCs/>
              </w:rPr>
              <w:t>Class</w:t>
            </w:r>
          </w:p>
        </w:tc>
        <w:tc>
          <w:tcPr>
            <w:tcW w:w="6907" w:type="dxa"/>
          </w:tcPr>
          <w:p w:rsidR="00FD6D93" w:rsidRPr="0034471A" w:rsidRDefault="00817021" w:rsidP="004F12BC">
            <w:pPr>
              <w:rPr>
                <w:b/>
                <w:bCs/>
              </w:rPr>
            </w:pPr>
            <w:r w:rsidRPr="0034471A">
              <w:rPr>
                <w:b/>
                <w:bCs/>
              </w:rPr>
              <w:t>Description</w:t>
            </w:r>
          </w:p>
        </w:tc>
      </w:tr>
      <w:tr w:rsidR="00FD6D93" w:rsidTr="007A6B63">
        <w:tc>
          <w:tcPr>
            <w:tcW w:w="3533" w:type="dxa"/>
          </w:tcPr>
          <w:p w:rsidR="00FD6D93" w:rsidRDefault="00FD6D93" w:rsidP="004F12BC">
            <w:proofErr w:type="spellStart"/>
            <w:r>
              <w:t>LoginPage</w:t>
            </w:r>
            <w:proofErr w:type="spellEnd"/>
          </w:p>
        </w:tc>
        <w:tc>
          <w:tcPr>
            <w:tcW w:w="6907" w:type="dxa"/>
          </w:tcPr>
          <w:p w:rsidR="00817021" w:rsidRDefault="00817021" w:rsidP="00817021">
            <w:pPr>
              <w:ind w:left="0"/>
              <w:rPr>
                <w:lang w:bidi="he-IL"/>
              </w:rPr>
            </w:pPr>
            <w:r>
              <w:t>H</w:t>
            </w:r>
            <w:r>
              <w:t xml:space="preserve">andles login process of the application. </w:t>
            </w:r>
            <w:r>
              <w:t>A</w:t>
            </w:r>
            <w:r>
              <w:t>uthentication</w:t>
            </w:r>
            <w:r>
              <w:t xml:space="preserve"> </w:t>
            </w:r>
            <w:r>
              <w:rPr>
                <w:lang w:bidi="he-IL"/>
              </w:rPr>
              <w:t>with Database stored on azure.</w:t>
            </w:r>
          </w:p>
          <w:p w:rsidR="00FD6D93" w:rsidRDefault="00817021" w:rsidP="00817021">
            <w:pPr>
              <w:ind w:left="0"/>
            </w:pPr>
            <w:r>
              <w:t>Logo</w:t>
            </w:r>
            <w:r>
              <w:t xml:space="preserve">ut action can be found </w:t>
            </w:r>
            <w:r>
              <w:t>at tool bar</w:t>
            </w:r>
            <w:r>
              <w:t>.</w:t>
            </w:r>
          </w:p>
        </w:tc>
      </w:tr>
      <w:tr w:rsidR="00FD6D93" w:rsidTr="007A6B63">
        <w:tc>
          <w:tcPr>
            <w:tcW w:w="3533" w:type="dxa"/>
          </w:tcPr>
          <w:p w:rsidR="00FD6D93" w:rsidRDefault="00817021" w:rsidP="004F12BC">
            <w:proofErr w:type="spellStart"/>
            <w:r>
              <w:t>SignUpPage</w:t>
            </w:r>
            <w:proofErr w:type="spellEnd"/>
          </w:p>
        </w:tc>
        <w:tc>
          <w:tcPr>
            <w:tcW w:w="6907" w:type="dxa"/>
          </w:tcPr>
          <w:p w:rsidR="00FD6D93" w:rsidRDefault="00817021" w:rsidP="00817021">
            <w:pPr>
              <w:ind w:left="0"/>
            </w:pPr>
            <w:r>
              <w:t>Handles signup process for new User.</w:t>
            </w:r>
          </w:p>
        </w:tc>
      </w:tr>
      <w:tr w:rsidR="00FD6D93" w:rsidTr="007A6B63">
        <w:tc>
          <w:tcPr>
            <w:tcW w:w="3533" w:type="dxa"/>
          </w:tcPr>
          <w:p w:rsidR="00FD6D93" w:rsidRDefault="00817021" w:rsidP="004F12BC">
            <w:proofErr w:type="spellStart"/>
            <w:r>
              <w:t>Setting</w:t>
            </w:r>
            <w:r>
              <w:t>Page</w:t>
            </w:r>
            <w:proofErr w:type="spellEnd"/>
          </w:p>
        </w:tc>
        <w:tc>
          <w:tcPr>
            <w:tcW w:w="6907" w:type="dxa"/>
          </w:tcPr>
          <w:p w:rsidR="00FD6D93" w:rsidRDefault="00817021" w:rsidP="00817021">
            <w:pPr>
              <w:ind w:left="0"/>
            </w:pPr>
            <w:r>
              <w:t>Allow User update information provided on signup.</w:t>
            </w:r>
          </w:p>
        </w:tc>
      </w:tr>
      <w:tr w:rsidR="00FD6D93" w:rsidTr="007A6B63">
        <w:tc>
          <w:tcPr>
            <w:tcW w:w="3533" w:type="dxa"/>
          </w:tcPr>
          <w:p w:rsidR="00FD6D93" w:rsidRDefault="00817021" w:rsidP="004F12BC">
            <w:proofErr w:type="spellStart"/>
            <w:r>
              <w:t>GroupLoginPage</w:t>
            </w:r>
            <w:proofErr w:type="spellEnd"/>
          </w:p>
        </w:tc>
        <w:tc>
          <w:tcPr>
            <w:tcW w:w="6907" w:type="dxa"/>
          </w:tcPr>
          <w:p w:rsidR="00FD6D93" w:rsidRDefault="00817021" w:rsidP="00817021">
            <w:pPr>
              <w:ind w:left="0"/>
            </w:pPr>
            <w:r>
              <w:t>Allow user to:</w:t>
            </w:r>
          </w:p>
          <w:p w:rsidR="00817021" w:rsidRDefault="00817021" w:rsidP="00817021">
            <w:pPr>
              <w:pStyle w:val="ListParagraph"/>
              <w:numPr>
                <w:ilvl w:val="0"/>
                <w:numId w:val="6"/>
              </w:numPr>
            </w:pPr>
            <w:r>
              <w:t>Create group - in that case the user becomes the Admin and the monitoring User.</w:t>
            </w:r>
          </w:p>
          <w:p w:rsidR="00817021" w:rsidRDefault="00817021" w:rsidP="00817021">
            <w:pPr>
              <w:pStyle w:val="ListParagraph"/>
              <w:numPr>
                <w:ilvl w:val="0"/>
                <w:numId w:val="6"/>
              </w:numPr>
            </w:pPr>
            <w:r>
              <w:t xml:space="preserve">Join existing group - </w:t>
            </w:r>
            <w:r>
              <w:t xml:space="preserve"> - in that case the user </w:t>
            </w:r>
            <w:r>
              <w:t>is</w:t>
            </w:r>
            <w:r>
              <w:t xml:space="preserve"> monit</w:t>
            </w:r>
            <w:r>
              <w:t>ored by the Admin</w:t>
            </w:r>
            <w:r>
              <w:t>.</w:t>
            </w:r>
          </w:p>
        </w:tc>
      </w:tr>
      <w:tr w:rsidR="00FD6D93" w:rsidTr="007A6B63">
        <w:tc>
          <w:tcPr>
            <w:tcW w:w="3533" w:type="dxa"/>
          </w:tcPr>
          <w:p w:rsidR="00FD6D93" w:rsidRDefault="001D7166" w:rsidP="004F12BC">
            <w:proofErr w:type="spellStart"/>
            <w:r>
              <w:t>ManageGroupPage</w:t>
            </w:r>
            <w:proofErr w:type="spellEnd"/>
          </w:p>
        </w:tc>
        <w:tc>
          <w:tcPr>
            <w:tcW w:w="6907" w:type="dxa"/>
          </w:tcPr>
          <w:p w:rsidR="00FD6D93" w:rsidRDefault="001D7166" w:rsidP="001D7166">
            <w:pPr>
              <w:ind w:left="0"/>
            </w:pPr>
            <w:r w:rsidRPr="001D7166">
              <w:rPr>
                <w:b/>
                <w:bCs/>
              </w:rPr>
              <w:t>Admin</w:t>
            </w:r>
            <w:r>
              <w:t xml:space="preserve"> </w:t>
            </w:r>
            <w:r>
              <w:t xml:space="preserve">main page allow the admin to monitor all of the group </w:t>
            </w:r>
            <w:r>
              <w:t>user</w:t>
            </w:r>
            <w:r>
              <w:t>s and receive notification in case of an abnormal fluid loss values.</w:t>
            </w:r>
          </w:p>
        </w:tc>
      </w:tr>
      <w:tr w:rsidR="00FD6D93" w:rsidTr="007A6B63">
        <w:tc>
          <w:tcPr>
            <w:tcW w:w="3533" w:type="dxa"/>
          </w:tcPr>
          <w:p w:rsidR="00FD6D93" w:rsidRDefault="007A6B63" w:rsidP="004F12BC">
            <w:proofErr w:type="spellStart"/>
            <w:r>
              <w:t>MemberChartPage</w:t>
            </w:r>
            <w:proofErr w:type="spellEnd"/>
          </w:p>
        </w:tc>
        <w:tc>
          <w:tcPr>
            <w:tcW w:w="6907" w:type="dxa"/>
          </w:tcPr>
          <w:p w:rsidR="00FD6D93" w:rsidRPr="007A6B63" w:rsidRDefault="007A6B63" w:rsidP="007A6B63">
            <w:pPr>
              <w:ind w:left="0"/>
            </w:pPr>
            <w:r w:rsidRPr="007A6B63">
              <w:t>Draws</w:t>
            </w:r>
            <w:r>
              <w:t xml:space="preserve"> a graph of selected user fluid loss levels.</w:t>
            </w:r>
          </w:p>
        </w:tc>
      </w:tr>
      <w:tr w:rsidR="00FD6D93" w:rsidTr="007A6B63">
        <w:tc>
          <w:tcPr>
            <w:tcW w:w="3533" w:type="dxa"/>
          </w:tcPr>
          <w:p w:rsidR="00FD6D93" w:rsidRDefault="007A6B63" w:rsidP="004F12BC">
            <w:proofErr w:type="spellStart"/>
            <w:r w:rsidRPr="007A6B63">
              <w:t>ChartsViewModel</w:t>
            </w:r>
            <w:proofErr w:type="spellEnd"/>
          </w:p>
        </w:tc>
        <w:tc>
          <w:tcPr>
            <w:tcW w:w="6907" w:type="dxa"/>
          </w:tcPr>
          <w:p w:rsidR="00FD6D93" w:rsidRDefault="007A6B63" w:rsidP="007A6B63">
            <w:pPr>
              <w:ind w:left="0"/>
            </w:pPr>
            <w:r>
              <w:t xml:space="preserve">View model </w:t>
            </w:r>
            <w:r>
              <w:rPr>
                <w:lang w:bidi="he-IL"/>
              </w:rPr>
              <w:t xml:space="preserve">that is </w:t>
            </w:r>
            <w:r w:rsidRPr="007A6B63">
              <w:rPr>
                <w:lang w:bidi="he-IL"/>
              </w:rPr>
              <w:t>responsible</w:t>
            </w:r>
            <w:r>
              <w:rPr>
                <w:lang w:bidi="he-IL"/>
              </w:rPr>
              <w:t xml:space="preserve"> for binding data to charts.</w:t>
            </w:r>
          </w:p>
        </w:tc>
      </w:tr>
      <w:tr w:rsidR="007A6B63" w:rsidTr="007A6B63">
        <w:tc>
          <w:tcPr>
            <w:tcW w:w="3533" w:type="dxa"/>
          </w:tcPr>
          <w:p w:rsidR="007A6B63" w:rsidRDefault="007A6B63" w:rsidP="004F12BC">
            <w:proofErr w:type="spellStart"/>
            <w:r w:rsidRPr="007A6B63">
              <w:t>ManageGroupPageViewModel</w:t>
            </w:r>
            <w:proofErr w:type="spellEnd"/>
          </w:p>
        </w:tc>
        <w:tc>
          <w:tcPr>
            <w:tcW w:w="6907" w:type="dxa"/>
          </w:tcPr>
          <w:p w:rsidR="007A6B63" w:rsidRPr="007A6B63" w:rsidRDefault="007A6B63" w:rsidP="007A6B63">
            <w:pPr>
              <w:ind w:left="0"/>
              <w:rPr>
                <w:lang w:bidi="he-IL"/>
              </w:rPr>
            </w:pPr>
            <w:r>
              <w:t xml:space="preserve">View model </w:t>
            </w:r>
            <w:r>
              <w:rPr>
                <w:lang w:bidi="he-IL"/>
              </w:rPr>
              <w:t xml:space="preserve">that is </w:t>
            </w:r>
            <w:r w:rsidRPr="007A6B63">
              <w:rPr>
                <w:lang w:bidi="he-IL"/>
              </w:rPr>
              <w:t>responsible</w:t>
            </w:r>
            <w:r>
              <w:rPr>
                <w:lang w:bidi="he-IL"/>
              </w:rPr>
              <w:t xml:space="preserve"> for binding </w:t>
            </w:r>
            <w:r>
              <w:rPr>
                <w:lang w:bidi="he-IL"/>
              </w:rPr>
              <w:t>Users</w:t>
            </w:r>
            <w:r>
              <w:rPr>
                <w:lang w:bidi="he-IL"/>
              </w:rPr>
              <w:t xml:space="preserve"> </w:t>
            </w:r>
            <w:r w:rsidR="00B17EC8">
              <w:rPr>
                <w:lang w:bidi="he-IL"/>
              </w:rPr>
              <w:t>that joined admin group.</w:t>
            </w:r>
          </w:p>
        </w:tc>
      </w:tr>
      <w:tr w:rsidR="007A6B63" w:rsidTr="007A6B63">
        <w:tc>
          <w:tcPr>
            <w:tcW w:w="3533" w:type="dxa"/>
          </w:tcPr>
          <w:p w:rsidR="007A6B63" w:rsidRDefault="00B17EC8" w:rsidP="004F12BC">
            <w:proofErr w:type="spellStart"/>
            <w:r>
              <w:t>MainPage</w:t>
            </w:r>
            <w:proofErr w:type="spellEnd"/>
          </w:p>
        </w:tc>
        <w:tc>
          <w:tcPr>
            <w:tcW w:w="6907" w:type="dxa"/>
          </w:tcPr>
          <w:p w:rsidR="007A6B63" w:rsidRPr="007A6B63" w:rsidRDefault="00B17EC8" w:rsidP="00B17EC8">
            <w:pPr>
              <w:ind w:left="0"/>
              <w:rPr>
                <w:b/>
                <w:bCs/>
              </w:rPr>
            </w:pPr>
            <w:r w:rsidRPr="007A6B63">
              <w:rPr>
                <w:b/>
                <w:bCs/>
              </w:rPr>
              <w:t>Monitored User</w:t>
            </w:r>
            <w:r>
              <w:rPr>
                <w:b/>
                <w:bCs/>
              </w:rPr>
              <w:t xml:space="preserve"> </w:t>
            </w:r>
            <w:r>
              <w:t>main page reads band values and sends extracted data to cloud for monitoring and analyzing.</w:t>
            </w:r>
          </w:p>
        </w:tc>
      </w:tr>
      <w:tr w:rsidR="007A6B63" w:rsidTr="007A6B63">
        <w:tc>
          <w:tcPr>
            <w:tcW w:w="3533" w:type="dxa"/>
          </w:tcPr>
          <w:p w:rsidR="007A6B63" w:rsidRDefault="00B17EC8" w:rsidP="007A6B63">
            <w:proofErr w:type="spellStart"/>
            <w:r w:rsidRPr="00B17EC8">
              <w:t>MainPageViewModel</w:t>
            </w:r>
            <w:proofErr w:type="spellEnd"/>
          </w:p>
        </w:tc>
        <w:tc>
          <w:tcPr>
            <w:tcW w:w="6907" w:type="dxa"/>
          </w:tcPr>
          <w:p w:rsidR="007A6B63" w:rsidRDefault="00B17EC8" w:rsidP="007A6B63">
            <w:pPr>
              <w:ind w:left="0"/>
            </w:pPr>
            <w:r>
              <w:t xml:space="preserve">View model </w:t>
            </w:r>
            <w:r>
              <w:rPr>
                <w:lang w:bidi="he-IL"/>
              </w:rPr>
              <w:t xml:space="preserve">that is </w:t>
            </w:r>
            <w:r w:rsidRPr="007A6B63">
              <w:rPr>
                <w:lang w:bidi="he-IL"/>
              </w:rPr>
              <w:t>responsible</w:t>
            </w:r>
            <w:r>
              <w:rPr>
                <w:lang w:bidi="he-IL"/>
              </w:rPr>
              <w:t xml:space="preserve"> for binding </w:t>
            </w:r>
            <w:r>
              <w:rPr>
                <w:lang w:bidi="he-IL"/>
              </w:rPr>
              <w:t>data extracted from band and sending to cloud.</w:t>
            </w:r>
          </w:p>
        </w:tc>
      </w:tr>
    </w:tbl>
    <w:p w:rsidR="0034471A" w:rsidRDefault="0034471A" w:rsidP="004F12BC">
      <w:pPr>
        <w:rPr>
          <w:b/>
          <w:bCs/>
        </w:rPr>
      </w:pPr>
    </w:p>
    <w:p w:rsidR="004F12BC" w:rsidRPr="0034471A" w:rsidRDefault="0034471A" w:rsidP="004F12BC">
      <w:pPr>
        <w:rPr>
          <w:b/>
          <w:bCs/>
        </w:rPr>
      </w:pPr>
      <w:r w:rsidRPr="0034471A">
        <w:rPr>
          <w:b/>
          <w:bCs/>
        </w:rPr>
        <w:t>Modules</w:t>
      </w:r>
    </w:p>
    <w:tbl>
      <w:tblPr>
        <w:tblStyle w:val="TableGrid"/>
        <w:tblW w:w="0" w:type="auto"/>
        <w:tblLook w:val="04A0" w:firstRow="1" w:lastRow="0" w:firstColumn="1" w:lastColumn="0" w:noHBand="0" w:noVBand="1"/>
      </w:tblPr>
      <w:tblGrid>
        <w:gridCol w:w="4608"/>
        <w:gridCol w:w="5832"/>
      </w:tblGrid>
      <w:tr w:rsidR="0034471A" w:rsidTr="0034471A">
        <w:tc>
          <w:tcPr>
            <w:tcW w:w="4608" w:type="dxa"/>
          </w:tcPr>
          <w:p w:rsidR="0034471A" w:rsidRPr="0034471A" w:rsidRDefault="0034471A" w:rsidP="0034471A">
            <w:pPr>
              <w:rPr>
                <w:b/>
                <w:bCs/>
              </w:rPr>
            </w:pPr>
            <w:r w:rsidRPr="0034471A">
              <w:rPr>
                <w:b/>
                <w:bCs/>
              </w:rPr>
              <w:t>Class</w:t>
            </w:r>
          </w:p>
        </w:tc>
        <w:tc>
          <w:tcPr>
            <w:tcW w:w="5832" w:type="dxa"/>
          </w:tcPr>
          <w:p w:rsidR="0034471A" w:rsidRPr="0034471A" w:rsidRDefault="0034471A" w:rsidP="0034471A">
            <w:pPr>
              <w:rPr>
                <w:b/>
                <w:bCs/>
              </w:rPr>
            </w:pPr>
            <w:r w:rsidRPr="0034471A">
              <w:rPr>
                <w:b/>
                <w:bCs/>
              </w:rPr>
              <w:t>Description</w:t>
            </w:r>
          </w:p>
        </w:tc>
      </w:tr>
      <w:tr w:rsidR="0034471A" w:rsidTr="0034471A">
        <w:tc>
          <w:tcPr>
            <w:tcW w:w="4608" w:type="dxa"/>
          </w:tcPr>
          <w:p w:rsidR="0034471A" w:rsidRDefault="0034471A" w:rsidP="0034471A">
            <w:r>
              <w:t>User</w:t>
            </w:r>
          </w:p>
        </w:tc>
        <w:tc>
          <w:tcPr>
            <w:tcW w:w="5832" w:type="dxa"/>
          </w:tcPr>
          <w:p w:rsidR="0034471A" w:rsidRDefault="0034471A" w:rsidP="0034471A">
            <w:pPr>
              <w:ind w:left="0"/>
            </w:pPr>
            <w:r>
              <w:t>Holds user information</w:t>
            </w:r>
          </w:p>
        </w:tc>
      </w:tr>
      <w:tr w:rsidR="0034471A" w:rsidTr="0034471A">
        <w:tc>
          <w:tcPr>
            <w:tcW w:w="4608" w:type="dxa"/>
          </w:tcPr>
          <w:p w:rsidR="0034471A" w:rsidRDefault="0034471A" w:rsidP="0034471A">
            <w:r>
              <w:t>Group</w:t>
            </w:r>
          </w:p>
        </w:tc>
        <w:tc>
          <w:tcPr>
            <w:tcW w:w="5832" w:type="dxa"/>
          </w:tcPr>
          <w:p w:rsidR="0034471A" w:rsidRDefault="0034471A" w:rsidP="0034471A">
            <w:pPr>
              <w:ind w:left="0"/>
            </w:pPr>
            <w:r>
              <w:t xml:space="preserve">Holds group </w:t>
            </w:r>
            <w:r>
              <w:t>information</w:t>
            </w:r>
          </w:p>
        </w:tc>
      </w:tr>
      <w:tr w:rsidR="0034471A" w:rsidTr="0034471A">
        <w:tc>
          <w:tcPr>
            <w:tcW w:w="4608" w:type="dxa"/>
          </w:tcPr>
          <w:p w:rsidR="0034471A" w:rsidRDefault="0034471A" w:rsidP="0034471A">
            <w:proofErr w:type="spellStart"/>
            <w:r>
              <w:lastRenderedPageBreak/>
              <w:t>BandE</w:t>
            </w:r>
            <w:r w:rsidRPr="0034471A">
              <w:t>ntity</w:t>
            </w:r>
            <w:proofErr w:type="spellEnd"/>
          </w:p>
        </w:tc>
        <w:tc>
          <w:tcPr>
            <w:tcW w:w="5832" w:type="dxa"/>
          </w:tcPr>
          <w:p w:rsidR="0034471A" w:rsidRDefault="0034471A" w:rsidP="0034471A">
            <w:pPr>
              <w:ind w:left="0"/>
            </w:pPr>
            <w:r>
              <w:t xml:space="preserve">Holds </w:t>
            </w:r>
            <w:r>
              <w:t>band</w:t>
            </w:r>
            <w:r>
              <w:t xml:space="preserve"> information</w:t>
            </w:r>
            <w:r>
              <w:t xml:space="preserve"> extracted from cloud\band.</w:t>
            </w:r>
          </w:p>
        </w:tc>
      </w:tr>
      <w:tr w:rsidR="0034471A" w:rsidTr="0034471A">
        <w:tc>
          <w:tcPr>
            <w:tcW w:w="4608" w:type="dxa"/>
          </w:tcPr>
          <w:p w:rsidR="0034471A" w:rsidRDefault="0034471A" w:rsidP="0034471A">
            <w:r>
              <w:t>Participan</w:t>
            </w:r>
            <w:r>
              <w:t>t</w:t>
            </w:r>
          </w:p>
        </w:tc>
        <w:tc>
          <w:tcPr>
            <w:tcW w:w="5832" w:type="dxa"/>
          </w:tcPr>
          <w:p w:rsidR="0034471A" w:rsidRDefault="0034471A" w:rsidP="0034471A">
            <w:pPr>
              <w:ind w:left="0"/>
            </w:pPr>
            <w:r>
              <w:t>Holds participant info</w:t>
            </w:r>
            <w:r>
              <w:t>rmation {user info, group info, band values read}</w:t>
            </w:r>
          </w:p>
        </w:tc>
      </w:tr>
    </w:tbl>
    <w:p w:rsidR="0034471A" w:rsidRDefault="0034471A" w:rsidP="004F12BC"/>
    <w:p w:rsidR="0034471A" w:rsidRPr="0034471A" w:rsidRDefault="0034471A" w:rsidP="004F12BC">
      <w:pPr>
        <w:rPr>
          <w:b/>
          <w:bCs/>
        </w:rPr>
      </w:pPr>
      <w:r w:rsidRPr="0034471A">
        <w:rPr>
          <w:b/>
          <w:bCs/>
        </w:rPr>
        <w:t>Database service</w:t>
      </w:r>
    </w:p>
    <w:tbl>
      <w:tblPr>
        <w:tblStyle w:val="TableGrid"/>
        <w:tblW w:w="0" w:type="auto"/>
        <w:tblLook w:val="04A0" w:firstRow="1" w:lastRow="0" w:firstColumn="1" w:lastColumn="0" w:noHBand="0" w:noVBand="1"/>
      </w:tblPr>
      <w:tblGrid>
        <w:gridCol w:w="5220"/>
        <w:gridCol w:w="5220"/>
      </w:tblGrid>
      <w:tr w:rsidR="0034471A" w:rsidTr="0034471A">
        <w:tc>
          <w:tcPr>
            <w:tcW w:w="5220" w:type="dxa"/>
          </w:tcPr>
          <w:p w:rsidR="0034471A" w:rsidRDefault="00FA2473" w:rsidP="004F12BC">
            <w:r>
              <w:t>TODO</w:t>
            </w:r>
          </w:p>
        </w:tc>
        <w:tc>
          <w:tcPr>
            <w:tcW w:w="5220" w:type="dxa"/>
          </w:tcPr>
          <w:p w:rsidR="0034471A" w:rsidRDefault="0034471A" w:rsidP="004F12BC"/>
        </w:tc>
      </w:tr>
      <w:tr w:rsidR="0034471A" w:rsidTr="0034471A">
        <w:tc>
          <w:tcPr>
            <w:tcW w:w="5220" w:type="dxa"/>
          </w:tcPr>
          <w:p w:rsidR="0034471A" w:rsidRDefault="0034471A" w:rsidP="004F12BC"/>
        </w:tc>
        <w:tc>
          <w:tcPr>
            <w:tcW w:w="5220" w:type="dxa"/>
          </w:tcPr>
          <w:p w:rsidR="0034471A" w:rsidRDefault="0034471A" w:rsidP="004F12BC"/>
        </w:tc>
      </w:tr>
      <w:tr w:rsidR="0034471A" w:rsidTr="0034471A">
        <w:tc>
          <w:tcPr>
            <w:tcW w:w="5220" w:type="dxa"/>
          </w:tcPr>
          <w:p w:rsidR="0034471A" w:rsidRDefault="0034471A" w:rsidP="004F12BC"/>
        </w:tc>
        <w:tc>
          <w:tcPr>
            <w:tcW w:w="5220" w:type="dxa"/>
          </w:tcPr>
          <w:p w:rsidR="0034471A" w:rsidRDefault="0034471A" w:rsidP="004F12BC"/>
        </w:tc>
      </w:tr>
      <w:tr w:rsidR="0034471A" w:rsidTr="0034471A">
        <w:tc>
          <w:tcPr>
            <w:tcW w:w="5220" w:type="dxa"/>
          </w:tcPr>
          <w:p w:rsidR="0034471A" w:rsidRDefault="0034471A" w:rsidP="004F12BC"/>
        </w:tc>
        <w:tc>
          <w:tcPr>
            <w:tcW w:w="5220" w:type="dxa"/>
          </w:tcPr>
          <w:p w:rsidR="0034471A" w:rsidRDefault="0034471A" w:rsidP="004F12BC"/>
        </w:tc>
      </w:tr>
    </w:tbl>
    <w:p w:rsidR="0034471A" w:rsidRDefault="0034471A" w:rsidP="004F12BC"/>
    <w:p w:rsidR="004F12BC" w:rsidRPr="003A3552" w:rsidRDefault="003A3552" w:rsidP="003A3552">
      <w:pPr>
        <w:pStyle w:val="Heading3"/>
        <w:rPr>
          <w:color w:val="1F497D"/>
        </w:rPr>
      </w:pPr>
      <w:r w:rsidRPr="003A3552">
        <w:rPr>
          <w:color w:val="1F497D"/>
        </w:rPr>
        <w:t>Data Base design</w:t>
      </w:r>
    </w:p>
    <w:p w:rsidR="004F12BC" w:rsidRPr="004F12BC" w:rsidRDefault="004F12BC" w:rsidP="004F12BC">
      <w:r>
        <w:rPr>
          <w:noProof/>
          <w:lang w:eastAsia="en-US" w:bidi="he-IL"/>
        </w:rPr>
        <w:drawing>
          <wp:inline distT="0" distB="0" distL="0" distR="0">
            <wp:extent cx="6492240" cy="4757245"/>
            <wp:effectExtent l="0" t="0" r="0" b="0"/>
            <wp:docPr id="2" name="Picture 2" descr="C:\Users\Ben\AppData\Local\Microsoft\Windows\INetCacheContent.Word\WhatsApp Image 2016-12-30 at 01.28.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n\AppData\Local\Microsoft\Windows\INetCacheContent.Word\WhatsApp Image 2016-12-30 at 01.28.5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2240" cy="4757245"/>
                    </a:xfrm>
                    <a:prstGeom prst="rect">
                      <a:avLst/>
                    </a:prstGeom>
                    <a:noFill/>
                    <a:ln>
                      <a:noFill/>
                    </a:ln>
                  </pic:spPr>
                </pic:pic>
              </a:graphicData>
            </a:graphic>
          </wp:inline>
        </w:drawing>
      </w:r>
    </w:p>
    <w:p w:rsidR="00A44AAA" w:rsidRDefault="00A44AAA">
      <w:pPr>
        <w:spacing w:after="0"/>
        <w:rPr>
          <w:color w:val="1F497D"/>
          <w:rtl/>
        </w:rPr>
      </w:pPr>
    </w:p>
    <w:p w:rsidR="00EE3B61" w:rsidRDefault="00EE3B61">
      <w:pPr>
        <w:spacing w:after="0"/>
        <w:rPr>
          <w:color w:val="1F497D"/>
        </w:rPr>
      </w:pPr>
    </w:p>
    <w:p w:rsidR="003A3552" w:rsidRPr="00470BBA" w:rsidRDefault="003A3552">
      <w:pPr>
        <w:spacing w:after="0"/>
        <w:rPr>
          <w:color w:val="1F497D"/>
        </w:rPr>
      </w:pPr>
    </w:p>
    <w:p w:rsidR="00A44AAA" w:rsidRPr="00470BBA" w:rsidRDefault="00A44AAA" w:rsidP="005D4848">
      <w:pPr>
        <w:pStyle w:val="Heading2"/>
        <w:rPr>
          <w:color w:val="1F497D"/>
        </w:rPr>
      </w:pPr>
      <w:r w:rsidRPr="00470BBA">
        <w:rPr>
          <w:color w:val="1F497D"/>
        </w:rPr>
        <w:lastRenderedPageBreak/>
        <w:t> </w:t>
      </w:r>
      <w:bookmarkStart w:id="23" w:name="_Toc230922078"/>
      <w:r w:rsidRPr="00470BBA">
        <w:rPr>
          <w:color w:val="1F497D"/>
        </w:rPr>
        <w:t>Flows</w:t>
      </w:r>
      <w:bookmarkEnd w:id="23"/>
    </w:p>
    <w:p w:rsidR="003A3552" w:rsidRDefault="003A3552" w:rsidP="003A3552">
      <w:pPr>
        <w:spacing w:after="0"/>
        <w:ind w:left="720"/>
        <w:textAlignment w:val="baseline"/>
        <w:rPr>
          <w:rFonts w:eastAsia="Times New Roman"/>
          <w:color w:val="000000"/>
          <w:lang w:eastAsia="en-US" w:bidi="he-IL"/>
        </w:rPr>
      </w:pPr>
    </w:p>
    <w:p w:rsidR="003A3552" w:rsidRDefault="003A3552" w:rsidP="003A3552">
      <w:pPr>
        <w:spacing w:after="0"/>
        <w:ind w:left="720"/>
        <w:textAlignment w:val="baseline"/>
        <w:rPr>
          <w:rFonts w:eastAsia="Times New Roman"/>
          <w:color w:val="000000"/>
          <w:lang w:eastAsia="en-US" w:bidi="he-IL"/>
        </w:rPr>
      </w:pPr>
    </w:p>
    <w:p w:rsidR="003A3552" w:rsidRDefault="003A3552" w:rsidP="003A3552">
      <w:pPr>
        <w:spacing w:after="0"/>
        <w:ind w:left="720"/>
        <w:textAlignment w:val="baseline"/>
        <w:rPr>
          <w:rFonts w:eastAsia="Times New Roman"/>
          <w:color w:val="000000"/>
          <w:lang w:eastAsia="en-US" w:bidi="he-IL"/>
        </w:rPr>
      </w:pPr>
      <w:r>
        <w:rPr>
          <w:noProof/>
          <w:lang w:eastAsia="en-US" w:bidi="he-IL"/>
        </w:rPr>
        <w:drawing>
          <wp:inline distT="0" distB="0" distL="0" distR="0">
            <wp:extent cx="5076825" cy="5372100"/>
            <wp:effectExtent l="0" t="0" r="0" b="0"/>
            <wp:docPr id="3" name="Picture 3" descr="https://lh5.googleusercontent.com/G_SIHRa46ukqJ4D3ZNaHv7Zs6MQC6ZNSzYwrXuQPGszfSQKPrzld6QyHPRy7iVHQSHlJ_2NagR0I0YIFoMJCsXIi9725kt_t_A5JE8hygf1zXojBu3-jmr1j1ver9JHl1qTNy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G_SIHRa46ukqJ4D3ZNaHv7Zs6MQC6ZNSzYwrXuQPGszfSQKPrzld6QyHPRy7iVHQSHlJ_2NagR0I0YIFoMJCsXIi9725kt_t_A5JE8hygf1zXojBu3-jmr1j1ver9JHl1qTNyc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5372100"/>
                    </a:xfrm>
                    <a:prstGeom prst="rect">
                      <a:avLst/>
                    </a:prstGeom>
                    <a:noFill/>
                    <a:ln>
                      <a:noFill/>
                    </a:ln>
                  </pic:spPr>
                </pic:pic>
              </a:graphicData>
            </a:graphic>
          </wp:inline>
        </w:drawing>
      </w:r>
    </w:p>
    <w:p w:rsidR="003A3552" w:rsidRDefault="003A3552" w:rsidP="003A3552">
      <w:pPr>
        <w:spacing w:after="0"/>
        <w:ind w:left="720"/>
        <w:textAlignment w:val="baseline"/>
        <w:rPr>
          <w:rFonts w:eastAsia="Times New Roman"/>
          <w:color w:val="000000"/>
          <w:lang w:eastAsia="en-US" w:bidi="he-IL"/>
        </w:rPr>
      </w:pPr>
    </w:p>
    <w:p w:rsidR="003A3552" w:rsidRDefault="003A3552" w:rsidP="003A3552">
      <w:pPr>
        <w:spacing w:after="0"/>
        <w:ind w:left="360"/>
        <w:textAlignment w:val="baseline"/>
        <w:rPr>
          <w:rFonts w:eastAsia="Times New Roman"/>
          <w:color w:val="000000"/>
          <w:lang w:eastAsia="en-US" w:bidi="he-IL"/>
        </w:rPr>
      </w:pPr>
    </w:p>
    <w:p w:rsidR="003A3552" w:rsidRPr="003A3552" w:rsidRDefault="003A3552" w:rsidP="003A3552">
      <w:pPr>
        <w:numPr>
          <w:ilvl w:val="0"/>
          <w:numId w:val="8"/>
        </w:numPr>
        <w:spacing w:after="0"/>
        <w:textAlignment w:val="baseline"/>
        <w:rPr>
          <w:rFonts w:eastAsia="Times New Roman"/>
          <w:color w:val="000000"/>
          <w:lang w:eastAsia="en-US" w:bidi="he-IL"/>
        </w:rPr>
      </w:pPr>
      <w:r w:rsidRPr="003A3552">
        <w:rPr>
          <w:rFonts w:eastAsia="Times New Roman"/>
          <w:color w:val="000000"/>
          <w:lang w:eastAsia="en-US" w:bidi="he-IL"/>
        </w:rPr>
        <w:t>Welcome screen - When app is starting</w:t>
      </w:r>
    </w:p>
    <w:p w:rsidR="003A3552" w:rsidRPr="003A3552" w:rsidRDefault="003A3552" w:rsidP="003A3552">
      <w:pPr>
        <w:numPr>
          <w:ilvl w:val="0"/>
          <w:numId w:val="8"/>
        </w:numPr>
        <w:spacing w:after="0"/>
        <w:textAlignment w:val="baseline"/>
        <w:rPr>
          <w:rFonts w:eastAsia="Times New Roman"/>
          <w:color w:val="000000"/>
          <w:lang w:eastAsia="en-US" w:bidi="he-IL"/>
        </w:rPr>
      </w:pPr>
      <w:r w:rsidRPr="003A3552">
        <w:rPr>
          <w:rFonts w:eastAsia="Times New Roman"/>
          <w:color w:val="000000"/>
          <w:lang w:eastAsia="en-US" w:bidi="he-IL"/>
        </w:rPr>
        <w:t>Sign in/sign up - The user will sign in to the application with his credentials or create a new group as admin.</w:t>
      </w:r>
    </w:p>
    <w:p w:rsidR="003A3552" w:rsidRPr="003A3552" w:rsidRDefault="003A3552" w:rsidP="003A3552">
      <w:pPr>
        <w:numPr>
          <w:ilvl w:val="0"/>
          <w:numId w:val="8"/>
        </w:numPr>
        <w:spacing w:after="0"/>
        <w:textAlignment w:val="baseline"/>
        <w:rPr>
          <w:rFonts w:eastAsia="Times New Roman"/>
          <w:color w:val="000000"/>
          <w:lang w:eastAsia="en-US" w:bidi="he-IL"/>
        </w:rPr>
      </w:pPr>
      <w:r w:rsidRPr="003A3552">
        <w:rPr>
          <w:rFonts w:eastAsia="Times New Roman"/>
          <w:color w:val="000000"/>
          <w:lang w:eastAsia="en-US" w:bidi="he-IL"/>
        </w:rPr>
        <w:t>Create group - The admin will put his user name, password and group name</w:t>
      </w:r>
    </w:p>
    <w:p w:rsidR="003A3552" w:rsidRPr="003A3552" w:rsidRDefault="003A3552" w:rsidP="003A3552">
      <w:pPr>
        <w:numPr>
          <w:ilvl w:val="0"/>
          <w:numId w:val="8"/>
        </w:numPr>
        <w:spacing w:after="0"/>
        <w:textAlignment w:val="baseline"/>
        <w:rPr>
          <w:rFonts w:eastAsia="Times New Roman"/>
          <w:color w:val="000000"/>
          <w:lang w:eastAsia="en-US" w:bidi="he-IL"/>
        </w:rPr>
      </w:pPr>
      <w:r w:rsidRPr="003A3552">
        <w:rPr>
          <w:rFonts w:eastAsia="Times New Roman"/>
          <w:color w:val="000000"/>
          <w:lang w:eastAsia="en-US" w:bidi="he-IL"/>
        </w:rPr>
        <w:t>Sign up as User - The user will type his user name, password, group name, weight and height</w:t>
      </w:r>
    </w:p>
    <w:p w:rsidR="003A3552" w:rsidRPr="003A3552" w:rsidRDefault="003A3552" w:rsidP="003A3552">
      <w:pPr>
        <w:numPr>
          <w:ilvl w:val="0"/>
          <w:numId w:val="8"/>
        </w:numPr>
        <w:spacing w:after="0"/>
        <w:textAlignment w:val="baseline"/>
        <w:rPr>
          <w:rFonts w:eastAsia="Times New Roman"/>
          <w:color w:val="000000"/>
          <w:lang w:eastAsia="en-US" w:bidi="he-IL"/>
        </w:rPr>
      </w:pPr>
      <w:r w:rsidRPr="003A3552">
        <w:rPr>
          <w:rFonts w:eastAsia="Times New Roman"/>
          <w:color w:val="000000"/>
          <w:lang w:eastAsia="en-US" w:bidi="he-IL"/>
        </w:rPr>
        <w:t>User home screen - The user will be able to start or stop sending data from his band.</w:t>
      </w:r>
    </w:p>
    <w:p w:rsidR="003A3552" w:rsidRPr="003A3552" w:rsidRDefault="003A3552" w:rsidP="003A3552">
      <w:pPr>
        <w:numPr>
          <w:ilvl w:val="0"/>
          <w:numId w:val="8"/>
        </w:numPr>
        <w:spacing w:after="0"/>
        <w:textAlignment w:val="baseline"/>
        <w:rPr>
          <w:rFonts w:eastAsia="Times New Roman"/>
          <w:color w:val="000000"/>
          <w:lang w:eastAsia="en-US" w:bidi="he-IL"/>
        </w:rPr>
      </w:pPr>
      <w:r w:rsidRPr="003A3552">
        <w:rPr>
          <w:rFonts w:eastAsia="Times New Roman"/>
          <w:color w:val="000000"/>
          <w:lang w:eastAsia="en-US" w:bidi="he-IL"/>
        </w:rPr>
        <w:t>Admin home screen - The admin will view all his participants' data, including weather conditions. In this screen the admin can start and stop the activity. When starting the activity the data will be shown live, and when the stop button is pressed, the summary screen will be shown. Alerts will pop from this window.</w:t>
      </w:r>
    </w:p>
    <w:p w:rsidR="003A3552" w:rsidRPr="003A3552" w:rsidRDefault="003A3552" w:rsidP="003A3552">
      <w:pPr>
        <w:numPr>
          <w:ilvl w:val="0"/>
          <w:numId w:val="8"/>
        </w:numPr>
        <w:spacing w:after="0"/>
        <w:textAlignment w:val="baseline"/>
        <w:rPr>
          <w:rFonts w:eastAsia="Times New Roman"/>
          <w:color w:val="000000"/>
          <w:lang w:eastAsia="en-US" w:bidi="he-IL"/>
        </w:rPr>
      </w:pPr>
      <w:r w:rsidRPr="003A3552">
        <w:rPr>
          <w:rFonts w:eastAsia="Times New Roman"/>
          <w:color w:val="000000"/>
          <w:lang w:eastAsia="en-US" w:bidi="he-IL"/>
        </w:rPr>
        <w:lastRenderedPageBreak/>
        <w:t>Settings Screen - The admin can add or remove alerts with parameters like: activity time, maximum value for specific measure and more. More settings are what to view in the home screen.</w:t>
      </w:r>
    </w:p>
    <w:p w:rsidR="003A3552" w:rsidRPr="003A3552" w:rsidRDefault="003A3552" w:rsidP="003A3552">
      <w:pPr>
        <w:numPr>
          <w:ilvl w:val="0"/>
          <w:numId w:val="8"/>
        </w:numPr>
        <w:spacing w:after="0"/>
        <w:textAlignment w:val="baseline"/>
        <w:rPr>
          <w:rFonts w:eastAsia="Times New Roman"/>
          <w:color w:val="000000"/>
          <w:lang w:eastAsia="en-US" w:bidi="he-IL"/>
        </w:rPr>
      </w:pPr>
      <w:r w:rsidRPr="003A3552">
        <w:rPr>
          <w:rFonts w:eastAsia="Times New Roman"/>
          <w:color w:val="000000"/>
          <w:lang w:eastAsia="en-US" w:bidi="he-IL"/>
        </w:rPr>
        <w:t>Summary screen - summary of the activity</w:t>
      </w:r>
    </w:p>
    <w:p w:rsidR="003A3552" w:rsidRPr="003A3552" w:rsidRDefault="003A3552" w:rsidP="003A3552">
      <w:pPr>
        <w:numPr>
          <w:ilvl w:val="0"/>
          <w:numId w:val="8"/>
        </w:numPr>
        <w:spacing w:beforeAutospacing="1" w:after="0" w:afterAutospacing="1"/>
        <w:textAlignment w:val="baseline"/>
        <w:rPr>
          <w:rFonts w:eastAsia="Times New Roman"/>
          <w:color w:val="000000"/>
          <w:lang w:eastAsia="en-US" w:bidi="he-IL"/>
        </w:rPr>
      </w:pPr>
    </w:p>
    <w:p w:rsidR="003A3552" w:rsidRPr="003A3552" w:rsidRDefault="003A3552" w:rsidP="003A3552">
      <w:pPr>
        <w:numPr>
          <w:ilvl w:val="0"/>
          <w:numId w:val="8"/>
        </w:numPr>
        <w:spacing w:after="0"/>
        <w:textAlignment w:val="baseline"/>
        <w:rPr>
          <w:rFonts w:eastAsia="Times New Roman"/>
          <w:color w:val="000000"/>
          <w:lang w:eastAsia="en-US" w:bidi="he-IL"/>
        </w:rPr>
      </w:pPr>
      <w:r w:rsidRPr="003A3552">
        <w:rPr>
          <w:rFonts w:eastAsia="Times New Roman"/>
          <w:color w:val="000000"/>
          <w:lang w:eastAsia="en-US" w:bidi="he-IL"/>
        </w:rPr>
        <w:t>For Admin:</w:t>
      </w:r>
    </w:p>
    <w:p w:rsidR="003A3552" w:rsidRPr="003A3552" w:rsidRDefault="003A3552" w:rsidP="003A3552">
      <w:pPr>
        <w:numPr>
          <w:ilvl w:val="1"/>
          <w:numId w:val="9"/>
        </w:numPr>
        <w:spacing w:after="0"/>
        <w:textAlignment w:val="baseline"/>
        <w:rPr>
          <w:rFonts w:eastAsia="Times New Roman"/>
          <w:color w:val="000000"/>
          <w:lang w:eastAsia="en-US" w:bidi="he-IL"/>
        </w:rPr>
      </w:pPr>
      <w:r w:rsidRPr="003A3552">
        <w:rPr>
          <w:rFonts w:eastAsia="Times New Roman"/>
          <w:color w:val="000000"/>
          <w:lang w:eastAsia="en-US" w:bidi="he-IL"/>
        </w:rPr>
        <w:t>First Use: Welcome screen -&gt; Sign in/Sign up screen -&gt; create group.</w:t>
      </w:r>
    </w:p>
    <w:p w:rsidR="003A3552" w:rsidRPr="003A3552" w:rsidRDefault="003A3552" w:rsidP="003A3552">
      <w:pPr>
        <w:numPr>
          <w:ilvl w:val="1"/>
          <w:numId w:val="9"/>
        </w:numPr>
        <w:spacing w:after="0"/>
        <w:textAlignment w:val="baseline"/>
        <w:rPr>
          <w:rFonts w:eastAsia="Times New Roman"/>
          <w:color w:val="000000"/>
          <w:lang w:eastAsia="en-US" w:bidi="he-IL"/>
        </w:rPr>
      </w:pPr>
      <w:r w:rsidRPr="003A3552">
        <w:rPr>
          <w:rFonts w:eastAsia="Times New Roman"/>
          <w:color w:val="000000"/>
          <w:lang w:eastAsia="en-US" w:bidi="he-IL"/>
        </w:rPr>
        <w:t>Normal Use: Welcome screen -&gt; Sign in/Sign up screen -&gt; Admin home screen -&gt; Settings/Summary.</w:t>
      </w:r>
    </w:p>
    <w:p w:rsidR="003A3552" w:rsidRPr="003A3552" w:rsidRDefault="003A3552" w:rsidP="003A3552">
      <w:pPr>
        <w:numPr>
          <w:ilvl w:val="0"/>
          <w:numId w:val="9"/>
        </w:numPr>
        <w:spacing w:after="0"/>
        <w:textAlignment w:val="baseline"/>
        <w:rPr>
          <w:rFonts w:eastAsia="Times New Roman"/>
          <w:color w:val="000000"/>
          <w:lang w:eastAsia="en-US" w:bidi="he-IL"/>
        </w:rPr>
      </w:pPr>
      <w:r w:rsidRPr="003A3552">
        <w:rPr>
          <w:rFonts w:eastAsia="Times New Roman"/>
          <w:color w:val="000000"/>
          <w:lang w:eastAsia="en-US" w:bidi="he-IL"/>
        </w:rPr>
        <w:t>For User:</w:t>
      </w:r>
    </w:p>
    <w:p w:rsidR="003A3552" w:rsidRPr="003A3552" w:rsidRDefault="003A3552" w:rsidP="003A3552">
      <w:pPr>
        <w:numPr>
          <w:ilvl w:val="1"/>
          <w:numId w:val="9"/>
        </w:numPr>
        <w:spacing w:after="0"/>
        <w:textAlignment w:val="baseline"/>
        <w:rPr>
          <w:rFonts w:eastAsia="Times New Roman"/>
          <w:color w:val="000000"/>
          <w:lang w:eastAsia="en-US" w:bidi="he-IL"/>
        </w:rPr>
      </w:pPr>
      <w:r w:rsidRPr="003A3552">
        <w:rPr>
          <w:rFonts w:eastAsia="Times New Roman"/>
          <w:color w:val="000000"/>
          <w:lang w:eastAsia="en-US" w:bidi="he-IL"/>
        </w:rPr>
        <w:t>First Use: Welcome screen -&gt; Sign in/Sign up screen.</w:t>
      </w:r>
    </w:p>
    <w:p w:rsidR="00A44AAA" w:rsidRDefault="003A3552" w:rsidP="00583A8E">
      <w:pPr>
        <w:numPr>
          <w:ilvl w:val="1"/>
          <w:numId w:val="9"/>
        </w:numPr>
        <w:spacing w:after="0"/>
        <w:textAlignment w:val="baseline"/>
        <w:rPr>
          <w:rFonts w:eastAsia="Times New Roman"/>
          <w:color w:val="000000"/>
          <w:lang w:eastAsia="en-US" w:bidi="he-IL"/>
        </w:rPr>
      </w:pPr>
      <w:r w:rsidRPr="003A3552">
        <w:rPr>
          <w:rFonts w:eastAsia="Times New Roman"/>
          <w:color w:val="000000"/>
          <w:lang w:eastAsia="en-US" w:bidi="he-IL"/>
        </w:rPr>
        <w:t>Normal Use: Welcome screen -&gt; Sign in/Sign up screen -&gt; User home screen.</w:t>
      </w:r>
    </w:p>
    <w:p w:rsidR="00583A8E" w:rsidRPr="00583A8E" w:rsidRDefault="00583A8E" w:rsidP="00583A8E">
      <w:pPr>
        <w:spacing w:after="0"/>
        <w:ind w:left="1440"/>
        <w:textAlignment w:val="baseline"/>
        <w:rPr>
          <w:rFonts w:eastAsia="Times New Roman"/>
          <w:color w:val="000000"/>
          <w:lang w:eastAsia="en-US" w:bidi="he-IL"/>
        </w:rPr>
      </w:pPr>
      <w:bookmarkStart w:id="24" w:name="_GoBack"/>
      <w:bookmarkEnd w:id="24"/>
    </w:p>
    <w:p w:rsidR="00A44AAA" w:rsidRPr="00470BBA" w:rsidRDefault="00A44AAA" w:rsidP="00343EE5">
      <w:pPr>
        <w:pStyle w:val="Heading2"/>
        <w:rPr>
          <w:color w:val="1F497D"/>
        </w:rPr>
      </w:pPr>
      <w:bookmarkStart w:id="25" w:name="_Toc230922079"/>
      <w:r w:rsidRPr="00470BBA">
        <w:rPr>
          <w:color w:val="1F497D"/>
        </w:rPr>
        <w:t>Synchronization and Protection Mechanisms</w:t>
      </w:r>
      <w:bookmarkEnd w:id="25"/>
    </w:p>
    <w:p w:rsidR="00EE3B61" w:rsidRDefault="00EE3B61" w:rsidP="00EE3B61">
      <w:pPr>
        <w:numPr>
          <w:ilvl w:val="0"/>
          <w:numId w:val="9"/>
        </w:numPr>
        <w:spacing w:after="0"/>
        <w:textAlignment w:val="baseline"/>
        <w:rPr>
          <w:rFonts w:eastAsia="Times New Roman"/>
          <w:color w:val="000000"/>
          <w:lang w:eastAsia="en-US" w:bidi="he-IL"/>
        </w:rPr>
      </w:pPr>
      <w:r>
        <w:rPr>
          <w:rFonts w:eastAsia="Times New Roman" w:hint="cs"/>
          <w:color w:val="000000"/>
          <w:lang w:eastAsia="en-US" w:bidi="he-IL"/>
        </w:rPr>
        <w:t>D</w:t>
      </w:r>
      <w:r>
        <w:rPr>
          <w:rFonts w:eastAsia="Times New Roman"/>
          <w:color w:val="000000"/>
          <w:lang w:eastAsia="en-US" w:bidi="he-IL"/>
        </w:rPr>
        <w:t>ata is stored on cloud and are protected by could security mechanism.</w:t>
      </w:r>
    </w:p>
    <w:p w:rsidR="00A44AAA" w:rsidRDefault="00EE3B61" w:rsidP="00EE3B61">
      <w:pPr>
        <w:numPr>
          <w:ilvl w:val="0"/>
          <w:numId w:val="9"/>
        </w:numPr>
        <w:spacing w:after="0"/>
        <w:textAlignment w:val="baseline"/>
        <w:rPr>
          <w:rFonts w:eastAsia="Times New Roman"/>
          <w:color w:val="000000"/>
          <w:lang w:eastAsia="en-US" w:bidi="he-IL"/>
        </w:rPr>
      </w:pPr>
      <w:r w:rsidRPr="00EE3B61">
        <w:rPr>
          <w:rFonts w:eastAsia="Times New Roman"/>
          <w:color w:val="000000"/>
          <w:lang w:eastAsia="en-US" w:bidi="he-IL"/>
        </w:rPr>
        <w:t>Input validation – verifying unnecessary data doesn’t exist in the system.</w:t>
      </w:r>
    </w:p>
    <w:p w:rsidR="00EE3B61" w:rsidRPr="00EE3B61" w:rsidRDefault="00EE3B61" w:rsidP="00EE3B61">
      <w:pPr>
        <w:numPr>
          <w:ilvl w:val="0"/>
          <w:numId w:val="9"/>
        </w:numPr>
        <w:spacing w:after="0"/>
        <w:textAlignment w:val="baseline"/>
        <w:rPr>
          <w:rFonts w:eastAsia="Times New Roman" w:hint="cs"/>
          <w:color w:val="000000"/>
          <w:lang w:eastAsia="en-US" w:bidi="he-IL"/>
        </w:rPr>
      </w:pPr>
      <w:r w:rsidRPr="00EE3B61">
        <w:rPr>
          <w:rFonts w:eastAsia="Times New Roman"/>
          <w:color w:val="000000"/>
          <w:lang w:eastAsia="en-US" w:bidi="he-IL"/>
        </w:rPr>
        <w:t>Timeouts and exception handling</w:t>
      </w:r>
    </w:p>
    <w:p w:rsidR="00A44AAA" w:rsidRPr="00470BBA" w:rsidRDefault="00A44AAA" w:rsidP="00124571">
      <w:pPr>
        <w:pStyle w:val="Heading2"/>
        <w:rPr>
          <w:color w:val="1F497D"/>
        </w:rPr>
      </w:pPr>
      <w:bookmarkStart w:id="26" w:name="_Toc85466002"/>
      <w:bookmarkStart w:id="27" w:name="_Toc85466281"/>
      <w:bookmarkStart w:id="28" w:name="_Toc85466428"/>
      <w:bookmarkStart w:id="29" w:name="_Toc85466003"/>
      <w:bookmarkStart w:id="30" w:name="_Toc85466282"/>
      <w:bookmarkStart w:id="31" w:name="_Toc85466429"/>
      <w:bookmarkStart w:id="32" w:name="_Toc85466005"/>
      <w:bookmarkStart w:id="33" w:name="_Toc85466284"/>
      <w:bookmarkStart w:id="34" w:name="_Toc85466431"/>
      <w:bookmarkStart w:id="35" w:name="_Toc85466006"/>
      <w:bookmarkStart w:id="36" w:name="_Toc85466285"/>
      <w:bookmarkStart w:id="37" w:name="_Toc85466432"/>
      <w:bookmarkStart w:id="38" w:name="_Toc85466007"/>
      <w:bookmarkStart w:id="39" w:name="_Toc85466286"/>
      <w:bookmarkStart w:id="40" w:name="_Toc85466433"/>
      <w:bookmarkStart w:id="41" w:name="_Toc85466008"/>
      <w:bookmarkStart w:id="42" w:name="_Toc85466287"/>
      <w:bookmarkStart w:id="43" w:name="_Toc85466434"/>
      <w:bookmarkStart w:id="44" w:name="_Toc85466010"/>
      <w:bookmarkStart w:id="45" w:name="_Toc85466289"/>
      <w:bookmarkStart w:id="46" w:name="_Toc85466436"/>
      <w:bookmarkStart w:id="47" w:name="_Toc85466012"/>
      <w:bookmarkStart w:id="48" w:name="_Toc85466291"/>
      <w:bookmarkStart w:id="49" w:name="_Toc85466438"/>
      <w:bookmarkStart w:id="50" w:name="_Toc85466014"/>
      <w:bookmarkStart w:id="51" w:name="_Toc85466293"/>
      <w:bookmarkStart w:id="52" w:name="_Toc85466440"/>
      <w:bookmarkStart w:id="53" w:name="_Toc85466015"/>
      <w:bookmarkStart w:id="54" w:name="_Toc85466294"/>
      <w:bookmarkStart w:id="55" w:name="_Toc85466441"/>
      <w:bookmarkStart w:id="56" w:name="_Toc85466016"/>
      <w:bookmarkStart w:id="57" w:name="_Toc85466295"/>
      <w:bookmarkStart w:id="58" w:name="_Toc85466442"/>
      <w:bookmarkStart w:id="59" w:name="_Toc85466018"/>
      <w:bookmarkStart w:id="60" w:name="_Toc85466297"/>
      <w:bookmarkStart w:id="61" w:name="_Toc85466444"/>
      <w:bookmarkStart w:id="62" w:name="_Toc85466019"/>
      <w:bookmarkStart w:id="63" w:name="_Toc85466298"/>
      <w:bookmarkStart w:id="64" w:name="_Toc85466445"/>
      <w:bookmarkStart w:id="65" w:name="_Toc85466020"/>
      <w:bookmarkStart w:id="66" w:name="_Toc85466299"/>
      <w:bookmarkStart w:id="67" w:name="_Toc85466446"/>
      <w:bookmarkStart w:id="68" w:name="_Toc85466021"/>
      <w:bookmarkStart w:id="69" w:name="_Toc85466300"/>
      <w:bookmarkStart w:id="70" w:name="_Toc85466447"/>
      <w:bookmarkStart w:id="71" w:name="_Toc85466022"/>
      <w:bookmarkStart w:id="72" w:name="_Toc85466301"/>
      <w:bookmarkStart w:id="73" w:name="_Toc85466448"/>
      <w:bookmarkStart w:id="74" w:name="_Toc85466023"/>
      <w:bookmarkStart w:id="75" w:name="_Toc85466302"/>
      <w:bookmarkStart w:id="76" w:name="_Toc85466449"/>
      <w:bookmarkStart w:id="77" w:name="_Toc85466024"/>
      <w:bookmarkStart w:id="78" w:name="_Toc85466303"/>
      <w:bookmarkStart w:id="79" w:name="_Toc85466450"/>
      <w:bookmarkStart w:id="80" w:name="_Toc85466025"/>
      <w:bookmarkStart w:id="81" w:name="_Toc85466304"/>
      <w:bookmarkStart w:id="82" w:name="_Toc85466451"/>
      <w:bookmarkStart w:id="83" w:name="_Toc85466026"/>
      <w:bookmarkStart w:id="84" w:name="_Toc85466305"/>
      <w:bookmarkStart w:id="85" w:name="_Toc85466452"/>
      <w:bookmarkStart w:id="86" w:name="_Toc85466027"/>
      <w:bookmarkStart w:id="87" w:name="_Toc85466306"/>
      <w:bookmarkStart w:id="88" w:name="_Toc85466453"/>
      <w:bookmarkStart w:id="89" w:name="_Toc85466028"/>
      <w:bookmarkStart w:id="90" w:name="_Toc85466307"/>
      <w:bookmarkStart w:id="91" w:name="_Toc85466454"/>
      <w:bookmarkStart w:id="92" w:name="_Toc230922081"/>
      <w:bookmarkStart w:id="93" w:name="_Toc483293837"/>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Pr="00470BBA">
        <w:rPr>
          <w:color w:val="1F497D"/>
        </w:rPr>
        <w:t>Setup</w:t>
      </w:r>
      <w:bookmarkEnd w:id="92"/>
    </w:p>
    <w:p w:rsidR="003A3552" w:rsidRPr="003A3552" w:rsidRDefault="003A3552" w:rsidP="003A3552">
      <w:pPr>
        <w:numPr>
          <w:ilvl w:val="0"/>
          <w:numId w:val="9"/>
        </w:numPr>
        <w:spacing w:after="0"/>
        <w:textAlignment w:val="baseline"/>
        <w:rPr>
          <w:rFonts w:eastAsia="Times New Roman"/>
          <w:color w:val="000000"/>
          <w:lang w:eastAsia="en-US" w:bidi="he-IL"/>
        </w:rPr>
      </w:pPr>
      <w:r w:rsidRPr="003A3552">
        <w:rPr>
          <w:rFonts w:eastAsia="Times New Roman"/>
          <w:color w:val="000000"/>
          <w:lang w:eastAsia="en-US" w:bidi="he-IL"/>
        </w:rPr>
        <w:t>Server Application – Needs to be deployed on a cloud</w:t>
      </w:r>
      <w:r w:rsidRPr="003A3552">
        <w:rPr>
          <w:rFonts w:eastAsia="Times New Roman"/>
          <w:color w:val="000000"/>
          <w:lang w:eastAsia="en-US" w:bidi="he-IL"/>
        </w:rPr>
        <w:t xml:space="preserve"> </w:t>
      </w:r>
      <w:r w:rsidRPr="003A3552">
        <w:rPr>
          <w:rFonts w:eastAsia="Times New Roman"/>
          <w:color w:val="000000"/>
          <w:lang w:eastAsia="en-US" w:bidi="he-IL"/>
        </w:rPr>
        <w:t>machine.</w:t>
      </w:r>
    </w:p>
    <w:p w:rsidR="003A3552" w:rsidRPr="003A3552" w:rsidRDefault="003A3552" w:rsidP="003A3552">
      <w:pPr>
        <w:numPr>
          <w:ilvl w:val="0"/>
          <w:numId w:val="9"/>
        </w:numPr>
        <w:spacing w:after="0"/>
        <w:textAlignment w:val="baseline"/>
        <w:rPr>
          <w:rFonts w:eastAsia="Times New Roman"/>
          <w:color w:val="000000"/>
          <w:lang w:eastAsia="en-US" w:bidi="he-IL"/>
        </w:rPr>
      </w:pPr>
      <w:r w:rsidRPr="003A3552">
        <w:rPr>
          <w:rFonts w:eastAsia="Times New Roman"/>
          <w:color w:val="000000"/>
          <w:lang w:eastAsia="en-US" w:bidi="he-IL"/>
        </w:rPr>
        <w:t>Client Application – Needs to be installed on a smartphone.</w:t>
      </w:r>
    </w:p>
    <w:p w:rsidR="00A44AAA" w:rsidRDefault="00A44AAA" w:rsidP="00AB13FC">
      <w:pPr>
        <w:pStyle w:val="Heading1"/>
      </w:pPr>
      <w:bookmarkStart w:id="94" w:name="_Ref89678247"/>
      <w:bookmarkStart w:id="95" w:name="_Toc230922082"/>
      <w:r>
        <w:t>Physical Architecture</w:t>
      </w:r>
      <w:bookmarkEnd w:id="94"/>
      <w:bookmarkEnd w:id="95"/>
    </w:p>
    <w:p w:rsidR="00A44AAA" w:rsidRPr="00F149FA" w:rsidRDefault="00BD6552" w:rsidP="00F149FA">
      <w:pPr>
        <w:numPr>
          <w:ilvl w:val="0"/>
          <w:numId w:val="9"/>
        </w:numPr>
        <w:spacing w:after="0"/>
        <w:textAlignment w:val="baseline"/>
        <w:rPr>
          <w:rFonts w:eastAsia="Times New Roman" w:hint="cs"/>
          <w:color w:val="000000"/>
          <w:rtl/>
          <w:lang w:eastAsia="en-US" w:bidi="he-IL"/>
        </w:rPr>
      </w:pPr>
      <w:r>
        <w:rPr>
          <w:rFonts w:eastAsia="Times New Roman" w:hint="cs"/>
          <w:color w:val="000000"/>
          <w:lang w:eastAsia="en-US" w:bidi="he-IL"/>
        </w:rPr>
        <w:t>D</w:t>
      </w:r>
      <w:r>
        <w:rPr>
          <w:rFonts w:eastAsia="Times New Roman"/>
          <w:color w:val="000000"/>
          <w:lang w:eastAsia="en-US" w:bidi="he-IL"/>
        </w:rPr>
        <w:t>escribed in 2.1</w:t>
      </w:r>
    </w:p>
    <w:p w:rsidR="00A44AAA" w:rsidRDefault="00A44AAA" w:rsidP="004D64A6">
      <w:pPr>
        <w:pStyle w:val="Heading1"/>
        <w:rPr>
          <w:lang w:eastAsia="ja-JP"/>
        </w:rPr>
      </w:pPr>
      <w:bookmarkStart w:id="96" w:name="_Toc230922083"/>
      <w:r>
        <w:rPr>
          <w:lang w:eastAsia="ja-JP"/>
        </w:rPr>
        <w:t>References</w:t>
      </w:r>
      <w:bookmarkEnd w:id="96"/>
      <w:r>
        <w:rPr>
          <w:lang w:eastAsia="ja-JP"/>
        </w:rPr>
        <w:t xml:space="preserve"> – to external papers/packages</w:t>
      </w:r>
    </w:p>
    <w:p w:rsidR="003A3552" w:rsidRDefault="003A3552" w:rsidP="003A3552">
      <w:pPr>
        <w:pStyle w:val="NormalWeb"/>
        <w:numPr>
          <w:ilvl w:val="0"/>
          <w:numId w:val="10"/>
        </w:numPr>
        <w:spacing w:before="0" w:beforeAutospacing="0" w:after="120" w:afterAutospacing="0"/>
        <w:textAlignment w:val="baseline"/>
        <w:rPr>
          <w:rFonts w:ascii="Verdana" w:hAnsi="Verdana"/>
          <w:color w:val="000000"/>
          <w:sz w:val="20"/>
          <w:szCs w:val="20"/>
        </w:rPr>
      </w:pPr>
      <w:r>
        <w:rPr>
          <w:rFonts w:ascii="Verdana" w:hAnsi="Verdana"/>
          <w:color w:val="000000"/>
          <w:sz w:val="20"/>
          <w:szCs w:val="20"/>
        </w:rPr>
        <w:t xml:space="preserve">Article  “Towards a Smart Non-Invasive Fluid Loss Measurement System” </w:t>
      </w:r>
      <w:hyperlink r:id="rId12" w:history="1">
        <w:r>
          <w:rPr>
            <w:rStyle w:val="Hyperlink"/>
            <w:rFonts w:ascii="Verdana" w:hAnsi="Verdana"/>
            <w:color w:val="000000"/>
            <w:sz w:val="20"/>
            <w:szCs w:val="20"/>
          </w:rPr>
          <w:t>Journal of Medical Systems</w:t>
        </w:r>
      </w:hyperlink>
      <w:r>
        <w:rPr>
          <w:rFonts w:ascii="Verdana" w:hAnsi="Verdana"/>
          <w:color w:val="000000"/>
          <w:sz w:val="20"/>
          <w:szCs w:val="20"/>
        </w:rPr>
        <w:t xml:space="preserve"> April 2015</w:t>
      </w:r>
      <w:r>
        <w:rPr>
          <w:rFonts w:ascii="Verdana" w:hAnsi="Verdana"/>
          <w:color w:val="000000"/>
          <w:sz w:val="20"/>
          <w:szCs w:val="20"/>
        </w:rPr>
        <w:t> </w:t>
      </w:r>
    </w:p>
    <w:p w:rsidR="00A44AAA" w:rsidRPr="009D20A1" w:rsidRDefault="003A3552" w:rsidP="003A3552">
      <w:pPr>
        <w:pStyle w:val="Reference"/>
        <w:tabs>
          <w:tab w:val="clear" w:pos="1296"/>
        </w:tabs>
        <w:ind w:left="0" w:firstLine="0"/>
        <w:rPr>
          <w:lang w:val="pt-BR"/>
        </w:rPr>
      </w:pPr>
      <w:hyperlink r:id="rId13" w:history="1">
        <w:r>
          <w:rPr>
            <w:rStyle w:val="Hyperlink"/>
            <w:color w:val="1155CC"/>
          </w:rPr>
          <w:t>https://www.researchgate.net/publication/272519591_Towards_a_Smart_Non-Invasive_Fluid_Loss_Measurement_System</w:t>
        </w:r>
      </w:hyperlink>
    </w:p>
    <w:p w:rsidR="00A44AAA" w:rsidRDefault="00A44AAA" w:rsidP="004D64A6">
      <w:pPr>
        <w:pStyle w:val="Heading1"/>
      </w:pPr>
      <w:bookmarkStart w:id="97" w:name="_Toc230922084"/>
      <w:r>
        <w:t>Revision History</w:t>
      </w:r>
      <w:bookmarkEnd w:id="93"/>
      <w:bookmarkEnd w:id="97"/>
    </w:p>
    <w:tbl>
      <w:tblPr>
        <w:tblW w:w="4966" w:type="pct"/>
        <w:tblBorders>
          <w:top w:val="single" w:sz="4" w:space="0" w:color="808080"/>
          <w:left w:val="single" w:sz="4" w:space="0" w:color="808080"/>
          <w:bottom w:val="single" w:sz="4" w:space="0" w:color="808080"/>
          <w:right w:val="single" w:sz="4" w:space="0" w:color="808080"/>
        </w:tblBorders>
        <w:tblLook w:val="0000" w:firstRow="0" w:lastRow="0" w:firstColumn="0" w:lastColumn="0" w:noHBand="0" w:noVBand="0"/>
      </w:tblPr>
      <w:tblGrid>
        <w:gridCol w:w="1460"/>
        <w:gridCol w:w="2248"/>
        <w:gridCol w:w="6661"/>
      </w:tblGrid>
      <w:tr w:rsidR="00A44AAA" w:rsidTr="00FA2473">
        <w:trPr>
          <w:trHeight w:val="233"/>
        </w:trPr>
        <w:tc>
          <w:tcPr>
            <w:tcW w:w="704" w:type="pct"/>
            <w:tcBorders>
              <w:top w:val="single" w:sz="4" w:space="0" w:color="333399"/>
              <w:left w:val="single" w:sz="4" w:space="0" w:color="333399"/>
              <w:bottom w:val="single" w:sz="4" w:space="0" w:color="333399"/>
              <w:right w:val="single" w:sz="4" w:space="0" w:color="808080"/>
            </w:tcBorders>
            <w:shd w:val="clear" w:color="auto" w:fill="333399"/>
            <w:vAlign w:val="center"/>
          </w:tcPr>
          <w:p w:rsidR="00A44AAA" w:rsidRPr="00BF576C" w:rsidRDefault="00A44AAA" w:rsidP="00BF576C">
            <w:pPr>
              <w:pStyle w:val="BodyText"/>
              <w:rPr>
                <w:b/>
                <w:color w:val="FFFFFF"/>
              </w:rPr>
            </w:pPr>
            <w:r w:rsidRPr="00BF576C">
              <w:rPr>
                <w:b/>
                <w:color w:val="FFFFFF"/>
                <w:lang w:eastAsia="ja-JP"/>
              </w:rPr>
              <w:t>Date</w:t>
            </w:r>
          </w:p>
        </w:tc>
        <w:tc>
          <w:tcPr>
            <w:tcW w:w="1084" w:type="pct"/>
            <w:tcBorders>
              <w:top w:val="single" w:sz="4" w:space="0" w:color="808080"/>
              <w:left w:val="single" w:sz="4" w:space="0" w:color="808080"/>
              <w:bottom w:val="single" w:sz="4" w:space="0" w:color="808080"/>
              <w:right w:val="single" w:sz="4" w:space="0" w:color="808080"/>
            </w:tcBorders>
            <w:shd w:val="clear" w:color="auto" w:fill="808080"/>
          </w:tcPr>
          <w:p w:rsidR="00A44AAA" w:rsidRPr="00BF576C" w:rsidRDefault="00A44AAA" w:rsidP="00BF576C">
            <w:pPr>
              <w:pStyle w:val="BodyText"/>
              <w:rPr>
                <w:b/>
                <w:color w:val="FFFFFF"/>
              </w:rPr>
            </w:pPr>
            <w:r w:rsidRPr="00BF576C">
              <w:rPr>
                <w:b/>
                <w:color w:val="FFFFFF"/>
              </w:rPr>
              <w:t>Author</w:t>
            </w:r>
          </w:p>
        </w:tc>
        <w:tc>
          <w:tcPr>
            <w:tcW w:w="3212" w:type="pct"/>
            <w:tcBorders>
              <w:top w:val="single" w:sz="4" w:space="0" w:color="808080"/>
              <w:left w:val="single" w:sz="4" w:space="0" w:color="808080"/>
              <w:bottom w:val="single" w:sz="4" w:space="0" w:color="808080"/>
              <w:right w:val="nil"/>
            </w:tcBorders>
            <w:shd w:val="clear" w:color="auto" w:fill="808080"/>
            <w:vAlign w:val="center"/>
          </w:tcPr>
          <w:p w:rsidR="00A44AAA" w:rsidRPr="00BF576C" w:rsidRDefault="00A44AAA" w:rsidP="00BF576C">
            <w:pPr>
              <w:pStyle w:val="BodyText"/>
              <w:rPr>
                <w:b/>
                <w:color w:val="FFFFFF"/>
                <w:sz w:val="28"/>
              </w:rPr>
            </w:pPr>
            <w:r w:rsidRPr="00BF576C">
              <w:rPr>
                <w:b/>
                <w:color w:val="FFFFFF"/>
                <w:lang w:eastAsia="ja-JP"/>
              </w:rPr>
              <w:t>Description</w:t>
            </w:r>
            <w:r>
              <w:rPr>
                <w:b/>
                <w:color w:val="FFFFFF"/>
                <w:lang w:eastAsia="ja-JP"/>
              </w:rPr>
              <w:t xml:space="preserve"> (include reviews with reviewer lists)</w:t>
            </w:r>
          </w:p>
        </w:tc>
      </w:tr>
      <w:tr w:rsidR="00A44AAA" w:rsidTr="00FA2473">
        <w:trPr>
          <w:trHeight w:val="242"/>
        </w:trPr>
        <w:tc>
          <w:tcPr>
            <w:tcW w:w="704" w:type="pct"/>
            <w:tcBorders>
              <w:top w:val="single" w:sz="4" w:space="0" w:color="333399"/>
              <w:left w:val="single" w:sz="4" w:space="0" w:color="F3F3F3"/>
              <w:bottom w:val="single" w:sz="4" w:space="0" w:color="FFFFFF"/>
              <w:right w:val="nil"/>
            </w:tcBorders>
            <w:shd w:val="clear" w:color="auto" w:fill="F3F3F3"/>
            <w:vAlign w:val="center"/>
          </w:tcPr>
          <w:p w:rsidR="00A44AAA" w:rsidRDefault="003A3552" w:rsidP="00F53720">
            <w:pPr>
              <w:pStyle w:val="BodyText"/>
            </w:pPr>
            <w:r>
              <w:t>11.1.17</w:t>
            </w:r>
          </w:p>
        </w:tc>
        <w:tc>
          <w:tcPr>
            <w:tcW w:w="1084" w:type="pct"/>
            <w:tcBorders>
              <w:top w:val="single" w:sz="4" w:space="0" w:color="808080"/>
              <w:left w:val="nil"/>
              <w:bottom w:val="single" w:sz="4" w:space="0" w:color="F3F3F3"/>
              <w:right w:val="nil"/>
            </w:tcBorders>
            <w:shd w:val="clear" w:color="auto" w:fill="FFFFFF"/>
          </w:tcPr>
          <w:p w:rsidR="003A3552" w:rsidRDefault="003A3552" w:rsidP="003A3552">
            <w:pPr>
              <w:pStyle w:val="NormalWeb"/>
              <w:spacing w:before="0" w:beforeAutospacing="0" w:after="120" w:afterAutospacing="0"/>
            </w:pPr>
            <w:r>
              <w:rPr>
                <w:rFonts w:ascii="Verdana" w:hAnsi="Verdana"/>
                <w:color w:val="000000"/>
                <w:sz w:val="20"/>
                <w:szCs w:val="20"/>
              </w:rPr>
              <w:t xml:space="preserve">Ben </w:t>
            </w:r>
            <w:proofErr w:type="spellStart"/>
            <w:r>
              <w:rPr>
                <w:rFonts w:ascii="Verdana" w:hAnsi="Verdana"/>
                <w:color w:val="000000"/>
                <w:sz w:val="20"/>
                <w:szCs w:val="20"/>
              </w:rPr>
              <w:t>Sterenson</w:t>
            </w:r>
            <w:proofErr w:type="spellEnd"/>
          </w:p>
          <w:p w:rsidR="00A44AAA" w:rsidRDefault="003A3552" w:rsidP="003A3552">
            <w:pPr>
              <w:pStyle w:val="BodyText"/>
            </w:pPr>
            <w:r>
              <w:rPr>
                <w:color w:val="000000"/>
              </w:rPr>
              <w:t xml:space="preserve">Noam </w:t>
            </w:r>
            <w:proofErr w:type="spellStart"/>
            <w:r>
              <w:rPr>
                <w:color w:val="000000"/>
              </w:rPr>
              <w:t>Weinman</w:t>
            </w:r>
            <w:proofErr w:type="spellEnd"/>
          </w:p>
        </w:tc>
        <w:tc>
          <w:tcPr>
            <w:tcW w:w="3212" w:type="pct"/>
            <w:tcBorders>
              <w:top w:val="single" w:sz="4" w:space="0" w:color="808080"/>
              <w:left w:val="nil"/>
              <w:bottom w:val="single" w:sz="4" w:space="0" w:color="F3F3F3"/>
              <w:right w:val="single" w:sz="4" w:space="0" w:color="FFFFFF"/>
            </w:tcBorders>
            <w:shd w:val="clear" w:color="auto" w:fill="FFFFFF"/>
            <w:tcMar>
              <w:top w:w="0" w:type="dxa"/>
              <w:left w:w="0" w:type="dxa"/>
              <w:bottom w:w="0" w:type="dxa"/>
              <w:right w:w="0" w:type="dxa"/>
            </w:tcMar>
            <w:vAlign w:val="center"/>
          </w:tcPr>
          <w:p w:rsidR="00A44AAA" w:rsidRDefault="003A3552" w:rsidP="00FE072D">
            <w:pPr>
              <w:pStyle w:val="BodyText"/>
            </w:pPr>
            <w:r>
              <w:t>First Draft</w:t>
            </w:r>
          </w:p>
        </w:tc>
      </w:tr>
      <w:tr w:rsidR="00A44AAA" w:rsidTr="00FA2473">
        <w:trPr>
          <w:trHeight w:val="89"/>
        </w:trPr>
        <w:tc>
          <w:tcPr>
            <w:tcW w:w="704" w:type="pct"/>
            <w:tcBorders>
              <w:top w:val="single" w:sz="4" w:space="0" w:color="FFFFFF"/>
              <w:left w:val="single" w:sz="4" w:space="0" w:color="F3F3F3"/>
              <w:bottom w:val="single" w:sz="4" w:space="0" w:color="FFFFFF"/>
              <w:right w:val="nil"/>
            </w:tcBorders>
            <w:shd w:val="clear" w:color="auto" w:fill="F3F3F3"/>
            <w:vAlign w:val="center"/>
          </w:tcPr>
          <w:p w:rsidR="00A44AAA" w:rsidRDefault="003A3552">
            <w:pPr>
              <w:rPr>
                <w:rFonts w:eastAsia="MS Mincho"/>
                <w:lang w:eastAsia="ja-JP"/>
              </w:rPr>
            </w:pPr>
            <w:r>
              <w:rPr>
                <w:rFonts w:eastAsia="MS Mincho"/>
                <w:lang w:eastAsia="ja-JP"/>
              </w:rPr>
              <w:t>15.1.17</w:t>
            </w:r>
          </w:p>
        </w:tc>
        <w:tc>
          <w:tcPr>
            <w:tcW w:w="1084" w:type="pct"/>
            <w:tcBorders>
              <w:top w:val="single" w:sz="4" w:space="0" w:color="F3F3F3"/>
              <w:left w:val="nil"/>
              <w:bottom w:val="single" w:sz="4" w:space="0" w:color="F3F3F3"/>
              <w:right w:val="nil"/>
            </w:tcBorders>
            <w:shd w:val="clear" w:color="auto" w:fill="FFFFFF"/>
          </w:tcPr>
          <w:p w:rsidR="00A44AAA" w:rsidRDefault="003A3552">
            <w:r>
              <w:t xml:space="preserve">Ben </w:t>
            </w:r>
            <w:proofErr w:type="spellStart"/>
            <w:r>
              <w:t>Sterenson</w:t>
            </w:r>
            <w:proofErr w:type="spellEnd"/>
          </w:p>
        </w:tc>
        <w:tc>
          <w:tcPr>
            <w:tcW w:w="3212" w:type="pct"/>
            <w:tcBorders>
              <w:top w:val="single" w:sz="4" w:space="0" w:color="F3F3F3"/>
              <w:left w:val="nil"/>
              <w:bottom w:val="single" w:sz="4" w:space="0" w:color="F3F3F3"/>
              <w:right w:val="single" w:sz="4" w:space="0" w:color="FFFFFF"/>
            </w:tcBorders>
            <w:shd w:val="clear" w:color="auto" w:fill="FFFFFF"/>
            <w:tcMar>
              <w:top w:w="0" w:type="dxa"/>
              <w:left w:w="0" w:type="dxa"/>
              <w:bottom w:w="0" w:type="dxa"/>
              <w:right w:w="0" w:type="dxa"/>
            </w:tcMar>
          </w:tcPr>
          <w:p w:rsidR="00A44AAA" w:rsidRDefault="003A3552">
            <w:pPr>
              <w:rPr>
                <w:rFonts w:eastAsia="MS Mincho"/>
                <w:lang w:eastAsia="ja-JP"/>
              </w:rPr>
            </w:pPr>
            <w:r>
              <w:rPr>
                <w:rFonts w:eastAsia="MS Mincho"/>
                <w:lang w:eastAsia="ja-JP"/>
              </w:rPr>
              <w:t>Added Flow picture, DB design</w:t>
            </w:r>
          </w:p>
        </w:tc>
      </w:tr>
      <w:tr w:rsidR="00A44AAA" w:rsidTr="00FA2473">
        <w:trPr>
          <w:trHeight w:val="89"/>
        </w:trPr>
        <w:tc>
          <w:tcPr>
            <w:tcW w:w="704" w:type="pct"/>
            <w:tcBorders>
              <w:top w:val="single" w:sz="4" w:space="0" w:color="FFFFFF"/>
              <w:left w:val="single" w:sz="4" w:space="0" w:color="F3F3F3"/>
              <w:bottom w:val="single" w:sz="4" w:space="0" w:color="FFFFFF"/>
              <w:right w:val="nil"/>
            </w:tcBorders>
            <w:shd w:val="clear" w:color="auto" w:fill="F3F3F3"/>
            <w:vAlign w:val="center"/>
          </w:tcPr>
          <w:p w:rsidR="00A44AAA" w:rsidRDefault="00A44AAA">
            <w:pPr>
              <w:rPr>
                <w:rFonts w:eastAsia="MS Mincho"/>
                <w:lang w:eastAsia="ja-JP"/>
              </w:rPr>
            </w:pPr>
          </w:p>
        </w:tc>
        <w:tc>
          <w:tcPr>
            <w:tcW w:w="1084" w:type="pct"/>
            <w:tcBorders>
              <w:top w:val="single" w:sz="4" w:space="0" w:color="F3F3F3"/>
              <w:left w:val="nil"/>
              <w:bottom w:val="single" w:sz="4" w:space="0" w:color="F3F3F3"/>
              <w:right w:val="nil"/>
            </w:tcBorders>
            <w:shd w:val="clear" w:color="auto" w:fill="FFFFFF"/>
          </w:tcPr>
          <w:p w:rsidR="00A44AAA" w:rsidRDefault="00A44AAA"/>
        </w:tc>
        <w:tc>
          <w:tcPr>
            <w:tcW w:w="3212" w:type="pct"/>
            <w:tcBorders>
              <w:top w:val="single" w:sz="4" w:space="0" w:color="F3F3F3"/>
              <w:left w:val="nil"/>
              <w:bottom w:val="single" w:sz="4" w:space="0" w:color="F3F3F3"/>
              <w:right w:val="single" w:sz="4" w:space="0" w:color="FFFFFF"/>
            </w:tcBorders>
            <w:shd w:val="clear" w:color="auto" w:fill="FFFFFF"/>
            <w:tcMar>
              <w:top w:w="0" w:type="dxa"/>
              <w:left w:w="0" w:type="dxa"/>
              <w:bottom w:w="0" w:type="dxa"/>
              <w:right w:w="0" w:type="dxa"/>
            </w:tcMar>
          </w:tcPr>
          <w:p w:rsidR="00A44AAA" w:rsidRDefault="00A44AAA">
            <w:pPr>
              <w:rPr>
                <w:rFonts w:eastAsia="MS Mincho"/>
                <w:lang w:eastAsia="ja-JP"/>
              </w:rPr>
            </w:pPr>
          </w:p>
        </w:tc>
      </w:tr>
    </w:tbl>
    <w:p w:rsidR="00A44AAA" w:rsidRPr="001012D1" w:rsidRDefault="00A44AAA" w:rsidP="008A0EEA">
      <w:pPr>
        <w:rPr>
          <w:lang w:eastAsia="en-US"/>
        </w:rPr>
      </w:pPr>
    </w:p>
    <w:sectPr w:rsidR="00A44AAA" w:rsidRPr="001012D1" w:rsidSect="004A7B82">
      <w:headerReference w:type="even" r:id="rId14"/>
      <w:headerReference w:type="default" r:id="rId15"/>
      <w:footerReference w:type="even" r:id="rId16"/>
      <w:footerReference w:type="default" r:id="rId17"/>
      <w:headerReference w:type="first" r:id="rId18"/>
      <w:footerReference w:type="first" r:id="rId19"/>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C4F" w:rsidRDefault="007F1C4F">
      <w:r>
        <w:separator/>
      </w:r>
    </w:p>
  </w:endnote>
  <w:endnote w:type="continuationSeparator" w:id="0">
    <w:p w:rsidR="007F1C4F" w:rsidRDefault="007F1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539" w:rsidRDefault="004D45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AAA" w:rsidRDefault="00A44AAA" w:rsidP="004A07AB">
    <w:pPr>
      <w:pStyle w:val="Footer"/>
      <w:rPr>
        <w:sz w:val="16"/>
        <w:szCs w:val="16"/>
      </w:rPr>
    </w:pPr>
  </w:p>
  <w:p w:rsidR="00A44AAA" w:rsidRDefault="00A44AAA" w:rsidP="004A07AB">
    <w:pPr>
      <w:pStyle w:val="Footer"/>
      <w:rPr>
        <w:sz w:val="16"/>
        <w:szCs w:val="16"/>
      </w:rPr>
    </w:pPr>
  </w:p>
  <w:p w:rsidR="00A44AAA" w:rsidRPr="008A7473" w:rsidRDefault="00A44AAA" w:rsidP="004A07AB">
    <w:pPr>
      <w:pStyle w:val="Footer"/>
      <w:jc w:val="cen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539" w:rsidRDefault="004D45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C4F" w:rsidRDefault="007F1C4F">
      <w:r>
        <w:separator/>
      </w:r>
    </w:p>
  </w:footnote>
  <w:footnote w:type="continuationSeparator" w:id="0">
    <w:p w:rsidR="007F1C4F" w:rsidRDefault="007F1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539" w:rsidRDefault="004D45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AAA" w:rsidRPr="00391B19" w:rsidRDefault="00A44AAA" w:rsidP="004D4539">
    <w:pPr>
      <w:pStyle w:val="Header"/>
      <w:rPr>
        <w:sz w:val="16"/>
        <w:szCs w:val="16"/>
      </w:rPr>
    </w:pPr>
    <w:r w:rsidRPr="00391B19">
      <w:rPr>
        <w:sz w:val="16"/>
        <w:szCs w:val="16"/>
      </w:rPr>
      <w:t>High-Level Design Document</w:t>
    </w:r>
    <w:r>
      <w:rPr>
        <w:sz w:val="16"/>
        <w:szCs w:val="16"/>
      </w:rPr>
      <w:tab/>
    </w:r>
    <w:r>
      <w:rPr>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539" w:rsidRDefault="004D45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0AB1"/>
    <w:multiLevelType w:val="hybridMultilevel"/>
    <w:tmpl w:val="2BF4B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E1589"/>
    <w:multiLevelType w:val="hybridMultilevel"/>
    <w:tmpl w:val="F75050B2"/>
    <w:lvl w:ilvl="0" w:tplc="33B2C534">
      <w:start w:val="15"/>
      <w:numFmt w:val="bullet"/>
      <w:lvlText w:val="-"/>
      <w:lvlJc w:val="left"/>
      <w:pPr>
        <w:ind w:left="720" w:hanging="360"/>
      </w:pPr>
      <w:rPr>
        <w:rFonts w:ascii="Verdana" w:eastAsia="SimSu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C5EC2"/>
    <w:multiLevelType w:val="hybridMultilevel"/>
    <w:tmpl w:val="1E669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0630E8"/>
    <w:multiLevelType w:val="hybridMultilevel"/>
    <w:tmpl w:val="D9C60D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30562049"/>
    <w:multiLevelType w:val="hybridMultilevel"/>
    <w:tmpl w:val="51CECDF4"/>
    <w:lvl w:ilvl="0" w:tplc="D098DAAA">
      <w:start w:val="1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1429F"/>
    <w:multiLevelType w:val="multilevel"/>
    <w:tmpl w:val="FC003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F38AD"/>
    <w:multiLevelType w:val="multilevel"/>
    <w:tmpl w:val="2FFC4A0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7" w15:restartNumberingAfterBreak="0">
    <w:nsid w:val="4D7672D8"/>
    <w:multiLevelType w:val="hybridMultilevel"/>
    <w:tmpl w:val="474E070C"/>
    <w:lvl w:ilvl="0" w:tplc="33B2C534">
      <w:start w:val="15"/>
      <w:numFmt w:val="bullet"/>
      <w:lvlText w:val="-"/>
      <w:lvlJc w:val="left"/>
      <w:pPr>
        <w:ind w:left="720" w:hanging="360"/>
      </w:pPr>
      <w:rPr>
        <w:rFonts w:ascii="Verdana" w:eastAsia="SimSu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0C6E9B"/>
    <w:multiLevelType w:val="hybridMultilevel"/>
    <w:tmpl w:val="652CC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607BA9"/>
    <w:multiLevelType w:val="multilevel"/>
    <w:tmpl w:val="B39A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90949"/>
    <w:multiLevelType w:val="hybridMultilevel"/>
    <w:tmpl w:val="E6700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E07EFC"/>
    <w:multiLevelType w:val="multilevel"/>
    <w:tmpl w:val="A642D9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1"/>
  </w:num>
  <w:num w:numId="4">
    <w:abstractNumId w:val="2"/>
  </w:num>
  <w:num w:numId="5">
    <w:abstractNumId w:val="10"/>
  </w:num>
  <w:num w:numId="6">
    <w:abstractNumId w:val="8"/>
  </w:num>
  <w:num w:numId="7">
    <w:abstractNumId w:val="6"/>
  </w:num>
  <w:num w:numId="8">
    <w:abstractNumId w:val="5"/>
  </w:num>
  <w:num w:numId="9">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abstractNumId w:val="9"/>
  </w:num>
  <w:num w:numId="11">
    <w:abstractNumId w:val="1"/>
  </w:num>
  <w:num w:numId="12">
    <w:abstractNumId w:val="7"/>
  </w:num>
  <w:num w:numId="13">
    <w:abstractNumId w:val="3"/>
  </w:num>
  <w:num w:numId="14">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61CD"/>
    <w:rsid w:val="00000F21"/>
    <w:rsid w:val="0000120B"/>
    <w:rsid w:val="000025F3"/>
    <w:rsid w:val="00004146"/>
    <w:rsid w:val="00004826"/>
    <w:rsid w:val="00005600"/>
    <w:rsid w:val="00006937"/>
    <w:rsid w:val="000070E0"/>
    <w:rsid w:val="000079B1"/>
    <w:rsid w:val="00010CE4"/>
    <w:rsid w:val="000112D1"/>
    <w:rsid w:val="000124F1"/>
    <w:rsid w:val="00012697"/>
    <w:rsid w:val="00014DAD"/>
    <w:rsid w:val="00015780"/>
    <w:rsid w:val="000158F4"/>
    <w:rsid w:val="00016B36"/>
    <w:rsid w:val="000177AD"/>
    <w:rsid w:val="00022574"/>
    <w:rsid w:val="00023805"/>
    <w:rsid w:val="0002416B"/>
    <w:rsid w:val="000253D3"/>
    <w:rsid w:val="00026C4E"/>
    <w:rsid w:val="000308BB"/>
    <w:rsid w:val="0003346B"/>
    <w:rsid w:val="00040360"/>
    <w:rsid w:val="00040423"/>
    <w:rsid w:val="00040F16"/>
    <w:rsid w:val="00041D22"/>
    <w:rsid w:val="00041D4F"/>
    <w:rsid w:val="0004276B"/>
    <w:rsid w:val="00043811"/>
    <w:rsid w:val="00045AEA"/>
    <w:rsid w:val="0004632C"/>
    <w:rsid w:val="000478DF"/>
    <w:rsid w:val="00047DE7"/>
    <w:rsid w:val="0005259B"/>
    <w:rsid w:val="000543A8"/>
    <w:rsid w:val="00054BBC"/>
    <w:rsid w:val="0005551B"/>
    <w:rsid w:val="000562DA"/>
    <w:rsid w:val="00057E47"/>
    <w:rsid w:val="00060E4E"/>
    <w:rsid w:val="00062523"/>
    <w:rsid w:val="000631A1"/>
    <w:rsid w:val="00063C02"/>
    <w:rsid w:val="00063C9E"/>
    <w:rsid w:val="00064323"/>
    <w:rsid w:val="00064AAB"/>
    <w:rsid w:val="00071970"/>
    <w:rsid w:val="00074C05"/>
    <w:rsid w:val="00076FDD"/>
    <w:rsid w:val="00077E48"/>
    <w:rsid w:val="00077EFA"/>
    <w:rsid w:val="000828E9"/>
    <w:rsid w:val="00083166"/>
    <w:rsid w:val="00085846"/>
    <w:rsid w:val="00085C6C"/>
    <w:rsid w:val="00087E8F"/>
    <w:rsid w:val="00094207"/>
    <w:rsid w:val="000943F6"/>
    <w:rsid w:val="000944BC"/>
    <w:rsid w:val="00095AB5"/>
    <w:rsid w:val="00095ACA"/>
    <w:rsid w:val="000A1854"/>
    <w:rsid w:val="000A1A31"/>
    <w:rsid w:val="000A36AD"/>
    <w:rsid w:val="000A61D1"/>
    <w:rsid w:val="000A766D"/>
    <w:rsid w:val="000A7ADC"/>
    <w:rsid w:val="000B47DA"/>
    <w:rsid w:val="000C01BA"/>
    <w:rsid w:val="000C1116"/>
    <w:rsid w:val="000C1B4F"/>
    <w:rsid w:val="000C20E2"/>
    <w:rsid w:val="000C24DE"/>
    <w:rsid w:val="000C3EFB"/>
    <w:rsid w:val="000C4579"/>
    <w:rsid w:val="000C4E6F"/>
    <w:rsid w:val="000C5D23"/>
    <w:rsid w:val="000D0398"/>
    <w:rsid w:val="000D03D1"/>
    <w:rsid w:val="000D1284"/>
    <w:rsid w:val="000D1816"/>
    <w:rsid w:val="000D19FC"/>
    <w:rsid w:val="000D3966"/>
    <w:rsid w:val="000D4EEF"/>
    <w:rsid w:val="000D5509"/>
    <w:rsid w:val="000D64C1"/>
    <w:rsid w:val="000D755A"/>
    <w:rsid w:val="000D76CD"/>
    <w:rsid w:val="000E1111"/>
    <w:rsid w:val="000E1266"/>
    <w:rsid w:val="000E1823"/>
    <w:rsid w:val="000E1ABE"/>
    <w:rsid w:val="000E2742"/>
    <w:rsid w:val="000E289E"/>
    <w:rsid w:val="000E3E03"/>
    <w:rsid w:val="000E76D0"/>
    <w:rsid w:val="000F07EE"/>
    <w:rsid w:val="000F13E9"/>
    <w:rsid w:val="000F3157"/>
    <w:rsid w:val="000F3F21"/>
    <w:rsid w:val="000F5E5C"/>
    <w:rsid w:val="000F68C5"/>
    <w:rsid w:val="000F7E76"/>
    <w:rsid w:val="001006E3"/>
    <w:rsid w:val="00100E94"/>
    <w:rsid w:val="001012D1"/>
    <w:rsid w:val="00102A88"/>
    <w:rsid w:val="00103D1B"/>
    <w:rsid w:val="0010422F"/>
    <w:rsid w:val="0010656D"/>
    <w:rsid w:val="00107DF6"/>
    <w:rsid w:val="00110245"/>
    <w:rsid w:val="00111942"/>
    <w:rsid w:val="00112917"/>
    <w:rsid w:val="0011346B"/>
    <w:rsid w:val="00113687"/>
    <w:rsid w:val="00115144"/>
    <w:rsid w:val="00115389"/>
    <w:rsid w:val="00116553"/>
    <w:rsid w:val="001170C7"/>
    <w:rsid w:val="001241F0"/>
    <w:rsid w:val="00124571"/>
    <w:rsid w:val="00124EAA"/>
    <w:rsid w:val="00125314"/>
    <w:rsid w:val="001267EB"/>
    <w:rsid w:val="0013071E"/>
    <w:rsid w:val="00131856"/>
    <w:rsid w:val="00131AE8"/>
    <w:rsid w:val="00132DE2"/>
    <w:rsid w:val="001367D7"/>
    <w:rsid w:val="00137BF1"/>
    <w:rsid w:val="00140874"/>
    <w:rsid w:val="0014666B"/>
    <w:rsid w:val="00146695"/>
    <w:rsid w:val="00146702"/>
    <w:rsid w:val="001472BD"/>
    <w:rsid w:val="00150280"/>
    <w:rsid w:val="00150731"/>
    <w:rsid w:val="00150735"/>
    <w:rsid w:val="001507FA"/>
    <w:rsid w:val="0015188A"/>
    <w:rsid w:val="00153CA8"/>
    <w:rsid w:val="00154512"/>
    <w:rsid w:val="00155C4D"/>
    <w:rsid w:val="00155F77"/>
    <w:rsid w:val="00156656"/>
    <w:rsid w:val="0016076D"/>
    <w:rsid w:val="0016212A"/>
    <w:rsid w:val="0016305F"/>
    <w:rsid w:val="001651C5"/>
    <w:rsid w:val="0016689D"/>
    <w:rsid w:val="00166AF3"/>
    <w:rsid w:val="0017124E"/>
    <w:rsid w:val="0017211D"/>
    <w:rsid w:val="00172631"/>
    <w:rsid w:val="0017441B"/>
    <w:rsid w:val="00174F1A"/>
    <w:rsid w:val="0018372C"/>
    <w:rsid w:val="0018556A"/>
    <w:rsid w:val="001857CA"/>
    <w:rsid w:val="00187507"/>
    <w:rsid w:val="00187B48"/>
    <w:rsid w:val="001910C5"/>
    <w:rsid w:val="00191F52"/>
    <w:rsid w:val="001927CC"/>
    <w:rsid w:val="00194645"/>
    <w:rsid w:val="00195D0B"/>
    <w:rsid w:val="00197089"/>
    <w:rsid w:val="0019795D"/>
    <w:rsid w:val="001A5B8B"/>
    <w:rsid w:val="001A78C4"/>
    <w:rsid w:val="001B1377"/>
    <w:rsid w:val="001B1CB4"/>
    <w:rsid w:val="001B3C8E"/>
    <w:rsid w:val="001B4C3D"/>
    <w:rsid w:val="001B56C7"/>
    <w:rsid w:val="001B6EA2"/>
    <w:rsid w:val="001B7BC2"/>
    <w:rsid w:val="001C0DF8"/>
    <w:rsid w:val="001C0EE9"/>
    <w:rsid w:val="001C1946"/>
    <w:rsid w:val="001C2DCD"/>
    <w:rsid w:val="001C5A92"/>
    <w:rsid w:val="001C6A6C"/>
    <w:rsid w:val="001C7C6E"/>
    <w:rsid w:val="001D29BE"/>
    <w:rsid w:val="001D40B3"/>
    <w:rsid w:val="001D41E5"/>
    <w:rsid w:val="001D492D"/>
    <w:rsid w:val="001D53E4"/>
    <w:rsid w:val="001D5FCD"/>
    <w:rsid w:val="001D657F"/>
    <w:rsid w:val="001D7166"/>
    <w:rsid w:val="001D79E6"/>
    <w:rsid w:val="001D7B74"/>
    <w:rsid w:val="001E1752"/>
    <w:rsid w:val="001E3797"/>
    <w:rsid w:val="001E4622"/>
    <w:rsid w:val="001E48F2"/>
    <w:rsid w:val="001E557B"/>
    <w:rsid w:val="001E5FC7"/>
    <w:rsid w:val="001E6896"/>
    <w:rsid w:val="001E6F11"/>
    <w:rsid w:val="001E7093"/>
    <w:rsid w:val="001E7693"/>
    <w:rsid w:val="001F62A1"/>
    <w:rsid w:val="001F6953"/>
    <w:rsid w:val="001F6BD1"/>
    <w:rsid w:val="002038F7"/>
    <w:rsid w:val="00206C48"/>
    <w:rsid w:val="002115F0"/>
    <w:rsid w:val="00211A26"/>
    <w:rsid w:val="00211B75"/>
    <w:rsid w:val="00212429"/>
    <w:rsid w:val="00214AE5"/>
    <w:rsid w:val="00215984"/>
    <w:rsid w:val="00215A18"/>
    <w:rsid w:val="00216117"/>
    <w:rsid w:val="002168D7"/>
    <w:rsid w:val="00217BA1"/>
    <w:rsid w:val="0022098E"/>
    <w:rsid w:val="00220D61"/>
    <w:rsid w:val="00221CD7"/>
    <w:rsid w:val="00222374"/>
    <w:rsid w:val="002233BB"/>
    <w:rsid w:val="002234E9"/>
    <w:rsid w:val="00226B99"/>
    <w:rsid w:val="00227817"/>
    <w:rsid w:val="00227960"/>
    <w:rsid w:val="00230602"/>
    <w:rsid w:val="00230D9A"/>
    <w:rsid w:val="00230FEC"/>
    <w:rsid w:val="00231CC3"/>
    <w:rsid w:val="002334C4"/>
    <w:rsid w:val="002368A0"/>
    <w:rsid w:val="00236EB0"/>
    <w:rsid w:val="00237CB0"/>
    <w:rsid w:val="00240670"/>
    <w:rsid w:val="00241695"/>
    <w:rsid w:val="00241D79"/>
    <w:rsid w:val="00244181"/>
    <w:rsid w:val="002449C1"/>
    <w:rsid w:val="00244CFE"/>
    <w:rsid w:val="00244E7D"/>
    <w:rsid w:val="0024576D"/>
    <w:rsid w:val="00247017"/>
    <w:rsid w:val="00247F54"/>
    <w:rsid w:val="00251394"/>
    <w:rsid w:val="0025257A"/>
    <w:rsid w:val="00252A61"/>
    <w:rsid w:val="002530B1"/>
    <w:rsid w:val="00253279"/>
    <w:rsid w:val="0025340B"/>
    <w:rsid w:val="002539AF"/>
    <w:rsid w:val="0025545C"/>
    <w:rsid w:val="00257282"/>
    <w:rsid w:val="00261696"/>
    <w:rsid w:val="00261B2E"/>
    <w:rsid w:val="00261DB4"/>
    <w:rsid w:val="002626C4"/>
    <w:rsid w:val="00263C23"/>
    <w:rsid w:val="00270922"/>
    <w:rsid w:val="002709D8"/>
    <w:rsid w:val="00270D31"/>
    <w:rsid w:val="002711E4"/>
    <w:rsid w:val="00272E08"/>
    <w:rsid w:val="00273B4F"/>
    <w:rsid w:val="00274E57"/>
    <w:rsid w:val="00275A7C"/>
    <w:rsid w:val="002803D1"/>
    <w:rsid w:val="002811BC"/>
    <w:rsid w:val="002826C8"/>
    <w:rsid w:val="00282B98"/>
    <w:rsid w:val="00283558"/>
    <w:rsid w:val="00284D0B"/>
    <w:rsid w:val="0028594A"/>
    <w:rsid w:val="002863C7"/>
    <w:rsid w:val="002868F4"/>
    <w:rsid w:val="00286D90"/>
    <w:rsid w:val="00286E18"/>
    <w:rsid w:val="002919D1"/>
    <w:rsid w:val="00291B1E"/>
    <w:rsid w:val="00292BE9"/>
    <w:rsid w:val="002931C6"/>
    <w:rsid w:val="0029391B"/>
    <w:rsid w:val="0029777E"/>
    <w:rsid w:val="002A231C"/>
    <w:rsid w:val="002A2DE7"/>
    <w:rsid w:val="002A433D"/>
    <w:rsid w:val="002A5510"/>
    <w:rsid w:val="002A6415"/>
    <w:rsid w:val="002A78C2"/>
    <w:rsid w:val="002B163E"/>
    <w:rsid w:val="002B1A66"/>
    <w:rsid w:val="002B2C5F"/>
    <w:rsid w:val="002B3F94"/>
    <w:rsid w:val="002B45EB"/>
    <w:rsid w:val="002B62E7"/>
    <w:rsid w:val="002B6354"/>
    <w:rsid w:val="002C03E9"/>
    <w:rsid w:val="002C30B2"/>
    <w:rsid w:val="002C3D84"/>
    <w:rsid w:val="002C407F"/>
    <w:rsid w:val="002C46C4"/>
    <w:rsid w:val="002D3573"/>
    <w:rsid w:val="002D363E"/>
    <w:rsid w:val="002D4A61"/>
    <w:rsid w:val="002D7886"/>
    <w:rsid w:val="002D79FC"/>
    <w:rsid w:val="002D7AB5"/>
    <w:rsid w:val="002D7ED9"/>
    <w:rsid w:val="002D7F11"/>
    <w:rsid w:val="002E0C17"/>
    <w:rsid w:val="002E11C4"/>
    <w:rsid w:val="002E1945"/>
    <w:rsid w:val="002E1B74"/>
    <w:rsid w:val="002E2234"/>
    <w:rsid w:val="002E29F5"/>
    <w:rsid w:val="002E3570"/>
    <w:rsid w:val="002E74AB"/>
    <w:rsid w:val="002E78EC"/>
    <w:rsid w:val="002E7AB2"/>
    <w:rsid w:val="002F0F16"/>
    <w:rsid w:val="002F1C84"/>
    <w:rsid w:val="002F1CBD"/>
    <w:rsid w:val="002F207C"/>
    <w:rsid w:val="002F3DFD"/>
    <w:rsid w:val="00300214"/>
    <w:rsid w:val="00304968"/>
    <w:rsid w:val="0030540F"/>
    <w:rsid w:val="00305E7D"/>
    <w:rsid w:val="00312B85"/>
    <w:rsid w:val="00313445"/>
    <w:rsid w:val="00313796"/>
    <w:rsid w:val="003144E7"/>
    <w:rsid w:val="00315CFB"/>
    <w:rsid w:val="00316A09"/>
    <w:rsid w:val="00316DBC"/>
    <w:rsid w:val="00320A2C"/>
    <w:rsid w:val="00324BA9"/>
    <w:rsid w:val="0032512A"/>
    <w:rsid w:val="0032591F"/>
    <w:rsid w:val="00325C09"/>
    <w:rsid w:val="00326ADE"/>
    <w:rsid w:val="00326AE1"/>
    <w:rsid w:val="0033006B"/>
    <w:rsid w:val="00332697"/>
    <w:rsid w:val="00332D3D"/>
    <w:rsid w:val="00333F40"/>
    <w:rsid w:val="00334D60"/>
    <w:rsid w:val="00336BD7"/>
    <w:rsid w:val="00336E0D"/>
    <w:rsid w:val="00337AA1"/>
    <w:rsid w:val="00337C7B"/>
    <w:rsid w:val="003402B0"/>
    <w:rsid w:val="00341231"/>
    <w:rsid w:val="00341A22"/>
    <w:rsid w:val="003422DA"/>
    <w:rsid w:val="00342A9E"/>
    <w:rsid w:val="00343EE5"/>
    <w:rsid w:val="003440A8"/>
    <w:rsid w:val="0034471A"/>
    <w:rsid w:val="0034537D"/>
    <w:rsid w:val="003478E7"/>
    <w:rsid w:val="003517CA"/>
    <w:rsid w:val="0035364E"/>
    <w:rsid w:val="0035457E"/>
    <w:rsid w:val="00356E67"/>
    <w:rsid w:val="0036013B"/>
    <w:rsid w:val="003603BE"/>
    <w:rsid w:val="00363095"/>
    <w:rsid w:val="0036360A"/>
    <w:rsid w:val="00366A8C"/>
    <w:rsid w:val="00371A32"/>
    <w:rsid w:val="00371D31"/>
    <w:rsid w:val="00371EC1"/>
    <w:rsid w:val="00371F3D"/>
    <w:rsid w:val="00372BE6"/>
    <w:rsid w:val="00372D00"/>
    <w:rsid w:val="00373C9F"/>
    <w:rsid w:val="003762DF"/>
    <w:rsid w:val="0037649F"/>
    <w:rsid w:val="0037774E"/>
    <w:rsid w:val="00377DCE"/>
    <w:rsid w:val="003810CF"/>
    <w:rsid w:val="003812BD"/>
    <w:rsid w:val="00381776"/>
    <w:rsid w:val="00381DB3"/>
    <w:rsid w:val="00381F8F"/>
    <w:rsid w:val="0038314F"/>
    <w:rsid w:val="00385BB8"/>
    <w:rsid w:val="00391A70"/>
    <w:rsid w:val="00391B19"/>
    <w:rsid w:val="00392579"/>
    <w:rsid w:val="00395F3B"/>
    <w:rsid w:val="00396244"/>
    <w:rsid w:val="00397DF4"/>
    <w:rsid w:val="003A159F"/>
    <w:rsid w:val="003A2E92"/>
    <w:rsid w:val="003A3552"/>
    <w:rsid w:val="003A3B73"/>
    <w:rsid w:val="003A3D45"/>
    <w:rsid w:val="003A5440"/>
    <w:rsid w:val="003A623D"/>
    <w:rsid w:val="003A75F3"/>
    <w:rsid w:val="003B0328"/>
    <w:rsid w:val="003B045D"/>
    <w:rsid w:val="003B23FE"/>
    <w:rsid w:val="003B3BEA"/>
    <w:rsid w:val="003B4820"/>
    <w:rsid w:val="003B58F9"/>
    <w:rsid w:val="003B610C"/>
    <w:rsid w:val="003B71E5"/>
    <w:rsid w:val="003C01F6"/>
    <w:rsid w:val="003C1809"/>
    <w:rsid w:val="003C323C"/>
    <w:rsid w:val="003C43BF"/>
    <w:rsid w:val="003C6BDC"/>
    <w:rsid w:val="003D0101"/>
    <w:rsid w:val="003D1389"/>
    <w:rsid w:val="003D2005"/>
    <w:rsid w:val="003D3BCF"/>
    <w:rsid w:val="003D4DF4"/>
    <w:rsid w:val="003D7214"/>
    <w:rsid w:val="003D77C5"/>
    <w:rsid w:val="003E1A95"/>
    <w:rsid w:val="003E291F"/>
    <w:rsid w:val="003E2C68"/>
    <w:rsid w:val="003E2D1E"/>
    <w:rsid w:val="003E303B"/>
    <w:rsid w:val="003E5579"/>
    <w:rsid w:val="003E58DE"/>
    <w:rsid w:val="003E7381"/>
    <w:rsid w:val="003F0A02"/>
    <w:rsid w:val="003F1420"/>
    <w:rsid w:val="003F1867"/>
    <w:rsid w:val="003F2617"/>
    <w:rsid w:val="003F522B"/>
    <w:rsid w:val="003F6A4F"/>
    <w:rsid w:val="003F7D9C"/>
    <w:rsid w:val="00400C7D"/>
    <w:rsid w:val="004037B5"/>
    <w:rsid w:val="00404C7B"/>
    <w:rsid w:val="00404C99"/>
    <w:rsid w:val="00407955"/>
    <w:rsid w:val="0041281C"/>
    <w:rsid w:val="00412BAC"/>
    <w:rsid w:val="00412E23"/>
    <w:rsid w:val="0041337B"/>
    <w:rsid w:val="00413978"/>
    <w:rsid w:val="0041488B"/>
    <w:rsid w:val="004148F8"/>
    <w:rsid w:val="00422432"/>
    <w:rsid w:val="004227D6"/>
    <w:rsid w:val="0042413A"/>
    <w:rsid w:val="00426B72"/>
    <w:rsid w:val="00427F2F"/>
    <w:rsid w:val="00430728"/>
    <w:rsid w:val="00430CC8"/>
    <w:rsid w:val="004316EF"/>
    <w:rsid w:val="00433804"/>
    <w:rsid w:val="00434C3A"/>
    <w:rsid w:val="00435189"/>
    <w:rsid w:val="00435A3D"/>
    <w:rsid w:val="00436E6B"/>
    <w:rsid w:val="004426C4"/>
    <w:rsid w:val="00443463"/>
    <w:rsid w:val="00445479"/>
    <w:rsid w:val="00445E2F"/>
    <w:rsid w:val="00446650"/>
    <w:rsid w:val="00446FFF"/>
    <w:rsid w:val="00451CA3"/>
    <w:rsid w:val="004524C0"/>
    <w:rsid w:val="00452D92"/>
    <w:rsid w:val="004533CE"/>
    <w:rsid w:val="00454042"/>
    <w:rsid w:val="0045581C"/>
    <w:rsid w:val="00460360"/>
    <w:rsid w:val="0046283B"/>
    <w:rsid w:val="004631BD"/>
    <w:rsid w:val="004643F2"/>
    <w:rsid w:val="004655E9"/>
    <w:rsid w:val="00465BAD"/>
    <w:rsid w:val="004704EA"/>
    <w:rsid w:val="00470BBA"/>
    <w:rsid w:val="0047125E"/>
    <w:rsid w:val="00471CB9"/>
    <w:rsid w:val="00471D8F"/>
    <w:rsid w:val="00471E82"/>
    <w:rsid w:val="004757CC"/>
    <w:rsid w:val="004806D5"/>
    <w:rsid w:val="00481E9C"/>
    <w:rsid w:val="00483889"/>
    <w:rsid w:val="0048487E"/>
    <w:rsid w:val="004858A5"/>
    <w:rsid w:val="004873F2"/>
    <w:rsid w:val="00490D69"/>
    <w:rsid w:val="00491DA1"/>
    <w:rsid w:val="00495EBF"/>
    <w:rsid w:val="004963C2"/>
    <w:rsid w:val="004A0012"/>
    <w:rsid w:val="004A07AB"/>
    <w:rsid w:val="004A0D72"/>
    <w:rsid w:val="004A1836"/>
    <w:rsid w:val="004A21C1"/>
    <w:rsid w:val="004A2A90"/>
    <w:rsid w:val="004A3CBC"/>
    <w:rsid w:val="004A3CCB"/>
    <w:rsid w:val="004A429C"/>
    <w:rsid w:val="004A51C0"/>
    <w:rsid w:val="004A5602"/>
    <w:rsid w:val="004A5611"/>
    <w:rsid w:val="004A5BDE"/>
    <w:rsid w:val="004A623B"/>
    <w:rsid w:val="004A657B"/>
    <w:rsid w:val="004A6BE6"/>
    <w:rsid w:val="004A6D8F"/>
    <w:rsid w:val="004A6FAD"/>
    <w:rsid w:val="004A7B82"/>
    <w:rsid w:val="004B155A"/>
    <w:rsid w:val="004B1F9C"/>
    <w:rsid w:val="004B20A0"/>
    <w:rsid w:val="004B2144"/>
    <w:rsid w:val="004B2A69"/>
    <w:rsid w:val="004B3D71"/>
    <w:rsid w:val="004B6D84"/>
    <w:rsid w:val="004B7EAA"/>
    <w:rsid w:val="004C02C6"/>
    <w:rsid w:val="004C0AA6"/>
    <w:rsid w:val="004C1357"/>
    <w:rsid w:val="004C21DB"/>
    <w:rsid w:val="004C3BE8"/>
    <w:rsid w:val="004C4646"/>
    <w:rsid w:val="004C55E9"/>
    <w:rsid w:val="004C73AE"/>
    <w:rsid w:val="004C769A"/>
    <w:rsid w:val="004D0338"/>
    <w:rsid w:val="004D0768"/>
    <w:rsid w:val="004D0998"/>
    <w:rsid w:val="004D41CA"/>
    <w:rsid w:val="004D4539"/>
    <w:rsid w:val="004D4928"/>
    <w:rsid w:val="004D4B26"/>
    <w:rsid w:val="004D54EA"/>
    <w:rsid w:val="004D64A6"/>
    <w:rsid w:val="004D66B6"/>
    <w:rsid w:val="004D724A"/>
    <w:rsid w:val="004E08AC"/>
    <w:rsid w:val="004E16D8"/>
    <w:rsid w:val="004E211A"/>
    <w:rsid w:val="004E2CF9"/>
    <w:rsid w:val="004E2F19"/>
    <w:rsid w:val="004E3575"/>
    <w:rsid w:val="004E4FBF"/>
    <w:rsid w:val="004E689A"/>
    <w:rsid w:val="004F007A"/>
    <w:rsid w:val="004F0A49"/>
    <w:rsid w:val="004F0F74"/>
    <w:rsid w:val="004F12BC"/>
    <w:rsid w:val="004F1567"/>
    <w:rsid w:val="004F1ABE"/>
    <w:rsid w:val="004F1ABF"/>
    <w:rsid w:val="004F2E1A"/>
    <w:rsid w:val="004F741E"/>
    <w:rsid w:val="004F764E"/>
    <w:rsid w:val="00502F32"/>
    <w:rsid w:val="00503029"/>
    <w:rsid w:val="00504F12"/>
    <w:rsid w:val="005059AF"/>
    <w:rsid w:val="00506898"/>
    <w:rsid w:val="0051096F"/>
    <w:rsid w:val="00512188"/>
    <w:rsid w:val="00512E56"/>
    <w:rsid w:val="00517F95"/>
    <w:rsid w:val="005206DE"/>
    <w:rsid w:val="00521026"/>
    <w:rsid w:val="00521CF6"/>
    <w:rsid w:val="005251BA"/>
    <w:rsid w:val="00527CEF"/>
    <w:rsid w:val="005305A7"/>
    <w:rsid w:val="00530DAE"/>
    <w:rsid w:val="00535FB1"/>
    <w:rsid w:val="005360E7"/>
    <w:rsid w:val="00537391"/>
    <w:rsid w:val="00537C95"/>
    <w:rsid w:val="005446DF"/>
    <w:rsid w:val="005469DC"/>
    <w:rsid w:val="005513A6"/>
    <w:rsid w:val="00552815"/>
    <w:rsid w:val="005539FD"/>
    <w:rsid w:val="005564F1"/>
    <w:rsid w:val="005565A4"/>
    <w:rsid w:val="00560167"/>
    <w:rsid w:val="00560748"/>
    <w:rsid w:val="005614EF"/>
    <w:rsid w:val="005653A6"/>
    <w:rsid w:val="005662E6"/>
    <w:rsid w:val="00571707"/>
    <w:rsid w:val="00571CEB"/>
    <w:rsid w:val="00573218"/>
    <w:rsid w:val="005745EA"/>
    <w:rsid w:val="005748BC"/>
    <w:rsid w:val="00574FB2"/>
    <w:rsid w:val="00577775"/>
    <w:rsid w:val="00577813"/>
    <w:rsid w:val="00580060"/>
    <w:rsid w:val="0058046D"/>
    <w:rsid w:val="00580768"/>
    <w:rsid w:val="00580C99"/>
    <w:rsid w:val="005830AB"/>
    <w:rsid w:val="00583947"/>
    <w:rsid w:val="00583A8E"/>
    <w:rsid w:val="00587858"/>
    <w:rsid w:val="00587ACE"/>
    <w:rsid w:val="0059032C"/>
    <w:rsid w:val="00590832"/>
    <w:rsid w:val="005911F1"/>
    <w:rsid w:val="0059378B"/>
    <w:rsid w:val="0059393A"/>
    <w:rsid w:val="005950F0"/>
    <w:rsid w:val="005A1B5E"/>
    <w:rsid w:val="005A2BE5"/>
    <w:rsid w:val="005A2C9C"/>
    <w:rsid w:val="005A3660"/>
    <w:rsid w:val="005A45DB"/>
    <w:rsid w:val="005A54ED"/>
    <w:rsid w:val="005A74B4"/>
    <w:rsid w:val="005B0345"/>
    <w:rsid w:val="005B0968"/>
    <w:rsid w:val="005B0D2B"/>
    <w:rsid w:val="005B1336"/>
    <w:rsid w:val="005B1D49"/>
    <w:rsid w:val="005B1F83"/>
    <w:rsid w:val="005B209D"/>
    <w:rsid w:val="005B24FB"/>
    <w:rsid w:val="005B2D60"/>
    <w:rsid w:val="005B3502"/>
    <w:rsid w:val="005B6F27"/>
    <w:rsid w:val="005B714A"/>
    <w:rsid w:val="005C06A7"/>
    <w:rsid w:val="005C07C6"/>
    <w:rsid w:val="005C0B68"/>
    <w:rsid w:val="005C1BBE"/>
    <w:rsid w:val="005C3275"/>
    <w:rsid w:val="005C4F64"/>
    <w:rsid w:val="005C63B9"/>
    <w:rsid w:val="005C7650"/>
    <w:rsid w:val="005D0812"/>
    <w:rsid w:val="005D2F8A"/>
    <w:rsid w:val="005D4848"/>
    <w:rsid w:val="005D57AD"/>
    <w:rsid w:val="005E0650"/>
    <w:rsid w:val="005E737C"/>
    <w:rsid w:val="005E7684"/>
    <w:rsid w:val="005F15D3"/>
    <w:rsid w:val="005F5AB2"/>
    <w:rsid w:val="005F5D1B"/>
    <w:rsid w:val="00602463"/>
    <w:rsid w:val="00603302"/>
    <w:rsid w:val="00603509"/>
    <w:rsid w:val="006040EA"/>
    <w:rsid w:val="00610222"/>
    <w:rsid w:val="00610F4E"/>
    <w:rsid w:val="00612D98"/>
    <w:rsid w:val="00613456"/>
    <w:rsid w:val="006138AB"/>
    <w:rsid w:val="006143BC"/>
    <w:rsid w:val="00614406"/>
    <w:rsid w:val="006153C7"/>
    <w:rsid w:val="0061754B"/>
    <w:rsid w:val="00617659"/>
    <w:rsid w:val="00617925"/>
    <w:rsid w:val="006206F2"/>
    <w:rsid w:val="00620FDA"/>
    <w:rsid w:val="00621E50"/>
    <w:rsid w:val="00622F4B"/>
    <w:rsid w:val="00623E04"/>
    <w:rsid w:val="00625919"/>
    <w:rsid w:val="00625D54"/>
    <w:rsid w:val="00625E4D"/>
    <w:rsid w:val="006272F8"/>
    <w:rsid w:val="00627855"/>
    <w:rsid w:val="006334FB"/>
    <w:rsid w:val="00633F87"/>
    <w:rsid w:val="00636A61"/>
    <w:rsid w:val="00637570"/>
    <w:rsid w:val="0064011D"/>
    <w:rsid w:val="0064032C"/>
    <w:rsid w:val="00640948"/>
    <w:rsid w:val="00640D76"/>
    <w:rsid w:val="006436E5"/>
    <w:rsid w:val="00643845"/>
    <w:rsid w:val="006461DA"/>
    <w:rsid w:val="0064645E"/>
    <w:rsid w:val="0064683E"/>
    <w:rsid w:val="00647DD2"/>
    <w:rsid w:val="0065290E"/>
    <w:rsid w:val="00652D31"/>
    <w:rsid w:val="00652E8C"/>
    <w:rsid w:val="006542A7"/>
    <w:rsid w:val="006545F4"/>
    <w:rsid w:val="00654697"/>
    <w:rsid w:val="006557D0"/>
    <w:rsid w:val="006561A5"/>
    <w:rsid w:val="0065647E"/>
    <w:rsid w:val="00657503"/>
    <w:rsid w:val="006577EC"/>
    <w:rsid w:val="006602D7"/>
    <w:rsid w:val="006607B8"/>
    <w:rsid w:val="00665236"/>
    <w:rsid w:val="00665662"/>
    <w:rsid w:val="00665788"/>
    <w:rsid w:val="00665890"/>
    <w:rsid w:val="00667CE2"/>
    <w:rsid w:val="00667F69"/>
    <w:rsid w:val="00670386"/>
    <w:rsid w:val="0067071F"/>
    <w:rsid w:val="00670B24"/>
    <w:rsid w:val="00671B8B"/>
    <w:rsid w:val="006740F6"/>
    <w:rsid w:val="006750AA"/>
    <w:rsid w:val="00675BBB"/>
    <w:rsid w:val="00675EC7"/>
    <w:rsid w:val="00676A0B"/>
    <w:rsid w:val="00677020"/>
    <w:rsid w:val="00677D5E"/>
    <w:rsid w:val="00680B03"/>
    <w:rsid w:val="0068121E"/>
    <w:rsid w:val="00682ABC"/>
    <w:rsid w:val="00684EAA"/>
    <w:rsid w:val="00685DF9"/>
    <w:rsid w:val="0068620B"/>
    <w:rsid w:val="006879E7"/>
    <w:rsid w:val="00691A6E"/>
    <w:rsid w:val="00691D83"/>
    <w:rsid w:val="00691EE0"/>
    <w:rsid w:val="00692EEC"/>
    <w:rsid w:val="00695B3B"/>
    <w:rsid w:val="00696CB9"/>
    <w:rsid w:val="006A0079"/>
    <w:rsid w:val="006A2871"/>
    <w:rsid w:val="006A4D4D"/>
    <w:rsid w:val="006A5145"/>
    <w:rsid w:val="006A6511"/>
    <w:rsid w:val="006A72E2"/>
    <w:rsid w:val="006B37C7"/>
    <w:rsid w:val="006B5132"/>
    <w:rsid w:val="006B5308"/>
    <w:rsid w:val="006B5401"/>
    <w:rsid w:val="006B6E07"/>
    <w:rsid w:val="006C3EB8"/>
    <w:rsid w:val="006C454F"/>
    <w:rsid w:val="006C7592"/>
    <w:rsid w:val="006C7BC9"/>
    <w:rsid w:val="006D14D5"/>
    <w:rsid w:val="006D2EF6"/>
    <w:rsid w:val="006D4CFD"/>
    <w:rsid w:val="006E003A"/>
    <w:rsid w:val="006E3749"/>
    <w:rsid w:val="006E5ED4"/>
    <w:rsid w:val="006E7D68"/>
    <w:rsid w:val="006F0F65"/>
    <w:rsid w:val="006F130F"/>
    <w:rsid w:val="006F1FAF"/>
    <w:rsid w:val="006F279E"/>
    <w:rsid w:val="006F27B0"/>
    <w:rsid w:val="006F5430"/>
    <w:rsid w:val="006F6FF2"/>
    <w:rsid w:val="006F755F"/>
    <w:rsid w:val="006F7800"/>
    <w:rsid w:val="006F7834"/>
    <w:rsid w:val="006F7E54"/>
    <w:rsid w:val="00700086"/>
    <w:rsid w:val="00700E0B"/>
    <w:rsid w:val="007019A6"/>
    <w:rsid w:val="00704C6C"/>
    <w:rsid w:val="00704E8F"/>
    <w:rsid w:val="007053E7"/>
    <w:rsid w:val="00705FCC"/>
    <w:rsid w:val="0070718A"/>
    <w:rsid w:val="00710D44"/>
    <w:rsid w:val="00711FCD"/>
    <w:rsid w:val="00712CCA"/>
    <w:rsid w:val="00712E17"/>
    <w:rsid w:val="00715048"/>
    <w:rsid w:val="007157ED"/>
    <w:rsid w:val="00715C61"/>
    <w:rsid w:val="00715D3C"/>
    <w:rsid w:val="00715DA0"/>
    <w:rsid w:val="007208E7"/>
    <w:rsid w:val="0072197B"/>
    <w:rsid w:val="007224C1"/>
    <w:rsid w:val="00724AD0"/>
    <w:rsid w:val="007307C4"/>
    <w:rsid w:val="0073086A"/>
    <w:rsid w:val="007319F8"/>
    <w:rsid w:val="007321D8"/>
    <w:rsid w:val="007346E0"/>
    <w:rsid w:val="00734942"/>
    <w:rsid w:val="00734E44"/>
    <w:rsid w:val="00736C0A"/>
    <w:rsid w:val="007371C5"/>
    <w:rsid w:val="00737977"/>
    <w:rsid w:val="00737AB4"/>
    <w:rsid w:val="00740233"/>
    <w:rsid w:val="00741811"/>
    <w:rsid w:val="0074245B"/>
    <w:rsid w:val="00744660"/>
    <w:rsid w:val="00744701"/>
    <w:rsid w:val="00744DA1"/>
    <w:rsid w:val="00745830"/>
    <w:rsid w:val="00745977"/>
    <w:rsid w:val="007465E7"/>
    <w:rsid w:val="00747A33"/>
    <w:rsid w:val="00747A95"/>
    <w:rsid w:val="00751734"/>
    <w:rsid w:val="00752608"/>
    <w:rsid w:val="00752A5F"/>
    <w:rsid w:val="00752CC4"/>
    <w:rsid w:val="007557BE"/>
    <w:rsid w:val="00755BCD"/>
    <w:rsid w:val="00755D80"/>
    <w:rsid w:val="00757E4C"/>
    <w:rsid w:val="0076016B"/>
    <w:rsid w:val="00760375"/>
    <w:rsid w:val="0076103A"/>
    <w:rsid w:val="00761E01"/>
    <w:rsid w:val="007633AB"/>
    <w:rsid w:val="00764AD3"/>
    <w:rsid w:val="00765DDB"/>
    <w:rsid w:val="00766ACD"/>
    <w:rsid w:val="00766B93"/>
    <w:rsid w:val="007704A0"/>
    <w:rsid w:val="0077089C"/>
    <w:rsid w:val="007713E3"/>
    <w:rsid w:val="007727C4"/>
    <w:rsid w:val="00775DC7"/>
    <w:rsid w:val="00780136"/>
    <w:rsid w:val="00781572"/>
    <w:rsid w:val="00784D47"/>
    <w:rsid w:val="00790317"/>
    <w:rsid w:val="00790450"/>
    <w:rsid w:val="00790535"/>
    <w:rsid w:val="00790B06"/>
    <w:rsid w:val="007912D6"/>
    <w:rsid w:val="00791375"/>
    <w:rsid w:val="00794BBD"/>
    <w:rsid w:val="00795730"/>
    <w:rsid w:val="00796523"/>
    <w:rsid w:val="00796EDE"/>
    <w:rsid w:val="00797826"/>
    <w:rsid w:val="00797ABD"/>
    <w:rsid w:val="00797D1E"/>
    <w:rsid w:val="007A13C2"/>
    <w:rsid w:val="007A4407"/>
    <w:rsid w:val="007A4A54"/>
    <w:rsid w:val="007A6B63"/>
    <w:rsid w:val="007A755A"/>
    <w:rsid w:val="007A79DB"/>
    <w:rsid w:val="007A7CE8"/>
    <w:rsid w:val="007B0DAF"/>
    <w:rsid w:val="007B180C"/>
    <w:rsid w:val="007B2B18"/>
    <w:rsid w:val="007B2D90"/>
    <w:rsid w:val="007B3728"/>
    <w:rsid w:val="007B42A4"/>
    <w:rsid w:val="007B5687"/>
    <w:rsid w:val="007B5748"/>
    <w:rsid w:val="007B5EB4"/>
    <w:rsid w:val="007B654E"/>
    <w:rsid w:val="007B67B1"/>
    <w:rsid w:val="007B7B3F"/>
    <w:rsid w:val="007C0D43"/>
    <w:rsid w:val="007C25F2"/>
    <w:rsid w:val="007C2B11"/>
    <w:rsid w:val="007C6767"/>
    <w:rsid w:val="007C6BAB"/>
    <w:rsid w:val="007C7638"/>
    <w:rsid w:val="007D03CC"/>
    <w:rsid w:val="007D23B9"/>
    <w:rsid w:val="007D3988"/>
    <w:rsid w:val="007D4E89"/>
    <w:rsid w:val="007D7476"/>
    <w:rsid w:val="007E231C"/>
    <w:rsid w:val="007E482B"/>
    <w:rsid w:val="007E5A08"/>
    <w:rsid w:val="007E7C2F"/>
    <w:rsid w:val="007F1532"/>
    <w:rsid w:val="007F1C4F"/>
    <w:rsid w:val="007F369B"/>
    <w:rsid w:val="007F61CD"/>
    <w:rsid w:val="008002D2"/>
    <w:rsid w:val="00800FDD"/>
    <w:rsid w:val="00801A7E"/>
    <w:rsid w:val="008026C8"/>
    <w:rsid w:val="008033E9"/>
    <w:rsid w:val="00803BE3"/>
    <w:rsid w:val="00805342"/>
    <w:rsid w:val="0081020E"/>
    <w:rsid w:val="00810702"/>
    <w:rsid w:val="00812821"/>
    <w:rsid w:val="0081416B"/>
    <w:rsid w:val="008165DB"/>
    <w:rsid w:val="00817021"/>
    <w:rsid w:val="00817689"/>
    <w:rsid w:val="008209B3"/>
    <w:rsid w:val="00821D4C"/>
    <w:rsid w:val="008232E4"/>
    <w:rsid w:val="00823BA6"/>
    <w:rsid w:val="00824EA5"/>
    <w:rsid w:val="00827AE7"/>
    <w:rsid w:val="00827CB9"/>
    <w:rsid w:val="0083098F"/>
    <w:rsid w:val="00831FDB"/>
    <w:rsid w:val="0083277D"/>
    <w:rsid w:val="008329AD"/>
    <w:rsid w:val="00832ADE"/>
    <w:rsid w:val="0083309C"/>
    <w:rsid w:val="00834DEC"/>
    <w:rsid w:val="00835D6F"/>
    <w:rsid w:val="0083723E"/>
    <w:rsid w:val="008372B7"/>
    <w:rsid w:val="008409A2"/>
    <w:rsid w:val="008427BF"/>
    <w:rsid w:val="00844234"/>
    <w:rsid w:val="00845145"/>
    <w:rsid w:val="008459AA"/>
    <w:rsid w:val="00847055"/>
    <w:rsid w:val="00850000"/>
    <w:rsid w:val="00850630"/>
    <w:rsid w:val="00850954"/>
    <w:rsid w:val="00853955"/>
    <w:rsid w:val="00854704"/>
    <w:rsid w:val="00855478"/>
    <w:rsid w:val="00856DD5"/>
    <w:rsid w:val="00860645"/>
    <w:rsid w:val="008611B0"/>
    <w:rsid w:val="0086196B"/>
    <w:rsid w:val="00861B4C"/>
    <w:rsid w:val="00861C9E"/>
    <w:rsid w:val="00862C4D"/>
    <w:rsid w:val="00864882"/>
    <w:rsid w:val="00864BA3"/>
    <w:rsid w:val="00864D20"/>
    <w:rsid w:val="0086532A"/>
    <w:rsid w:val="008701DF"/>
    <w:rsid w:val="0087214C"/>
    <w:rsid w:val="008723B2"/>
    <w:rsid w:val="00872A06"/>
    <w:rsid w:val="00872F21"/>
    <w:rsid w:val="00873925"/>
    <w:rsid w:val="008744A1"/>
    <w:rsid w:val="00874B22"/>
    <w:rsid w:val="0088023E"/>
    <w:rsid w:val="008829EF"/>
    <w:rsid w:val="008841FE"/>
    <w:rsid w:val="008846FD"/>
    <w:rsid w:val="0088585E"/>
    <w:rsid w:val="0088649F"/>
    <w:rsid w:val="008873AE"/>
    <w:rsid w:val="0089186A"/>
    <w:rsid w:val="00891CD4"/>
    <w:rsid w:val="008937C3"/>
    <w:rsid w:val="00894D1D"/>
    <w:rsid w:val="00894E4D"/>
    <w:rsid w:val="008954FB"/>
    <w:rsid w:val="00895D55"/>
    <w:rsid w:val="00896DA3"/>
    <w:rsid w:val="008A0EEA"/>
    <w:rsid w:val="008A20A7"/>
    <w:rsid w:val="008A36A9"/>
    <w:rsid w:val="008A3C51"/>
    <w:rsid w:val="008A7473"/>
    <w:rsid w:val="008B0414"/>
    <w:rsid w:val="008B105D"/>
    <w:rsid w:val="008B1CC2"/>
    <w:rsid w:val="008B22A9"/>
    <w:rsid w:val="008B274C"/>
    <w:rsid w:val="008B279A"/>
    <w:rsid w:val="008B3854"/>
    <w:rsid w:val="008B3B46"/>
    <w:rsid w:val="008B5568"/>
    <w:rsid w:val="008B5FFB"/>
    <w:rsid w:val="008B716C"/>
    <w:rsid w:val="008B71BB"/>
    <w:rsid w:val="008B7484"/>
    <w:rsid w:val="008B7513"/>
    <w:rsid w:val="008B7AAA"/>
    <w:rsid w:val="008C32E1"/>
    <w:rsid w:val="008C36D7"/>
    <w:rsid w:val="008C3C74"/>
    <w:rsid w:val="008C4630"/>
    <w:rsid w:val="008C4F7E"/>
    <w:rsid w:val="008C5444"/>
    <w:rsid w:val="008C5962"/>
    <w:rsid w:val="008C5C8E"/>
    <w:rsid w:val="008C7F51"/>
    <w:rsid w:val="008D0D20"/>
    <w:rsid w:val="008D2EA6"/>
    <w:rsid w:val="008D4CD7"/>
    <w:rsid w:val="008D4EED"/>
    <w:rsid w:val="008D5BED"/>
    <w:rsid w:val="008D70BF"/>
    <w:rsid w:val="008E0120"/>
    <w:rsid w:val="008E062B"/>
    <w:rsid w:val="008E1798"/>
    <w:rsid w:val="008E2CBF"/>
    <w:rsid w:val="008E3893"/>
    <w:rsid w:val="008E38EC"/>
    <w:rsid w:val="008E3FB8"/>
    <w:rsid w:val="008E403B"/>
    <w:rsid w:val="008E636A"/>
    <w:rsid w:val="008E663C"/>
    <w:rsid w:val="008E6F72"/>
    <w:rsid w:val="008E76DB"/>
    <w:rsid w:val="008E7DF5"/>
    <w:rsid w:val="008F01F5"/>
    <w:rsid w:val="008F1C08"/>
    <w:rsid w:val="008F2B5B"/>
    <w:rsid w:val="008F58B4"/>
    <w:rsid w:val="008F5BD6"/>
    <w:rsid w:val="008F7B6F"/>
    <w:rsid w:val="008F7BBE"/>
    <w:rsid w:val="00901D7B"/>
    <w:rsid w:val="0090244C"/>
    <w:rsid w:val="00902F96"/>
    <w:rsid w:val="009050A0"/>
    <w:rsid w:val="009051E0"/>
    <w:rsid w:val="009075E3"/>
    <w:rsid w:val="00911443"/>
    <w:rsid w:val="009124EB"/>
    <w:rsid w:val="00912C10"/>
    <w:rsid w:val="0091367E"/>
    <w:rsid w:val="00914464"/>
    <w:rsid w:val="00915527"/>
    <w:rsid w:val="00915676"/>
    <w:rsid w:val="00915A64"/>
    <w:rsid w:val="009170EE"/>
    <w:rsid w:val="0092030D"/>
    <w:rsid w:val="009208EA"/>
    <w:rsid w:val="0092513B"/>
    <w:rsid w:val="00926AFC"/>
    <w:rsid w:val="00931430"/>
    <w:rsid w:val="00933520"/>
    <w:rsid w:val="00935982"/>
    <w:rsid w:val="00936BE8"/>
    <w:rsid w:val="009410B9"/>
    <w:rsid w:val="00944949"/>
    <w:rsid w:val="00946380"/>
    <w:rsid w:val="00946B50"/>
    <w:rsid w:val="00947E1F"/>
    <w:rsid w:val="00950004"/>
    <w:rsid w:val="009506D7"/>
    <w:rsid w:val="00951325"/>
    <w:rsid w:val="0095160F"/>
    <w:rsid w:val="00951E3A"/>
    <w:rsid w:val="00953619"/>
    <w:rsid w:val="009564DC"/>
    <w:rsid w:val="00962E53"/>
    <w:rsid w:val="00963A2F"/>
    <w:rsid w:val="00964AC8"/>
    <w:rsid w:val="00964D5D"/>
    <w:rsid w:val="00965B45"/>
    <w:rsid w:val="00965F9B"/>
    <w:rsid w:val="00966C02"/>
    <w:rsid w:val="0097083B"/>
    <w:rsid w:val="00971F3F"/>
    <w:rsid w:val="00972613"/>
    <w:rsid w:val="00973DBE"/>
    <w:rsid w:val="00975882"/>
    <w:rsid w:val="00977BEF"/>
    <w:rsid w:val="00977DB4"/>
    <w:rsid w:val="00980E39"/>
    <w:rsid w:val="00982B85"/>
    <w:rsid w:val="00982BB8"/>
    <w:rsid w:val="00982E56"/>
    <w:rsid w:val="0098590B"/>
    <w:rsid w:val="00985F00"/>
    <w:rsid w:val="00987B23"/>
    <w:rsid w:val="00990268"/>
    <w:rsid w:val="00993087"/>
    <w:rsid w:val="00994CA9"/>
    <w:rsid w:val="00996BB8"/>
    <w:rsid w:val="00997849"/>
    <w:rsid w:val="009979A7"/>
    <w:rsid w:val="009A0E13"/>
    <w:rsid w:val="009A1818"/>
    <w:rsid w:val="009A203B"/>
    <w:rsid w:val="009A306D"/>
    <w:rsid w:val="009A4992"/>
    <w:rsid w:val="009A50EB"/>
    <w:rsid w:val="009A6499"/>
    <w:rsid w:val="009A7D93"/>
    <w:rsid w:val="009B3C65"/>
    <w:rsid w:val="009B4294"/>
    <w:rsid w:val="009B5E04"/>
    <w:rsid w:val="009C00E9"/>
    <w:rsid w:val="009C3185"/>
    <w:rsid w:val="009C40D6"/>
    <w:rsid w:val="009C463B"/>
    <w:rsid w:val="009C7BAC"/>
    <w:rsid w:val="009D0036"/>
    <w:rsid w:val="009D20A1"/>
    <w:rsid w:val="009D2193"/>
    <w:rsid w:val="009D21A2"/>
    <w:rsid w:val="009D27D6"/>
    <w:rsid w:val="009D51BB"/>
    <w:rsid w:val="009D573A"/>
    <w:rsid w:val="009D5E20"/>
    <w:rsid w:val="009D6019"/>
    <w:rsid w:val="009D6923"/>
    <w:rsid w:val="009D6D14"/>
    <w:rsid w:val="009D781C"/>
    <w:rsid w:val="009E04B9"/>
    <w:rsid w:val="009E1F4A"/>
    <w:rsid w:val="009E20E6"/>
    <w:rsid w:val="009E2F89"/>
    <w:rsid w:val="009E5777"/>
    <w:rsid w:val="009E62AB"/>
    <w:rsid w:val="009E684B"/>
    <w:rsid w:val="009F0A8B"/>
    <w:rsid w:val="009F0D44"/>
    <w:rsid w:val="009F0E48"/>
    <w:rsid w:val="009F10F4"/>
    <w:rsid w:val="009F43B7"/>
    <w:rsid w:val="009F4595"/>
    <w:rsid w:val="009F4DB9"/>
    <w:rsid w:val="009F54C5"/>
    <w:rsid w:val="009F7125"/>
    <w:rsid w:val="00A00304"/>
    <w:rsid w:val="00A019A6"/>
    <w:rsid w:val="00A01D47"/>
    <w:rsid w:val="00A02FFF"/>
    <w:rsid w:val="00A037FA"/>
    <w:rsid w:val="00A03DAB"/>
    <w:rsid w:val="00A074C2"/>
    <w:rsid w:val="00A105CD"/>
    <w:rsid w:val="00A10A8B"/>
    <w:rsid w:val="00A10CAE"/>
    <w:rsid w:val="00A1173B"/>
    <w:rsid w:val="00A144EC"/>
    <w:rsid w:val="00A14D87"/>
    <w:rsid w:val="00A14F34"/>
    <w:rsid w:val="00A1561F"/>
    <w:rsid w:val="00A20D6A"/>
    <w:rsid w:val="00A22448"/>
    <w:rsid w:val="00A2338B"/>
    <w:rsid w:val="00A233F7"/>
    <w:rsid w:val="00A262F6"/>
    <w:rsid w:val="00A3046D"/>
    <w:rsid w:val="00A31217"/>
    <w:rsid w:val="00A319D4"/>
    <w:rsid w:val="00A33C02"/>
    <w:rsid w:val="00A33D4A"/>
    <w:rsid w:val="00A34459"/>
    <w:rsid w:val="00A37AE3"/>
    <w:rsid w:val="00A41D97"/>
    <w:rsid w:val="00A42E7E"/>
    <w:rsid w:val="00A43068"/>
    <w:rsid w:val="00A437FC"/>
    <w:rsid w:val="00A44AAA"/>
    <w:rsid w:val="00A44F19"/>
    <w:rsid w:val="00A469BA"/>
    <w:rsid w:val="00A50DB2"/>
    <w:rsid w:val="00A51803"/>
    <w:rsid w:val="00A519C4"/>
    <w:rsid w:val="00A52D41"/>
    <w:rsid w:val="00A53F3B"/>
    <w:rsid w:val="00A545C0"/>
    <w:rsid w:val="00A550DE"/>
    <w:rsid w:val="00A55727"/>
    <w:rsid w:val="00A5795E"/>
    <w:rsid w:val="00A609D5"/>
    <w:rsid w:val="00A60A28"/>
    <w:rsid w:val="00A61F06"/>
    <w:rsid w:val="00A65412"/>
    <w:rsid w:val="00A66335"/>
    <w:rsid w:val="00A674C8"/>
    <w:rsid w:val="00A70A0B"/>
    <w:rsid w:val="00A72215"/>
    <w:rsid w:val="00A723A0"/>
    <w:rsid w:val="00A72EE8"/>
    <w:rsid w:val="00A74427"/>
    <w:rsid w:val="00A75738"/>
    <w:rsid w:val="00A75957"/>
    <w:rsid w:val="00A762CA"/>
    <w:rsid w:val="00A8367D"/>
    <w:rsid w:val="00A8451D"/>
    <w:rsid w:val="00A86667"/>
    <w:rsid w:val="00A90293"/>
    <w:rsid w:val="00A9146D"/>
    <w:rsid w:val="00A91FEA"/>
    <w:rsid w:val="00A9282C"/>
    <w:rsid w:val="00A932F0"/>
    <w:rsid w:val="00A933CE"/>
    <w:rsid w:val="00A947CD"/>
    <w:rsid w:val="00A94F46"/>
    <w:rsid w:val="00A9684D"/>
    <w:rsid w:val="00A9773F"/>
    <w:rsid w:val="00AA0CB1"/>
    <w:rsid w:val="00AA3A3A"/>
    <w:rsid w:val="00AA469E"/>
    <w:rsid w:val="00AA5383"/>
    <w:rsid w:val="00AA56C3"/>
    <w:rsid w:val="00AA5AAB"/>
    <w:rsid w:val="00AA709B"/>
    <w:rsid w:val="00AA79DD"/>
    <w:rsid w:val="00AB08B8"/>
    <w:rsid w:val="00AB09F2"/>
    <w:rsid w:val="00AB13FC"/>
    <w:rsid w:val="00AB1BE2"/>
    <w:rsid w:val="00AB294D"/>
    <w:rsid w:val="00AB2F00"/>
    <w:rsid w:val="00AB2F34"/>
    <w:rsid w:val="00AB5F7F"/>
    <w:rsid w:val="00AB74AD"/>
    <w:rsid w:val="00AB7FBC"/>
    <w:rsid w:val="00AC0186"/>
    <w:rsid w:val="00AC04D0"/>
    <w:rsid w:val="00AC0F99"/>
    <w:rsid w:val="00AC1255"/>
    <w:rsid w:val="00AC4792"/>
    <w:rsid w:val="00AC5A48"/>
    <w:rsid w:val="00AC5BB1"/>
    <w:rsid w:val="00AD0596"/>
    <w:rsid w:val="00AD18A3"/>
    <w:rsid w:val="00AD3CCC"/>
    <w:rsid w:val="00AD66D6"/>
    <w:rsid w:val="00AD6EB2"/>
    <w:rsid w:val="00AD7F9D"/>
    <w:rsid w:val="00AE1BE4"/>
    <w:rsid w:val="00AE23AC"/>
    <w:rsid w:val="00AE31F8"/>
    <w:rsid w:val="00AE3F88"/>
    <w:rsid w:val="00AE3FAD"/>
    <w:rsid w:val="00AE43DD"/>
    <w:rsid w:val="00AE48E4"/>
    <w:rsid w:val="00AE57B2"/>
    <w:rsid w:val="00AE6F01"/>
    <w:rsid w:val="00AE7876"/>
    <w:rsid w:val="00AF07CF"/>
    <w:rsid w:val="00AF0D2F"/>
    <w:rsid w:val="00AF118F"/>
    <w:rsid w:val="00AF126D"/>
    <w:rsid w:val="00AF1F0B"/>
    <w:rsid w:val="00AF30FE"/>
    <w:rsid w:val="00AF3860"/>
    <w:rsid w:val="00AF414E"/>
    <w:rsid w:val="00AF49F9"/>
    <w:rsid w:val="00AF6550"/>
    <w:rsid w:val="00AF68B4"/>
    <w:rsid w:val="00AF7CE9"/>
    <w:rsid w:val="00B0165D"/>
    <w:rsid w:val="00B039D4"/>
    <w:rsid w:val="00B04A2B"/>
    <w:rsid w:val="00B05495"/>
    <w:rsid w:val="00B05613"/>
    <w:rsid w:val="00B060D5"/>
    <w:rsid w:val="00B07892"/>
    <w:rsid w:val="00B10051"/>
    <w:rsid w:val="00B10B70"/>
    <w:rsid w:val="00B14ECB"/>
    <w:rsid w:val="00B176BE"/>
    <w:rsid w:val="00B17EC8"/>
    <w:rsid w:val="00B17F72"/>
    <w:rsid w:val="00B20B93"/>
    <w:rsid w:val="00B20CFE"/>
    <w:rsid w:val="00B257B4"/>
    <w:rsid w:val="00B271CB"/>
    <w:rsid w:val="00B27793"/>
    <w:rsid w:val="00B27FE1"/>
    <w:rsid w:val="00B3069E"/>
    <w:rsid w:val="00B334C9"/>
    <w:rsid w:val="00B34DB7"/>
    <w:rsid w:val="00B34DF2"/>
    <w:rsid w:val="00B41E2C"/>
    <w:rsid w:val="00B45D28"/>
    <w:rsid w:val="00B46458"/>
    <w:rsid w:val="00B468CC"/>
    <w:rsid w:val="00B473A4"/>
    <w:rsid w:val="00B50028"/>
    <w:rsid w:val="00B520FF"/>
    <w:rsid w:val="00B53A48"/>
    <w:rsid w:val="00B55199"/>
    <w:rsid w:val="00B6139F"/>
    <w:rsid w:val="00B652C7"/>
    <w:rsid w:val="00B660EC"/>
    <w:rsid w:val="00B679D2"/>
    <w:rsid w:val="00B704FC"/>
    <w:rsid w:val="00B709B7"/>
    <w:rsid w:val="00B709F4"/>
    <w:rsid w:val="00B71AFF"/>
    <w:rsid w:val="00B724D5"/>
    <w:rsid w:val="00B731B7"/>
    <w:rsid w:val="00B742D6"/>
    <w:rsid w:val="00B74435"/>
    <w:rsid w:val="00B74D31"/>
    <w:rsid w:val="00B74E35"/>
    <w:rsid w:val="00B7717C"/>
    <w:rsid w:val="00B821D0"/>
    <w:rsid w:val="00B836CF"/>
    <w:rsid w:val="00B84F4C"/>
    <w:rsid w:val="00B86A8F"/>
    <w:rsid w:val="00B8705C"/>
    <w:rsid w:val="00B909F5"/>
    <w:rsid w:val="00B9219C"/>
    <w:rsid w:val="00B92EF5"/>
    <w:rsid w:val="00B92F1D"/>
    <w:rsid w:val="00B9337E"/>
    <w:rsid w:val="00B94C6D"/>
    <w:rsid w:val="00B95FBF"/>
    <w:rsid w:val="00B9656C"/>
    <w:rsid w:val="00BA01BE"/>
    <w:rsid w:val="00BA0623"/>
    <w:rsid w:val="00BA3C16"/>
    <w:rsid w:val="00BA43C7"/>
    <w:rsid w:val="00BA4A67"/>
    <w:rsid w:val="00BA5D81"/>
    <w:rsid w:val="00BB324D"/>
    <w:rsid w:val="00BB5275"/>
    <w:rsid w:val="00BB7614"/>
    <w:rsid w:val="00BC15C1"/>
    <w:rsid w:val="00BC49C7"/>
    <w:rsid w:val="00BC74D7"/>
    <w:rsid w:val="00BC7589"/>
    <w:rsid w:val="00BD1247"/>
    <w:rsid w:val="00BD33B0"/>
    <w:rsid w:val="00BD61FF"/>
    <w:rsid w:val="00BD6552"/>
    <w:rsid w:val="00BD6B60"/>
    <w:rsid w:val="00BD6DE9"/>
    <w:rsid w:val="00BE1AE8"/>
    <w:rsid w:val="00BE4128"/>
    <w:rsid w:val="00BE4522"/>
    <w:rsid w:val="00BE4A0E"/>
    <w:rsid w:val="00BE7248"/>
    <w:rsid w:val="00BF0AD7"/>
    <w:rsid w:val="00BF0BC1"/>
    <w:rsid w:val="00BF213F"/>
    <w:rsid w:val="00BF401D"/>
    <w:rsid w:val="00BF4795"/>
    <w:rsid w:val="00BF4920"/>
    <w:rsid w:val="00BF576C"/>
    <w:rsid w:val="00BF5800"/>
    <w:rsid w:val="00BF5CD0"/>
    <w:rsid w:val="00BF76AB"/>
    <w:rsid w:val="00C00CF7"/>
    <w:rsid w:val="00C01699"/>
    <w:rsid w:val="00C036AD"/>
    <w:rsid w:val="00C03E2A"/>
    <w:rsid w:val="00C0531F"/>
    <w:rsid w:val="00C05BE5"/>
    <w:rsid w:val="00C06DB9"/>
    <w:rsid w:val="00C06F18"/>
    <w:rsid w:val="00C07A79"/>
    <w:rsid w:val="00C10838"/>
    <w:rsid w:val="00C11821"/>
    <w:rsid w:val="00C11C11"/>
    <w:rsid w:val="00C14C40"/>
    <w:rsid w:val="00C14D12"/>
    <w:rsid w:val="00C15DF4"/>
    <w:rsid w:val="00C179BE"/>
    <w:rsid w:val="00C20965"/>
    <w:rsid w:val="00C21180"/>
    <w:rsid w:val="00C22EC1"/>
    <w:rsid w:val="00C2334B"/>
    <w:rsid w:val="00C2688B"/>
    <w:rsid w:val="00C26D2D"/>
    <w:rsid w:val="00C30B4C"/>
    <w:rsid w:val="00C30D35"/>
    <w:rsid w:val="00C3240C"/>
    <w:rsid w:val="00C32CAB"/>
    <w:rsid w:val="00C33ECD"/>
    <w:rsid w:val="00C344E4"/>
    <w:rsid w:val="00C34AB6"/>
    <w:rsid w:val="00C34B25"/>
    <w:rsid w:val="00C34C9A"/>
    <w:rsid w:val="00C36BBC"/>
    <w:rsid w:val="00C41AD2"/>
    <w:rsid w:val="00C43817"/>
    <w:rsid w:val="00C44EBF"/>
    <w:rsid w:val="00C47E2E"/>
    <w:rsid w:val="00C50918"/>
    <w:rsid w:val="00C5269E"/>
    <w:rsid w:val="00C54A5E"/>
    <w:rsid w:val="00C54CE2"/>
    <w:rsid w:val="00C56742"/>
    <w:rsid w:val="00C568AE"/>
    <w:rsid w:val="00C57BD3"/>
    <w:rsid w:val="00C60180"/>
    <w:rsid w:val="00C608E3"/>
    <w:rsid w:val="00C60EBD"/>
    <w:rsid w:val="00C62950"/>
    <w:rsid w:val="00C63E9B"/>
    <w:rsid w:val="00C6503B"/>
    <w:rsid w:val="00C656A9"/>
    <w:rsid w:val="00C65EB2"/>
    <w:rsid w:val="00C663BD"/>
    <w:rsid w:val="00C66BC3"/>
    <w:rsid w:val="00C66DE1"/>
    <w:rsid w:val="00C67655"/>
    <w:rsid w:val="00C677E2"/>
    <w:rsid w:val="00C7001D"/>
    <w:rsid w:val="00C72EA2"/>
    <w:rsid w:val="00C7365A"/>
    <w:rsid w:val="00C74E3A"/>
    <w:rsid w:val="00C7646A"/>
    <w:rsid w:val="00C777EB"/>
    <w:rsid w:val="00C77F5A"/>
    <w:rsid w:val="00C77F69"/>
    <w:rsid w:val="00C8123B"/>
    <w:rsid w:val="00C847F3"/>
    <w:rsid w:val="00C8544E"/>
    <w:rsid w:val="00C90EF5"/>
    <w:rsid w:val="00C911AF"/>
    <w:rsid w:val="00C91633"/>
    <w:rsid w:val="00C91964"/>
    <w:rsid w:val="00C91A72"/>
    <w:rsid w:val="00C947C0"/>
    <w:rsid w:val="00C94987"/>
    <w:rsid w:val="00C94CB2"/>
    <w:rsid w:val="00C96400"/>
    <w:rsid w:val="00CA06B9"/>
    <w:rsid w:val="00CA3790"/>
    <w:rsid w:val="00CA3E51"/>
    <w:rsid w:val="00CA559E"/>
    <w:rsid w:val="00CA5B73"/>
    <w:rsid w:val="00CA73E7"/>
    <w:rsid w:val="00CA7544"/>
    <w:rsid w:val="00CB112C"/>
    <w:rsid w:val="00CB214F"/>
    <w:rsid w:val="00CB4F09"/>
    <w:rsid w:val="00CB67B6"/>
    <w:rsid w:val="00CB68C4"/>
    <w:rsid w:val="00CC0A27"/>
    <w:rsid w:val="00CC1937"/>
    <w:rsid w:val="00CC26DA"/>
    <w:rsid w:val="00CD1927"/>
    <w:rsid w:val="00CD1928"/>
    <w:rsid w:val="00CD2329"/>
    <w:rsid w:val="00CD3985"/>
    <w:rsid w:val="00CD4FE3"/>
    <w:rsid w:val="00CD58B0"/>
    <w:rsid w:val="00CD6685"/>
    <w:rsid w:val="00CD6855"/>
    <w:rsid w:val="00CE1C28"/>
    <w:rsid w:val="00CE231E"/>
    <w:rsid w:val="00CE3A2B"/>
    <w:rsid w:val="00CE484C"/>
    <w:rsid w:val="00CE5D6E"/>
    <w:rsid w:val="00CE5F0E"/>
    <w:rsid w:val="00CE6451"/>
    <w:rsid w:val="00CE6A12"/>
    <w:rsid w:val="00CE7BEB"/>
    <w:rsid w:val="00CF0512"/>
    <w:rsid w:val="00CF06CF"/>
    <w:rsid w:val="00CF0EF1"/>
    <w:rsid w:val="00CF150E"/>
    <w:rsid w:val="00CF2434"/>
    <w:rsid w:val="00CF3E5F"/>
    <w:rsid w:val="00CF5509"/>
    <w:rsid w:val="00CF563A"/>
    <w:rsid w:val="00CF597F"/>
    <w:rsid w:val="00CF65A6"/>
    <w:rsid w:val="00CF68D6"/>
    <w:rsid w:val="00CF69FE"/>
    <w:rsid w:val="00CF6DF8"/>
    <w:rsid w:val="00CF73BB"/>
    <w:rsid w:val="00CF7533"/>
    <w:rsid w:val="00D01675"/>
    <w:rsid w:val="00D0724B"/>
    <w:rsid w:val="00D12E07"/>
    <w:rsid w:val="00D14175"/>
    <w:rsid w:val="00D144D2"/>
    <w:rsid w:val="00D1470A"/>
    <w:rsid w:val="00D14F49"/>
    <w:rsid w:val="00D15E8A"/>
    <w:rsid w:val="00D16F22"/>
    <w:rsid w:val="00D16FB1"/>
    <w:rsid w:val="00D175CC"/>
    <w:rsid w:val="00D20C73"/>
    <w:rsid w:val="00D2123F"/>
    <w:rsid w:val="00D24AAC"/>
    <w:rsid w:val="00D24B75"/>
    <w:rsid w:val="00D25655"/>
    <w:rsid w:val="00D30A60"/>
    <w:rsid w:val="00D31CFE"/>
    <w:rsid w:val="00D32610"/>
    <w:rsid w:val="00D33676"/>
    <w:rsid w:val="00D341E6"/>
    <w:rsid w:val="00D35DAD"/>
    <w:rsid w:val="00D36E51"/>
    <w:rsid w:val="00D42061"/>
    <w:rsid w:val="00D43953"/>
    <w:rsid w:val="00D44722"/>
    <w:rsid w:val="00D45E18"/>
    <w:rsid w:val="00D45FBD"/>
    <w:rsid w:val="00D46750"/>
    <w:rsid w:val="00D477FF"/>
    <w:rsid w:val="00D51131"/>
    <w:rsid w:val="00D525A6"/>
    <w:rsid w:val="00D52BAC"/>
    <w:rsid w:val="00D53799"/>
    <w:rsid w:val="00D54419"/>
    <w:rsid w:val="00D546B7"/>
    <w:rsid w:val="00D5690D"/>
    <w:rsid w:val="00D56D4D"/>
    <w:rsid w:val="00D56ECC"/>
    <w:rsid w:val="00D57678"/>
    <w:rsid w:val="00D57691"/>
    <w:rsid w:val="00D57B70"/>
    <w:rsid w:val="00D61335"/>
    <w:rsid w:val="00D61D4E"/>
    <w:rsid w:val="00D62561"/>
    <w:rsid w:val="00D63B6C"/>
    <w:rsid w:val="00D649C4"/>
    <w:rsid w:val="00D64C47"/>
    <w:rsid w:val="00D651B7"/>
    <w:rsid w:val="00D66107"/>
    <w:rsid w:val="00D7045E"/>
    <w:rsid w:val="00D71051"/>
    <w:rsid w:val="00D73E92"/>
    <w:rsid w:val="00D76A98"/>
    <w:rsid w:val="00D816D6"/>
    <w:rsid w:val="00D81FDE"/>
    <w:rsid w:val="00D8259B"/>
    <w:rsid w:val="00D83028"/>
    <w:rsid w:val="00D86BA8"/>
    <w:rsid w:val="00D911A6"/>
    <w:rsid w:val="00D92ABC"/>
    <w:rsid w:val="00D94C3F"/>
    <w:rsid w:val="00DA2E82"/>
    <w:rsid w:val="00DB02F4"/>
    <w:rsid w:val="00DB126C"/>
    <w:rsid w:val="00DB34C3"/>
    <w:rsid w:val="00DB3501"/>
    <w:rsid w:val="00DB4040"/>
    <w:rsid w:val="00DB4102"/>
    <w:rsid w:val="00DB7B94"/>
    <w:rsid w:val="00DC03EC"/>
    <w:rsid w:val="00DC0429"/>
    <w:rsid w:val="00DC151B"/>
    <w:rsid w:val="00DC1A64"/>
    <w:rsid w:val="00DC2543"/>
    <w:rsid w:val="00DC3071"/>
    <w:rsid w:val="00DC36E2"/>
    <w:rsid w:val="00DC4391"/>
    <w:rsid w:val="00DC4907"/>
    <w:rsid w:val="00DC53FD"/>
    <w:rsid w:val="00DC5EEA"/>
    <w:rsid w:val="00DC6442"/>
    <w:rsid w:val="00DC6C8C"/>
    <w:rsid w:val="00DC6CAD"/>
    <w:rsid w:val="00DC775E"/>
    <w:rsid w:val="00DD0036"/>
    <w:rsid w:val="00DD19B3"/>
    <w:rsid w:val="00DD216A"/>
    <w:rsid w:val="00DD308D"/>
    <w:rsid w:val="00DD3583"/>
    <w:rsid w:val="00DD3C4B"/>
    <w:rsid w:val="00DD5E69"/>
    <w:rsid w:val="00DD6F3E"/>
    <w:rsid w:val="00DD7F3C"/>
    <w:rsid w:val="00DE18C1"/>
    <w:rsid w:val="00DE2F26"/>
    <w:rsid w:val="00DE3330"/>
    <w:rsid w:val="00DE3B9B"/>
    <w:rsid w:val="00DE6CE3"/>
    <w:rsid w:val="00DE7BF2"/>
    <w:rsid w:val="00DE7C2B"/>
    <w:rsid w:val="00DF16AB"/>
    <w:rsid w:val="00DF1E9A"/>
    <w:rsid w:val="00DF1F05"/>
    <w:rsid w:val="00DF249A"/>
    <w:rsid w:val="00DF269F"/>
    <w:rsid w:val="00DF3959"/>
    <w:rsid w:val="00DF4DB1"/>
    <w:rsid w:val="00DF70BB"/>
    <w:rsid w:val="00E01748"/>
    <w:rsid w:val="00E01A7B"/>
    <w:rsid w:val="00E025F5"/>
    <w:rsid w:val="00E03294"/>
    <w:rsid w:val="00E0425D"/>
    <w:rsid w:val="00E0658F"/>
    <w:rsid w:val="00E075A6"/>
    <w:rsid w:val="00E07AAB"/>
    <w:rsid w:val="00E07E85"/>
    <w:rsid w:val="00E1133E"/>
    <w:rsid w:val="00E117D1"/>
    <w:rsid w:val="00E11FDE"/>
    <w:rsid w:val="00E125F8"/>
    <w:rsid w:val="00E12E1F"/>
    <w:rsid w:val="00E14781"/>
    <w:rsid w:val="00E20779"/>
    <w:rsid w:val="00E21E7C"/>
    <w:rsid w:val="00E22C10"/>
    <w:rsid w:val="00E2322A"/>
    <w:rsid w:val="00E24EA8"/>
    <w:rsid w:val="00E2719F"/>
    <w:rsid w:val="00E3011A"/>
    <w:rsid w:val="00E311AE"/>
    <w:rsid w:val="00E33A9D"/>
    <w:rsid w:val="00E349F6"/>
    <w:rsid w:val="00E36020"/>
    <w:rsid w:val="00E37B3F"/>
    <w:rsid w:val="00E40256"/>
    <w:rsid w:val="00E421EA"/>
    <w:rsid w:val="00E42D9C"/>
    <w:rsid w:val="00E43E1A"/>
    <w:rsid w:val="00E44312"/>
    <w:rsid w:val="00E45269"/>
    <w:rsid w:val="00E456D9"/>
    <w:rsid w:val="00E45B5A"/>
    <w:rsid w:val="00E45CC0"/>
    <w:rsid w:val="00E4642C"/>
    <w:rsid w:val="00E46F52"/>
    <w:rsid w:val="00E50037"/>
    <w:rsid w:val="00E51BC2"/>
    <w:rsid w:val="00E529DC"/>
    <w:rsid w:val="00E533DD"/>
    <w:rsid w:val="00E556D2"/>
    <w:rsid w:val="00E55F65"/>
    <w:rsid w:val="00E560D0"/>
    <w:rsid w:val="00E561E0"/>
    <w:rsid w:val="00E600A0"/>
    <w:rsid w:val="00E60E79"/>
    <w:rsid w:val="00E615FC"/>
    <w:rsid w:val="00E62EED"/>
    <w:rsid w:val="00E63DEE"/>
    <w:rsid w:val="00E64313"/>
    <w:rsid w:val="00E6621A"/>
    <w:rsid w:val="00E67363"/>
    <w:rsid w:val="00E675B1"/>
    <w:rsid w:val="00E679D6"/>
    <w:rsid w:val="00E67F99"/>
    <w:rsid w:val="00E71486"/>
    <w:rsid w:val="00E71CF8"/>
    <w:rsid w:val="00E7371C"/>
    <w:rsid w:val="00E801E9"/>
    <w:rsid w:val="00E804E6"/>
    <w:rsid w:val="00E81426"/>
    <w:rsid w:val="00E817AD"/>
    <w:rsid w:val="00E823A6"/>
    <w:rsid w:val="00E82A27"/>
    <w:rsid w:val="00E834F0"/>
    <w:rsid w:val="00E85212"/>
    <w:rsid w:val="00E86442"/>
    <w:rsid w:val="00E87049"/>
    <w:rsid w:val="00E87722"/>
    <w:rsid w:val="00E87EE2"/>
    <w:rsid w:val="00E90916"/>
    <w:rsid w:val="00E913A7"/>
    <w:rsid w:val="00E92B23"/>
    <w:rsid w:val="00E9327F"/>
    <w:rsid w:val="00E94573"/>
    <w:rsid w:val="00E94B0A"/>
    <w:rsid w:val="00E95969"/>
    <w:rsid w:val="00E960C6"/>
    <w:rsid w:val="00E9635A"/>
    <w:rsid w:val="00E96693"/>
    <w:rsid w:val="00E97BA2"/>
    <w:rsid w:val="00EA0400"/>
    <w:rsid w:val="00EA0A4A"/>
    <w:rsid w:val="00EA2367"/>
    <w:rsid w:val="00EA3B08"/>
    <w:rsid w:val="00EA4EEC"/>
    <w:rsid w:val="00EA62E5"/>
    <w:rsid w:val="00EB0047"/>
    <w:rsid w:val="00EB10C8"/>
    <w:rsid w:val="00EB2C36"/>
    <w:rsid w:val="00EB343B"/>
    <w:rsid w:val="00EB4201"/>
    <w:rsid w:val="00EB43AC"/>
    <w:rsid w:val="00EC07EA"/>
    <w:rsid w:val="00EC2815"/>
    <w:rsid w:val="00EC5834"/>
    <w:rsid w:val="00EC6B9D"/>
    <w:rsid w:val="00ED2DE7"/>
    <w:rsid w:val="00ED4381"/>
    <w:rsid w:val="00ED4497"/>
    <w:rsid w:val="00ED47DE"/>
    <w:rsid w:val="00ED654C"/>
    <w:rsid w:val="00ED689C"/>
    <w:rsid w:val="00EE24F8"/>
    <w:rsid w:val="00EE3B61"/>
    <w:rsid w:val="00EE3BAD"/>
    <w:rsid w:val="00EE5416"/>
    <w:rsid w:val="00EE5B13"/>
    <w:rsid w:val="00EE5DF1"/>
    <w:rsid w:val="00EE624C"/>
    <w:rsid w:val="00EE6378"/>
    <w:rsid w:val="00EE795D"/>
    <w:rsid w:val="00EF1265"/>
    <w:rsid w:val="00EF1F24"/>
    <w:rsid w:val="00EF2769"/>
    <w:rsid w:val="00EF2E54"/>
    <w:rsid w:val="00EF30CE"/>
    <w:rsid w:val="00EF40F8"/>
    <w:rsid w:val="00EF4E28"/>
    <w:rsid w:val="00EF51FE"/>
    <w:rsid w:val="00EF6702"/>
    <w:rsid w:val="00F01780"/>
    <w:rsid w:val="00F04AC1"/>
    <w:rsid w:val="00F050FE"/>
    <w:rsid w:val="00F06013"/>
    <w:rsid w:val="00F06720"/>
    <w:rsid w:val="00F068AC"/>
    <w:rsid w:val="00F0755B"/>
    <w:rsid w:val="00F1046D"/>
    <w:rsid w:val="00F11609"/>
    <w:rsid w:val="00F11958"/>
    <w:rsid w:val="00F11E29"/>
    <w:rsid w:val="00F12781"/>
    <w:rsid w:val="00F13076"/>
    <w:rsid w:val="00F138CF"/>
    <w:rsid w:val="00F138F1"/>
    <w:rsid w:val="00F1446A"/>
    <w:rsid w:val="00F149FA"/>
    <w:rsid w:val="00F1582C"/>
    <w:rsid w:val="00F16F11"/>
    <w:rsid w:val="00F17D77"/>
    <w:rsid w:val="00F2289E"/>
    <w:rsid w:val="00F239CA"/>
    <w:rsid w:val="00F2494C"/>
    <w:rsid w:val="00F25327"/>
    <w:rsid w:val="00F25891"/>
    <w:rsid w:val="00F274D3"/>
    <w:rsid w:val="00F3063A"/>
    <w:rsid w:val="00F30FCC"/>
    <w:rsid w:val="00F31019"/>
    <w:rsid w:val="00F3247E"/>
    <w:rsid w:val="00F352DF"/>
    <w:rsid w:val="00F35EB7"/>
    <w:rsid w:val="00F3713B"/>
    <w:rsid w:val="00F40103"/>
    <w:rsid w:val="00F40609"/>
    <w:rsid w:val="00F40835"/>
    <w:rsid w:val="00F40904"/>
    <w:rsid w:val="00F4260D"/>
    <w:rsid w:val="00F44B2F"/>
    <w:rsid w:val="00F4505F"/>
    <w:rsid w:val="00F4516F"/>
    <w:rsid w:val="00F45DC4"/>
    <w:rsid w:val="00F465C2"/>
    <w:rsid w:val="00F47001"/>
    <w:rsid w:val="00F47C00"/>
    <w:rsid w:val="00F47E85"/>
    <w:rsid w:val="00F51125"/>
    <w:rsid w:val="00F51AC2"/>
    <w:rsid w:val="00F52F55"/>
    <w:rsid w:val="00F53720"/>
    <w:rsid w:val="00F53E2E"/>
    <w:rsid w:val="00F55140"/>
    <w:rsid w:val="00F56444"/>
    <w:rsid w:val="00F566F0"/>
    <w:rsid w:val="00F617AF"/>
    <w:rsid w:val="00F630B5"/>
    <w:rsid w:val="00F63CB1"/>
    <w:rsid w:val="00F6419E"/>
    <w:rsid w:val="00F67222"/>
    <w:rsid w:val="00F6772F"/>
    <w:rsid w:val="00F702D8"/>
    <w:rsid w:val="00F713A9"/>
    <w:rsid w:val="00F72995"/>
    <w:rsid w:val="00F72C43"/>
    <w:rsid w:val="00F739FF"/>
    <w:rsid w:val="00F74205"/>
    <w:rsid w:val="00F747F5"/>
    <w:rsid w:val="00F75DF4"/>
    <w:rsid w:val="00F76C63"/>
    <w:rsid w:val="00F76D08"/>
    <w:rsid w:val="00F77267"/>
    <w:rsid w:val="00F7754B"/>
    <w:rsid w:val="00F77D18"/>
    <w:rsid w:val="00F801F2"/>
    <w:rsid w:val="00F8291F"/>
    <w:rsid w:val="00F85EE6"/>
    <w:rsid w:val="00F86660"/>
    <w:rsid w:val="00F86EAE"/>
    <w:rsid w:val="00F90E2B"/>
    <w:rsid w:val="00F9103E"/>
    <w:rsid w:val="00F91291"/>
    <w:rsid w:val="00F9309F"/>
    <w:rsid w:val="00F94F55"/>
    <w:rsid w:val="00F952AB"/>
    <w:rsid w:val="00F96D13"/>
    <w:rsid w:val="00FA1405"/>
    <w:rsid w:val="00FA2473"/>
    <w:rsid w:val="00FA2892"/>
    <w:rsid w:val="00FA371A"/>
    <w:rsid w:val="00FA4C2F"/>
    <w:rsid w:val="00FA54B8"/>
    <w:rsid w:val="00FA5B15"/>
    <w:rsid w:val="00FA5B67"/>
    <w:rsid w:val="00FA7736"/>
    <w:rsid w:val="00FB1CC5"/>
    <w:rsid w:val="00FB50EB"/>
    <w:rsid w:val="00FB7BBB"/>
    <w:rsid w:val="00FC0129"/>
    <w:rsid w:val="00FC098E"/>
    <w:rsid w:val="00FC1127"/>
    <w:rsid w:val="00FC3E51"/>
    <w:rsid w:val="00FC4B21"/>
    <w:rsid w:val="00FC4FD6"/>
    <w:rsid w:val="00FC58F2"/>
    <w:rsid w:val="00FD50A9"/>
    <w:rsid w:val="00FD6675"/>
    <w:rsid w:val="00FD6D93"/>
    <w:rsid w:val="00FD6DF4"/>
    <w:rsid w:val="00FD758E"/>
    <w:rsid w:val="00FD787A"/>
    <w:rsid w:val="00FE072D"/>
    <w:rsid w:val="00FE11AB"/>
    <w:rsid w:val="00FE2426"/>
    <w:rsid w:val="00FE31FD"/>
    <w:rsid w:val="00FE4271"/>
    <w:rsid w:val="00FE5278"/>
    <w:rsid w:val="00FE7E35"/>
    <w:rsid w:val="00FF16E6"/>
    <w:rsid w:val="00FF2574"/>
    <w:rsid w:val="00FF2A00"/>
    <w:rsid w:val="00FF6739"/>
    <w:rsid w:val="00FF69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98C495"/>
  <w15:docId w15:val="{F8991A82-0F6A-4D61-A2F9-6BD3F2008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025F5"/>
    <w:pPr>
      <w:spacing w:after="120"/>
    </w:pPr>
    <w:rPr>
      <w:rFonts w:ascii="Verdana" w:eastAsia="SimSun" w:hAnsi="Verdana"/>
      <w:lang w:eastAsia="zh-CN" w:bidi="ar-SA"/>
    </w:rPr>
  </w:style>
  <w:style w:type="paragraph" w:styleId="Heading1">
    <w:name w:val="heading 1"/>
    <w:basedOn w:val="Normal"/>
    <w:next w:val="Normal"/>
    <w:link w:val="Heading1Char"/>
    <w:uiPriority w:val="99"/>
    <w:qFormat/>
    <w:rsid w:val="001E7693"/>
    <w:pPr>
      <w:keepNext/>
      <w:numPr>
        <w:numId w:val="1"/>
      </w:numPr>
      <w:pBdr>
        <w:bottom w:val="single" w:sz="2" w:space="1" w:color="333399"/>
      </w:pBdr>
      <w:spacing w:before="300" w:after="180"/>
      <w:outlineLvl w:val="0"/>
    </w:pPr>
    <w:rPr>
      <w:rFonts w:ascii="Trebuchet MS" w:eastAsia="Times New Roman" w:hAnsi="Trebuchet MS" w:cs="Arial"/>
      <w:b/>
      <w:bCs/>
      <w:color w:val="333399"/>
      <w:kern w:val="32"/>
      <w:sz w:val="32"/>
      <w:szCs w:val="32"/>
    </w:rPr>
  </w:style>
  <w:style w:type="paragraph" w:styleId="Heading2">
    <w:name w:val="heading 2"/>
    <w:basedOn w:val="Normal"/>
    <w:next w:val="Normal"/>
    <w:link w:val="Heading2Char"/>
    <w:uiPriority w:val="99"/>
    <w:qFormat/>
    <w:rsid w:val="001E7693"/>
    <w:pPr>
      <w:keepNext/>
      <w:numPr>
        <w:ilvl w:val="1"/>
        <w:numId w:val="1"/>
      </w:numPr>
      <w:pBdr>
        <w:bottom w:val="single" w:sz="2" w:space="1" w:color="808080"/>
      </w:pBdr>
      <w:spacing w:before="240"/>
      <w:outlineLvl w:val="1"/>
    </w:pPr>
    <w:rPr>
      <w:rFonts w:ascii="Trebuchet MS" w:eastAsia="Times New Roman" w:hAnsi="Trebuchet MS" w:cs="Arial"/>
      <w:b/>
      <w:bCs/>
      <w:iCs/>
      <w:color w:val="808080"/>
      <w:sz w:val="28"/>
      <w:szCs w:val="28"/>
    </w:rPr>
  </w:style>
  <w:style w:type="paragraph" w:styleId="Heading3">
    <w:name w:val="heading 3"/>
    <w:basedOn w:val="Normal"/>
    <w:next w:val="Normal"/>
    <w:link w:val="Heading3Char"/>
    <w:uiPriority w:val="99"/>
    <w:qFormat/>
    <w:rsid w:val="001E7693"/>
    <w:pPr>
      <w:keepNext/>
      <w:numPr>
        <w:ilvl w:val="2"/>
        <w:numId w:val="1"/>
      </w:numPr>
      <w:spacing w:before="240"/>
      <w:outlineLvl w:val="2"/>
    </w:pPr>
    <w:rPr>
      <w:rFonts w:ascii="Trebuchet MS" w:eastAsia="Times New Roman" w:hAnsi="Trebuchet MS" w:cs="Arial"/>
      <w:b/>
      <w:bCs/>
      <w:color w:val="808080"/>
      <w:sz w:val="24"/>
      <w:szCs w:val="24"/>
    </w:rPr>
  </w:style>
  <w:style w:type="paragraph" w:styleId="Heading4">
    <w:name w:val="heading 4"/>
    <w:basedOn w:val="Normal"/>
    <w:next w:val="Normal"/>
    <w:link w:val="Heading4Char"/>
    <w:uiPriority w:val="99"/>
    <w:qFormat/>
    <w:rsid w:val="001E7693"/>
    <w:pPr>
      <w:keepNext/>
      <w:numPr>
        <w:ilvl w:val="3"/>
        <w:numId w:val="1"/>
      </w:numPr>
      <w:spacing w:before="240"/>
      <w:outlineLvl w:val="3"/>
    </w:pPr>
    <w:rPr>
      <w:rFonts w:ascii="Trebuchet MS" w:eastAsia="Times New Roman" w:hAnsi="Trebuchet MS"/>
      <w:bCs/>
      <w:i/>
      <w:color w:val="808080"/>
      <w:sz w:val="24"/>
      <w:szCs w:val="28"/>
    </w:rPr>
  </w:style>
  <w:style w:type="paragraph" w:styleId="Heading5">
    <w:name w:val="heading 5"/>
    <w:basedOn w:val="Normal"/>
    <w:next w:val="Normal"/>
    <w:link w:val="Heading5Char"/>
    <w:uiPriority w:val="99"/>
    <w:qFormat/>
    <w:rsid w:val="00391B19"/>
    <w:pPr>
      <w:numPr>
        <w:ilvl w:val="4"/>
        <w:numId w:val="1"/>
      </w:numPr>
      <w:spacing w:before="240"/>
      <w:outlineLvl w:val="4"/>
    </w:pPr>
    <w:rPr>
      <w:rFonts w:ascii="Trebuchet MS" w:eastAsia="Times New Roman" w:hAnsi="Trebuchet MS"/>
      <w:bCs/>
      <w:iCs/>
      <w:color w:val="808080"/>
      <w:sz w:val="24"/>
      <w:szCs w:val="26"/>
    </w:rPr>
  </w:style>
  <w:style w:type="paragraph" w:styleId="Heading6">
    <w:name w:val="heading 6"/>
    <w:basedOn w:val="Normal"/>
    <w:next w:val="Normal"/>
    <w:link w:val="Heading6Char"/>
    <w:uiPriority w:val="99"/>
    <w:qFormat/>
    <w:rsid w:val="00391B19"/>
    <w:pPr>
      <w:numPr>
        <w:ilvl w:val="5"/>
        <w:numId w:val="1"/>
      </w:numPr>
      <w:spacing w:before="240"/>
      <w:outlineLvl w:val="5"/>
    </w:pPr>
    <w:rPr>
      <w:rFonts w:ascii="Trebuchet MS" w:eastAsia="Times New Roman" w:hAnsi="Trebuchet MS"/>
      <w:b/>
      <w:bCs/>
      <w:color w:val="808080"/>
      <w:szCs w:val="22"/>
    </w:rPr>
  </w:style>
  <w:style w:type="paragraph" w:styleId="Heading7">
    <w:name w:val="heading 7"/>
    <w:basedOn w:val="Normal"/>
    <w:next w:val="Normal"/>
    <w:link w:val="Heading7Char"/>
    <w:uiPriority w:val="99"/>
    <w:qFormat/>
    <w:rsid w:val="00391B19"/>
    <w:pPr>
      <w:numPr>
        <w:ilvl w:val="6"/>
        <w:numId w:val="1"/>
      </w:numPr>
      <w:spacing w:before="240"/>
      <w:outlineLvl w:val="6"/>
    </w:pPr>
    <w:rPr>
      <w:rFonts w:ascii="Trebuchet MS" w:hAnsi="Trebuchet MS"/>
      <w:i/>
      <w:color w:val="808080"/>
      <w:szCs w:val="24"/>
    </w:rPr>
  </w:style>
  <w:style w:type="paragraph" w:styleId="Heading8">
    <w:name w:val="heading 8"/>
    <w:basedOn w:val="Normal"/>
    <w:next w:val="Normal"/>
    <w:link w:val="Heading8Char"/>
    <w:uiPriority w:val="99"/>
    <w:qFormat/>
    <w:rsid w:val="00391B19"/>
    <w:pPr>
      <w:numPr>
        <w:ilvl w:val="7"/>
        <w:numId w:val="1"/>
      </w:numPr>
      <w:spacing w:before="240"/>
      <w:outlineLvl w:val="7"/>
    </w:pPr>
    <w:rPr>
      <w:rFonts w:ascii="Trebuchet MS" w:hAnsi="Trebuchet MS"/>
      <w:iCs/>
      <w:color w:val="808080"/>
      <w:szCs w:val="24"/>
    </w:rPr>
  </w:style>
  <w:style w:type="paragraph" w:styleId="Heading9">
    <w:name w:val="heading 9"/>
    <w:basedOn w:val="Normal"/>
    <w:next w:val="Normal"/>
    <w:link w:val="Heading9Char"/>
    <w:uiPriority w:val="99"/>
    <w:qFormat/>
    <w:rsid w:val="00391B19"/>
    <w:pPr>
      <w:numPr>
        <w:ilvl w:val="8"/>
        <w:numId w:val="1"/>
      </w:numPr>
      <w:spacing w:before="240"/>
      <w:outlineLvl w:val="8"/>
    </w:pPr>
    <w:rPr>
      <w:rFonts w:ascii="Trebuchet MS" w:hAnsi="Trebuchet MS" w:cs="Arial"/>
      <w:color w:val="80808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82ABC"/>
    <w:rPr>
      <w:rFonts w:ascii="Trebuchet MS" w:hAnsi="Trebuchet MS" w:cs="Arial"/>
      <w:b/>
      <w:bCs/>
      <w:color w:val="333399"/>
      <w:kern w:val="32"/>
      <w:sz w:val="32"/>
      <w:szCs w:val="32"/>
      <w:lang w:eastAsia="zh-CN" w:bidi="ar-SA"/>
    </w:rPr>
  </w:style>
  <w:style w:type="character" w:customStyle="1" w:styleId="Heading2Char">
    <w:name w:val="Heading 2 Char"/>
    <w:link w:val="Heading2"/>
    <w:uiPriority w:val="99"/>
    <w:locked/>
    <w:rsid w:val="00682ABC"/>
    <w:rPr>
      <w:rFonts w:ascii="Trebuchet MS" w:hAnsi="Trebuchet MS" w:cs="Arial"/>
      <w:b/>
      <w:bCs/>
      <w:iCs/>
      <w:color w:val="808080"/>
      <w:sz w:val="28"/>
      <w:szCs w:val="28"/>
      <w:lang w:eastAsia="zh-CN" w:bidi="ar-SA"/>
    </w:rPr>
  </w:style>
  <w:style w:type="character" w:customStyle="1" w:styleId="Heading3Char">
    <w:name w:val="Heading 3 Char"/>
    <w:link w:val="Heading3"/>
    <w:uiPriority w:val="99"/>
    <w:locked/>
    <w:rsid w:val="00682ABC"/>
    <w:rPr>
      <w:rFonts w:ascii="Trebuchet MS" w:hAnsi="Trebuchet MS" w:cs="Arial"/>
      <w:b/>
      <w:bCs/>
      <w:color w:val="808080"/>
      <w:sz w:val="24"/>
      <w:szCs w:val="24"/>
      <w:lang w:eastAsia="zh-CN" w:bidi="ar-SA"/>
    </w:rPr>
  </w:style>
  <w:style w:type="character" w:customStyle="1" w:styleId="Heading4Char">
    <w:name w:val="Heading 4 Char"/>
    <w:link w:val="Heading4"/>
    <w:uiPriority w:val="99"/>
    <w:locked/>
    <w:rsid w:val="00682ABC"/>
    <w:rPr>
      <w:rFonts w:ascii="Trebuchet MS" w:hAnsi="Trebuchet MS"/>
      <w:bCs/>
      <w:i/>
      <w:color w:val="808080"/>
      <w:sz w:val="24"/>
      <w:szCs w:val="28"/>
      <w:lang w:eastAsia="zh-CN" w:bidi="ar-SA"/>
    </w:rPr>
  </w:style>
  <w:style w:type="character" w:customStyle="1" w:styleId="Heading5Char">
    <w:name w:val="Heading 5 Char"/>
    <w:link w:val="Heading5"/>
    <w:uiPriority w:val="99"/>
    <w:locked/>
    <w:rsid w:val="00682ABC"/>
    <w:rPr>
      <w:rFonts w:ascii="Trebuchet MS" w:hAnsi="Trebuchet MS"/>
      <w:bCs/>
      <w:iCs/>
      <w:color w:val="808080"/>
      <w:sz w:val="24"/>
      <w:szCs w:val="26"/>
      <w:lang w:eastAsia="zh-CN" w:bidi="ar-SA"/>
    </w:rPr>
  </w:style>
  <w:style w:type="character" w:customStyle="1" w:styleId="Heading6Char">
    <w:name w:val="Heading 6 Char"/>
    <w:link w:val="Heading6"/>
    <w:uiPriority w:val="99"/>
    <w:locked/>
    <w:rsid w:val="00682ABC"/>
    <w:rPr>
      <w:rFonts w:ascii="Trebuchet MS" w:hAnsi="Trebuchet MS"/>
      <w:b/>
      <w:bCs/>
      <w:color w:val="808080"/>
      <w:szCs w:val="22"/>
      <w:lang w:eastAsia="zh-CN" w:bidi="ar-SA"/>
    </w:rPr>
  </w:style>
  <w:style w:type="character" w:customStyle="1" w:styleId="Heading7Char">
    <w:name w:val="Heading 7 Char"/>
    <w:link w:val="Heading7"/>
    <w:uiPriority w:val="99"/>
    <w:locked/>
    <w:rsid w:val="00682ABC"/>
    <w:rPr>
      <w:rFonts w:ascii="Trebuchet MS" w:eastAsia="SimSun" w:hAnsi="Trebuchet MS"/>
      <w:i/>
      <w:color w:val="808080"/>
      <w:szCs w:val="24"/>
      <w:lang w:eastAsia="zh-CN" w:bidi="ar-SA"/>
    </w:rPr>
  </w:style>
  <w:style w:type="character" w:customStyle="1" w:styleId="Heading8Char">
    <w:name w:val="Heading 8 Char"/>
    <w:link w:val="Heading8"/>
    <w:uiPriority w:val="99"/>
    <w:locked/>
    <w:rsid w:val="00682ABC"/>
    <w:rPr>
      <w:rFonts w:ascii="Trebuchet MS" w:eastAsia="SimSun" w:hAnsi="Trebuchet MS"/>
      <w:iCs/>
      <w:color w:val="808080"/>
      <w:szCs w:val="24"/>
      <w:lang w:eastAsia="zh-CN" w:bidi="ar-SA"/>
    </w:rPr>
  </w:style>
  <w:style w:type="character" w:customStyle="1" w:styleId="Heading9Char">
    <w:name w:val="Heading 9 Char"/>
    <w:link w:val="Heading9"/>
    <w:uiPriority w:val="99"/>
    <w:locked/>
    <w:rsid w:val="00682ABC"/>
    <w:rPr>
      <w:rFonts w:ascii="Trebuchet MS" w:eastAsia="SimSun" w:hAnsi="Trebuchet MS" w:cs="Arial"/>
      <w:color w:val="808080"/>
      <w:szCs w:val="22"/>
      <w:lang w:eastAsia="zh-CN" w:bidi="ar-SA"/>
    </w:rPr>
  </w:style>
  <w:style w:type="character" w:styleId="Hyperlink">
    <w:name w:val="Hyperlink"/>
    <w:uiPriority w:val="99"/>
    <w:rsid w:val="004A7B82"/>
    <w:rPr>
      <w:rFonts w:cs="Times New Roman"/>
      <w:color w:val="333399"/>
      <w:u w:val="single"/>
    </w:rPr>
  </w:style>
  <w:style w:type="character" w:styleId="FollowedHyperlink">
    <w:name w:val="FollowedHyperlink"/>
    <w:uiPriority w:val="99"/>
    <w:rsid w:val="004A7B82"/>
    <w:rPr>
      <w:rFonts w:cs="Times New Roman"/>
      <w:color w:val="800080"/>
      <w:u w:val="single"/>
    </w:rPr>
  </w:style>
  <w:style w:type="paragraph" w:styleId="TOC1">
    <w:name w:val="toc 1"/>
    <w:basedOn w:val="Normal"/>
    <w:next w:val="Normal"/>
    <w:autoRedefine/>
    <w:uiPriority w:val="99"/>
    <w:rsid w:val="003E2C68"/>
    <w:pPr>
      <w:spacing w:after="0"/>
    </w:pPr>
    <w:rPr>
      <w:sz w:val="18"/>
      <w:szCs w:val="18"/>
    </w:rPr>
  </w:style>
  <w:style w:type="paragraph" w:styleId="TOC2">
    <w:name w:val="toc 2"/>
    <w:basedOn w:val="Normal"/>
    <w:next w:val="Normal"/>
    <w:autoRedefine/>
    <w:uiPriority w:val="99"/>
    <w:rsid w:val="003E2C68"/>
    <w:pPr>
      <w:spacing w:after="0"/>
      <w:ind w:left="202"/>
    </w:pPr>
    <w:rPr>
      <w:sz w:val="16"/>
      <w:szCs w:val="16"/>
    </w:rPr>
  </w:style>
  <w:style w:type="paragraph" w:styleId="TOC3">
    <w:name w:val="toc 3"/>
    <w:basedOn w:val="Normal"/>
    <w:next w:val="Normal"/>
    <w:autoRedefine/>
    <w:uiPriority w:val="99"/>
    <w:rsid w:val="003E2C68"/>
    <w:pPr>
      <w:spacing w:after="0"/>
      <w:ind w:left="403"/>
    </w:pPr>
    <w:rPr>
      <w:sz w:val="16"/>
      <w:szCs w:val="16"/>
    </w:rPr>
  </w:style>
  <w:style w:type="paragraph" w:styleId="TOC4">
    <w:name w:val="toc 4"/>
    <w:basedOn w:val="Normal"/>
    <w:next w:val="Normal"/>
    <w:autoRedefine/>
    <w:uiPriority w:val="99"/>
    <w:rsid w:val="003E2C68"/>
    <w:pPr>
      <w:spacing w:after="0"/>
      <w:ind w:left="605"/>
    </w:pPr>
    <w:rPr>
      <w:sz w:val="16"/>
      <w:szCs w:val="16"/>
    </w:rPr>
  </w:style>
  <w:style w:type="paragraph" w:styleId="TOC5">
    <w:name w:val="toc 5"/>
    <w:basedOn w:val="Normal"/>
    <w:next w:val="Normal"/>
    <w:autoRedefine/>
    <w:uiPriority w:val="99"/>
    <w:rsid w:val="003E2C68"/>
    <w:pPr>
      <w:spacing w:after="0"/>
      <w:ind w:left="806"/>
    </w:pPr>
    <w:rPr>
      <w:sz w:val="16"/>
      <w:szCs w:val="16"/>
    </w:rPr>
  </w:style>
  <w:style w:type="paragraph" w:styleId="TOC6">
    <w:name w:val="toc 6"/>
    <w:basedOn w:val="Normal"/>
    <w:next w:val="Normal"/>
    <w:autoRedefine/>
    <w:uiPriority w:val="99"/>
    <w:rsid w:val="003E2C68"/>
    <w:pPr>
      <w:spacing w:after="0"/>
      <w:ind w:left="994"/>
    </w:pPr>
    <w:rPr>
      <w:sz w:val="16"/>
      <w:szCs w:val="16"/>
    </w:rPr>
  </w:style>
  <w:style w:type="paragraph" w:styleId="TOC7">
    <w:name w:val="toc 7"/>
    <w:basedOn w:val="Normal"/>
    <w:next w:val="Normal"/>
    <w:autoRedefine/>
    <w:uiPriority w:val="99"/>
    <w:rsid w:val="004A7B82"/>
    <w:pPr>
      <w:ind w:left="1200"/>
    </w:pPr>
  </w:style>
  <w:style w:type="paragraph" w:styleId="TOC8">
    <w:name w:val="toc 8"/>
    <w:basedOn w:val="Normal"/>
    <w:next w:val="Normal"/>
    <w:autoRedefine/>
    <w:uiPriority w:val="99"/>
    <w:rsid w:val="004A7B82"/>
    <w:pPr>
      <w:ind w:left="1400"/>
    </w:pPr>
  </w:style>
  <w:style w:type="paragraph" w:styleId="TOC9">
    <w:name w:val="toc 9"/>
    <w:basedOn w:val="Normal"/>
    <w:next w:val="Normal"/>
    <w:autoRedefine/>
    <w:uiPriority w:val="99"/>
    <w:rsid w:val="004A7B82"/>
    <w:pPr>
      <w:ind w:left="1600"/>
    </w:pPr>
  </w:style>
  <w:style w:type="paragraph" w:styleId="CommentText">
    <w:name w:val="annotation text"/>
    <w:basedOn w:val="Normal"/>
    <w:link w:val="CommentTextChar"/>
    <w:uiPriority w:val="99"/>
    <w:rsid w:val="004A7B82"/>
  </w:style>
  <w:style w:type="character" w:customStyle="1" w:styleId="CommentTextChar">
    <w:name w:val="Comment Text Char"/>
    <w:link w:val="CommentText"/>
    <w:uiPriority w:val="99"/>
    <w:semiHidden/>
    <w:locked/>
    <w:rsid w:val="00682ABC"/>
    <w:rPr>
      <w:rFonts w:ascii="Verdana" w:eastAsia="SimSun" w:hAnsi="Verdana" w:cs="Times New Roman"/>
      <w:sz w:val="20"/>
      <w:szCs w:val="20"/>
      <w:lang w:eastAsia="zh-CN" w:bidi="ar-SA"/>
    </w:rPr>
  </w:style>
  <w:style w:type="paragraph" w:styleId="BlockText">
    <w:name w:val="Block Text"/>
    <w:basedOn w:val="Normal"/>
    <w:uiPriority w:val="99"/>
    <w:rsid w:val="004A7B82"/>
    <w:rPr>
      <w:color w:val="FF6600"/>
    </w:rPr>
  </w:style>
  <w:style w:type="paragraph" w:customStyle="1" w:styleId="CODE">
    <w:name w:val="CODE"/>
    <w:basedOn w:val="Normal"/>
    <w:uiPriority w:val="99"/>
    <w:rsid w:val="004A7B82"/>
    <w:pPr>
      <w:ind w:left="1440"/>
    </w:pPr>
    <w:rPr>
      <w:rFonts w:ascii="Courier New" w:hAnsi="Courier New"/>
      <w:color w:val="333399"/>
      <w:lang w:eastAsia="ja-JP"/>
    </w:rPr>
  </w:style>
  <w:style w:type="paragraph" w:customStyle="1" w:styleId="Issue">
    <w:name w:val="Issue"/>
    <w:basedOn w:val="Normal"/>
    <w:uiPriority w:val="99"/>
    <w:rsid w:val="008C4F7E"/>
    <w:pPr>
      <w:pBdr>
        <w:top w:val="single" w:sz="12" w:space="1" w:color="669999"/>
        <w:left w:val="single" w:sz="12" w:space="4" w:color="669999"/>
        <w:bottom w:val="single" w:sz="12" w:space="1" w:color="669999"/>
        <w:right w:val="single" w:sz="12" w:space="4" w:color="669999"/>
      </w:pBdr>
      <w:shd w:val="clear" w:color="auto" w:fill="FFFF99"/>
    </w:pPr>
    <w:rPr>
      <w:sz w:val="16"/>
      <w:szCs w:val="16"/>
      <w:lang w:eastAsia="ja-JP"/>
    </w:rPr>
  </w:style>
  <w:style w:type="paragraph" w:customStyle="1" w:styleId="Example">
    <w:name w:val="Example"/>
    <w:basedOn w:val="Normal"/>
    <w:uiPriority w:val="99"/>
    <w:rsid w:val="004A7B82"/>
    <w:pPr>
      <w:pBdr>
        <w:top w:val="single" w:sz="12" w:space="1" w:color="669999"/>
        <w:left w:val="single" w:sz="12" w:space="4" w:color="669999"/>
        <w:bottom w:val="single" w:sz="12" w:space="1" w:color="669999"/>
        <w:right w:val="single" w:sz="12" w:space="4" w:color="669999"/>
      </w:pBdr>
    </w:pPr>
    <w:rPr>
      <w:lang w:eastAsia="ja-JP"/>
    </w:rPr>
  </w:style>
  <w:style w:type="paragraph" w:customStyle="1" w:styleId="TestIssues">
    <w:name w:val="Test Issues"/>
    <w:basedOn w:val="Normal"/>
    <w:uiPriority w:val="99"/>
    <w:rsid w:val="001E7693"/>
    <w:pPr>
      <w:pBdr>
        <w:top w:val="single" w:sz="4" w:space="1" w:color="008080"/>
        <w:left w:val="single" w:sz="4" w:space="4" w:color="008080"/>
        <w:bottom w:val="single" w:sz="4" w:space="1" w:color="008080"/>
        <w:right w:val="single" w:sz="4" w:space="4" w:color="008080"/>
      </w:pBdr>
      <w:shd w:val="clear" w:color="auto" w:fill="DCE6DC"/>
      <w:spacing w:before="120"/>
    </w:pPr>
    <w:rPr>
      <w:lang w:eastAsia="ja-JP"/>
    </w:rPr>
  </w:style>
  <w:style w:type="paragraph" w:customStyle="1" w:styleId="SourceCode">
    <w:name w:val="SourceCode"/>
    <w:basedOn w:val="Normal"/>
    <w:uiPriority w:val="99"/>
    <w:rsid w:val="004A7B82"/>
    <w:rPr>
      <w:rFonts w:ascii="Courier New" w:eastAsia="Times New Roman" w:hAnsi="Courier New" w:cs="Courier New"/>
      <w:color w:val="333399"/>
      <w:szCs w:val="24"/>
      <w:lang w:eastAsia="en-US"/>
    </w:rPr>
  </w:style>
  <w:style w:type="paragraph" w:customStyle="1" w:styleId="SourceCodeSmall">
    <w:name w:val="Source Code Small"/>
    <w:basedOn w:val="SourceCode"/>
    <w:uiPriority w:val="99"/>
    <w:rsid w:val="004A7B82"/>
    <w:rPr>
      <w:sz w:val="16"/>
    </w:rPr>
  </w:style>
  <w:style w:type="character" w:styleId="CommentReference">
    <w:name w:val="annotation reference"/>
    <w:uiPriority w:val="99"/>
    <w:rsid w:val="004A7B82"/>
    <w:rPr>
      <w:rFonts w:cs="Times New Roman"/>
      <w:sz w:val="16"/>
      <w:szCs w:val="16"/>
    </w:rPr>
  </w:style>
  <w:style w:type="paragraph" w:styleId="BodyText">
    <w:name w:val="Body Text"/>
    <w:basedOn w:val="Normal"/>
    <w:link w:val="BodyTextChar"/>
    <w:uiPriority w:val="99"/>
    <w:rsid w:val="00F53720"/>
  </w:style>
  <w:style w:type="character" w:customStyle="1" w:styleId="BodyTextChar">
    <w:name w:val="Body Text Char"/>
    <w:link w:val="BodyText"/>
    <w:uiPriority w:val="99"/>
    <w:semiHidden/>
    <w:locked/>
    <w:rsid w:val="00682ABC"/>
    <w:rPr>
      <w:rFonts w:ascii="Verdana" w:eastAsia="SimSun" w:hAnsi="Verdana" w:cs="Times New Roman"/>
      <w:sz w:val="20"/>
      <w:szCs w:val="20"/>
      <w:lang w:eastAsia="zh-CN" w:bidi="ar-SA"/>
    </w:rPr>
  </w:style>
  <w:style w:type="paragraph" w:styleId="Header">
    <w:name w:val="header"/>
    <w:basedOn w:val="Normal"/>
    <w:link w:val="HeaderChar"/>
    <w:uiPriority w:val="99"/>
    <w:rsid w:val="00391B19"/>
    <w:pPr>
      <w:tabs>
        <w:tab w:val="center" w:pos="4320"/>
        <w:tab w:val="right" w:pos="8640"/>
      </w:tabs>
    </w:pPr>
  </w:style>
  <w:style w:type="character" w:customStyle="1" w:styleId="HeaderChar">
    <w:name w:val="Header Char"/>
    <w:link w:val="Header"/>
    <w:uiPriority w:val="99"/>
    <w:semiHidden/>
    <w:locked/>
    <w:rsid w:val="00682ABC"/>
    <w:rPr>
      <w:rFonts w:ascii="Verdana" w:eastAsia="SimSun" w:hAnsi="Verdana" w:cs="Times New Roman"/>
      <w:sz w:val="20"/>
      <w:szCs w:val="20"/>
      <w:lang w:eastAsia="zh-CN" w:bidi="ar-SA"/>
    </w:rPr>
  </w:style>
  <w:style w:type="paragraph" w:styleId="Footer">
    <w:name w:val="footer"/>
    <w:basedOn w:val="Normal"/>
    <w:link w:val="FooterChar"/>
    <w:uiPriority w:val="99"/>
    <w:rsid w:val="004A07AB"/>
    <w:pPr>
      <w:tabs>
        <w:tab w:val="center" w:pos="1440"/>
        <w:tab w:val="center" w:pos="4320"/>
        <w:tab w:val="center" w:pos="7200"/>
        <w:tab w:val="right" w:pos="8640"/>
      </w:tabs>
    </w:pPr>
  </w:style>
  <w:style w:type="character" w:customStyle="1" w:styleId="FooterChar">
    <w:name w:val="Footer Char"/>
    <w:link w:val="Footer"/>
    <w:uiPriority w:val="99"/>
    <w:semiHidden/>
    <w:locked/>
    <w:rsid w:val="00682ABC"/>
    <w:rPr>
      <w:rFonts w:ascii="Verdana" w:eastAsia="SimSun" w:hAnsi="Verdana" w:cs="Times New Roman"/>
      <w:sz w:val="20"/>
      <w:szCs w:val="20"/>
      <w:lang w:eastAsia="zh-CN" w:bidi="ar-SA"/>
    </w:rPr>
  </w:style>
  <w:style w:type="paragraph" w:customStyle="1" w:styleId="Todo">
    <w:name w:val="Todo"/>
    <w:basedOn w:val="Issue"/>
    <w:uiPriority w:val="99"/>
    <w:rsid w:val="00F53720"/>
    <w:pPr>
      <w:shd w:val="clear" w:color="auto" w:fill="99CCFF"/>
    </w:pPr>
  </w:style>
  <w:style w:type="paragraph" w:customStyle="1" w:styleId="Instructions">
    <w:name w:val="Instructions"/>
    <w:basedOn w:val="Normal"/>
    <w:uiPriority w:val="99"/>
    <w:rsid w:val="003B610C"/>
    <w:pPr>
      <w:shd w:val="clear" w:color="auto" w:fill="DDDDDD"/>
    </w:pPr>
    <w:rPr>
      <w:sz w:val="18"/>
    </w:rPr>
  </w:style>
  <w:style w:type="paragraph" w:customStyle="1" w:styleId="Assumption">
    <w:name w:val="Assumption"/>
    <w:basedOn w:val="Issue"/>
    <w:uiPriority w:val="99"/>
    <w:rsid w:val="008C4F7E"/>
    <w:pPr>
      <w:shd w:val="clear" w:color="auto" w:fill="99CC00"/>
    </w:pPr>
  </w:style>
  <w:style w:type="paragraph" w:styleId="ListBullet">
    <w:name w:val="List Bullet"/>
    <w:basedOn w:val="Normal"/>
    <w:uiPriority w:val="99"/>
    <w:rsid w:val="00A41D97"/>
    <w:pPr>
      <w:tabs>
        <w:tab w:val="num" w:pos="360"/>
      </w:tabs>
      <w:spacing w:after="0"/>
      <w:ind w:left="360" w:hanging="360"/>
    </w:pPr>
  </w:style>
  <w:style w:type="table" w:styleId="TableGrid">
    <w:name w:val="Table Grid"/>
    <w:basedOn w:val="TableNormal"/>
    <w:uiPriority w:val="99"/>
    <w:rsid w:val="00BF576C"/>
    <w:pPr>
      <w:ind w:left="720" w:righ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Bullet"/>
    <w:uiPriority w:val="99"/>
    <w:rsid w:val="00A41D97"/>
    <w:pPr>
      <w:tabs>
        <w:tab w:val="clear" w:pos="360"/>
        <w:tab w:val="num" w:pos="432"/>
        <w:tab w:val="num" w:pos="720"/>
      </w:tabs>
      <w:ind w:left="432" w:hanging="432"/>
      <w:contextualSpacing/>
    </w:pPr>
  </w:style>
  <w:style w:type="paragraph" w:styleId="CommentSubject">
    <w:name w:val="annotation subject"/>
    <w:basedOn w:val="CommentText"/>
    <w:next w:val="CommentText"/>
    <w:link w:val="CommentSubjectChar"/>
    <w:uiPriority w:val="99"/>
    <w:semiHidden/>
    <w:rsid w:val="00BF576C"/>
    <w:rPr>
      <w:b/>
      <w:bCs/>
    </w:rPr>
  </w:style>
  <w:style w:type="character" w:customStyle="1" w:styleId="CommentSubjectChar">
    <w:name w:val="Comment Subject Char"/>
    <w:link w:val="CommentSubject"/>
    <w:uiPriority w:val="99"/>
    <w:semiHidden/>
    <w:locked/>
    <w:rsid w:val="00682ABC"/>
    <w:rPr>
      <w:rFonts w:ascii="Verdana" w:eastAsia="SimSun" w:hAnsi="Verdana" w:cs="Times New Roman"/>
      <w:b/>
      <w:bCs/>
      <w:sz w:val="20"/>
      <w:szCs w:val="20"/>
      <w:lang w:eastAsia="zh-CN" w:bidi="ar-SA"/>
    </w:rPr>
  </w:style>
  <w:style w:type="paragraph" w:styleId="BalloonText">
    <w:name w:val="Balloon Text"/>
    <w:basedOn w:val="Normal"/>
    <w:link w:val="BalloonTextChar"/>
    <w:uiPriority w:val="99"/>
    <w:semiHidden/>
    <w:rsid w:val="00BF576C"/>
    <w:rPr>
      <w:rFonts w:ascii="Tahoma" w:hAnsi="Tahoma" w:cs="Tahoma"/>
      <w:sz w:val="16"/>
      <w:szCs w:val="16"/>
    </w:rPr>
  </w:style>
  <w:style w:type="character" w:customStyle="1" w:styleId="BalloonTextChar">
    <w:name w:val="Balloon Text Char"/>
    <w:link w:val="BalloonText"/>
    <w:uiPriority w:val="99"/>
    <w:semiHidden/>
    <w:locked/>
    <w:rsid w:val="00682ABC"/>
    <w:rPr>
      <w:rFonts w:eastAsia="SimSun" w:cs="Times New Roman"/>
      <w:sz w:val="2"/>
      <w:lang w:eastAsia="zh-CN" w:bidi="ar-SA"/>
    </w:rPr>
  </w:style>
  <w:style w:type="paragraph" w:customStyle="1" w:styleId="TableTextSmall">
    <w:name w:val="Table Text Small"/>
    <w:basedOn w:val="Normal"/>
    <w:uiPriority w:val="99"/>
    <w:rsid w:val="00E025F5"/>
    <w:pPr>
      <w:spacing w:after="0"/>
      <w:ind w:left="101"/>
    </w:pPr>
    <w:rPr>
      <w:color w:val="808080"/>
      <w:sz w:val="16"/>
    </w:rPr>
  </w:style>
  <w:style w:type="paragraph" w:customStyle="1" w:styleId="Reference">
    <w:name w:val="Reference"/>
    <w:basedOn w:val="Normal"/>
    <w:uiPriority w:val="99"/>
    <w:rsid w:val="0016076D"/>
    <w:pPr>
      <w:tabs>
        <w:tab w:val="num" w:pos="1296"/>
      </w:tabs>
      <w:ind w:left="1296" w:hanging="576"/>
    </w:pPr>
    <w:rPr>
      <w:lang w:eastAsia="ja-JP"/>
    </w:rPr>
  </w:style>
  <w:style w:type="paragraph" w:customStyle="1" w:styleId="MoreInformation">
    <w:name w:val="More Information"/>
    <w:basedOn w:val="Instructions"/>
    <w:uiPriority w:val="99"/>
    <w:rsid w:val="00A03DAB"/>
    <w:pPr>
      <w:spacing w:before="120"/>
      <w:ind w:left="720" w:right="720"/>
    </w:pPr>
    <w:rPr>
      <w:smallCaps/>
      <w:color w:val="008000"/>
      <w:szCs w:val="18"/>
    </w:rPr>
  </w:style>
  <w:style w:type="paragraph" w:customStyle="1" w:styleId="Requirement">
    <w:name w:val="Requirement"/>
    <w:basedOn w:val="Todo"/>
    <w:uiPriority w:val="99"/>
    <w:rsid w:val="008C4F7E"/>
    <w:pPr>
      <w:shd w:val="clear" w:color="auto" w:fill="FF8080"/>
    </w:pPr>
  </w:style>
  <w:style w:type="paragraph" w:customStyle="1" w:styleId="Patent">
    <w:name w:val="Patent"/>
    <w:basedOn w:val="Example"/>
    <w:uiPriority w:val="99"/>
    <w:rsid w:val="00B821D0"/>
    <w:pPr>
      <w:pBdr>
        <w:top w:val="single" w:sz="12" w:space="1" w:color="808080"/>
        <w:left w:val="single" w:sz="12" w:space="4" w:color="808080"/>
        <w:bottom w:val="single" w:sz="12" w:space="1" w:color="808080"/>
        <w:right w:val="single" w:sz="12" w:space="4" w:color="808080"/>
      </w:pBdr>
    </w:pPr>
    <w:rPr>
      <w:sz w:val="16"/>
      <w:szCs w:val="16"/>
      <w:lang w:eastAsia="en-US"/>
    </w:rPr>
  </w:style>
  <w:style w:type="paragraph" w:customStyle="1" w:styleId="Caveat">
    <w:name w:val="Caveat"/>
    <w:basedOn w:val="Normal"/>
    <w:next w:val="Normal"/>
    <w:uiPriority w:val="99"/>
    <w:rsid w:val="0005551B"/>
    <w:pPr>
      <w:pBdr>
        <w:top w:val="dashSmallGap" w:sz="4" w:space="1" w:color="FF0000"/>
        <w:left w:val="dashSmallGap" w:sz="4" w:space="4" w:color="FF0000"/>
        <w:bottom w:val="dashSmallGap" w:sz="4" w:space="1" w:color="FF0000"/>
        <w:right w:val="dashSmallGap" w:sz="4" w:space="4" w:color="FF0000"/>
      </w:pBdr>
      <w:ind w:left="720" w:right="720"/>
    </w:pPr>
    <w:rPr>
      <w:sz w:val="16"/>
      <w:szCs w:val="16"/>
    </w:rPr>
  </w:style>
  <w:style w:type="table" w:styleId="TableProfessional">
    <w:name w:val="Table Professional"/>
    <w:basedOn w:val="TableNormal"/>
    <w:uiPriority w:val="99"/>
    <w:rsid w:val="001F6953"/>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aliases w:val="Dependencies"/>
    <w:basedOn w:val="Normal"/>
    <w:link w:val="ListParagraphChar"/>
    <w:uiPriority w:val="99"/>
    <w:qFormat/>
    <w:rsid w:val="00DB4102"/>
    <w:pPr>
      <w:spacing w:after="0"/>
      <w:ind w:left="720" w:firstLine="360"/>
      <w:contextualSpacing/>
    </w:pPr>
    <w:rPr>
      <w:rFonts w:ascii="Calibri" w:eastAsia="Times New Roman" w:hAnsi="Calibri" w:cs="Arial"/>
      <w:sz w:val="22"/>
      <w:szCs w:val="22"/>
      <w:lang w:eastAsia="en-US" w:bidi="he-IL"/>
    </w:rPr>
  </w:style>
  <w:style w:type="paragraph" w:styleId="DocumentMap">
    <w:name w:val="Document Map"/>
    <w:basedOn w:val="Normal"/>
    <w:link w:val="DocumentMapChar"/>
    <w:uiPriority w:val="99"/>
    <w:rsid w:val="00EC6B9D"/>
    <w:rPr>
      <w:rFonts w:ascii="Tahoma" w:hAnsi="Tahoma" w:cs="Tahoma"/>
      <w:sz w:val="16"/>
      <w:szCs w:val="16"/>
    </w:rPr>
  </w:style>
  <w:style w:type="character" w:customStyle="1" w:styleId="DocumentMapChar">
    <w:name w:val="Document Map Char"/>
    <w:link w:val="DocumentMap"/>
    <w:uiPriority w:val="99"/>
    <w:locked/>
    <w:rsid w:val="00EC6B9D"/>
    <w:rPr>
      <w:rFonts w:ascii="Tahoma" w:eastAsia="SimSun" w:hAnsi="Tahoma" w:cs="Tahoma"/>
      <w:sz w:val="16"/>
      <w:szCs w:val="16"/>
      <w:lang w:eastAsia="zh-CN" w:bidi="ar-SA"/>
    </w:rPr>
  </w:style>
  <w:style w:type="character" w:customStyle="1" w:styleId="ListParagraphChar">
    <w:name w:val="List Paragraph Char"/>
    <w:aliases w:val="Dependencies Char"/>
    <w:link w:val="ListParagraph"/>
    <w:uiPriority w:val="99"/>
    <w:locked/>
    <w:rsid w:val="003B23FE"/>
    <w:rPr>
      <w:rFonts w:ascii="Calibri" w:hAnsi="Calibri" w:cs="Arial"/>
      <w:sz w:val="22"/>
      <w:szCs w:val="22"/>
    </w:rPr>
  </w:style>
  <w:style w:type="paragraph" w:styleId="NormalWeb">
    <w:name w:val="Normal (Web)"/>
    <w:basedOn w:val="Normal"/>
    <w:uiPriority w:val="99"/>
    <w:unhideWhenUsed/>
    <w:rsid w:val="00B92EF5"/>
    <w:pPr>
      <w:spacing w:before="100" w:beforeAutospacing="1" w:after="100" w:afterAutospacing="1"/>
    </w:pPr>
    <w:rPr>
      <w:rFonts w:ascii="Times New Roman" w:eastAsia="Times New Roman" w:hAnsi="Times New Roman"/>
      <w:sz w:val="24"/>
      <w:szCs w:val="24"/>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753896">
      <w:bodyDiv w:val="1"/>
      <w:marLeft w:val="0"/>
      <w:marRight w:val="0"/>
      <w:marTop w:val="0"/>
      <w:marBottom w:val="0"/>
      <w:divBdr>
        <w:top w:val="none" w:sz="0" w:space="0" w:color="auto"/>
        <w:left w:val="none" w:sz="0" w:space="0" w:color="auto"/>
        <w:bottom w:val="none" w:sz="0" w:space="0" w:color="auto"/>
        <w:right w:val="none" w:sz="0" w:space="0" w:color="auto"/>
      </w:divBdr>
      <w:divsChild>
        <w:div w:id="1971352602">
          <w:marLeft w:val="0"/>
          <w:marRight w:val="0"/>
          <w:marTop w:val="0"/>
          <w:marBottom w:val="0"/>
          <w:divBdr>
            <w:top w:val="none" w:sz="0" w:space="0" w:color="auto"/>
            <w:left w:val="none" w:sz="0" w:space="0" w:color="auto"/>
            <w:bottom w:val="none" w:sz="0" w:space="0" w:color="auto"/>
            <w:right w:val="none" w:sz="0" w:space="0" w:color="auto"/>
          </w:divBdr>
        </w:div>
      </w:divsChild>
    </w:div>
    <w:div w:id="947661734">
      <w:bodyDiv w:val="1"/>
      <w:marLeft w:val="0"/>
      <w:marRight w:val="0"/>
      <w:marTop w:val="0"/>
      <w:marBottom w:val="0"/>
      <w:divBdr>
        <w:top w:val="none" w:sz="0" w:space="0" w:color="auto"/>
        <w:left w:val="none" w:sz="0" w:space="0" w:color="auto"/>
        <w:bottom w:val="none" w:sz="0" w:space="0" w:color="auto"/>
        <w:right w:val="none" w:sz="0" w:space="0" w:color="auto"/>
      </w:divBdr>
      <w:divsChild>
        <w:div w:id="800418198">
          <w:marLeft w:val="-115"/>
          <w:marRight w:val="0"/>
          <w:marTop w:val="0"/>
          <w:marBottom w:val="0"/>
          <w:divBdr>
            <w:top w:val="none" w:sz="0" w:space="0" w:color="auto"/>
            <w:left w:val="none" w:sz="0" w:space="0" w:color="auto"/>
            <w:bottom w:val="none" w:sz="0" w:space="0" w:color="auto"/>
            <w:right w:val="none" w:sz="0" w:space="0" w:color="auto"/>
          </w:divBdr>
        </w:div>
      </w:divsChild>
    </w:div>
    <w:div w:id="991255872">
      <w:bodyDiv w:val="1"/>
      <w:marLeft w:val="0"/>
      <w:marRight w:val="0"/>
      <w:marTop w:val="0"/>
      <w:marBottom w:val="0"/>
      <w:divBdr>
        <w:top w:val="none" w:sz="0" w:space="0" w:color="auto"/>
        <w:left w:val="none" w:sz="0" w:space="0" w:color="auto"/>
        <w:bottom w:val="none" w:sz="0" w:space="0" w:color="auto"/>
        <w:right w:val="none" w:sz="0" w:space="0" w:color="auto"/>
      </w:divBdr>
    </w:div>
    <w:div w:id="1164124617">
      <w:bodyDiv w:val="1"/>
      <w:marLeft w:val="0"/>
      <w:marRight w:val="0"/>
      <w:marTop w:val="0"/>
      <w:marBottom w:val="0"/>
      <w:divBdr>
        <w:top w:val="none" w:sz="0" w:space="0" w:color="auto"/>
        <w:left w:val="none" w:sz="0" w:space="0" w:color="auto"/>
        <w:bottom w:val="none" w:sz="0" w:space="0" w:color="auto"/>
        <w:right w:val="none" w:sz="0" w:space="0" w:color="auto"/>
      </w:divBdr>
    </w:div>
    <w:div w:id="1194657503">
      <w:bodyDiv w:val="1"/>
      <w:marLeft w:val="0"/>
      <w:marRight w:val="0"/>
      <w:marTop w:val="0"/>
      <w:marBottom w:val="0"/>
      <w:divBdr>
        <w:top w:val="none" w:sz="0" w:space="0" w:color="auto"/>
        <w:left w:val="none" w:sz="0" w:space="0" w:color="auto"/>
        <w:bottom w:val="none" w:sz="0" w:space="0" w:color="auto"/>
        <w:right w:val="none" w:sz="0" w:space="0" w:color="auto"/>
      </w:divBdr>
      <w:divsChild>
        <w:div w:id="1853252473">
          <w:marLeft w:val="0"/>
          <w:marRight w:val="0"/>
          <w:marTop w:val="0"/>
          <w:marBottom w:val="0"/>
          <w:divBdr>
            <w:top w:val="none" w:sz="0" w:space="0" w:color="auto"/>
            <w:left w:val="none" w:sz="0" w:space="0" w:color="auto"/>
            <w:bottom w:val="none" w:sz="0" w:space="0" w:color="auto"/>
            <w:right w:val="none" w:sz="0" w:space="0" w:color="auto"/>
          </w:divBdr>
        </w:div>
      </w:divsChild>
    </w:div>
    <w:div w:id="1492526025">
      <w:bodyDiv w:val="1"/>
      <w:marLeft w:val="0"/>
      <w:marRight w:val="0"/>
      <w:marTop w:val="0"/>
      <w:marBottom w:val="0"/>
      <w:divBdr>
        <w:top w:val="none" w:sz="0" w:space="0" w:color="auto"/>
        <w:left w:val="none" w:sz="0" w:space="0" w:color="auto"/>
        <w:bottom w:val="none" w:sz="0" w:space="0" w:color="auto"/>
        <w:right w:val="none" w:sz="0" w:space="0" w:color="auto"/>
      </w:divBdr>
      <w:divsChild>
        <w:div w:id="1791706686">
          <w:marLeft w:val="0"/>
          <w:marRight w:val="0"/>
          <w:marTop w:val="0"/>
          <w:marBottom w:val="0"/>
          <w:divBdr>
            <w:top w:val="none" w:sz="0" w:space="0" w:color="auto"/>
            <w:left w:val="none" w:sz="0" w:space="0" w:color="auto"/>
            <w:bottom w:val="none" w:sz="0" w:space="0" w:color="auto"/>
            <w:right w:val="none" w:sz="0" w:space="0" w:color="auto"/>
          </w:divBdr>
        </w:div>
      </w:divsChild>
    </w:div>
    <w:div w:id="1513107464">
      <w:bodyDiv w:val="1"/>
      <w:marLeft w:val="0"/>
      <w:marRight w:val="0"/>
      <w:marTop w:val="0"/>
      <w:marBottom w:val="0"/>
      <w:divBdr>
        <w:top w:val="none" w:sz="0" w:space="0" w:color="auto"/>
        <w:left w:val="none" w:sz="0" w:space="0" w:color="auto"/>
        <w:bottom w:val="none" w:sz="0" w:space="0" w:color="auto"/>
        <w:right w:val="none" w:sz="0" w:space="0" w:color="auto"/>
      </w:divBdr>
    </w:div>
    <w:div w:id="1556816779">
      <w:bodyDiv w:val="1"/>
      <w:marLeft w:val="0"/>
      <w:marRight w:val="0"/>
      <w:marTop w:val="0"/>
      <w:marBottom w:val="0"/>
      <w:divBdr>
        <w:top w:val="none" w:sz="0" w:space="0" w:color="auto"/>
        <w:left w:val="none" w:sz="0" w:space="0" w:color="auto"/>
        <w:bottom w:val="none" w:sz="0" w:space="0" w:color="auto"/>
        <w:right w:val="none" w:sz="0" w:space="0" w:color="auto"/>
      </w:divBdr>
    </w:div>
    <w:div w:id="1620069912">
      <w:bodyDiv w:val="1"/>
      <w:marLeft w:val="0"/>
      <w:marRight w:val="0"/>
      <w:marTop w:val="0"/>
      <w:marBottom w:val="0"/>
      <w:divBdr>
        <w:top w:val="none" w:sz="0" w:space="0" w:color="auto"/>
        <w:left w:val="none" w:sz="0" w:space="0" w:color="auto"/>
        <w:bottom w:val="none" w:sz="0" w:space="0" w:color="auto"/>
        <w:right w:val="none" w:sz="0" w:space="0" w:color="auto"/>
      </w:divBdr>
    </w:div>
    <w:div w:id="1762482255">
      <w:marLeft w:val="0"/>
      <w:marRight w:val="0"/>
      <w:marTop w:val="0"/>
      <w:marBottom w:val="0"/>
      <w:divBdr>
        <w:top w:val="none" w:sz="0" w:space="0" w:color="auto"/>
        <w:left w:val="none" w:sz="0" w:space="0" w:color="auto"/>
        <w:bottom w:val="none" w:sz="0" w:space="0" w:color="auto"/>
        <w:right w:val="none" w:sz="0" w:space="0" w:color="auto"/>
      </w:divBdr>
    </w:div>
    <w:div w:id="1762482256">
      <w:marLeft w:val="0"/>
      <w:marRight w:val="0"/>
      <w:marTop w:val="0"/>
      <w:marBottom w:val="0"/>
      <w:divBdr>
        <w:top w:val="none" w:sz="0" w:space="0" w:color="auto"/>
        <w:left w:val="none" w:sz="0" w:space="0" w:color="auto"/>
        <w:bottom w:val="none" w:sz="0" w:space="0" w:color="auto"/>
        <w:right w:val="none" w:sz="0" w:space="0" w:color="auto"/>
      </w:divBdr>
    </w:div>
    <w:div w:id="1762482257">
      <w:marLeft w:val="0"/>
      <w:marRight w:val="0"/>
      <w:marTop w:val="0"/>
      <w:marBottom w:val="0"/>
      <w:divBdr>
        <w:top w:val="none" w:sz="0" w:space="0" w:color="auto"/>
        <w:left w:val="none" w:sz="0" w:space="0" w:color="auto"/>
        <w:bottom w:val="none" w:sz="0" w:space="0" w:color="auto"/>
        <w:right w:val="none" w:sz="0" w:space="0" w:color="auto"/>
      </w:divBdr>
    </w:div>
    <w:div w:id="1762482258">
      <w:marLeft w:val="0"/>
      <w:marRight w:val="0"/>
      <w:marTop w:val="0"/>
      <w:marBottom w:val="0"/>
      <w:divBdr>
        <w:top w:val="none" w:sz="0" w:space="0" w:color="auto"/>
        <w:left w:val="none" w:sz="0" w:space="0" w:color="auto"/>
        <w:bottom w:val="none" w:sz="0" w:space="0" w:color="auto"/>
        <w:right w:val="none" w:sz="0" w:space="0" w:color="auto"/>
      </w:divBdr>
    </w:div>
    <w:div w:id="1762482259">
      <w:marLeft w:val="0"/>
      <w:marRight w:val="0"/>
      <w:marTop w:val="0"/>
      <w:marBottom w:val="0"/>
      <w:divBdr>
        <w:top w:val="none" w:sz="0" w:space="0" w:color="auto"/>
        <w:left w:val="none" w:sz="0" w:space="0" w:color="auto"/>
        <w:bottom w:val="none" w:sz="0" w:space="0" w:color="auto"/>
        <w:right w:val="none" w:sz="0" w:space="0" w:color="auto"/>
      </w:divBdr>
    </w:div>
    <w:div w:id="1762482260">
      <w:marLeft w:val="0"/>
      <w:marRight w:val="0"/>
      <w:marTop w:val="0"/>
      <w:marBottom w:val="0"/>
      <w:divBdr>
        <w:top w:val="none" w:sz="0" w:space="0" w:color="auto"/>
        <w:left w:val="none" w:sz="0" w:space="0" w:color="auto"/>
        <w:bottom w:val="none" w:sz="0" w:space="0" w:color="auto"/>
        <w:right w:val="none" w:sz="0" w:space="0" w:color="auto"/>
      </w:divBdr>
    </w:div>
    <w:div w:id="1773670982">
      <w:bodyDiv w:val="1"/>
      <w:marLeft w:val="0"/>
      <w:marRight w:val="0"/>
      <w:marTop w:val="0"/>
      <w:marBottom w:val="0"/>
      <w:divBdr>
        <w:top w:val="none" w:sz="0" w:space="0" w:color="auto"/>
        <w:left w:val="none" w:sz="0" w:space="0" w:color="auto"/>
        <w:bottom w:val="none" w:sz="0" w:space="0" w:color="auto"/>
        <w:right w:val="none" w:sz="0" w:space="0" w:color="auto"/>
      </w:divBdr>
    </w:div>
    <w:div w:id="1782332736">
      <w:bodyDiv w:val="1"/>
      <w:marLeft w:val="0"/>
      <w:marRight w:val="0"/>
      <w:marTop w:val="0"/>
      <w:marBottom w:val="0"/>
      <w:divBdr>
        <w:top w:val="none" w:sz="0" w:space="0" w:color="auto"/>
        <w:left w:val="none" w:sz="0" w:space="0" w:color="auto"/>
        <w:bottom w:val="none" w:sz="0" w:space="0" w:color="auto"/>
        <w:right w:val="none" w:sz="0" w:space="0" w:color="auto"/>
      </w:divBdr>
    </w:div>
    <w:div w:id="2035113019">
      <w:bodyDiv w:val="1"/>
      <w:marLeft w:val="0"/>
      <w:marRight w:val="0"/>
      <w:marTop w:val="0"/>
      <w:marBottom w:val="0"/>
      <w:divBdr>
        <w:top w:val="none" w:sz="0" w:space="0" w:color="auto"/>
        <w:left w:val="none" w:sz="0" w:space="0" w:color="auto"/>
        <w:bottom w:val="none" w:sz="0" w:space="0" w:color="auto"/>
        <w:right w:val="none" w:sz="0" w:space="0" w:color="auto"/>
      </w:divBdr>
    </w:div>
    <w:div w:id="2039966202">
      <w:bodyDiv w:val="1"/>
      <w:marLeft w:val="0"/>
      <w:marRight w:val="0"/>
      <w:marTop w:val="0"/>
      <w:marBottom w:val="0"/>
      <w:divBdr>
        <w:top w:val="none" w:sz="0" w:space="0" w:color="auto"/>
        <w:left w:val="none" w:sz="0" w:space="0" w:color="auto"/>
        <w:bottom w:val="none" w:sz="0" w:space="0" w:color="auto"/>
        <w:right w:val="none" w:sz="0" w:space="0" w:color="auto"/>
      </w:divBdr>
    </w:div>
    <w:div w:id="210791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sterenson@gmail.com" TargetMode="External"/><Relationship Id="rId13" Type="http://schemas.openxmlformats.org/officeDocument/2006/relationships/hyperlink" Target="https://www.researchgate.net/publication/272519591_Towards_a_Smart_Non-Invasive_Fluid_Loss_Measurement_Syste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noamweinman@gmail.com" TargetMode="External"/><Relationship Id="rId12" Type="http://schemas.openxmlformats.org/officeDocument/2006/relationships/hyperlink" Target="https://www.researchgate.net/journal/1573-689X_Journal_of_Medical_System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lnov\Documents\WM7\Shell\Theme\Design\ThemeEngine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ThemeEngineDesign.dot</Template>
  <TotalTime>168</TotalTime>
  <Pages>8</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WM7 Visual Themes HLD</vt:lpstr>
    </vt:vector>
  </TitlesOfParts>
  <Company>Microsoft Corporation</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WM7 Visual Themes HLD</dc:title>
  <dc:subject>Design Document Template</dc:subject>
  <dc:creator>galnov</dc:creator>
  <cp:lastModifiedBy>Ben</cp:lastModifiedBy>
  <cp:revision>20</cp:revision>
  <cp:lastPrinted>2002-07-16T01:09:00Z</cp:lastPrinted>
  <dcterms:created xsi:type="dcterms:W3CDTF">2014-10-19T13:08:00Z</dcterms:created>
  <dcterms:modified xsi:type="dcterms:W3CDTF">2017-01-15T21:59:00Z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0x010100E1547210B57E7A46911EB9C2761EC908</vt:lpwstr>
  </property>
  <property fmtid="{D5CDD505-2E9C-101B-9397-08002B2CF9AE}" pid="3" name="PublishingExpirationDate">
    <vt:lpwstr/>
  </property>
  <property fmtid="{D5CDD505-2E9C-101B-9397-08002B2CF9AE}" pid="4" name="PublishingStartDate">
    <vt:lpwstr/>
  </property>
</Properties>
</file>