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7D4E3" w14:textId="77777777" w:rsidR="00ED23A5" w:rsidRPr="00ED23A5" w:rsidRDefault="00ED23A5" w:rsidP="00597480">
      <w:pPr>
        <w:spacing w:line="480" w:lineRule="auto"/>
        <w:jc w:val="both"/>
        <w:rPr>
          <w:rFonts w:ascii="Times New Roman" w:hAnsi="Times New Roman" w:cs="Times New Roman"/>
          <w:sz w:val="24"/>
          <w:szCs w:val="24"/>
        </w:rPr>
      </w:pPr>
      <w:r w:rsidRPr="00ED23A5">
        <w:rPr>
          <w:rFonts w:ascii="Times New Roman" w:hAnsi="Times New Roman" w:cs="Times New Roman"/>
          <w:b/>
          <w:bCs/>
          <w:sz w:val="24"/>
          <w:szCs w:val="24"/>
        </w:rPr>
        <w:t>Introduction</w:t>
      </w:r>
    </w:p>
    <w:p w14:paraId="4A7779E3" w14:textId="6B5B88FA" w:rsidR="00ED23A5" w:rsidRPr="00ED23A5" w:rsidRDefault="00ED23A5" w:rsidP="00597480">
      <w:pPr>
        <w:spacing w:line="480" w:lineRule="auto"/>
        <w:jc w:val="both"/>
        <w:rPr>
          <w:rFonts w:ascii="Times New Roman" w:hAnsi="Times New Roman" w:cs="Times New Roman"/>
          <w:sz w:val="24"/>
          <w:szCs w:val="24"/>
        </w:rPr>
      </w:pPr>
      <w:r w:rsidRPr="00ED23A5">
        <w:rPr>
          <w:rFonts w:ascii="Times New Roman" w:hAnsi="Times New Roman" w:cs="Times New Roman"/>
          <w:sz w:val="24"/>
          <w:szCs w:val="24"/>
        </w:rPr>
        <w:t>The city's school district is dedicated to promoting a high-quality education that prepares all students for future success. As the newly appointed Chief Data Scientist for the district, I've been entrusted with the task of analyzing district-wide standardized test results.</w:t>
      </w:r>
      <w:r w:rsidR="00597480">
        <w:rPr>
          <w:rFonts w:ascii="Times New Roman" w:hAnsi="Times New Roman" w:cs="Times New Roman"/>
          <w:sz w:val="24"/>
          <w:szCs w:val="24"/>
        </w:rPr>
        <w:t xml:space="preserve"> </w:t>
      </w:r>
      <w:r w:rsidRPr="00ED23A5">
        <w:rPr>
          <w:rFonts w:ascii="Times New Roman" w:hAnsi="Times New Roman" w:cs="Times New Roman"/>
          <w:sz w:val="24"/>
          <w:szCs w:val="24"/>
        </w:rPr>
        <w:t>The primary source of data for this task is a comprehensive dataset that provides a range of information on students' math and reading scores, along with details about the schools they attend.</w:t>
      </w:r>
    </w:p>
    <w:p w14:paraId="08421C6F" w14:textId="50137DC5" w:rsidR="00ED23A5" w:rsidRDefault="00ED23A5" w:rsidP="00597480">
      <w:pPr>
        <w:spacing w:line="480" w:lineRule="auto"/>
        <w:jc w:val="both"/>
        <w:rPr>
          <w:rFonts w:ascii="Times New Roman" w:hAnsi="Times New Roman" w:cs="Times New Roman"/>
          <w:sz w:val="24"/>
          <w:szCs w:val="24"/>
        </w:rPr>
      </w:pPr>
      <w:r w:rsidRPr="00ED23A5">
        <w:rPr>
          <w:rFonts w:ascii="Times New Roman" w:hAnsi="Times New Roman" w:cs="Times New Roman"/>
          <w:sz w:val="24"/>
          <w:szCs w:val="24"/>
        </w:rPr>
        <w:t>To compile a detailed snapshot of the district's key performance metrics. This will offer a broad overview of our district’s academic performance, including insights on school budget allocations, student enrollment, and performance in reading and math.</w:t>
      </w:r>
      <w:r w:rsidR="00597480">
        <w:rPr>
          <w:rFonts w:ascii="Times New Roman" w:hAnsi="Times New Roman" w:cs="Times New Roman"/>
          <w:sz w:val="24"/>
          <w:szCs w:val="24"/>
        </w:rPr>
        <w:t xml:space="preserve"> </w:t>
      </w:r>
      <w:r w:rsidRPr="00ED23A5">
        <w:rPr>
          <w:rFonts w:ascii="Times New Roman" w:hAnsi="Times New Roman" w:cs="Times New Roman"/>
          <w:sz w:val="24"/>
          <w:szCs w:val="24"/>
        </w:rPr>
        <w:t>To analyze the data on a school-by-school basis. This granular analysis will help us understand trends and variations among different schools, thus guiding us to identify areas of success and opportunities for improvement.</w:t>
      </w:r>
      <w:r w:rsidR="00597480">
        <w:rPr>
          <w:rFonts w:ascii="Times New Roman" w:hAnsi="Times New Roman" w:cs="Times New Roman"/>
          <w:sz w:val="24"/>
          <w:szCs w:val="24"/>
        </w:rPr>
        <w:t xml:space="preserve"> </w:t>
      </w:r>
      <w:r w:rsidRPr="00ED23A5">
        <w:rPr>
          <w:rFonts w:ascii="Times New Roman" w:hAnsi="Times New Roman" w:cs="Times New Roman"/>
          <w:sz w:val="24"/>
          <w:szCs w:val="24"/>
        </w:rPr>
        <w:t>Through this analysis, we aim to provide the school board and mayor with accurate and actionable insights that can inform strategic decisions regarding future school budgets and priorities. It is our hope that these data-driven insights will enable us to enhance our students' learning experience and overall academic success.</w:t>
      </w:r>
    </w:p>
    <w:p w14:paraId="1E6507AD" w14:textId="77777777" w:rsidR="0022158A" w:rsidRDefault="0022158A" w:rsidP="00597480">
      <w:pPr>
        <w:spacing w:line="480" w:lineRule="auto"/>
        <w:jc w:val="both"/>
        <w:rPr>
          <w:rFonts w:ascii="Times New Roman" w:hAnsi="Times New Roman" w:cs="Times New Roman"/>
          <w:sz w:val="24"/>
          <w:szCs w:val="24"/>
        </w:rPr>
      </w:pPr>
    </w:p>
    <w:p w14:paraId="62D184A1" w14:textId="77777777" w:rsidR="0022158A" w:rsidRDefault="0022158A" w:rsidP="00597480">
      <w:pPr>
        <w:spacing w:line="480" w:lineRule="auto"/>
        <w:jc w:val="both"/>
        <w:rPr>
          <w:rFonts w:ascii="Times New Roman" w:hAnsi="Times New Roman" w:cs="Times New Roman"/>
          <w:sz w:val="24"/>
          <w:szCs w:val="24"/>
        </w:rPr>
      </w:pPr>
    </w:p>
    <w:p w14:paraId="38E0386D" w14:textId="4C41CC26" w:rsidR="0022158A" w:rsidRDefault="0022158A" w:rsidP="00597480">
      <w:pPr>
        <w:spacing w:line="480" w:lineRule="auto"/>
        <w:jc w:val="both"/>
        <w:rPr>
          <w:rFonts w:ascii="Times New Roman" w:hAnsi="Times New Roman" w:cs="Times New Roman"/>
          <w:sz w:val="24"/>
          <w:szCs w:val="24"/>
        </w:rPr>
      </w:pPr>
    </w:p>
    <w:p w14:paraId="56D7ECFC" w14:textId="77777777" w:rsidR="00597480" w:rsidRDefault="00597480" w:rsidP="00597480">
      <w:pPr>
        <w:spacing w:line="480" w:lineRule="auto"/>
        <w:jc w:val="both"/>
        <w:rPr>
          <w:rFonts w:ascii="Times New Roman" w:hAnsi="Times New Roman" w:cs="Times New Roman"/>
          <w:sz w:val="24"/>
          <w:szCs w:val="24"/>
        </w:rPr>
      </w:pPr>
    </w:p>
    <w:p w14:paraId="2FDB36BF" w14:textId="77777777" w:rsidR="00597480" w:rsidRDefault="00597480" w:rsidP="00597480">
      <w:pPr>
        <w:spacing w:line="480" w:lineRule="auto"/>
        <w:jc w:val="both"/>
        <w:rPr>
          <w:rFonts w:ascii="Times New Roman" w:hAnsi="Times New Roman" w:cs="Times New Roman"/>
          <w:sz w:val="24"/>
          <w:szCs w:val="24"/>
        </w:rPr>
      </w:pPr>
    </w:p>
    <w:p w14:paraId="524C1DF2" w14:textId="77777777" w:rsidR="00597480" w:rsidRPr="00ED23A5" w:rsidRDefault="00597480" w:rsidP="00597480">
      <w:pPr>
        <w:spacing w:line="480" w:lineRule="auto"/>
        <w:jc w:val="both"/>
        <w:rPr>
          <w:rFonts w:ascii="Times New Roman" w:hAnsi="Times New Roman" w:cs="Times New Roman"/>
          <w:sz w:val="24"/>
          <w:szCs w:val="24"/>
        </w:rPr>
      </w:pPr>
    </w:p>
    <w:p w14:paraId="76A674C4" w14:textId="77777777" w:rsidR="00ED23A5" w:rsidRPr="0022158A" w:rsidRDefault="00ED23A5" w:rsidP="00597480">
      <w:pPr>
        <w:spacing w:line="480" w:lineRule="auto"/>
        <w:jc w:val="both"/>
        <w:rPr>
          <w:rFonts w:ascii="Times New Roman" w:hAnsi="Times New Roman" w:cs="Times New Roman"/>
          <w:sz w:val="24"/>
          <w:szCs w:val="24"/>
        </w:rPr>
      </w:pPr>
      <w:r w:rsidRPr="00ED23A5">
        <w:rPr>
          <w:rFonts w:ascii="Times New Roman" w:hAnsi="Times New Roman" w:cs="Times New Roman"/>
          <w:b/>
          <w:bCs/>
          <w:sz w:val="24"/>
          <w:szCs w:val="24"/>
        </w:rPr>
        <w:lastRenderedPageBreak/>
        <w:t>District Summary</w:t>
      </w:r>
    </w:p>
    <w:p w14:paraId="0922C380" w14:textId="72CD6DD0" w:rsidR="0022158A" w:rsidRPr="00ED23A5" w:rsidRDefault="0022158A" w:rsidP="00597480">
      <w:pPr>
        <w:spacing w:line="480" w:lineRule="auto"/>
        <w:jc w:val="both"/>
        <w:rPr>
          <w:rFonts w:ascii="Times New Roman" w:hAnsi="Times New Roman" w:cs="Times New Roman"/>
          <w:sz w:val="24"/>
          <w:szCs w:val="24"/>
        </w:rPr>
      </w:pPr>
      <w:r w:rsidRPr="0022158A">
        <w:rPr>
          <w:rFonts w:ascii="Times New Roman" w:hAnsi="Times New Roman" w:cs="Times New Roman"/>
          <w:sz w:val="24"/>
          <w:szCs w:val="24"/>
        </w:rPr>
        <w:drawing>
          <wp:inline distT="0" distB="0" distL="0" distR="0" wp14:anchorId="4DFAC943" wp14:editId="0D265979">
            <wp:extent cx="6543304" cy="1258570"/>
            <wp:effectExtent l="0" t="0" r="0" b="0"/>
            <wp:docPr id="1234947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947514" name=""/>
                    <pic:cNvPicPr/>
                  </pic:nvPicPr>
                  <pic:blipFill>
                    <a:blip r:embed="rId5"/>
                    <a:stretch>
                      <a:fillRect/>
                    </a:stretch>
                  </pic:blipFill>
                  <pic:spPr>
                    <a:xfrm>
                      <a:off x="0" y="0"/>
                      <a:ext cx="6739104" cy="1296231"/>
                    </a:xfrm>
                    <a:prstGeom prst="rect">
                      <a:avLst/>
                    </a:prstGeom>
                  </pic:spPr>
                </pic:pic>
              </a:graphicData>
            </a:graphic>
          </wp:inline>
        </w:drawing>
      </w:r>
    </w:p>
    <w:p w14:paraId="29A40F60" w14:textId="77777777" w:rsidR="00ED23A5" w:rsidRPr="005030B0" w:rsidRDefault="00ED23A5" w:rsidP="00597480">
      <w:pPr>
        <w:spacing w:line="480" w:lineRule="auto"/>
        <w:jc w:val="both"/>
        <w:rPr>
          <w:rFonts w:ascii="Times New Roman" w:hAnsi="Times New Roman" w:cs="Times New Roman"/>
          <w:sz w:val="24"/>
          <w:szCs w:val="24"/>
        </w:rPr>
      </w:pPr>
      <w:r w:rsidRPr="00ED23A5">
        <w:rPr>
          <w:rFonts w:ascii="Times New Roman" w:hAnsi="Times New Roman" w:cs="Times New Roman"/>
          <w:b/>
          <w:bCs/>
          <w:sz w:val="24"/>
          <w:szCs w:val="24"/>
        </w:rPr>
        <w:t>School Summary</w:t>
      </w:r>
    </w:p>
    <w:p w14:paraId="51199681" w14:textId="5516B079" w:rsidR="005030B0" w:rsidRDefault="005030B0" w:rsidP="00597480">
      <w:pPr>
        <w:spacing w:line="480" w:lineRule="auto"/>
        <w:jc w:val="both"/>
        <w:rPr>
          <w:rFonts w:ascii="Times New Roman" w:hAnsi="Times New Roman" w:cs="Times New Roman"/>
          <w:sz w:val="24"/>
          <w:szCs w:val="24"/>
        </w:rPr>
      </w:pPr>
      <w:r w:rsidRPr="005030B0">
        <w:rPr>
          <w:rFonts w:ascii="Times New Roman" w:hAnsi="Times New Roman" w:cs="Times New Roman"/>
          <w:sz w:val="24"/>
          <w:szCs w:val="24"/>
        </w:rPr>
        <w:drawing>
          <wp:inline distT="0" distB="0" distL="0" distR="0" wp14:anchorId="4688D494" wp14:editId="6CFB8717">
            <wp:extent cx="6515746" cy="4417620"/>
            <wp:effectExtent l="0" t="0" r="0" b="2540"/>
            <wp:docPr id="1308004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004256" name=""/>
                    <pic:cNvPicPr/>
                  </pic:nvPicPr>
                  <pic:blipFill>
                    <a:blip r:embed="rId6"/>
                    <a:stretch>
                      <a:fillRect/>
                    </a:stretch>
                  </pic:blipFill>
                  <pic:spPr>
                    <a:xfrm>
                      <a:off x="0" y="0"/>
                      <a:ext cx="6538110" cy="4432783"/>
                    </a:xfrm>
                    <a:prstGeom prst="rect">
                      <a:avLst/>
                    </a:prstGeom>
                  </pic:spPr>
                </pic:pic>
              </a:graphicData>
            </a:graphic>
          </wp:inline>
        </w:drawing>
      </w:r>
      <w:r>
        <w:rPr>
          <w:rFonts w:ascii="Times New Roman" w:hAnsi="Times New Roman" w:cs="Times New Roman"/>
          <w:sz w:val="24"/>
          <w:szCs w:val="24"/>
        </w:rPr>
        <w:t xml:space="preserve"> </w:t>
      </w:r>
    </w:p>
    <w:p w14:paraId="64EBA9BB" w14:textId="77777777" w:rsidR="005030B0" w:rsidRDefault="005030B0" w:rsidP="00597480">
      <w:pPr>
        <w:spacing w:line="480" w:lineRule="auto"/>
        <w:jc w:val="both"/>
        <w:rPr>
          <w:rFonts w:ascii="Times New Roman" w:hAnsi="Times New Roman" w:cs="Times New Roman"/>
          <w:sz w:val="24"/>
          <w:szCs w:val="24"/>
        </w:rPr>
      </w:pPr>
    </w:p>
    <w:p w14:paraId="59E751BB" w14:textId="77777777" w:rsidR="005030B0" w:rsidRDefault="005030B0" w:rsidP="00597480">
      <w:pPr>
        <w:spacing w:line="480" w:lineRule="auto"/>
        <w:jc w:val="both"/>
        <w:rPr>
          <w:rFonts w:ascii="Times New Roman" w:hAnsi="Times New Roman" w:cs="Times New Roman"/>
          <w:sz w:val="24"/>
          <w:szCs w:val="24"/>
        </w:rPr>
      </w:pPr>
    </w:p>
    <w:p w14:paraId="5715F343" w14:textId="77777777" w:rsidR="005030B0" w:rsidRPr="00ED23A5" w:rsidRDefault="005030B0" w:rsidP="00597480">
      <w:pPr>
        <w:spacing w:line="480" w:lineRule="auto"/>
        <w:jc w:val="both"/>
        <w:rPr>
          <w:rFonts w:ascii="Times New Roman" w:hAnsi="Times New Roman" w:cs="Times New Roman"/>
          <w:sz w:val="24"/>
          <w:szCs w:val="24"/>
        </w:rPr>
      </w:pPr>
    </w:p>
    <w:p w14:paraId="6FDDEA8C" w14:textId="77777777" w:rsidR="00ED23A5" w:rsidRPr="00ED23A5" w:rsidRDefault="00ED23A5" w:rsidP="00597480">
      <w:pPr>
        <w:spacing w:line="480" w:lineRule="auto"/>
        <w:jc w:val="both"/>
        <w:rPr>
          <w:rFonts w:ascii="Times New Roman" w:hAnsi="Times New Roman" w:cs="Times New Roman"/>
          <w:sz w:val="24"/>
          <w:szCs w:val="24"/>
        </w:rPr>
      </w:pPr>
      <w:r w:rsidRPr="00ED23A5">
        <w:rPr>
          <w:rFonts w:ascii="Times New Roman" w:hAnsi="Times New Roman" w:cs="Times New Roman"/>
          <w:b/>
          <w:bCs/>
          <w:sz w:val="24"/>
          <w:szCs w:val="24"/>
        </w:rPr>
        <w:lastRenderedPageBreak/>
        <w:t>Performance Analysis</w:t>
      </w:r>
    </w:p>
    <w:p w14:paraId="2F7BFDE3" w14:textId="77777777" w:rsidR="00ED23A5" w:rsidRDefault="00ED23A5" w:rsidP="00597480">
      <w:pPr>
        <w:spacing w:line="480" w:lineRule="auto"/>
        <w:jc w:val="both"/>
        <w:rPr>
          <w:rFonts w:ascii="Times New Roman" w:hAnsi="Times New Roman" w:cs="Times New Roman"/>
          <w:sz w:val="24"/>
          <w:szCs w:val="24"/>
        </w:rPr>
      </w:pPr>
      <w:r w:rsidRPr="00ED23A5">
        <w:rPr>
          <w:rFonts w:ascii="Times New Roman" w:hAnsi="Times New Roman" w:cs="Times New Roman"/>
          <w:sz w:val="24"/>
          <w:szCs w:val="24"/>
        </w:rPr>
        <w:t>Highest-Performing Schools (by % Overall Passing)</w:t>
      </w:r>
    </w:p>
    <w:p w14:paraId="485360DF" w14:textId="356FDBC1" w:rsidR="005030B0" w:rsidRPr="00ED23A5" w:rsidRDefault="005030B0" w:rsidP="00597480">
      <w:pPr>
        <w:spacing w:line="480" w:lineRule="auto"/>
        <w:jc w:val="both"/>
        <w:rPr>
          <w:rFonts w:ascii="Times New Roman" w:hAnsi="Times New Roman" w:cs="Times New Roman"/>
          <w:sz w:val="24"/>
          <w:szCs w:val="24"/>
        </w:rPr>
      </w:pPr>
      <w:r w:rsidRPr="005030B0">
        <w:rPr>
          <w:rFonts w:ascii="Times New Roman" w:hAnsi="Times New Roman" w:cs="Times New Roman"/>
          <w:sz w:val="24"/>
          <w:szCs w:val="24"/>
        </w:rPr>
        <w:drawing>
          <wp:inline distT="0" distB="0" distL="0" distR="0" wp14:anchorId="1F4E4B24" wp14:editId="26B4B1BD">
            <wp:extent cx="6545133" cy="2042556"/>
            <wp:effectExtent l="0" t="0" r="8255" b="0"/>
            <wp:docPr id="888493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93876" name=""/>
                    <pic:cNvPicPr/>
                  </pic:nvPicPr>
                  <pic:blipFill>
                    <a:blip r:embed="rId7"/>
                    <a:stretch>
                      <a:fillRect/>
                    </a:stretch>
                  </pic:blipFill>
                  <pic:spPr>
                    <a:xfrm>
                      <a:off x="0" y="0"/>
                      <a:ext cx="6559934" cy="2047175"/>
                    </a:xfrm>
                    <a:prstGeom prst="rect">
                      <a:avLst/>
                    </a:prstGeom>
                  </pic:spPr>
                </pic:pic>
              </a:graphicData>
            </a:graphic>
          </wp:inline>
        </w:drawing>
      </w:r>
    </w:p>
    <w:p w14:paraId="42C7BF36" w14:textId="77777777" w:rsidR="00ED23A5" w:rsidRDefault="00ED23A5" w:rsidP="00597480">
      <w:pPr>
        <w:spacing w:line="480" w:lineRule="auto"/>
        <w:jc w:val="both"/>
        <w:rPr>
          <w:rFonts w:ascii="Times New Roman" w:hAnsi="Times New Roman" w:cs="Times New Roman"/>
          <w:sz w:val="24"/>
          <w:szCs w:val="24"/>
        </w:rPr>
      </w:pPr>
      <w:r w:rsidRPr="00ED23A5">
        <w:rPr>
          <w:rFonts w:ascii="Times New Roman" w:hAnsi="Times New Roman" w:cs="Times New Roman"/>
          <w:sz w:val="24"/>
          <w:szCs w:val="24"/>
        </w:rPr>
        <w:t>Lowest-Performing Schools (by % Overall Passing)</w:t>
      </w:r>
    </w:p>
    <w:p w14:paraId="33041391" w14:textId="3E6F7E97" w:rsidR="00597480" w:rsidRPr="00ED23A5" w:rsidRDefault="005030B0" w:rsidP="00597480">
      <w:pPr>
        <w:spacing w:line="480" w:lineRule="auto"/>
        <w:jc w:val="both"/>
        <w:rPr>
          <w:rFonts w:ascii="Times New Roman" w:hAnsi="Times New Roman" w:cs="Times New Roman"/>
          <w:sz w:val="24"/>
          <w:szCs w:val="24"/>
        </w:rPr>
      </w:pPr>
      <w:r w:rsidRPr="005030B0">
        <w:rPr>
          <w:rFonts w:ascii="Times New Roman" w:hAnsi="Times New Roman" w:cs="Times New Roman"/>
          <w:sz w:val="24"/>
          <w:szCs w:val="24"/>
        </w:rPr>
        <w:drawing>
          <wp:inline distT="0" distB="0" distL="0" distR="0" wp14:anchorId="70BBB2A0" wp14:editId="48C3255B">
            <wp:extent cx="6584091" cy="2030095"/>
            <wp:effectExtent l="0" t="0" r="7620" b="8255"/>
            <wp:docPr id="1164021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021651" name=""/>
                    <pic:cNvPicPr/>
                  </pic:nvPicPr>
                  <pic:blipFill>
                    <a:blip r:embed="rId8"/>
                    <a:stretch>
                      <a:fillRect/>
                    </a:stretch>
                  </pic:blipFill>
                  <pic:spPr>
                    <a:xfrm>
                      <a:off x="0" y="0"/>
                      <a:ext cx="6633689" cy="2045388"/>
                    </a:xfrm>
                    <a:prstGeom prst="rect">
                      <a:avLst/>
                    </a:prstGeom>
                  </pic:spPr>
                </pic:pic>
              </a:graphicData>
            </a:graphic>
          </wp:inline>
        </w:drawing>
      </w:r>
    </w:p>
    <w:p w14:paraId="36F6FD3F" w14:textId="77777777" w:rsidR="00597480" w:rsidRDefault="00597480" w:rsidP="00597480">
      <w:pPr>
        <w:spacing w:line="480" w:lineRule="auto"/>
        <w:jc w:val="both"/>
        <w:rPr>
          <w:rFonts w:ascii="Times New Roman" w:hAnsi="Times New Roman" w:cs="Times New Roman"/>
          <w:b/>
          <w:bCs/>
          <w:sz w:val="24"/>
          <w:szCs w:val="24"/>
        </w:rPr>
      </w:pPr>
    </w:p>
    <w:p w14:paraId="0204FA00" w14:textId="77777777" w:rsidR="00597480" w:rsidRDefault="00597480" w:rsidP="00597480">
      <w:pPr>
        <w:spacing w:line="480" w:lineRule="auto"/>
        <w:jc w:val="both"/>
        <w:rPr>
          <w:rFonts w:ascii="Times New Roman" w:hAnsi="Times New Roman" w:cs="Times New Roman"/>
          <w:b/>
          <w:bCs/>
          <w:sz w:val="24"/>
          <w:szCs w:val="24"/>
        </w:rPr>
      </w:pPr>
    </w:p>
    <w:p w14:paraId="19EDC951" w14:textId="77777777" w:rsidR="00597480" w:rsidRDefault="00597480" w:rsidP="00597480">
      <w:pPr>
        <w:spacing w:line="480" w:lineRule="auto"/>
        <w:jc w:val="both"/>
        <w:rPr>
          <w:rFonts w:ascii="Times New Roman" w:hAnsi="Times New Roman" w:cs="Times New Roman"/>
          <w:b/>
          <w:bCs/>
          <w:sz w:val="24"/>
          <w:szCs w:val="24"/>
        </w:rPr>
      </w:pPr>
    </w:p>
    <w:p w14:paraId="042AB1EB" w14:textId="77777777" w:rsidR="00597480" w:rsidRDefault="00597480" w:rsidP="00597480">
      <w:pPr>
        <w:spacing w:line="480" w:lineRule="auto"/>
        <w:jc w:val="both"/>
        <w:rPr>
          <w:rFonts w:ascii="Times New Roman" w:hAnsi="Times New Roman" w:cs="Times New Roman"/>
          <w:b/>
          <w:bCs/>
          <w:sz w:val="24"/>
          <w:szCs w:val="24"/>
        </w:rPr>
      </w:pPr>
    </w:p>
    <w:p w14:paraId="7429B2FB" w14:textId="77777777" w:rsidR="00597480" w:rsidRDefault="00597480" w:rsidP="00597480">
      <w:pPr>
        <w:spacing w:line="480" w:lineRule="auto"/>
        <w:jc w:val="both"/>
        <w:rPr>
          <w:rFonts w:ascii="Times New Roman" w:hAnsi="Times New Roman" w:cs="Times New Roman"/>
          <w:b/>
          <w:bCs/>
          <w:sz w:val="24"/>
          <w:szCs w:val="24"/>
        </w:rPr>
      </w:pPr>
    </w:p>
    <w:p w14:paraId="03FF5AFB" w14:textId="74F84987" w:rsidR="00ED23A5" w:rsidRPr="00ED23A5" w:rsidRDefault="00ED23A5" w:rsidP="00597480">
      <w:pPr>
        <w:spacing w:line="480" w:lineRule="auto"/>
        <w:jc w:val="both"/>
        <w:rPr>
          <w:rFonts w:ascii="Times New Roman" w:hAnsi="Times New Roman" w:cs="Times New Roman"/>
          <w:sz w:val="24"/>
          <w:szCs w:val="24"/>
        </w:rPr>
      </w:pPr>
      <w:r w:rsidRPr="00ED23A5">
        <w:rPr>
          <w:rFonts w:ascii="Times New Roman" w:hAnsi="Times New Roman" w:cs="Times New Roman"/>
          <w:b/>
          <w:bCs/>
          <w:sz w:val="24"/>
          <w:szCs w:val="24"/>
        </w:rPr>
        <w:lastRenderedPageBreak/>
        <w:t>Scores by Grade</w:t>
      </w:r>
    </w:p>
    <w:p w14:paraId="7651F2EC" w14:textId="77777777" w:rsidR="00ED23A5" w:rsidRDefault="00ED23A5" w:rsidP="00597480">
      <w:pPr>
        <w:spacing w:line="480" w:lineRule="auto"/>
        <w:jc w:val="both"/>
        <w:rPr>
          <w:rFonts w:ascii="Times New Roman" w:hAnsi="Times New Roman" w:cs="Times New Roman"/>
          <w:sz w:val="24"/>
          <w:szCs w:val="24"/>
        </w:rPr>
      </w:pPr>
      <w:r w:rsidRPr="00ED23A5">
        <w:rPr>
          <w:rFonts w:ascii="Times New Roman" w:hAnsi="Times New Roman" w:cs="Times New Roman"/>
          <w:sz w:val="24"/>
          <w:szCs w:val="24"/>
        </w:rPr>
        <w:t>Math Scores by Grade</w:t>
      </w:r>
    </w:p>
    <w:p w14:paraId="24CF5CCC" w14:textId="7F84C9EC" w:rsidR="00730B5C" w:rsidRPr="00ED23A5" w:rsidRDefault="00730B5C" w:rsidP="00597480">
      <w:pPr>
        <w:spacing w:line="480" w:lineRule="auto"/>
        <w:jc w:val="center"/>
        <w:rPr>
          <w:rFonts w:ascii="Times New Roman" w:hAnsi="Times New Roman" w:cs="Times New Roman"/>
          <w:sz w:val="24"/>
          <w:szCs w:val="24"/>
        </w:rPr>
      </w:pPr>
      <w:r w:rsidRPr="00730B5C">
        <w:rPr>
          <w:rFonts w:ascii="Times New Roman" w:hAnsi="Times New Roman" w:cs="Times New Roman"/>
          <w:sz w:val="24"/>
          <w:szCs w:val="24"/>
        </w:rPr>
        <w:drawing>
          <wp:inline distT="0" distB="0" distL="0" distR="0" wp14:anchorId="24436C61" wp14:editId="2A78D09A">
            <wp:extent cx="4002556" cy="1781299"/>
            <wp:effectExtent l="0" t="0" r="0" b="9525"/>
            <wp:docPr id="143107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07650" name=""/>
                    <pic:cNvPicPr/>
                  </pic:nvPicPr>
                  <pic:blipFill>
                    <a:blip r:embed="rId9"/>
                    <a:stretch>
                      <a:fillRect/>
                    </a:stretch>
                  </pic:blipFill>
                  <pic:spPr>
                    <a:xfrm>
                      <a:off x="0" y="0"/>
                      <a:ext cx="4024906" cy="1791246"/>
                    </a:xfrm>
                    <a:prstGeom prst="rect">
                      <a:avLst/>
                    </a:prstGeom>
                  </pic:spPr>
                </pic:pic>
              </a:graphicData>
            </a:graphic>
          </wp:inline>
        </w:drawing>
      </w:r>
    </w:p>
    <w:p w14:paraId="40E13A3A" w14:textId="77777777" w:rsidR="00ED23A5" w:rsidRDefault="00ED23A5" w:rsidP="00597480">
      <w:pPr>
        <w:spacing w:line="480" w:lineRule="auto"/>
        <w:jc w:val="both"/>
        <w:rPr>
          <w:rFonts w:ascii="Times New Roman" w:hAnsi="Times New Roman" w:cs="Times New Roman"/>
          <w:sz w:val="24"/>
          <w:szCs w:val="24"/>
        </w:rPr>
      </w:pPr>
      <w:r w:rsidRPr="00ED23A5">
        <w:rPr>
          <w:rFonts w:ascii="Times New Roman" w:hAnsi="Times New Roman" w:cs="Times New Roman"/>
          <w:sz w:val="24"/>
          <w:szCs w:val="24"/>
        </w:rPr>
        <w:t>Reading Scores by Grade</w:t>
      </w:r>
    </w:p>
    <w:p w14:paraId="043C3771" w14:textId="74BF6279" w:rsidR="00730B5C" w:rsidRPr="00ED23A5" w:rsidRDefault="00730B5C" w:rsidP="00597480">
      <w:pPr>
        <w:spacing w:line="480" w:lineRule="auto"/>
        <w:jc w:val="center"/>
        <w:rPr>
          <w:rFonts w:ascii="Times New Roman" w:hAnsi="Times New Roman" w:cs="Times New Roman"/>
          <w:sz w:val="24"/>
          <w:szCs w:val="24"/>
        </w:rPr>
      </w:pPr>
      <w:r w:rsidRPr="00730B5C">
        <w:rPr>
          <w:rFonts w:ascii="Times New Roman" w:hAnsi="Times New Roman" w:cs="Times New Roman"/>
          <w:sz w:val="24"/>
          <w:szCs w:val="24"/>
        </w:rPr>
        <w:drawing>
          <wp:inline distT="0" distB="0" distL="0" distR="0" wp14:anchorId="6D31B5DD" wp14:editId="5DB0203A">
            <wp:extent cx="4117254" cy="1781299"/>
            <wp:effectExtent l="0" t="0" r="0" b="0"/>
            <wp:docPr id="1507533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533417" name=""/>
                    <pic:cNvPicPr/>
                  </pic:nvPicPr>
                  <pic:blipFill>
                    <a:blip r:embed="rId10"/>
                    <a:stretch>
                      <a:fillRect/>
                    </a:stretch>
                  </pic:blipFill>
                  <pic:spPr>
                    <a:xfrm>
                      <a:off x="0" y="0"/>
                      <a:ext cx="4129320" cy="1786519"/>
                    </a:xfrm>
                    <a:prstGeom prst="rect">
                      <a:avLst/>
                    </a:prstGeom>
                  </pic:spPr>
                </pic:pic>
              </a:graphicData>
            </a:graphic>
          </wp:inline>
        </w:drawing>
      </w:r>
    </w:p>
    <w:p w14:paraId="1B838B87" w14:textId="77777777" w:rsidR="00ED23A5" w:rsidRPr="008C63E5" w:rsidRDefault="00ED23A5" w:rsidP="00597480">
      <w:pPr>
        <w:spacing w:line="480" w:lineRule="auto"/>
        <w:jc w:val="both"/>
        <w:rPr>
          <w:rFonts w:ascii="Times New Roman" w:hAnsi="Times New Roman" w:cs="Times New Roman"/>
          <w:sz w:val="24"/>
          <w:szCs w:val="24"/>
        </w:rPr>
      </w:pPr>
      <w:r w:rsidRPr="00ED23A5">
        <w:rPr>
          <w:rFonts w:ascii="Times New Roman" w:hAnsi="Times New Roman" w:cs="Times New Roman"/>
          <w:b/>
          <w:bCs/>
          <w:sz w:val="24"/>
          <w:szCs w:val="24"/>
        </w:rPr>
        <w:t>Scores by School Spending</w:t>
      </w:r>
    </w:p>
    <w:p w14:paraId="03FE529D" w14:textId="7AE83683" w:rsidR="008C63E5" w:rsidRPr="00ED23A5" w:rsidRDefault="00AB09D1" w:rsidP="00597480">
      <w:pPr>
        <w:spacing w:line="480" w:lineRule="auto"/>
        <w:jc w:val="both"/>
        <w:rPr>
          <w:rFonts w:ascii="Times New Roman" w:hAnsi="Times New Roman" w:cs="Times New Roman"/>
          <w:sz w:val="24"/>
          <w:szCs w:val="24"/>
        </w:rPr>
      </w:pPr>
      <w:r w:rsidRPr="00AB09D1">
        <w:rPr>
          <w:rFonts w:ascii="Times New Roman" w:hAnsi="Times New Roman" w:cs="Times New Roman"/>
          <w:sz w:val="24"/>
          <w:szCs w:val="24"/>
        </w:rPr>
        <w:drawing>
          <wp:inline distT="0" distB="0" distL="0" distR="0" wp14:anchorId="3980286A" wp14:editId="3DE730F9">
            <wp:extent cx="6139543" cy="1531620"/>
            <wp:effectExtent l="0" t="0" r="0" b="0"/>
            <wp:docPr id="1709442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42680" name=""/>
                    <pic:cNvPicPr/>
                  </pic:nvPicPr>
                  <pic:blipFill>
                    <a:blip r:embed="rId11"/>
                    <a:stretch>
                      <a:fillRect/>
                    </a:stretch>
                  </pic:blipFill>
                  <pic:spPr>
                    <a:xfrm>
                      <a:off x="0" y="0"/>
                      <a:ext cx="6173964" cy="1540207"/>
                    </a:xfrm>
                    <a:prstGeom prst="rect">
                      <a:avLst/>
                    </a:prstGeom>
                  </pic:spPr>
                </pic:pic>
              </a:graphicData>
            </a:graphic>
          </wp:inline>
        </w:drawing>
      </w:r>
    </w:p>
    <w:p w14:paraId="4A09CE2E" w14:textId="77777777" w:rsidR="00ED23A5" w:rsidRPr="00F50E6E" w:rsidRDefault="00ED23A5" w:rsidP="00597480">
      <w:pPr>
        <w:spacing w:line="480" w:lineRule="auto"/>
        <w:jc w:val="both"/>
        <w:rPr>
          <w:rFonts w:ascii="Times New Roman" w:hAnsi="Times New Roman" w:cs="Times New Roman"/>
          <w:sz w:val="24"/>
          <w:szCs w:val="24"/>
        </w:rPr>
      </w:pPr>
      <w:r w:rsidRPr="00ED23A5">
        <w:rPr>
          <w:rFonts w:ascii="Times New Roman" w:hAnsi="Times New Roman" w:cs="Times New Roman"/>
          <w:b/>
          <w:bCs/>
          <w:sz w:val="24"/>
          <w:szCs w:val="24"/>
        </w:rPr>
        <w:t>Scores by School Size</w:t>
      </w:r>
    </w:p>
    <w:p w14:paraId="141AA4B9" w14:textId="2A9F7C59" w:rsidR="00F50E6E" w:rsidRPr="00ED23A5" w:rsidRDefault="00F50E6E" w:rsidP="00597480">
      <w:pPr>
        <w:spacing w:line="480" w:lineRule="auto"/>
        <w:jc w:val="both"/>
        <w:rPr>
          <w:rFonts w:ascii="Times New Roman" w:hAnsi="Times New Roman" w:cs="Times New Roman"/>
          <w:sz w:val="24"/>
          <w:szCs w:val="24"/>
        </w:rPr>
      </w:pPr>
      <w:r w:rsidRPr="00F50E6E">
        <w:rPr>
          <w:rFonts w:ascii="Times New Roman" w:hAnsi="Times New Roman" w:cs="Times New Roman"/>
          <w:sz w:val="24"/>
          <w:szCs w:val="24"/>
        </w:rPr>
        <w:lastRenderedPageBreak/>
        <w:drawing>
          <wp:inline distT="0" distB="0" distL="0" distR="0" wp14:anchorId="43722565" wp14:editId="200FBF8B">
            <wp:extent cx="6427020" cy="1330036"/>
            <wp:effectExtent l="0" t="0" r="0" b="3810"/>
            <wp:docPr id="563718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18318" name=""/>
                    <pic:cNvPicPr/>
                  </pic:nvPicPr>
                  <pic:blipFill>
                    <a:blip r:embed="rId12"/>
                    <a:stretch>
                      <a:fillRect/>
                    </a:stretch>
                  </pic:blipFill>
                  <pic:spPr>
                    <a:xfrm>
                      <a:off x="0" y="0"/>
                      <a:ext cx="6429142" cy="1330475"/>
                    </a:xfrm>
                    <a:prstGeom prst="rect">
                      <a:avLst/>
                    </a:prstGeom>
                  </pic:spPr>
                </pic:pic>
              </a:graphicData>
            </a:graphic>
          </wp:inline>
        </w:drawing>
      </w:r>
    </w:p>
    <w:p w14:paraId="72C5FA50" w14:textId="77777777" w:rsidR="00ED23A5" w:rsidRPr="00F50E6E" w:rsidRDefault="00ED23A5" w:rsidP="00597480">
      <w:pPr>
        <w:spacing w:line="480" w:lineRule="auto"/>
        <w:jc w:val="both"/>
        <w:rPr>
          <w:rFonts w:ascii="Times New Roman" w:hAnsi="Times New Roman" w:cs="Times New Roman"/>
          <w:sz w:val="24"/>
          <w:szCs w:val="24"/>
        </w:rPr>
      </w:pPr>
      <w:r w:rsidRPr="00ED23A5">
        <w:rPr>
          <w:rFonts w:ascii="Times New Roman" w:hAnsi="Times New Roman" w:cs="Times New Roman"/>
          <w:b/>
          <w:bCs/>
          <w:sz w:val="24"/>
          <w:szCs w:val="24"/>
        </w:rPr>
        <w:t>Scores by School Type</w:t>
      </w:r>
    </w:p>
    <w:p w14:paraId="42509003" w14:textId="0D71CBDA" w:rsidR="00F50E6E" w:rsidRPr="00ED23A5" w:rsidRDefault="00F50E6E" w:rsidP="00597480">
      <w:pPr>
        <w:spacing w:line="480" w:lineRule="auto"/>
        <w:jc w:val="both"/>
        <w:rPr>
          <w:rFonts w:ascii="Times New Roman" w:hAnsi="Times New Roman" w:cs="Times New Roman"/>
          <w:sz w:val="24"/>
          <w:szCs w:val="24"/>
        </w:rPr>
      </w:pPr>
      <w:r w:rsidRPr="00F50E6E">
        <w:rPr>
          <w:rFonts w:ascii="Times New Roman" w:hAnsi="Times New Roman" w:cs="Times New Roman"/>
          <w:sz w:val="24"/>
          <w:szCs w:val="24"/>
        </w:rPr>
        <w:drawing>
          <wp:inline distT="0" distB="0" distL="0" distR="0" wp14:anchorId="61A62370" wp14:editId="58C38388">
            <wp:extent cx="5943600" cy="1071245"/>
            <wp:effectExtent l="0" t="0" r="0" b="0"/>
            <wp:docPr id="366584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84727" name=""/>
                    <pic:cNvPicPr/>
                  </pic:nvPicPr>
                  <pic:blipFill>
                    <a:blip r:embed="rId13"/>
                    <a:stretch>
                      <a:fillRect/>
                    </a:stretch>
                  </pic:blipFill>
                  <pic:spPr>
                    <a:xfrm>
                      <a:off x="0" y="0"/>
                      <a:ext cx="5943600" cy="1071245"/>
                    </a:xfrm>
                    <a:prstGeom prst="rect">
                      <a:avLst/>
                    </a:prstGeom>
                  </pic:spPr>
                </pic:pic>
              </a:graphicData>
            </a:graphic>
          </wp:inline>
        </w:drawing>
      </w:r>
    </w:p>
    <w:p w14:paraId="716C671C" w14:textId="77777777" w:rsidR="00ED23A5" w:rsidRPr="00ED23A5" w:rsidRDefault="00ED23A5" w:rsidP="00597480">
      <w:pPr>
        <w:spacing w:line="480" w:lineRule="auto"/>
        <w:jc w:val="both"/>
        <w:rPr>
          <w:rFonts w:ascii="Times New Roman" w:hAnsi="Times New Roman" w:cs="Times New Roman"/>
          <w:sz w:val="24"/>
          <w:szCs w:val="24"/>
        </w:rPr>
      </w:pPr>
      <w:r w:rsidRPr="00ED23A5">
        <w:rPr>
          <w:rFonts w:ascii="Times New Roman" w:hAnsi="Times New Roman" w:cs="Times New Roman"/>
          <w:b/>
          <w:bCs/>
          <w:sz w:val="24"/>
          <w:szCs w:val="24"/>
        </w:rPr>
        <w:t>Discussion</w:t>
      </w:r>
    </w:p>
    <w:p w14:paraId="6A08D45D" w14:textId="4945633D" w:rsidR="00597480" w:rsidRPr="00597480" w:rsidRDefault="00597480" w:rsidP="00597480">
      <w:pPr>
        <w:spacing w:line="480" w:lineRule="auto"/>
        <w:jc w:val="both"/>
        <w:rPr>
          <w:rFonts w:ascii="Times New Roman" w:hAnsi="Times New Roman" w:cs="Times New Roman"/>
          <w:sz w:val="24"/>
          <w:szCs w:val="24"/>
        </w:rPr>
      </w:pPr>
      <w:r w:rsidRPr="00597480">
        <w:rPr>
          <w:rFonts w:ascii="Times New Roman" w:hAnsi="Times New Roman" w:cs="Times New Roman"/>
          <w:sz w:val="24"/>
          <w:szCs w:val="24"/>
        </w:rPr>
        <w:t>Based on the analysis of the school data, two observable trends can be highlighted:</w:t>
      </w:r>
    </w:p>
    <w:p w14:paraId="60D1B1A8" w14:textId="136FF637" w:rsidR="00597480" w:rsidRPr="00597480" w:rsidRDefault="00597480" w:rsidP="00597480">
      <w:pPr>
        <w:spacing w:line="480" w:lineRule="auto"/>
        <w:jc w:val="both"/>
        <w:rPr>
          <w:rFonts w:ascii="Times New Roman" w:hAnsi="Times New Roman" w:cs="Times New Roman"/>
          <w:sz w:val="24"/>
          <w:szCs w:val="24"/>
        </w:rPr>
      </w:pPr>
      <w:r w:rsidRPr="00597480">
        <w:rPr>
          <w:rFonts w:ascii="Times New Roman" w:hAnsi="Times New Roman" w:cs="Times New Roman"/>
          <w:b/>
          <w:bCs/>
          <w:sz w:val="24"/>
          <w:szCs w:val="24"/>
        </w:rPr>
        <w:t>School Type Impact:</w:t>
      </w:r>
      <w:r w:rsidRPr="00597480">
        <w:rPr>
          <w:rFonts w:ascii="Times New Roman" w:hAnsi="Times New Roman" w:cs="Times New Roman"/>
          <w:sz w:val="24"/>
          <w:szCs w:val="24"/>
        </w:rPr>
        <w:t xml:space="preserve"> Charter schools outperform district schools in terms of academic performance. The average math and reading scores, as well as the percentage of students passing math, reading, and overall, are consistently higher for charter schools compared to district schools. This suggests that the charter school system is more effective in providing quality education and supporting student success.</w:t>
      </w:r>
    </w:p>
    <w:p w14:paraId="00BD5D7B" w14:textId="3636E875" w:rsidR="00597480" w:rsidRPr="00597480" w:rsidRDefault="00597480" w:rsidP="00597480">
      <w:pPr>
        <w:spacing w:line="480" w:lineRule="auto"/>
        <w:jc w:val="both"/>
        <w:rPr>
          <w:rFonts w:ascii="Times New Roman" w:hAnsi="Times New Roman" w:cs="Times New Roman"/>
          <w:sz w:val="24"/>
          <w:szCs w:val="24"/>
        </w:rPr>
      </w:pPr>
      <w:r w:rsidRPr="00597480">
        <w:rPr>
          <w:rFonts w:ascii="Times New Roman" w:hAnsi="Times New Roman" w:cs="Times New Roman"/>
          <w:b/>
          <w:bCs/>
          <w:sz w:val="24"/>
          <w:szCs w:val="24"/>
        </w:rPr>
        <w:t>Budget Influence:</w:t>
      </w:r>
      <w:r w:rsidRPr="00597480">
        <w:rPr>
          <w:rFonts w:ascii="Times New Roman" w:hAnsi="Times New Roman" w:cs="Times New Roman"/>
          <w:sz w:val="24"/>
          <w:szCs w:val="24"/>
        </w:rPr>
        <w:t xml:space="preserve"> There is a noticeable relationship between per student budget and academic performance. Generally, schools with lower per student budgets tend to have higher average math and reading scores, as well as a higher percentage of students passing math, reading, and overall. On the other hand, schools with higher per student budgets show lower academic performance. This finding challenges the notion that higher funding automatically leads to better academic </w:t>
      </w:r>
      <w:r w:rsidRPr="00597480">
        <w:rPr>
          <w:rFonts w:ascii="Times New Roman" w:hAnsi="Times New Roman" w:cs="Times New Roman"/>
          <w:sz w:val="24"/>
          <w:szCs w:val="24"/>
        </w:rPr>
        <w:lastRenderedPageBreak/>
        <w:t>outcomes and suggests that other factors, such as effective resource allocation and instructional strategies, play a significant role in student success.</w:t>
      </w:r>
    </w:p>
    <w:p w14:paraId="7BB7E4B6" w14:textId="0529F8B5" w:rsidR="00597480" w:rsidRPr="00597480" w:rsidRDefault="00597480" w:rsidP="00597480">
      <w:pPr>
        <w:spacing w:line="480" w:lineRule="auto"/>
        <w:jc w:val="both"/>
        <w:rPr>
          <w:rFonts w:ascii="Times New Roman" w:hAnsi="Times New Roman" w:cs="Times New Roman"/>
          <w:b/>
          <w:bCs/>
          <w:sz w:val="24"/>
          <w:szCs w:val="24"/>
        </w:rPr>
      </w:pPr>
      <w:r w:rsidRPr="00597480">
        <w:rPr>
          <w:rFonts w:ascii="Times New Roman" w:hAnsi="Times New Roman" w:cs="Times New Roman"/>
          <w:b/>
          <w:bCs/>
          <w:sz w:val="24"/>
          <w:szCs w:val="24"/>
        </w:rPr>
        <w:t>Conclusion</w:t>
      </w:r>
    </w:p>
    <w:p w14:paraId="7D4613B1" w14:textId="2D079214" w:rsidR="00756E86" w:rsidRPr="00ED23A5" w:rsidRDefault="00597480" w:rsidP="00597480">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Pr="00597480">
        <w:rPr>
          <w:rFonts w:ascii="Times New Roman" w:hAnsi="Times New Roman" w:cs="Times New Roman"/>
          <w:sz w:val="24"/>
          <w:szCs w:val="24"/>
        </w:rPr>
        <w:t>he analysis of the school data provides valuable insights for the school board and the mayor. It is evident that charter schools demonstrate better academic performance compared to district schools. This highlights the importance of studying and implementing successful practices from charter schools within the district schools to enhance overall student achievement.</w:t>
      </w:r>
      <w:r>
        <w:rPr>
          <w:rFonts w:ascii="Times New Roman" w:hAnsi="Times New Roman" w:cs="Times New Roman"/>
          <w:sz w:val="24"/>
          <w:szCs w:val="24"/>
        </w:rPr>
        <w:t xml:space="preserve"> T</w:t>
      </w:r>
      <w:r w:rsidRPr="00597480">
        <w:rPr>
          <w:rFonts w:ascii="Times New Roman" w:hAnsi="Times New Roman" w:cs="Times New Roman"/>
          <w:sz w:val="24"/>
          <w:szCs w:val="24"/>
        </w:rPr>
        <w:t>he relationship between per student budget and academic performance raises questions about the effectiveness of resource allocation. It is recommended that the school board assesses how funds are allocated and explore strategies to optimize resource utilization to improve student outcomes.</w:t>
      </w:r>
      <w:r>
        <w:rPr>
          <w:rFonts w:ascii="Times New Roman" w:hAnsi="Times New Roman" w:cs="Times New Roman"/>
          <w:sz w:val="24"/>
          <w:szCs w:val="24"/>
        </w:rPr>
        <w:t xml:space="preserve"> I</w:t>
      </w:r>
      <w:r w:rsidRPr="00597480">
        <w:rPr>
          <w:rFonts w:ascii="Times New Roman" w:hAnsi="Times New Roman" w:cs="Times New Roman"/>
          <w:sz w:val="24"/>
          <w:szCs w:val="24"/>
        </w:rPr>
        <w:t>t is crucial to identify and address any underlying factors contributing to the lower academic performance of certain schools. This could involve targeted interventions, professional development for teachers, and a focus on creating a positive and supportive learning environment.</w:t>
      </w:r>
      <w:r>
        <w:rPr>
          <w:rFonts w:ascii="Times New Roman" w:hAnsi="Times New Roman" w:cs="Times New Roman"/>
          <w:sz w:val="24"/>
          <w:szCs w:val="24"/>
        </w:rPr>
        <w:t xml:space="preserve"> </w:t>
      </w:r>
      <w:r w:rsidRPr="00597480">
        <w:rPr>
          <w:rFonts w:ascii="Times New Roman" w:hAnsi="Times New Roman" w:cs="Times New Roman"/>
          <w:sz w:val="24"/>
          <w:szCs w:val="24"/>
        </w:rPr>
        <w:t>Overall, by leveraging the findings from this analysis, the school board and the mayor can make informed decisions to enhance the quality of education and support the success of students in the district.</w:t>
      </w:r>
    </w:p>
    <w:sectPr w:rsidR="00756E86" w:rsidRPr="00ED2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6F77"/>
    <w:multiLevelType w:val="multilevel"/>
    <w:tmpl w:val="CB2838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7857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3A5"/>
    <w:rsid w:val="0022158A"/>
    <w:rsid w:val="005030B0"/>
    <w:rsid w:val="00597480"/>
    <w:rsid w:val="00730B5C"/>
    <w:rsid w:val="00756E86"/>
    <w:rsid w:val="00806249"/>
    <w:rsid w:val="008C63E5"/>
    <w:rsid w:val="00AB09D1"/>
    <w:rsid w:val="00C6376F"/>
    <w:rsid w:val="00ED23A5"/>
    <w:rsid w:val="00F50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5D470"/>
  <w15:chartTrackingRefBased/>
  <w15:docId w15:val="{3C770918-9FC9-4EBD-A318-C70103914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15780">
      <w:bodyDiv w:val="1"/>
      <w:marLeft w:val="0"/>
      <w:marRight w:val="0"/>
      <w:marTop w:val="0"/>
      <w:marBottom w:val="0"/>
      <w:divBdr>
        <w:top w:val="none" w:sz="0" w:space="0" w:color="auto"/>
        <w:left w:val="none" w:sz="0" w:space="0" w:color="auto"/>
        <w:bottom w:val="none" w:sz="0" w:space="0" w:color="auto"/>
        <w:right w:val="none" w:sz="0" w:space="0" w:color="auto"/>
      </w:divBdr>
      <w:divsChild>
        <w:div w:id="295062800">
          <w:marLeft w:val="0"/>
          <w:marRight w:val="0"/>
          <w:marTop w:val="0"/>
          <w:marBottom w:val="0"/>
          <w:divBdr>
            <w:top w:val="single" w:sz="2" w:space="0" w:color="auto"/>
            <w:left w:val="single" w:sz="2" w:space="0" w:color="auto"/>
            <w:bottom w:val="single" w:sz="6" w:space="0" w:color="auto"/>
            <w:right w:val="single" w:sz="2" w:space="0" w:color="auto"/>
          </w:divBdr>
          <w:divsChild>
            <w:div w:id="1215116983">
              <w:marLeft w:val="0"/>
              <w:marRight w:val="0"/>
              <w:marTop w:val="100"/>
              <w:marBottom w:val="100"/>
              <w:divBdr>
                <w:top w:val="single" w:sz="2" w:space="0" w:color="D9D9E3"/>
                <w:left w:val="single" w:sz="2" w:space="0" w:color="D9D9E3"/>
                <w:bottom w:val="single" w:sz="2" w:space="0" w:color="D9D9E3"/>
                <w:right w:val="single" w:sz="2" w:space="0" w:color="D9D9E3"/>
              </w:divBdr>
              <w:divsChild>
                <w:div w:id="769012258">
                  <w:marLeft w:val="0"/>
                  <w:marRight w:val="0"/>
                  <w:marTop w:val="0"/>
                  <w:marBottom w:val="0"/>
                  <w:divBdr>
                    <w:top w:val="single" w:sz="2" w:space="0" w:color="D9D9E3"/>
                    <w:left w:val="single" w:sz="2" w:space="0" w:color="D9D9E3"/>
                    <w:bottom w:val="single" w:sz="2" w:space="0" w:color="D9D9E3"/>
                    <w:right w:val="single" w:sz="2" w:space="0" w:color="D9D9E3"/>
                  </w:divBdr>
                  <w:divsChild>
                    <w:div w:id="286357513">
                      <w:marLeft w:val="0"/>
                      <w:marRight w:val="0"/>
                      <w:marTop w:val="0"/>
                      <w:marBottom w:val="0"/>
                      <w:divBdr>
                        <w:top w:val="single" w:sz="2" w:space="0" w:color="D9D9E3"/>
                        <w:left w:val="single" w:sz="2" w:space="0" w:color="D9D9E3"/>
                        <w:bottom w:val="single" w:sz="2" w:space="0" w:color="D9D9E3"/>
                        <w:right w:val="single" w:sz="2" w:space="0" w:color="D9D9E3"/>
                      </w:divBdr>
                      <w:divsChild>
                        <w:div w:id="1497308276">
                          <w:marLeft w:val="0"/>
                          <w:marRight w:val="0"/>
                          <w:marTop w:val="0"/>
                          <w:marBottom w:val="0"/>
                          <w:divBdr>
                            <w:top w:val="single" w:sz="2" w:space="0" w:color="D9D9E3"/>
                            <w:left w:val="single" w:sz="2" w:space="0" w:color="D9D9E3"/>
                            <w:bottom w:val="single" w:sz="2" w:space="0" w:color="D9D9E3"/>
                            <w:right w:val="single" w:sz="2" w:space="0" w:color="D9D9E3"/>
                          </w:divBdr>
                          <w:divsChild>
                            <w:div w:id="878515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925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dc:creator>
  <cp:keywords/>
  <dc:description/>
  <cp:lastModifiedBy>FC</cp:lastModifiedBy>
  <cp:revision>2</cp:revision>
  <dcterms:created xsi:type="dcterms:W3CDTF">2023-05-28T15:59:00Z</dcterms:created>
  <dcterms:modified xsi:type="dcterms:W3CDTF">2023-05-28T17:52:00Z</dcterms:modified>
</cp:coreProperties>
</file>