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7C14D" w14:textId="77777777" w:rsidR="008B29AD" w:rsidRDefault="00000000">
      <w:pPr>
        <w:rPr>
          <w:b/>
          <w:sz w:val="36"/>
          <w:szCs w:val="36"/>
        </w:rPr>
      </w:pPr>
      <w:r>
        <w:rPr>
          <w:rtl/>
        </w:rPr>
        <w:t>בס"ד</w:t>
      </w:r>
    </w:p>
    <w:p w14:paraId="6DAF91AB" w14:textId="77777777" w:rsidR="008B29AD" w:rsidRDefault="0000000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  <w:rtl/>
        </w:rPr>
        <w:t>מסמך אפיון פרויקט</w:t>
      </w:r>
    </w:p>
    <w:p w14:paraId="03744024" w14:textId="77777777" w:rsidR="008B29AD" w:rsidRDefault="008B29AD">
      <w:pPr>
        <w:jc w:val="center"/>
        <w:rPr>
          <w:b/>
          <w:sz w:val="48"/>
          <w:szCs w:val="48"/>
        </w:rPr>
      </w:pPr>
    </w:p>
    <w:p w14:paraId="1DCD51AA" w14:textId="77777777" w:rsidR="008B29AD" w:rsidRDefault="00000000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114300" distB="114300" distL="114300" distR="114300" wp14:anchorId="04479E4B" wp14:editId="4A90628F">
            <wp:extent cx="3807836" cy="3798683"/>
            <wp:effectExtent l="0" t="0" r="0" b="0"/>
            <wp:docPr id="7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836" cy="3798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29D27" w14:textId="77777777" w:rsidR="008B29AD" w:rsidRDefault="008B29AD">
      <w:pPr>
        <w:jc w:val="center"/>
        <w:rPr>
          <w:b/>
          <w:sz w:val="48"/>
          <w:szCs w:val="48"/>
        </w:rPr>
      </w:pPr>
    </w:p>
    <w:p w14:paraId="0D13DC6E" w14:textId="77777777" w:rsidR="008B29AD" w:rsidRDefault="008B29AD">
      <w:pPr>
        <w:jc w:val="center"/>
        <w:rPr>
          <w:b/>
          <w:sz w:val="48"/>
          <w:szCs w:val="48"/>
        </w:rPr>
      </w:pPr>
    </w:p>
    <w:p w14:paraId="4DFC13B8" w14:textId="77777777" w:rsidR="008B29AD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submitters:</w:t>
      </w:r>
    </w:p>
    <w:p w14:paraId="5A8D56AE" w14:textId="77777777" w:rsidR="008B29AD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Amit Aviv</w:t>
      </w:r>
      <w:r>
        <w:rPr>
          <w:b/>
          <w:sz w:val="36"/>
          <w:szCs w:val="36"/>
        </w:rPr>
        <w:br/>
        <w:t>Lior Silman</w:t>
      </w:r>
      <w:r>
        <w:rPr>
          <w:b/>
          <w:sz w:val="36"/>
          <w:szCs w:val="36"/>
        </w:rPr>
        <w:br/>
        <w:t xml:space="preserve">Ben </w:t>
      </w:r>
      <w:proofErr w:type="spellStart"/>
      <w:r>
        <w:rPr>
          <w:b/>
          <w:sz w:val="36"/>
          <w:szCs w:val="36"/>
        </w:rPr>
        <w:t>Turgeman</w:t>
      </w:r>
      <w:proofErr w:type="spellEnd"/>
    </w:p>
    <w:p w14:paraId="7B432D12" w14:textId="77777777" w:rsidR="008B29AD" w:rsidRDefault="008B29AD">
      <w:pPr>
        <w:rPr>
          <w:b/>
          <w:sz w:val="24"/>
          <w:szCs w:val="24"/>
        </w:rPr>
      </w:pPr>
    </w:p>
    <w:p w14:paraId="5B24FFE7" w14:textId="77777777" w:rsidR="008B29AD" w:rsidRDefault="008B29AD">
      <w:pPr>
        <w:rPr>
          <w:b/>
          <w:sz w:val="24"/>
          <w:szCs w:val="24"/>
        </w:rPr>
      </w:pPr>
    </w:p>
    <w:p w14:paraId="357A1E34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36"/>
          <w:szCs w:val="36"/>
        </w:rPr>
      </w:pPr>
    </w:p>
    <w:p w14:paraId="28E59033" w14:textId="77777777" w:rsidR="008B29AD" w:rsidRDefault="00000000">
      <w:pPr>
        <w:pStyle w:val="1"/>
        <w:numPr>
          <w:ilvl w:val="0"/>
          <w:numId w:val="4"/>
        </w:numPr>
      </w:pPr>
      <w:r>
        <w:rPr>
          <w:rtl/>
        </w:rPr>
        <w:t>רקע</w:t>
      </w:r>
    </w:p>
    <w:p w14:paraId="09D9D02B" w14:textId="77777777" w:rsidR="008B29A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rtl/>
        </w:rPr>
        <w:t xml:space="preserve">כיום אין אתר או פלטפורמה אינטרנטית המרכזת את מצב החופים בישראל במקום אחד ונגיש </w:t>
      </w:r>
      <w:proofErr w:type="spellStart"/>
      <w:r>
        <w:rPr>
          <w:rtl/>
        </w:rPr>
        <w:t>בפרמרטירים</w:t>
      </w:r>
      <w:proofErr w:type="spellEnd"/>
      <w:r>
        <w:rPr>
          <w:rtl/>
        </w:rPr>
        <w:t xml:space="preserve"> כגון:  צפיפות, מצב </w:t>
      </w:r>
      <w:proofErr w:type="spellStart"/>
      <w:r>
        <w:rPr>
          <w:rtl/>
        </w:rPr>
        <w:t>מדוזות,אם</w:t>
      </w:r>
      <w:proofErr w:type="spellEnd"/>
      <w:r>
        <w:rPr>
          <w:rtl/>
        </w:rPr>
        <w:t xml:space="preserve"> יש מציל, האם מוכרז, גובה גלים, צבע דגל  וכיוצא באלה.</w:t>
      </w:r>
    </w:p>
    <w:p w14:paraId="0413BAB8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3EEE80F" w14:textId="77777777" w:rsidR="008B29AD" w:rsidRDefault="00000000">
      <w:pPr>
        <w:pStyle w:val="1"/>
        <w:numPr>
          <w:ilvl w:val="0"/>
          <w:numId w:val="4"/>
        </w:numPr>
      </w:pPr>
      <w:r>
        <w:rPr>
          <w:rtl/>
        </w:rPr>
        <w:t xml:space="preserve">מטרת </w:t>
      </w:r>
      <w:proofErr w:type="spellStart"/>
      <w:r>
        <w:rPr>
          <w:rtl/>
        </w:rPr>
        <w:t>הפרוייקט</w:t>
      </w:r>
      <w:proofErr w:type="spellEnd"/>
    </w:p>
    <w:p w14:paraId="7F49384D" w14:textId="77777777" w:rsidR="008B29A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rPr>
          <w:rtl/>
        </w:rPr>
        <w:t>פיתוח פלטפורמה אינטרנטית לריכוז המידע של חופי ישראל באתר אחד בצורה ניגשה, ידידותית למשתמש, נוחה לתפעול ומרובת מידע רלוונטי לרוחץ הפוטנציאלי</w:t>
      </w:r>
    </w:p>
    <w:p w14:paraId="3701CC4C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14:paraId="5B074FDB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14:paraId="428F7301" w14:textId="77777777" w:rsidR="008B29AD" w:rsidRDefault="00000000">
      <w:pPr>
        <w:pStyle w:val="1"/>
        <w:numPr>
          <w:ilvl w:val="0"/>
          <w:numId w:val="4"/>
        </w:numPr>
      </w:pPr>
      <w:r>
        <w:rPr>
          <w:rtl/>
        </w:rPr>
        <w:t>תיאור המערכת</w:t>
      </w:r>
    </w:p>
    <w:p w14:paraId="143BBD2A" w14:textId="77777777" w:rsidR="008B29AD" w:rsidRDefault="00000000">
      <w:pPr>
        <w:pStyle w:val="2"/>
      </w:pPr>
      <w:r>
        <w:rPr>
          <w:rtl/>
        </w:rPr>
        <w:t>3.1  אופי היישום</w:t>
      </w:r>
    </w:p>
    <w:p w14:paraId="52D4B8E4" w14:textId="77777777" w:rsidR="008B29AD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  <w:rtl/>
        </w:rPr>
        <w:t>היישום</w:t>
      </w:r>
      <w:r>
        <w:rPr>
          <w:rtl/>
        </w:rPr>
        <w:t xml:space="preserve"> יפותח בתצורת </w:t>
      </w:r>
      <w:r>
        <w:t xml:space="preserve">Web Service by </w:t>
      </w:r>
      <w:proofErr w:type="spellStart"/>
      <w:r>
        <w:t>Javascript</w:t>
      </w:r>
      <w:proofErr w:type="spellEnd"/>
    </w:p>
    <w:p w14:paraId="45C5EB5A" w14:textId="77777777" w:rsidR="008B29AD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  <w:rtl/>
        </w:rPr>
        <w:t xml:space="preserve">רכיב גיאוגרפי – </w:t>
      </w:r>
      <w:r>
        <w:rPr>
          <w:color w:val="000000"/>
        </w:rPr>
        <w:t>API</w:t>
      </w:r>
      <w:r>
        <w:rPr>
          <w:color w:val="000000"/>
          <w:rtl/>
        </w:rPr>
        <w:t xml:space="preserve"> של </w:t>
      </w:r>
      <w:r>
        <w:rPr>
          <w:color w:val="000000"/>
        </w:rPr>
        <w:t>Maps Google</w:t>
      </w:r>
      <w:r>
        <w:rPr>
          <w:color w:val="000000"/>
          <w:rtl/>
        </w:rPr>
        <w:t xml:space="preserve"> או של </w:t>
      </w:r>
      <w:r>
        <w:rPr>
          <w:color w:val="000000"/>
        </w:rPr>
        <w:t>OSM</w:t>
      </w:r>
      <w:r>
        <w:rPr>
          <w:color w:val="000000"/>
          <w:rtl/>
        </w:rPr>
        <w:t xml:space="preserve"> – יוחלט בהמשך.</w:t>
      </w:r>
    </w:p>
    <w:p w14:paraId="54E2C472" w14:textId="77777777" w:rsidR="008B29AD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  <w:rtl/>
        </w:rPr>
        <w:t xml:space="preserve">בסיס נתונים – </w:t>
      </w:r>
      <w:proofErr w:type="spellStart"/>
      <w:r>
        <w:t>SqlLite</w:t>
      </w:r>
      <w:proofErr w:type="spellEnd"/>
      <w:r>
        <w:rPr>
          <w:color w:val="000000"/>
        </w:rPr>
        <w:t xml:space="preserve">. </w:t>
      </w:r>
    </w:p>
    <w:p w14:paraId="1A9720B5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2CE8AAF" w14:textId="77777777" w:rsidR="008B29AD" w:rsidRDefault="00000000">
      <w:pPr>
        <w:pStyle w:val="2"/>
        <w:numPr>
          <w:ilvl w:val="1"/>
          <w:numId w:val="3"/>
        </w:numPr>
        <w:ind w:hanging="359"/>
      </w:pPr>
      <w:r>
        <w:rPr>
          <w:rtl/>
        </w:rPr>
        <w:t>משתמשי המערכת</w:t>
      </w:r>
    </w:p>
    <w:p w14:paraId="38AB27A1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spacing w:after="0"/>
        <w:ind w:left="644"/>
        <w:rPr>
          <w:b/>
          <w:color w:val="000000"/>
        </w:rPr>
      </w:pPr>
    </w:p>
    <w:p w14:paraId="191C0CFA" w14:textId="77777777" w:rsidR="008B29AD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  <w:rtl/>
        </w:rPr>
        <w:t>משתמש רשום</w:t>
      </w:r>
      <w:r>
        <w:rPr>
          <w:color w:val="000000"/>
          <w:rtl/>
        </w:rPr>
        <w:t>– יוכל להסתכל על המפה ולראות את החופים באזור שלו, לראות את מצלמות החוף, ונתונים נוספים על החוף ,</w:t>
      </w:r>
      <w:r>
        <w:rPr>
          <w:color w:val="000000"/>
          <w:u w:val="single"/>
          <w:rtl/>
        </w:rPr>
        <w:t>לשלוח עדכונים על מצב החוף</w:t>
      </w:r>
      <w:r>
        <w:rPr>
          <w:color w:val="000000"/>
        </w:rPr>
        <w:t>.</w:t>
      </w:r>
    </w:p>
    <w:p w14:paraId="642AA337" w14:textId="77777777" w:rsidR="008B29AD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  <w:rtl/>
        </w:rPr>
        <w:t>משתמש מנהל</w:t>
      </w:r>
      <w:r>
        <w:rPr>
          <w:color w:val="000000"/>
          <w:rtl/>
        </w:rPr>
        <w:t xml:space="preserve"> – יוכל להסתכל על כל המידע שפורסם, לשנות את מיקום החופים במקרה הצורך, ולשנות את הנתונים.</w:t>
      </w:r>
    </w:p>
    <w:p w14:paraId="52C4715C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553DC457" w14:textId="77777777" w:rsidR="008B29AD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rtl/>
        </w:rPr>
        <w:t xml:space="preserve">אורח - </w:t>
      </w:r>
      <w:r>
        <w:rPr>
          <w:color w:val="000000"/>
          <w:rtl/>
        </w:rPr>
        <w:t>כל משתמש באתר אשר לא מעוניין להירשם או להיכנס כרגע, יקבל את כל הנתונים באתר למעט היכולות של משתמשים רשומים (מועדפים, הזנת פרטים, דיווחים לייב)</w:t>
      </w:r>
    </w:p>
    <w:p w14:paraId="3DA2295A" w14:textId="77777777" w:rsidR="008B29AD" w:rsidRDefault="00000000">
      <w:pPr>
        <w:ind w:left="709"/>
      </w:pPr>
      <w:r>
        <w:rPr>
          <w:rtl/>
        </w:rPr>
        <w:t xml:space="preserve">*כל משתמש רשום יזוהה על ידי שם משתמש אימייל </w:t>
      </w:r>
      <w:r>
        <w:rPr>
          <w:rtl/>
        </w:rPr>
        <w:br/>
        <w:t>**כל משתמש רשום או לא יתבקש לאשר מיקום אוטומטי של המכשיר שבו הוא משתמש כרגע ועל בסיס זה יוצג לו המידע בהתאם למיקומו הנוכחי</w:t>
      </w:r>
      <w:r>
        <w:rPr>
          <w:rtl/>
        </w:rPr>
        <w:br/>
        <w:t>***תהיה אפשרות בכל זאת לבחור במפה אזור אחר ולא להישאר מקובעים למיקום הנוכחי שדווח מהמכשיר</w:t>
      </w:r>
      <w:r>
        <w:rPr>
          <w:rtl/>
        </w:rPr>
        <w:tab/>
        <w:t xml:space="preserve">       </w:t>
      </w:r>
    </w:p>
    <w:p w14:paraId="1119432E" w14:textId="77777777" w:rsidR="008B29AD" w:rsidRDefault="00000000">
      <w:pPr>
        <w:pStyle w:val="2"/>
      </w:pPr>
      <w:r>
        <w:rPr>
          <w:rtl/>
        </w:rPr>
        <w:lastRenderedPageBreak/>
        <w:t>3.3 רשימת יכולות היישום</w:t>
      </w:r>
    </w:p>
    <w:p w14:paraId="1132FB41" w14:textId="77777777" w:rsidR="008B29A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644"/>
        <w:rPr>
          <w:b/>
        </w:rPr>
      </w:pPr>
      <w:r>
        <w:rPr>
          <w:b/>
          <w:rtl/>
        </w:rPr>
        <w:t>פונקציונלי:</w:t>
      </w:r>
    </w:p>
    <w:p w14:paraId="6BDDA149" w14:textId="77777777" w:rsidR="008B29A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  <w:rtl/>
        </w:rPr>
        <w:t>רכיב הבסיס של היישום יהיה רכיב גיאוגרפי.</w:t>
      </w:r>
    </w:p>
    <w:p w14:paraId="2EBE9CF3" w14:textId="77777777" w:rsidR="008B29A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  <w:rtl/>
        </w:rPr>
        <w:t xml:space="preserve">היישום יאפשר למשתמשים תשאול בסיס הנתונים והצגה על הרכיב הגיאוגרפי לפי </w:t>
      </w:r>
      <w:r>
        <w:rPr>
          <w:rtl/>
        </w:rPr>
        <w:t>תצורת החלוקה  לפי ערים, ולאחר מכן בחירה בחוף הרצוי תציג את הנתונים הרלוונטיים</w:t>
      </w:r>
    </w:p>
    <w:p w14:paraId="1A655D49" w14:textId="77777777" w:rsidR="008B29A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  <w:rtl/>
        </w:rPr>
        <w:t xml:space="preserve">היישום יאפשר למנהל </w:t>
      </w:r>
      <w:r>
        <w:rPr>
          <w:rtl/>
        </w:rPr>
        <w:t>לעדכן נתונים בבסיס הנתונים</w:t>
      </w:r>
    </w:p>
    <w:p w14:paraId="3DB866B4" w14:textId="77777777" w:rsidR="008B29A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tl/>
        </w:rPr>
        <w:t xml:space="preserve">היישום יאפשר תצוגה של סרטוני </w:t>
      </w:r>
      <w:r>
        <w:t>live</w:t>
      </w:r>
      <w:r>
        <w:rPr>
          <w:rtl/>
        </w:rPr>
        <w:t xml:space="preserve"> מהחופים עם המצלמות הפזורות בחופי המדינה</w:t>
      </w:r>
    </w:p>
    <w:p w14:paraId="6648CF2B" w14:textId="77777777" w:rsidR="008B29A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tl/>
        </w:rPr>
        <w:t>היישום יציג חוף מוכרז או לא</w:t>
      </w:r>
    </w:p>
    <w:p w14:paraId="1240A547" w14:textId="77777777" w:rsidR="008B29A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tl/>
        </w:rPr>
        <w:t>היישום יציג האם יש מציל</w:t>
      </w:r>
    </w:p>
    <w:p w14:paraId="5511438C" w14:textId="77777777" w:rsidR="008B29A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tl/>
        </w:rPr>
        <w:t>היישום יציג גובה גלים</w:t>
      </w:r>
    </w:p>
    <w:p w14:paraId="125938E4" w14:textId="77777777" w:rsidR="008B29A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tl/>
        </w:rPr>
        <w:t>היישום יציג עוצמה וכיוון רוח</w:t>
      </w:r>
    </w:p>
    <w:p w14:paraId="03E82CF1" w14:textId="77777777" w:rsidR="008B29A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tl/>
        </w:rPr>
        <w:t>היישום יציג טמפרטורת מים</w:t>
      </w:r>
    </w:p>
    <w:p w14:paraId="090F11C9" w14:textId="77777777" w:rsidR="008B29A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tl/>
        </w:rPr>
        <w:t>היישום יציג האם מותר לדוג</w:t>
      </w:r>
    </w:p>
    <w:p w14:paraId="7F03E28D" w14:textId="2A997DE4" w:rsidR="008B29AD" w:rsidRDefault="00000000" w:rsidP="00D31401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tl/>
        </w:rPr>
        <w:t>היישום יציג לאיזה עיר/רשות שייך החוף</w:t>
      </w:r>
    </w:p>
    <w:p w14:paraId="5317446A" w14:textId="77777777" w:rsidR="008B29A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tl/>
        </w:rPr>
        <w:t>היישום יציג האם החוף מוגדר כשמורת טבע</w:t>
      </w:r>
    </w:p>
    <w:p w14:paraId="3EA886D3" w14:textId="77777777" w:rsidR="008B29AD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tl/>
        </w:rPr>
        <w:t>היישום יציג הערות נוספות על החוף בהתאם לחוף הספציפי</w:t>
      </w:r>
    </w:p>
    <w:p w14:paraId="2CF18EF4" w14:textId="77777777" w:rsidR="008B29AD" w:rsidRDefault="008B29AD"/>
    <w:p w14:paraId="4A05F22B" w14:textId="77777777" w:rsidR="008B29AD" w:rsidRDefault="008B29AD"/>
    <w:p w14:paraId="6128390E" w14:textId="77777777" w:rsidR="008B29AD" w:rsidRDefault="008B29AD"/>
    <w:p w14:paraId="5F21BB54" w14:textId="77777777" w:rsidR="008B29AD" w:rsidRDefault="008B29AD"/>
    <w:p w14:paraId="2C1C7F47" w14:textId="77777777" w:rsidR="008B29AD" w:rsidRDefault="008B29AD"/>
    <w:p w14:paraId="5C4B80A3" w14:textId="77777777" w:rsidR="008B29AD" w:rsidRDefault="008B29AD"/>
    <w:p w14:paraId="5792CFBF" w14:textId="77777777" w:rsidR="008B29AD" w:rsidRDefault="008B29AD"/>
    <w:p w14:paraId="3638A6C2" w14:textId="77777777" w:rsidR="008B29AD" w:rsidRDefault="008B29AD"/>
    <w:p w14:paraId="3662282F" w14:textId="77777777" w:rsidR="008B29AD" w:rsidRDefault="008B29AD">
      <w:pPr>
        <w:rPr>
          <w:rtl/>
        </w:rPr>
      </w:pPr>
    </w:p>
    <w:p w14:paraId="7891597A" w14:textId="77777777" w:rsidR="00D31401" w:rsidRDefault="00D31401">
      <w:pPr>
        <w:rPr>
          <w:rtl/>
        </w:rPr>
      </w:pPr>
    </w:p>
    <w:p w14:paraId="78ABDEBD" w14:textId="77777777" w:rsidR="00D31401" w:rsidRDefault="00D31401">
      <w:pPr>
        <w:rPr>
          <w:rtl/>
        </w:rPr>
      </w:pPr>
    </w:p>
    <w:p w14:paraId="5DE69708" w14:textId="77777777" w:rsidR="00D31401" w:rsidRDefault="00D31401">
      <w:pPr>
        <w:rPr>
          <w:rtl/>
        </w:rPr>
      </w:pPr>
    </w:p>
    <w:p w14:paraId="2936B229" w14:textId="77777777" w:rsidR="00D31401" w:rsidRDefault="00D31401">
      <w:pPr>
        <w:rPr>
          <w:rtl/>
        </w:rPr>
      </w:pPr>
    </w:p>
    <w:p w14:paraId="49733BC5" w14:textId="77777777" w:rsidR="00D31401" w:rsidRDefault="00D31401">
      <w:pPr>
        <w:rPr>
          <w:rtl/>
        </w:rPr>
      </w:pPr>
    </w:p>
    <w:p w14:paraId="04C612ED" w14:textId="77777777" w:rsidR="00D31401" w:rsidRDefault="00D31401">
      <w:pPr>
        <w:rPr>
          <w:rtl/>
        </w:rPr>
      </w:pPr>
    </w:p>
    <w:p w14:paraId="0B9681FA" w14:textId="77777777" w:rsidR="00D31401" w:rsidRDefault="00D31401"/>
    <w:p w14:paraId="6EAC6664" w14:textId="77777777" w:rsidR="008B29AD" w:rsidRDefault="00000000">
      <w:pPr>
        <w:pStyle w:val="2"/>
        <w:numPr>
          <w:ilvl w:val="1"/>
          <w:numId w:val="2"/>
        </w:numPr>
      </w:pPr>
      <w:r>
        <w:rPr>
          <w:rtl/>
        </w:rPr>
        <w:lastRenderedPageBreak/>
        <w:t xml:space="preserve">תרשים פעילות היישום: </w:t>
      </w:r>
    </w:p>
    <w:p w14:paraId="66E109EE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ind w:left="444"/>
        <w:rPr>
          <w:color w:val="000000"/>
        </w:rPr>
      </w:pPr>
    </w:p>
    <w:p w14:paraId="6246D630" w14:textId="77777777" w:rsidR="008B29AD" w:rsidRDefault="00000000">
      <w:pPr>
        <w:pStyle w:val="3"/>
        <w:numPr>
          <w:ilvl w:val="2"/>
          <w:numId w:val="2"/>
        </w:numPr>
      </w:pPr>
      <w:r>
        <w:rPr>
          <w:rtl/>
        </w:rPr>
        <w:t xml:space="preserve">תרשים מסכים </w:t>
      </w:r>
      <w:r>
        <w:rPr>
          <w:noProof/>
        </w:rPr>
        <w:drawing>
          <wp:inline distT="114300" distB="114300" distL="114300" distR="114300" wp14:anchorId="2021F473" wp14:editId="51AB93DA">
            <wp:extent cx="4925274" cy="2724135"/>
            <wp:effectExtent l="0" t="0" r="0" b="0"/>
            <wp:docPr id="7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274" cy="272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3CA66" w14:textId="77777777" w:rsidR="008B29AD" w:rsidRDefault="00000000">
      <w:pPr>
        <w:pStyle w:val="3"/>
        <w:numPr>
          <w:ilvl w:val="2"/>
          <w:numId w:val="2"/>
        </w:numPr>
      </w:pPr>
      <w:r>
        <w:rPr>
          <w:rtl/>
        </w:rPr>
        <w:t>מסכי המערכת</w:t>
      </w:r>
    </w:p>
    <w:p w14:paraId="0EF0B90C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43F7BF7A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spacing w:after="0"/>
        <w:ind w:left="1145"/>
        <w:rPr>
          <w:b/>
          <w:color w:val="000000"/>
        </w:rPr>
      </w:pPr>
    </w:p>
    <w:p w14:paraId="1279750E" w14:textId="43E1F252" w:rsidR="008B29AD" w:rsidRDefault="008B29AD" w:rsidP="00D3140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588C435F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spacing w:after="0"/>
        <w:ind w:left="1145"/>
        <w:rPr>
          <w:b/>
          <w:color w:val="000000"/>
        </w:rPr>
      </w:pPr>
    </w:p>
    <w:p w14:paraId="18017093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spacing w:after="0"/>
        <w:ind w:left="1145"/>
        <w:rPr>
          <w:b/>
          <w:color w:val="000000"/>
        </w:rPr>
      </w:pPr>
    </w:p>
    <w:p w14:paraId="0A4881CF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1AA8A3D7" w14:textId="77777777" w:rsidR="008B29AD" w:rsidRDefault="00000000">
      <w:pPr>
        <w:pStyle w:val="4"/>
      </w:pPr>
      <w:r>
        <w:rPr>
          <w:rtl/>
        </w:rPr>
        <w:lastRenderedPageBreak/>
        <w:t>מפת החופים בישראל</w:t>
      </w:r>
    </w:p>
    <w:p w14:paraId="52A22713" w14:textId="77777777" w:rsidR="008B29AD" w:rsidRDefault="00000000">
      <w:pPr>
        <w:pStyle w:val="4"/>
      </w:pPr>
      <w:r>
        <w:rPr>
          <w:noProof/>
        </w:rPr>
        <w:drawing>
          <wp:inline distT="114300" distB="114300" distL="114300" distR="114300" wp14:anchorId="53B71B82" wp14:editId="04E0EA0B">
            <wp:extent cx="5420874" cy="3003176"/>
            <wp:effectExtent l="0" t="0" r="8890" b="6985"/>
            <wp:docPr id="7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8"/>
                    <a:srcRect b="26114"/>
                    <a:stretch/>
                  </pic:blipFill>
                  <pic:spPr bwMode="auto">
                    <a:xfrm>
                      <a:off x="0" y="0"/>
                      <a:ext cx="5421705" cy="300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1F80B" w14:textId="77777777" w:rsidR="008B29AD" w:rsidRDefault="008B29AD">
      <w:pPr>
        <w:ind w:left="425"/>
        <w:rPr>
          <w:b/>
        </w:rPr>
      </w:pPr>
    </w:p>
    <w:p w14:paraId="756EF77B" w14:textId="437F6B6F" w:rsidR="008B29AD" w:rsidRDefault="008B29AD" w:rsidP="00D31401">
      <w:pPr>
        <w:ind w:left="425"/>
        <w:rPr>
          <w:b/>
        </w:rPr>
      </w:pPr>
    </w:p>
    <w:p w14:paraId="3D191355" w14:textId="77777777" w:rsidR="008B29AD" w:rsidRDefault="00000000">
      <w:pPr>
        <w:pStyle w:val="4"/>
      </w:pPr>
      <w:r>
        <w:rPr>
          <w:rtl/>
        </w:rPr>
        <w:t xml:space="preserve">מסך חוף (יחיד) </w:t>
      </w:r>
    </w:p>
    <w:p w14:paraId="06078238" w14:textId="77777777" w:rsidR="008B29A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19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15E0E96" wp14:editId="20626E74">
            <wp:extent cx="5274310" cy="3804285"/>
            <wp:effectExtent l="0" t="0" r="0" b="0"/>
            <wp:docPr id="8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B45C1" w14:textId="77777777" w:rsidR="008B29AD" w:rsidRDefault="008B29AD">
      <w:pPr>
        <w:ind w:left="425"/>
        <w:rPr>
          <w:b/>
        </w:rPr>
      </w:pPr>
    </w:p>
    <w:p w14:paraId="564FEBC8" w14:textId="77777777" w:rsidR="008B29AD" w:rsidRDefault="00000000">
      <w:pPr>
        <w:pStyle w:val="3"/>
        <w:numPr>
          <w:ilvl w:val="2"/>
          <w:numId w:val="2"/>
        </w:numPr>
      </w:pPr>
      <w:r>
        <w:rPr>
          <w:rtl/>
        </w:rPr>
        <w:lastRenderedPageBreak/>
        <w:t>תרשים זרימה</w:t>
      </w:r>
    </w:p>
    <w:p w14:paraId="53153C5C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56"/>
          <w:szCs w:val="56"/>
        </w:rPr>
      </w:pPr>
    </w:p>
    <w:p w14:paraId="70B9740E" w14:textId="77777777" w:rsidR="008B29A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631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7B34296F" wp14:editId="1B268A9A">
            <wp:extent cx="4858444" cy="3010330"/>
            <wp:effectExtent l="0" t="0" r="0" b="0"/>
            <wp:docPr id="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444" cy="3010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626BD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spacing w:after="0"/>
        <w:ind w:left="631"/>
        <w:rPr>
          <w:b/>
          <w:color w:val="000000"/>
        </w:rPr>
      </w:pPr>
    </w:p>
    <w:p w14:paraId="2228D8A2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spacing w:after="0"/>
        <w:ind w:left="1352"/>
        <w:rPr>
          <w:b/>
        </w:rPr>
      </w:pPr>
    </w:p>
    <w:p w14:paraId="140B8CA1" w14:textId="77777777" w:rsidR="008B29AD" w:rsidRDefault="008B29AD">
      <w:pPr>
        <w:pBdr>
          <w:top w:val="nil"/>
          <w:left w:val="nil"/>
          <w:bottom w:val="nil"/>
          <w:right w:val="nil"/>
          <w:between w:val="nil"/>
        </w:pBdr>
        <w:spacing w:after="0"/>
        <w:ind w:left="1352"/>
        <w:rPr>
          <w:b/>
        </w:rPr>
      </w:pPr>
    </w:p>
    <w:p w14:paraId="1A1EC4CC" w14:textId="77777777" w:rsidR="008B29AD" w:rsidRDefault="00000000">
      <w:pPr>
        <w:pStyle w:val="3"/>
        <w:numPr>
          <w:ilvl w:val="2"/>
          <w:numId w:val="2"/>
        </w:numPr>
      </w:pPr>
      <w:r>
        <w:rPr>
          <w:rtl/>
        </w:rPr>
        <w:t>מסד נתונים</w:t>
      </w:r>
    </w:p>
    <w:p w14:paraId="29708474" w14:textId="77777777" w:rsidR="008B29AD" w:rsidRDefault="008B29AD"/>
    <w:p w14:paraId="5C960E69" w14:textId="77777777" w:rsidR="008B29AD" w:rsidRDefault="00000000">
      <w:r>
        <w:rPr>
          <w:noProof/>
        </w:rPr>
        <w:drawing>
          <wp:inline distT="0" distB="0" distL="0" distR="0" wp14:anchorId="309FF26A" wp14:editId="03239664">
            <wp:extent cx="6243873" cy="3639127"/>
            <wp:effectExtent l="0" t="0" r="0" b="0"/>
            <wp:docPr id="8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3873" cy="3639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3BBCC" w14:textId="77777777" w:rsidR="008B29AD" w:rsidRDefault="00000000">
      <w:pPr>
        <w:pStyle w:val="3"/>
        <w:numPr>
          <w:ilvl w:val="2"/>
          <w:numId w:val="2"/>
        </w:numPr>
      </w:pPr>
      <w:r>
        <w:rPr>
          <w:rtl/>
        </w:rPr>
        <w:lastRenderedPageBreak/>
        <w:t xml:space="preserve">תרשים תשאול מסד נתונים </w:t>
      </w:r>
    </w:p>
    <w:p w14:paraId="213838EF" w14:textId="77777777" w:rsidR="008B29AD" w:rsidRDefault="008B29AD"/>
    <w:p w14:paraId="04ECE8AB" w14:textId="77777777" w:rsidR="008B29AD" w:rsidRDefault="008B29AD"/>
    <w:p w14:paraId="0FA6924F" w14:textId="77777777" w:rsidR="008B29AD" w:rsidRDefault="00000000">
      <w:r>
        <w:rPr>
          <w:noProof/>
        </w:rPr>
        <w:drawing>
          <wp:inline distT="0" distB="0" distL="0" distR="0" wp14:anchorId="074D318E" wp14:editId="3772C30B">
            <wp:extent cx="5274310" cy="1323975"/>
            <wp:effectExtent l="0" t="0" r="0" b="0"/>
            <wp:docPr id="8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B29AD"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F5F1A"/>
    <w:multiLevelType w:val="multilevel"/>
    <w:tmpl w:val="4DBCB8DE"/>
    <w:lvl w:ilvl="0">
      <w:start w:val="3"/>
      <w:numFmt w:val="decimal"/>
      <w:lvlText w:val="%1"/>
      <w:lvlJc w:val="left"/>
      <w:pPr>
        <w:ind w:left="444" w:hanging="444"/>
      </w:pPr>
    </w:lvl>
    <w:lvl w:ilvl="1">
      <w:start w:val="3"/>
      <w:numFmt w:val="decimal"/>
      <w:lvlText w:val="%1.%2"/>
      <w:lvlJc w:val="left"/>
      <w:pPr>
        <w:ind w:left="444" w:hanging="444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" w15:restartNumberingAfterBreak="0">
    <w:nsid w:val="55236E44"/>
    <w:multiLevelType w:val="multilevel"/>
    <w:tmpl w:val="05FE533C"/>
    <w:lvl w:ilvl="0">
      <w:start w:val="3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19" w:hanging="358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-90" w:firstLine="0"/>
      </w:pPr>
    </w:lvl>
    <w:lvl w:ilvl="4">
      <w:start w:val="1"/>
      <w:numFmt w:val="decimal"/>
      <w:lvlText w:val="%1.%2.%3.%4.%5"/>
      <w:lvlJc w:val="left"/>
      <w:pPr>
        <w:ind w:left="5760" w:hanging="1080"/>
      </w:pPr>
    </w:lvl>
    <w:lvl w:ilvl="5">
      <w:start w:val="1"/>
      <w:numFmt w:val="decimal"/>
      <w:lvlText w:val="%1.%2.%3.%4.%5.%6"/>
      <w:lvlJc w:val="left"/>
      <w:pPr>
        <w:ind w:left="6840" w:hanging="1080"/>
      </w:pPr>
    </w:lvl>
    <w:lvl w:ilvl="6">
      <w:start w:val="1"/>
      <w:numFmt w:val="decimal"/>
      <w:lvlText w:val="%1.%2.%3.%4.%5.%6.%7"/>
      <w:lvlJc w:val="left"/>
      <w:pPr>
        <w:ind w:left="8280" w:hanging="1440"/>
      </w:pPr>
    </w:lvl>
    <w:lvl w:ilvl="7">
      <w:start w:val="1"/>
      <w:numFmt w:val="decimal"/>
      <w:lvlText w:val="%1.%2.%3.%4.%5.%6.%7.%8"/>
      <w:lvlJc w:val="left"/>
      <w:pPr>
        <w:ind w:left="9360" w:hanging="1440"/>
      </w:pPr>
    </w:lvl>
    <w:lvl w:ilvl="8">
      <w:start w:val="1"/>
      <w:numFmt w:val="decimal"/>
      <w:lvlText w:val="%1.%2.%3.%4.%5.%6.%7.%8.%9"/>
      <w:lvlJc w:val="left"/>
      <w:pPr>
        <w:ind w:left="10440" w:hanging="1440"/>
      </w:pPr>
    </w:lvl>
  </w:abstractNum>
  <w:abstractNum w:abstractNumId="2" w15:restartNumberingAfterBreak="0">
    <w:nsid w:val="67212BB4"/>
    <w:multiLevelType w:val="multilevel"/>
    <w:tmpl w:val="83283242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3" w15:restartNumberingAfterBreak="0">
    <w:nsid w:val="6A190149"/>
    <w:multiLevelType w:val="multilevel"/>
    <w:tmpl w:val="13169DDC"/>
    <w:lvl w:ilvl="0">
      <w:start w:val="3"/>
      <w:numFmt w:val="decimal"/>
      <w:lvlText w:val="%1"/>
      <w:lvlJc w:val="left"/>
      <w:pPr>
        <w:ind w:left="444" w:hanging="444"/>
      </w:pPr>
      <w:rPr>
        <w:b/>
        <w:color w:val="000000"/>
      </w:rPr>
    </w:lvl>
    <w:lvl w:ilvl="1">
      <w:start w:val="2"/>
      <w:numFmt w:val="decimal"/>
      <w:lvlText w:val="%1.%2"/>
      <w:lvlJc w:val="left"/>
      <w:pPr>
        <w:ind w:left="444" w:hanging="444"/>
      </w:pPr>
      <w:rPr>
        <w:b/>
        <w:color w:val="000000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b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b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b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b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b/>
        <w:color w:val="000000"/>
      </w:rPr>
    </w:lvl>
  </w:abstractNum>
  <w:num w:numId="1" w16cid:durableId="1633056516">
    <w:abstractNumId w:val="3"/>
  </w:num>
  <w:num w:numId="2" w16cid:durableId="392585791">
    <w:abstractNumId w:val="0"/>
  </w:num>
  <w:num w:numId="3" w16cid:durableId="687872241">
    <w:abstractNumId w:val="1"/>
  </w:num>
  <w:num w:numId="4" w16cid:durableId="2685098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9AD"/>
    <w:rsid w:val="008B29AD"/>
    <w:rsid w:val="00B14FAB"/>
    <w:rsid w:val="00D31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BD70C"/>
  <w15:docId w15:val="{14ABDC26-6E54-4CB6-9213-BEEB1C18A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AU" w:eastAsia="en-US" w:bidi="he-IL"/>
      </w:rPr>
    </w:rPrDefault>
    <w:pPrDefault>
      <w:pPr>
        <w:bidi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637E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rsid w:val="003B178B"/>
    <w:pPr>
      <w:keepNext/>
      <w:keepLines/>
      <w:spacing w:before="240" w:after="40"/>
      <w:jc w:val="center"/>
      <w:outlineLvl w:val="3"/>
    </w:pPr>
    <w:rPr>
      <w:b/>
      <w:bCs/>
      <w:sz w:val="24"/>
      <w:szCs w:val="32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03EE"/>
    <w:pPr>
      <w:ind w:left="720"/>
      <w:contextualSpacing/>
    </w:pPr>
  </w:style>
  <w:style w:type="table" w:styleId="a5">
    <w:name w:val="Table Grid"/>
    <w:basedOn w:val="a1"/>
    <w:uiPriority w:val="59"/>
    <w:rsid w:val="00A57F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">
    <w:name w:val="Light List Accent 5"/>
    <w:basedOn w:val="a1"/>
    <w:uiPriority w:val="61"/>
    <w:rsid w:val="00A57FDE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a6">
    <w:name w:val="line number"/>
    <w:basedOn w:val="a0"/>
    <w:uiPriority w:val="99"/>
    <w:semiHidden/>
    <w:unhideWhenUsed/>
    <w:rsid w:val="00D46DB7"/>
  </w:style>
  <w:style w:type="paragraph" w:styleId="NormalWeb">
    <w:name w:val="Normal (Web)"/>
    <w:basedOn w:val="a"/>
    <w:uiPriority w:val="99"/>
    <w:semiHidden/>
    <w:unhideWhenUsed/>
    <w:rsid w:val="00604EB8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7A6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7A68F2"/>
    <w:rPr>
      <w:rFonts w:ascii="Tahoma" w:hAnsi="Tahoma" w:cs="Tahoma"/>
      <w:sz w:val="16"/>
      <w:szCs w:val="16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30">
    <w:name w:val="כותרת 3 תו"/>
    <w:basedOn w:val="a0"/>
    <w:link w:val="3"/>
    <w:uiPriority w:val="9"/>
    <w:rsid w:val="00966758"/>
    <w:rPr>
      <w:b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3B178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rtl/>
      <w:cs/>
      <w:lang w:val="en-US"/>
    </w:rPr>
  </w:style>
  <w:style w:type="paragraph" w:styleId="TOC1">
    <w:name w:val="toc 1"/>
    <w:basedOn w:val="a"/>
    <w:next w:val="a"/>
    <w:autoRedefine/>
    <w:uiPriority w:val="39"/>
    <w:unhideWhenUsed/>
    <w:rsid w:val="003B178B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3B178B"/>
    <w:pPr>
      <w:spacing w:after="100"/>
      <w:ind w:left="220"/>
    </w:pPr>
  </w:style>
  <w:style w:type="paragraph" w:styleId="TOC3">
    <w:name w:val="toc 3"/>
    <w:basedOn w:val="a"/>
    <w:next w:val="a"/>
    <w:autoRedefine/>
    <w:uiPriority w:val="39"/>
    <w:unhideWhenUsed/>
    <w:rsid w:val="003B178B"/>
    <w:pPr>
      <w:spacing w:after="100"/>
      <w:ind w:left="440"/>
    </w:pPr>
  </w:style>
  <w:style w:type="character" w:styleId="Hyperlink">
    <w:name w:val="Hyperlink"/>
    <w:basedOn w:val="a0"/>
    <w:uiPriority w:val="99"/>
    <w:unhideWhenUsed/>
    <w:rsid w:val="003B17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wu67E8avFo1WM/O0nGirw5JDDuA==">AMUW2mW0hjjKQKOwFV7tUCIO0NoXLqvPx+jaOfbty+qxOqxSLaFXQlfzA24YbQOR/pr7J2mdqPv3xz9OnvCgMOLTEDfoW2V2/GIsjxk8e8XR+Jpx0DK7dCY=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339</Words>
  <Characters>1695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yaron ben atar</dc:creator>
  <cp:lastModifiedBy>Lior Silman</cp:lastModifiedBy>
  <cp:revision>3</cp:revision>
  <dcterms:created xsi:type="dcterms:W3CDTF">2023-06-24T18:59:00Z</dcterms:created>
  <dcterms:modified xsi:type="dcterms:W3CDTF">2023-06-24T19:02:00Z</dcterms:modified>
</cp:coreProperties>
</file>