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16E" w:rsidRDefault="0022716E" w:rsidP="0022716E">
      <w:pPr>
        <w:rPr>
          <w:b/>
          <w:sz w:val="28"/>
        </w:rPr>
      </w:pPr>
      <w:r w:rsidRPr="0022716E">
        <w:rPr>
          <w:b/>
          <w:sz w:val="28"/>
        </w:rPr>
        <w:t>Syntax Summary: Document Cross-referencing Meta-Language</w:t>
      </w:r>
    </w:p>
    <w:p w:rsidR="0022716E" w:rsidRDefault="0022716E" w:rsidP="0022716E">
      <w:r>
        <w:t xml:space="preserve">Version </w:t>
      </w:r>
      <w:r w:rsidR="008251A0">
        <w:t>G</w:t>
      </w:r>
      <w:r>
        <w:t xml:space="preserve">.1 – Ben Weiss – </w:t>
      </w:r>
      <w:r w:rsidR="008251A0">
        <w:t>6</w:t>
      </w:r>
      <w:r>
        <w:t>/</w:t>
      </w:r>
      <w:r w:rsidR="008251A0">
        <w:t>13</w:t>
      </w:r>
      <w:r>
        <w:t>/15</w:t>
      </w:r>
    </w:p>
    <w:p w:rsidR="0022716E" w:rsidRPr="0022716E" w:rsidRDefault="0022716E" w:rsidP="0022716E">
      <w:r>
        <w:t xml:space="preserve">There are two kinds of </w:t>
      </w:r>
      <w:r w:rsidR="008F7BBA">
        <w:t>tag phrases (meta-data enclosed with the &lt; and &gt; characters)</w:t>
      </w:r>
      <w:r>
        <w:t xml:space="preserve">: “Definition” </w:t>
      </w:r>
      <w:r w:rsidR="008F7BBA">
        <w:t>phrases</w:t>
      </w:r>
      <w:r>
        <w:t xml:space="preserve">, which create tags associated with specific bits of the document, and </w:t>
      </w:r>
      <w:r w:rsidR="000C671B">
        <w:t xml:space="preserve">the </w:t>
      </w:r>
      <w:r>
        <w:t xml:space="preserve">“Reference” </w:t>
      </w:r>
      <w:r w:rsidR="008F7BBA">
        <w:t>phrase</w:t>
      </w:r>
      <w:r>
        <w:t>, which refer</w:t>
      </w:r>
      <w:r w:rsidR="000C671B">
        <w:t>s</w:t>
      </w:r>
      <w:r>
        <w:t xml:space="preserve"> to content defined and tagged elsewhere in the document(s).</w:t>
      </w:r>
    </w:p>
    <w:p w:rsidR="0022716E" w:rsidRPr="000C671B" w:rsidRDefault="0022716E" w:rsidP="0022716E">
      <w:pPr>
        <w:rPr>
          <w:b/>
        </w:rPr>
      </w:pPr>
      <w:r w:rsidRPr="000C671B">
        <w:rPr>
          <w:b/>
        </w:rPr>
        <w:t xml:space="preserve">"Defnition" </w:t>
      </w:r>
      <w:r w:rsidR="008F7BBA">
        <w:rPr>
          <w:b/>
        </w:rPr>
        <w:t>Phrases</w:t>
      </w:r>
      <w:r w:rsidR="000C671B" w:rsidRPr="000C671B">
        <w:rPr>
          <w:b/>
        </w:rPr>
        <w:t>:</w:t>
      </w:r>
    </w:p>
    <w:p w:rsidR="000C671B" w:rsidRDefault="000C671B" w:rsidP="000C671B">
      <w:pPr>
        <w:spacing w:after="0"/>
      </w:pPr>
      <w:r>
        <w:t>&lt;chapter:</w:t>
      </w:r>
      <w:r>
        <w:rPr>
          <w:i/>
        </w:rPr>
        <w:t>MyChapterTag=1</w:t>
      </w:r>
      <w:r>
        <w:t>&gt;</w:t>
      </w:r>
    </w:p>
    <w:p w:rsidR="000C671B" w:rsidRDefault="000C671B" w:rsidP="000C671B">
      <w:pPr>
        <w:spacing w:after="0"/>
      </w:pPr>
      <w:r>
        <w:t>&lt;fig</w:t>
      </w:r>
      <w:r w:rsidR="007E60B8">
        <w:t>ure</w:t>
      </w:r>
      <w:r>
        <w:t>:</w:t>
      </w:r>
      <w:r>
        <w:rPr>
          <w:i/>
        </w:rPr>
        <w:t>MyFigureTag</w:t>
      </w:r>
      <w:r>
        <w:t>&gt;</w:t>
      </w:r>
    </w:p>
    <w:p w:rsidR="000C671B" w:rsidRDefault="000C671B" w:rsidP="000C671B">
      <w:pPr>
        <w:spacing w:after="0"/>
      </w:pPr>
      <w:r>
        <w:t>&lt;list</w:t>
      </w:r>
      <w:r w:rsidR="00A24EAE">
        <w:t>ing</w:t>
      </w:r>
      <w:r>
        <w:t>:</w:t>
      </w:r>
      <w:r>
        <w:rPr>
          <w:i/>
        </w:rPr>
        <w:t>MyListTag</w:t>
      </w:r>
      <w:r>
        <w:t>&gt;</w:t>
      </w:r>
    </w:p>
    <w:p w:rsidR="000C671B" w:rsidRPr="000C671B" w:rsidRDefault="000C671B" w:rsidP="000C671B">
      <w:pPr>
        <w:spacing w:after="0"/>
      </w:pPr>
      <w:r>
        <w:t>&lt;table:</w:t>
      </w:r>
      <w:r w:rsidRPr="000C671B">
        <w:rPr>
          <w:i/>
        </w:rPr>
        <w:t>MyTableTag</w:t>
      </w:r>
      <w:r>
        <w:t>&gt;</w:t>
      </w:r>
    </w:p>
    <w:p w:rsidR="000C671B" w:rsidRDefault="000C671B" w:rsidP="000C671B">
      <w:pPr>
        <w:spacing w:after="0"/>
      </w:pPr>
      <w:r>
        <w:t>&lt;text:</w:t>
      </w:r>
      <w:r>
        <w:rPr>
          <w:i/>
        </w:rPr>
        <w:t>MyTextTag</w:t>
      </w:r>
      <w:r>
        <w:t>&gt;Text to grab&lt;/text&gt;</w:t>
      </w:r>
    </w:p>
    <w:p w:rsidR="000C671B" w:rsidRDefault="000C671B" w:rsidP="0022716E"/>
    <w:p w:rsidR="000C671B" w:rsidRPr="000C671B" w:rsidRDefault="000C671B" w:rsidP="0022716E">
      <w:pPr>
        <w:rPr>
          <w:b/>
        </w:rPr>
      </w:pPr>
      <w:r w:rsidRPr="000C671B">
        <w:rPr>
          <w:b/>
        </w:rPr>
        <w:t xml:space="preserve">“Reference” </w:t>
      </w:r>
      <w:r w:rsidR="008F7BBA">
        <w:rPr>
          <w:b/>
        </w:rPr>
        <w:t>Phrase</w:t>
      </w:r>
      <w:r w:rsidRPr="000C671B">
        <w:rPr>
          <w:b/>
        </w:rPr>
        <w:t>:</w:t>
      </w:r>
    </w:p>
    <w:p w:rsidR="000C671B" w:rsidRDefault="000C671B" w:rsidP="0022716E">
      <w:r>
        <w:t>&lt;ref:[</w:t>
      </w:r>
      <w:r>
        <w:rPr>
          <w:i/>
        </w:rPr>
        <w:t>MyChapterTag</w:t>
      </w:r>
      <w:r>
        <w:t>:]</w:t>
      </w:r>
      <w:r>
        <w:rPr>
          <w:i/>
        </w:rPr>
        <w:t>MyTag</w:t>
      </w:r>
      <w:r>
        <w:t>&gt;</w:t>
      </w:r>
    </w:p>
    <w:p w:rsidR="000C671B" w:rsidRDefault="000C671B" w:rsidP="0022716E"/>
    <w:p w:rsidR="000C671B" w:rsidRDefault="000C671B" w:rsidP="0022716E">
      <w:r>
        <w:t xml:space="preserve">Details of each </w:t>
      </w:r>
      <w:r w:rsidR="008F7BBA">
        <w:t>kind of phrase</w:t>
      </w:r>
      <w:r>
        <w:t xml:space="preserve"> are provided below. At the end of the document is a page with a sample chapter, which shows the implementation of the </w:t>
      </w:r>
      <w:r w:rsidR="008F7BBA">
        <w:t>tagging markup</w:t>
      </w:r>
      <w:r>
        <w:t xml:space="preserve"> in a real-world context.</w:t>
      </w:r>
    </w:p>
    <w:p w:rsidR="000C671B" w:rsidRDefault="000C671B" w:rsidP="0022716E"/>
    <w:p w:rsidR="000C671B" w:rsidRPr="000C671B" w:rsidRDefault="000C671B" w:rsidP="0022716E">
      <w:pPr>
        <w:rPr>
          <w:sz w:val="24"/>
        </w:rPr>
      </w:pPr>
      <w:r w:rsidRPr="000C671B">
        <w:rPr>
          <w:b/>
          <w:sz w:val="24"/>
        </w:rPr>
        <w:t xml:space="preserve">Definition </w:t>
      </w:r>
      <w:r w:rsidR="008F7BBA">
        <w:rPr>
          <w:b/>
          <w:sz w:val="24"/>
        </w:rPr>
        <w:t>Phrases</w:t>
      </w:r>
      <w:r w:rsidRPr="000C671B">
        <w:rPr>
          <w:b/>
          <w:sz w:val="24"/>
        </w:rPr>
        <w:t>:</w:t>
      </w:r>
    </w:p>
    <w:p w:rsidR="0022716E" w:rsidRPr="0022716E" w:rsidRDefault="0022716E" w:rsidP="0022716E">
      <w:pPr>
        <w:rPr>
          <w:b/>
        </w:rPr>
      </w:pPr>
      <w:r w:rsidRPr="0022716E">
        <w:rPr>
          <w:b/>
        </w:rPr>
        <w:t>&lt;chapter:</w:t>
      </w:r>
      <w:r w:rsidRPr="0022716E">
        <w:rPr>
          <w:b/>
          <w:i/>
          <w:iCs/>
        </w:rPr>
        <w:t>MyChapter</w:t>
      </w:r>
      <w:r w:rsidR="000C671B">
        <w:rPr>
          <w:b/>
          <w:i/>
          <w:iCs/>
        </w:rPr>
        <w:t>Tag</w:t>
      </w:r>
      <w:r w:rsidRPr="0022716E">
        <w:rPr>
          <w:b/>
          <w:iCs/>
        </w:rPr>
        <w:t>=</w:t>
      </w:r>
      <w:r w:rsidRPr="0022716E">
        <w:rPr>
          <w:b/>
          <w:i/>
          <w:iCs/>
        </w:rPr>
        <w:t>#ChNumber#</w:t>
      </w:r>
      <w:r w:rsidRPr="0022716E">
        <w:rPr>
          <w:b/>
        </w:rPr>
        <w:t>&gt; -</w:t>
      </w:r>
    </w:p>
    <w:p w:rsidR="0022716E" w:rsidRDefault="0022716E" w:rsidP="0022716E">
      <w:r w:rsidRPr="0022716E">
        <w:t>Defines a Chapter, which is used for scoping</w:t>
      </w:r>
      <w:r>
        <w:t xml:space="preserve"> and referencing the chapter number within the document (this is a new change)</w:t>
      </w:r>
      <w:r w:rsidRPr="0022716E">
        <w:t>. Referencing tags from another document will require using their chapter identifier in the &lt;ref&gt; block (see below)</w:t>
      </w:r>
      <w:r>
        <w:t>, and all listing, figure, and table tags will automatically incorporate the chapter number.</w:t>
      </w:r>
    </w:p>
    <w:p w:rsidR="0022716E" w:rsidRPr="0022716E" w:rsidRDefault="0022716E" w:rsidP="0022716E">
      <w:pPr>
        <w:rPr>
          <w:i/>
        </w:rPr>
      </w:pPr>
      <w:r w:rsidRPr="0022716E">
        <w:rPr>
          <w:i/>
        </w:rPr>
        <w:t xml:space="preserve">Parameters: </w:t>
      </w:r>
    </w:p>
    <w:p w:rsidR="0022716E" w:rsidRDefault="0022716E" w:rsidP="0022716E">
      <w:pPr>
        <w:ind w:firstLine="720"/>
      </w:pPr>
      <w:r>
        <w:t>chapter: - reserved word identifying the kind of tag</w:t>
      </w:r>
    </w:p>
    <w:p w:rsidR="0022716E" w:rsidRDefault="0022716E" w:rsidP="0022716E">
      <w:pPr>
        <w:ind w:left="1440" w:hanging="720"/>
      </w:pPr>
      <w:r>
        <w:rPr>
          <w:i/>
        </w:rPr>
        <w:t>MyChapter</w:t>
      </w:r>
      <w:r w:rsidR="000C671B">
        <w:rPr>
          <w:i/>
        </w:rPr>
        <w:t>Tag</w:t>
      </w:r>
      <w:r>
        <w:t>: Tag for this chapter. This is both a tag that references the chapter number and a scope for accessing tags in this document within others.</w:t>
      </w:r>
    </w:p>
    <w:p w:rsidR="0022716E" w:rsidRDefault="0022716E" w:rsidP="0022716E">
      <w:pPr>
        <w:ind w:left="1440" w:hanging="720"/>
      </w:pPr>
      <w:r>
        <w:rPr>
          <w:i/>
        </w:rPr>
        <w:t>#ChNumber#</w:t>
      </w:r>
      <w:r>
        <w:t>: Chapter number. This should be a single number.</w:t>
      </w:r>
    </w:p>
    <w:p w:rsidR="0022716E" w:rsidRPr="0022716E" w:rsidRDefault="0022716E" w:rsidP="0022716E">
      <w:pPr>
        <w:rPr>
          <w:i/>
        </w:rPr>
      </w:pPr>
      <w:r w:rsidRPr="0022716E">
        <w:rPr>
          <w:i/>
        </w:rPr>
        <w:t>Example:</w:t>
      </w:r>
    </w:p>
    <w:p w:rsidR="0022716E" w:rsidRDefault="0022716E" w:rsidP="0022716E">
      <w:pPr>
        <w:ind w:left="1440" w:hanging="720"/>
      </w:pPr>
      <w:r>
        <w:lastRenderedPageBreak/>
        <w:t>&lt;chapter:Intro=1&gt; defines the chapter named “Intro” to be the current file, and gives it the chapter number 1.</w:t>
      </w:r>
      <w:r w:rsidR="000C671B">
        <w:t xml:space="preserve"> The </w:t>
      </w:r>
      <w:r w:rsidR="008F7BBA">
        <w:t>phrase</w:t>
      </w:r>
      <w:r w:rsidR="000C671B">
        <w:t xml:space="preserve"> is replaced with the text “1” in number mode.</w:t>
      </w:r>
    </w:p>
    <w:p w:rsidR="000C671B" w:rsidRDefault="000C671B" w:rsidP="000C671B">
      <w:pPr>
        <w:rPr>
          <w:i/>
        </w:rPr>
      </w:pPr>
      <w:r>
        <w:rPr>
          <w:i/>
        </w:rPr>
        <w:t>Replaced With:</w:t>
      </w:r>
    </w:p>
    <w:p w:rsidR="000C671B" w:rsidRPr="000C671B" w:rsidRDefault="000C671B" w:rsidP="000C671B">
      <w:r>
        <w:tab/>
        <w:t>The chapter number (1 in the example above)</w:t>
      </w:r>
    </w:p>
    <w:p w:rsidR="0022716E" w:rsidRPr="0022716E" w:rsidRDefault="0022716E" w:rsidP="0022716E">
      <w:pPr>
        <w:rPr>
          <w:i/>
        </w:rPr>
      </w:pPr>
      <w:r w:rsidRPr="0022716E">
        <w:rPr>
          <w:i/>
        </w:rPr>
        <w:t>Notes:</w:t>
      </w:r>
    </w:p>
    <w:p w:rsidR="0022716E" w:rsidRDefault="0022716E" w:rsidP="0022716E">
      <w:r>
        <w:tab/>
        <w:t>There can be only one chapter tag p</w:t>
      </w:r>
      <w:r w:rsidR="000C671B">
        <w:t>er document</w:t>
      </w:r>
      <w:r w:rsidR="003550B6">
        <w:t xml:space="preserve"> (TODO: consider relaxing this?)</w:t>
      </w:r>
      <w:r>
        <w:t>. Generally, make this tag the top line in your document.</w:t>
      </w:r>
    </w:p>
    <w:p w:rsidR="003550B6" w:rsidRDefault="003550B6" w:rsidP="0022716E"/>
    <w:p w:rsidR="003550B6" w:rsidRDefault="0022716E" w:rsidP="003550B6">
      <w:r w:rsidRPr="0022716E">
        <w:rPr>
          <w:b/>
        </w:rPr>
        <w:t>&lt;</w:t>
      </w:r>
      <w:r w:rsidR="007E60B8">
        <w:rPr>
          <w:b/>
        </w:rPr>
        <w:t>figure</w:t>
      </w:r>
      <w:r w:rsidRPr="0022716E">
        <w:rPr>
          <w:b/>
        </w:rPr>
        <w:t>:</w:t>
      </w:r>
      <w:r w:rsidRPr="0022716E">
        <w:rPr>
          <w:b/>
          <w:i/>
          <w:iCs/>
        </w:rPr>
        <w:t>My</w:t>
      </w:r>
      <w:r w:rsidR="000C671B">
        <w:rPr>
          <w:b/>
          <w:i/>
          <w:iCs/>
        </w:rPr>
        <w:t>Fig</w:t>
      </w:r>
      <w:r w:rsidRPr="0022716E">
        <w:rPr>
          <w:b/>
          <w:i/>
          <w:iCs/>
        </w:rPr>
        <w:t>Tag</w:t>
      </w:r>
      <w:r w:rsidR="00FE4397">
        <w:rPr>
          <w:b/>
          <w:iCs/>
        </w:rPr>
        <w:t>[=</w:t>
      </w:r>
      <w:r w:rsidR="00FE4397">
        <w:rPr>
          <w:b/>
          <w:i/>
          <w:iCs/>
        </w:rPr>
        <w:t>#FigNum#</w:t>
      </w:r>
      <w:r w:rsidR="00FE4397">
        <w:rPr>
          <w:b/>
          <w:iCs/>
        </w:rPr>
        <w:t>]</w:t>
      </w:r>
      <w:r w:rsidRPr="0022716E">
        <w:rPr>
          <w:b/>
        </w:rPr>
        <w:t>&gt;</w:t>
      </w:r>
      <w:r w:rsidR="003550B6" w:rsidRPr="003550B6">
        <w:t xml:space="preserve"> </w:t>
      </w:r>
    </w:p>
    <w:p w:rsidR="003550B6" w:rsidRDefault="003550B6" w:rsidP="003550B6">
      <w:r w:rsidRPr="0022716E">
        <w:rPr>
          <w:b/>
        </w:rPr>
        <w:t>&lt;</w:t>
      </w:r>
      <w:r>
        <w:rPr>
          <w:b/>
        </w:rPr>
        <w:t>list</w:t>
      </w:r>
      <w:r w:rsidR="00A4337F">
        <w:rPr>
          <w:b/>
        </w:rPr>
        <w:t>ing</w:t>
      </w:r>
      <w:r w:rsidRPr="0022716E">
        <w:rPr>
          <w:b/>
        </w:rPr>
        <w:t>:</w:t>
      </w:r>
      <w:r w:rsidRPr="0022716E">
        <w:rPr>
          <w:b/>
          <w:i/>
          <w:iCs/>
        </w:rPr>
        <w:t>My</w:t>
      </w:r>
      <w:r>
        <w:rPr>
          <w:b/>
          <w:i/>
          <w:iCs/>
        </w:rPr>
        <w:t>List</w:t>
      </w:r>
      <w:r w:rsidRPr="0022716E">
        <w:rPr>
          <w:b/>
          <w:i/>
          <w:iCs/>
        </w:rPr>
        <w:t>Tag</w:t>
      </w:r>
      <w:r>
        <w:rPr>
          <w:b/>
          <w:iCs/>
        </w:rPr>
        <w:t>[=</w:t>
      </w:r>
      <w:r>
        <w:rPr>
          <w:b/>
          <w:i/>
          <w:iCs/>
        </w:rPr>
        <w:t>#ListNum#</w:t>
      </w:r>
      <w:r>
        <w:rPr>
          <w:b/>
          <w:iCs/>
        </w:rPr>
        <w:t>]</w:t>
      </w:r>
      <w:r w:rsidRPr="0022716E">
        <w:rPr>
          <w:b/>
        </w:rPr>
        <w:t>&gt;</w:t>
      </w:r>
      <w:r w:rsidRPr="003550B6">
        <w:t xml:space="preserve"> </w:t>
      </w:r>
    </w:p>
    <w:p w:rsidR="003550B6" w:rsidRDefault="003550B6" w:rsidP="003550B6">
      <w:r w:rsidRPr="0022716E">
        <w:rPr>
          <w:b/>
        </w:rPr>
        <w:t>&lt;</w:t>
      </w:r>
      <w:r>
        <w:rPr>
          <w:b/>
        </w:rPr>
        <w:t>table</w:t>
      </w:r>
      <w:r w:rsidRPr="0022716E">
        <w:rPr>
          <w:b/>
        </w:rPr>
        <w:t>:</w:t>
      </w:r>
      <w:r w:rsidRPr="0022716E">
        <w:rPr>
          <w:b/>
          <w:i/>
          <w:iCs/>
        </w:rPr>
        <w:t>My</w:t>
      </w:r>
      <w:r>
        <w:rPr>
          <w:b/>
          <w:i/>
          <w:iCs/>
        </w:rPr>
        <w:t>Table</w:t>
      </w:r>
      <w:r w:rsidRPr="0022716E">
        <w:rPr>
          <w:b/>
          <w:i/>
          <w:iCs/>
        </w:rPr>
        <w:t>Tag</w:t>
      </w:r>
      <w:r>
        <w:rPr>
          <w:b/>
          <w:iCs/>
        </w:rPr>
        <w:t>[=</w:t>
      </w:r>
      <w:r>
        <w:rPr>
          <w:b/>
          <w:i/>
          <w:iCs/>
        </w:rPr>
        <w:t>#TableNum#</w:t>
      </w:r>
      <w:r>
        <w:rPr>
          <w:b/>
          <w:iCs/>
        </w:rPr>
        <w:t>]</w:t>
      </w:r>
      <w:r w:rsidRPr="0022716E">
        <w:rPr>
          <w:b/>
        </w:rPr>
        <w:t>&gt;</w:t>
      </w:r>
      <w:r w:rsidRPr="003550B6">
        <w:t xml:space="preserve"> </w:t>
      </w:r>
    </w:p>
    <w:p w:rsidR="0022716E" w:rsidRPr="003550B6" w:rsidRDefault="003550B6" w:rsidP="0022716E">
      <w:r>
        <w:t>The &lt;figure&gt;, &lt;list&gt; and &lt;table&gt; tags behave in identical manners, but represent three different auto-numbered sequences that run through the document in parallel. Only &lt;figure&gt; is documented in detail here; &lt;list&gt; and &lt;table&gt; are identical but refer to Listings and Tables, respectively.</w:t>
      </w:r>
    </w:p>
    <w:p w:rsidR="0022716E" w:rsidRPr="0022716E" w:rsidRDefault="0022716E" w:rsidP="0022716E">
      <w:r w:rsidRPr="0022716E">
        <w:t xml:space="preserve">Defines a </w:t>
      </w:r>
      <w:r w:rsidR="000C671B">
        <w:t>Figure</w:t>
      </w:r>
      <w:r w:rsidRPr="0022716E">
        <w:t xml:space="preserve">. </w:t>
      </w:r>
      <w:r w:rsidR="000C671B">
        <w:t>This tag is used generally in the caption of a figure to associate the figure number (which is auto-generated) with a human-readable Tag for referencing elsewhere in the document</w:t>
      </w:r>
      <w:r w:rsidRPr="0022716E">
        <w:t>.</w:t>
      </w:r>
    </w:p>
    <w:p w:rsidR="000C671B" w:rsidRPr="0022716E" w:rsidRDefault="000C671B" w:rsidP="000C671B">
      <w:pPr>
        <w:rPr>
          <w:i/>
        </w:rPr>
      </w:pPr>
      <w:r w:rsidRPr="0022716E">
        <w:rPr>
          <w:i/>
        </w:rPr>
        <w:t xml:space="preserve">Parameters: </w:t>
      </w:r>
    </w:p>
    <w:p w:rsidR="000C671B" w:rsidRDefault="000C671B" w:rsidP="000C671B">
      <w:pPr>
        <w:ind w:firstLine="720"/>
      </w:pPr>
      <w:r>
        <w:t>figure: - reserved word identifying the kind of tag</w:t>
      </w:r>
    </w:p>
    <w:p w:rsidR="00BB6AEF" w:rsidRDefault="000C671B" w:rsidP="00BB6AEF">
      <w:pPr>
        <w:ind w:left="1440" w:hanging="720"/>
      </w:pPr>
      <w:r>
        <w:rPr>
          <w:i/>
        </w:rPr>
        <w:t>MyFigTag</w:t>
      </w:r>
      <w:r w:rsidR="00B7496C">
        <w:t xml:space="preserve"> -</w:t>
      </w:r>
      <w:r>
        <w:t xml:space="preserve"> Tag for this figure. This will be used to refer to this figure number in &lt;ref&gt; tags.</w:t>
      </w:r>
      <w:r w:rsidR="00BB6AEF" w:rsidRPr="00BB6AEF">
        <w:t xml:space="preserve"> </w:t>
      </w:r>
    </w:p>
    <w:p w:rsidR="000C671B" w:rsidRDefault="00BB6AEF" w:rsidP="00BB6AEF">
      <w:pPr>
        <w:ind w:left="1440" w:hanging="720"/>
      </w:pPr>
      <w:r>
        <w:rPr>
          <w:i/>
        </w:rPr>
        <w:t>#FigNum#</w:t>
      </w:r>
      <w:r w:rsidR="00B7496C">
        <w:t xml:space="preserve"> -</w:t>
      </w:r>
      <w:r>
        <w:t xml:space="preserve"> (optional) Figure number override. Including this field will explicitly specify the number to be used for this figure, independent of the auto-numbering scheme used elsewhere. This also restarts the numbering of figures, so that subsequent figure tags will be #FigNum# + 1, #FigNum# + 2, etc.</w:t>
      </w:r>
    </w:p>
    <w:p w:rsidR="000C671B" w:rsidRPr="0022716E" w:rsidRDefault="000C671B" w:rsidP="000C671B">
      <w:pPr>
        <w:rPr>
          <w:i/>
        </w:rPr>
      </w:pPr>
      <w:r w:rsidRPr="0022716E">
        <w:rPr>
          <w:i/>
        </w:rPr>
        <w:t>Example:</w:t>
      </w:r>
    </w:p>
    <w:p w:rsidR="000C671B" w:rsidRDefault="000C671B" w:rsidP="000C671B">
      <w:pPr>
        <w:ind w:left="1440" w:hanging="720"/>
      </w:pPr>
      <w:r>
        <w:t xml:space="preserve">&lt;figure:CoolPic&gt; </w:t>
      </w:r>
      <w:r w:rsidR="00BB6AEF">
        <w:t>defines a figure number with the tag CoolPic. This</w:t>
      </w:r>
      <w:r w:rsidR="008F7BBA">
        <w:t xml:space="preserve"> phrase is replaced with the chapter number, a period, and a number signifying its figure number (which starts at 1 at the top of the file).</w:t>
      </w:r>
    </w:p>
    <w:p w:rsidR="000C671B" w:rsidRDefault="000C671B" w:rsidP="000C671B">
      <w:pPr>
        <w:rPr>
          <w:i/>
        </w:rPr>
      </w:pPr>
      <w:r>
        <w:rPr>
          <w:i/>
        </w:rPr>
        <w:t>Replaced With:</w:t>
      </w:r>
    </w:p>
    <w:p w:rsidR="000C671B" w:rsidRPr="000C671B" w:rsidRDefault="008F7BBA" w:rsidP="008F7BBA">
      <w:pPr>
        <w:ind w:left="1440" w:hanging="720"/>
      </w:pPr>
      <w:r>
        <w:t>#ChapterNo#.#FigureNo#. If this is chapter 2 and the third figure in the chapter, it would replace the phrase with “2.3”.</w:t>
      </w:r>
    </w:p>
    <w:p w:rsidR="000C671B" w:rsidRPr="0022716E" w:rsidRDefault="000C671B" w:rsidP="000C671B">
      <w:pPr>
        <w:rPr>
          <w:i/>
        </w:rPr>
      </w:pPr>
      <w:r w:rsidRPr="0022716E">
        <w:rPr>
          <w:i/>
        </w:rPr>
        <w:lastRenderedPageBreak/>
        <w:t>Notes:</w:t>
      </w:r>
    </w:p>
    <w:p w:rsidR="000C671B" w:rsidRDefault="000C671B" w:rsidP="000C671B">
      <w:r>
        <w:tab/>
      </w:r>
      <w:r w:rsidR="003550B6">
        <w:t>If no chapter number has been defined (there is no &lt;chapter&gt; phrase at the top of the file), then the figure phrase is replaced with just the figure number.</w:t>
      </w:r>
    </w:p>
    <w:p w:rsidR="003550B6" w:rsidRDefault="003550B6" w:rsidP="000C671B"/>
    <w:p w:rsidR="000E6AD4" w:rsidRPr="000E6AD4" w:rsidRDefault="000E6AD4" w:rsidP="000E6AD4">
      <w:pPr>
        <w:rPr>
          <w:b/>
        </w:rPr>
      </w:pPr>
      <w:r w:rsidRPr="000E6AD4">
        <w:rPr>
          <w:b/>
        </w:rPr>
        <w:t>&lt;text:</w:t>
      </w:r>
      <w:r w:rsidRPr="000E6AD4">
        <w:rPr>
          <w:b/>
          <w:i/>
          <w:iCs/>
        </w:rPr>
        <w:t>MyTextTag</w:t>
      </w:r>
      <w:r w:rsidRPr="000E6AD4">
        <w:rPr>
          <w:b/>
        </w:rPr>
        <w:t>&gt; …&lt;/text&gt;</w:t>
      </w:r>
    </w:p>
    <w:p w:rsidR="000E6AD4" w:rsidRPr="00ED1289" w:rsidRDefault="000E6AD4" w:rsidP="000E6AD4">
      <w:r w:rsidRPr="0022716E">
        <w:t xml:space="preserve">Defines a </w:t>
      </w:r>
      <w:r>
        <w:t>Text tag</w:t>
      </w:r>
      <w:r w:rsidRPr="0022716E">
        <w:t xml:space="preserve">. </w:t>
      </w:r>
      <w:r>
        <w:t>This phrase is used to capture text already present within the document</w:t>
      </w:r>
      <w:r w:rsidR="00ED1289">
        <w:t xml:space="preserve">. Whatever text lies between the &lt;text&gt; and &lt;/text&gt; blocks will be associated with the tag </w:t>
      </w:r>
      <w:r w:rsidR="00ED1289">
        <w:rPr>
          <w:i/>
        </w:rPr>
        <w:t>MyTextTag</w:t>
      </w:r>
      <w:r w:rsidR="00ED1289">
        <w:t xml:space="preserve">. </w:t>
      </w:r>
    </w:p>
    <w:p w:rsidR="000E6AD4" w:rsidRPr="0022716E" w:rsidRDefault="000E6AD4" w:rsidP="000E6AD4">
      <w:pPr>
        <w:rPr>
          <w:i/>
        </w:rPr>
      </w:pPr>
      <w:r w:rsidRPr="0022716E">
        <w:rPr>
          <w:i/>
        </w:rPr>
        <w:t xml:space="preserve">Parameters: </w:t>
      </w:r>
    </w:p>
    <w:p w:rsidR="000E6AD4" w:rsidRDefault="00ED1289" w:rsidP="000E6AD4">
      <w:pPr>
        <w:ind w:firstLine="720"/>
      </w:pPr>
      <w:r>
        <w:t>text</w:t>
      </w:r>
      <w:r w:rsidR="000E6AD4">
        <w:t>: - reserved word identifying the kind of tag</w:t>
      </w:r>
    </w:p>
    <w:p w:rsidR="000E6AD4" w:rsidRDefault="00ED1289" w:rsidP="000E6AD4">
      <w:pPr>
        <w:ind w:left="1440" w:hanging="720"/>
      </w:pPr>
      <w:r>
        <w:rPr>
          <w:i/>
        </w:rPr>
        <w:t>MyTextTag</w:t>
      </w:r>
      <w:r w:rsidR="00B7496C">
        <w:t xml:space="preserve"> -</w:t>
      </w:r>
      <w:r w:rsidR="000E6AD4">
        <w:t xml:space="preserve"> Tag for this figure. This will be used to refer to this </w:t>
      </w:r>
      <w:r>
        <w:t>text</w:t>
      </w:r>
      <w:r w:rsidR="000E6AD4">
        <w:t xml:space="preserve"> in &lt;ref&gt; tags.</w:t>
      </w:r>
      <w:r w:rsidR="000E6AD4" w:rsidRPr="00BB6AEF">
        <w:t xml:space="preserve"> </w:t>
      </w:r>
    </w:p>
    <w:p w:rsidR="000E6AD4" w:rsidRPr="00ED1289" w:rsidRDefault="00B7496C" w:rsidP="000E6AD4">
      <w:pPr>
        <w:ind w:left="1440" w:hanging="720"/>
      </w:pPr>
      <w:r>
        <w:t>&lt;/text&gt; -</w:t>
      </w:r>
      <w:r w:rsidR="00ED1289">
        <w:t xml:space="preserve"> Signifies the end of the region of text being associated with this tag.</w:t>
      </w:r>
    </w:p>
    <w:p w:rsidR="000E6AD4" w:rsidRPr="0022716E" w:rsidRDefault="000E6AD4" w:rsidP="000E6AD4">
      <w:pPr>
        <w:rPr>
          <w:i/>
        </w:rPr>
      </w:pPr>
      <w:r w:rsidRPr="0022716E">
        <w:rPr>
          <w:i/>
        </w:rPr>
        <w:t>Example:</w:t>
      </w:r>
    </w:p>
    <w:p w:rsidR="000E6AD4" w:rsidRPr="00ED1289" w:rsidRDefault="000E6AD4" w:rsidP="000E6AD4">
      <w:pPr>
        <w:ind w:left="1440" w:hanging="720"/>
      </w:pPr>
      <w:r>
        <w:t>&lt;</w:t>
      </w:r>
      <w:r w:rsidR="00ED1289">
        <w:t>text</w:t>
      </w:r>
      <w:r>
        <w:t>:</w:t>
      </w:r>
      <w:r w:rsidR="00ED1289">
        <w:t>MyTitle</w:t>
      </w:r>
      <w:r>
        <w:t>&gt;</w:t>
      </w:r>
      <w:r w:rsidR="00ED1289">
        <w:t>2001: A Space Odyssey&lt;/text&gt;</w:t>
      </w:r>
      <w:r>
        <w:t xml:space="preserve"> </w:t>
      </w:r>
      <w:r w:rsidR="00ED1289">
        <w:t xml:space="preserve">defines a text tag, </w:t>
      </w:r>
      <w:r w:rsidR="00ED1289">
        <w:rPr>
          <w:i/>
        </w:rPr>
        <w:t>MyTitle</w:t>
      </w:r>
      <w:r w:rsidR="00ED1289">
        <w:t>, which is associated with the text “2001: A Space Odyssey”.</w:t>
      </w:r>
    </w:p>
    <w:p w:rsidR="000E6AD4" w:rsidRDefault="000E6AD4" w:rsidP="000E6AD4">
      <w:pPr>
        <w:rPr>
          <w:i/>
        </w:rPr>
      </w:pPr>
      <w:r>
        <w:rPr>
          <w:i/>
        </w:rPr>
        <w:t>Replaced With:</w:t>
      </w:r>
    </w:p>
    <w:p w:rsidR="000E6AD4" w:rsidRPr="000C671B" w:rsidRDefault="00ED1289" w:rsidP="000E6AD4">
      <w:pPr>
        <w:ind w:left="1440" w:hanging="720"/>
      </w:pPr>
      <w:r>
        <w:t xml:space="preserve">Nothing. The </w:t>
      </w:r>
      <w:r w:rsidR="00195B90">
        <w:t>&lt;text&gt; and &lt;/text&gt; blocks are removed and the text between them remains visible.</w:t>
      </w:r>
    </w:p>
    <w:p w:rsidR="000E6AD4" w:rsidRPr="0022716E" w:rsidRDefault="000E6AD4" w:rsidP="000E6AD4">
      <w:pPr>
        <w:rPr>
          <w:i/>
        </w:rPr>
      </w:pPr>
      <w:r w:rsidRPr="0022716E">
        <w:rPr>
          <w:i/>
        </w:rPr>
        <w:t>Notes:</w:t>
      </w:r>
    </w:p>
    <w:p w:rsidR="000E6AD4" w:rsidRDefault="000E6AD4" w:rsidP="000E6AD4">
      <w:r>
        <w:tab/>
      </w:r>
      <w:r w:rsidR="00195B90">
        <w:t>Note that text is captured without formatting.</w:t>
      </w:r>
    </w:p>
    <w:p w:rsidR="00935215" w:rsidRDefault="00935215" w:rsidP="000E6AD4"/>
    <w:p w:rsidR="00935215" w:rsidRDefault="00935215" w:rsidP="000E6AD4"/>
    <w:p w:rsidR="00935215" w:rsidRPr="000C671B" w:rsidRDefault="00935215" w:rsidP="00935215">
      <w:pPr>
        <w:rPr>
          <w:sz w:val="24"/>
        </w:rPr>
      </w:pPr>
      <w:r>
        <w:rPr>
          <w:b/>
          <w:sz w:val="24"/>
        </w:rPr>
        <w:t>Reference</w:t>
      </w:r>
      <w:r w:rsidRPr="000C671B">
        <w:rPr>
          <w:b/>
          <w:sz w:val="24"/>
        </w:rPr>
        <w:t xml:space="preserve"> </w:t>
      </w:r>
      <w:r>
        <w:rPr>
          <w:b/>
          <w:sz w:val="24"/>
        </w:rPr>
        <w:t>Phrase</w:t>
      </w:r>
      <w:r w:rsidRPr="000C671B">
        <w:rPr>
          <w:b/>
          <w:sz w:val="24"/>
        </w:rPr>
        <w:t>:</w:t>
      </w:r>
    </w:p>
    <w:p w:rsidR="00DD1802" w:rsidRPr="00DD1802" w:rsidRDefault="00DD1802" w:rsidP="00DD1802">
      <w:pPr>
        <w:rPr>
          <w:b/>
        </w:rPr>
      </w:pPr>
      <w:r w:rsidRPr="00DD1802">
        <w:rPr>
          <w:b/>
        </w:rPr>
        <w:t>&lt;ref:[</w:t>
      </w:r>
      <w:r w:rsidRPr="00DD1802">
        <w:rPr>
          <w:b/>
          <w:i/>
        </w:rPr>
        <w:t>MyChapterTag</w:t>
      </w:r>
      <w:r w:rsidRPr="00DD1802">
        <w:rPr>
          <w:b/>
        </w:rPr>
        <w:t>:]</w:t>
      </w:r>
      <w:r w:rsidRPr="00DD1802">
        <w:rPr>
          <w:b/>
          <w:i/>
        </w:rPr>
        <w:t>MyTag</w:t>
      </w:r>
      <w:r w:rsidRPr="00DD1802">
        <w:rPr>
          <w:b/>
        </w:rPr>
        <w:t>&gt;</w:t>
      </w:r>
    </w:p>
    <w:p w:rsidR="00935215" w:rsidRPr="00ED1289" w:rsidRDefault="00935215" w:rsidP="00935215">
      <w:r>
        <w:t>The Reference phrase is used to refer to a Tag defined with one of the Definition Phrases described above. It is replaced with the value associated with the Tag (Figure/Table/Listing number, chapter number, or text block) when in number mode.</w:t>
      </w:r>
    </w:p>
    <w:p w:rsidR="00935215" w:rsidRPr="0022716E" w:rsidRDefault="00935215" w:rsidP="00935215">
      <w:pPr>
        <w:rPr>
          <w:i/>
        </w:rPr>
      </w:pPr>
      <w:r w:rsidRPr="0022716E">
        <w:rPr>
          <w:i/>
        </w:rPr>
        <w:t xml:space="preserve">Parameters: </w:t>
      </w:r>
    </w:p>
    <w:p w:rsidR="00935215" w:rsidRDefault="00DD1802" w:rsidP="00935215">
      <w:pPr>
        <w:ind w:firstLine="720"/>
      </w:pPr>
      <w:r>
        <w:t>ref</w:t>
      </w:r>
      <w:r w:rsidR="00935215">
        <w:t>: - reserved word identifying the kind of tag</w:t>
      </w:r>
    </w:p>
    <w:p w:rsidR="00DD1802" w:rsidRPr="00DD1802" w:rsidRDefault="00DD1802" w:rsidP="00935215">
      <w:pPr>
        <w:ind w:left="1440" w:hanging="720"/>
      </w:pPr>
      <w:r>
        <w:rPr>
          <w:i/>
        </w:rPr>
        <w:lastRenderedPageBreak/>
        <w:t>[MyChapterTag:]</w:t>
      </w:r>
      <w:r>
        <w:t xml:space="preserve"> (optional)</w:t>
      </w:r>
      <w:r w:rsidR="00B7496C">
        <w:t xml:space="preserve"> -</w:t>
      </w:r>
      <w:r>
        <w:t xml:space="preserve"> For referencing tags outside the current chapter, explicitly specify the Tag of the chapter which contains the tag you want to use. See Example, below.</w:t>
      </w:r>
    </w:p>
    <w:p w:rsidR="00935215" w:rsidRDefault="00DD1802" w:rsidP="00935215">
      <w:pPr>
        <w:ind w:left="1440" w:hanging="720"/>
      </w:pPr>
      <w:r>
        <w:rPr>
          <w:i/>
        </w:rPr>
        <w:t>MyTag</w:t>
      </w:r>
      <w:r w:rsidR="00B7496C">
        <w:t xml:space="preserve"> -</w:t>
      </w:r>
      <w:r w:rsidR="00935215">
        <w:t xml:space="preserve"> </w:t>
      </w:r>
      <w:r>
        <w:t>Name of the tag referenced. This must be defined in the current chapter (unless a chapter tag is included, in which case it must be defined in the chapter specified).</w:t>
      </w:r>
    </w:p>
    <w:p w:rsidR="00935215" w:rsidRPr="0022716E" w:rsidRDefault="00935215" w:rsidP="00935215">
      <w:pPr>
        <w:rPr>
          <w:i/>
        </w:rPr>
      </w:pPr>
      <w:r w:rsidRPr="0022716E">
        <w:rPr>
          <w:i/>
        </w:rPr>
        <w:t>Example:</w:t>
      </w:r>
    </w:p>
    <w:p w:rsidR="00935215" w:rsidRDefault="00DD1802" w:rsidP="00935215">
      <w:pPr>
        <w:ind w:left="1440" w:hanging="720"/>
      </w:pPr>
      <w:r>
        <w:t>&lt;ref:MyTitle&gt; Refers to the tag named “MyTitle” (a Text tag defined above). The phrase would be replaced with “2001: A Space Odyssey” were this document’s tags converted to number mode.</w:t>
      </w:r>
    </w:p>
    <w:p w:rsidR="00DD1802" w:rsidRDefault="00DD1802" w:rsidP="00935215">
      <w:pPr>
        <w:ind w:left="1440" w:hanging="720"/>
      </w:pPr>
      <w:r>
        <w:t>&lt;ref:CoolPic&gt; Refers to the tag named “CoolPic” (a Figure tag defined above). The phrase would be replaced with the chapter number specified in the &lt;chapter&gt; tag and the figure number defined by the position of the &lt;figure&gt; phrase in the document. If this was Chapter 2 and the third figure, the reference would be rendered as “2.3”</w:t>
      </w:r>
    </w:p>
    <w:p w:rsidR="00DD1802" w:rsidRDefault="00DD1802" w:rsidP="00935215">
      <w:pPr>
        <w:ind w:left="1440" w:hanging="720"/>
      </w:pPr>
      <w:r>
        <w:t>&lt;ref:ChAppendix:ReferenceTable&gt; Refers to a Table tag named “ReferenceTable” which is located in the document tagged “ChAppendix”. This would be replaced with an automatically defined chapter and table number, based on the location of the ReferenceTable tag in the appendix document, in a manner identical to the Figure tag in the previous example.</w:t>
      </w:r>
    </w:p>
    <w:p w:rsidR="00DD1802" w:rsidRPr="00ED1289" w:rsidRDefault="00DD1802" w:rsidP="00935215">
      <w:pPr>
        <w:ind w:left="1440" w:hanging="720"/>
      </w:pPr>
      <w:r>
        <w:t>&lt;ref:MyChapterTag</w:t>
      </w:r>
      <w:r w:rsidR="00B7496C">
        <w:t>:MyChapterTag</w:t>
      </w:r>
      <w:r>
        <w:t>&gt; Refers to the tag named “MyChapterTag” (a Chapter tag defined above). This would be replaced with the chapter number.</w:t>
      </w:r>
      <w:r w:rsidR="00B7496C">
        <w:t xml:space="preserve"> The repetition of the chapter tag is required to avoid ambiguity and enable internal checks of local tags within a document (&lt;ref:MyChapterTag&gt; is ambiguous – is this a tag in the current document named MyChapterTag, or a reference to another chapter?)</w:t>
      </w:r>
    </w:p>
    <w:p w:rsidR="00935215" w:rsidRDefault="00935215" w:rsidP="00935215">
      <w:pPr>
        <w:rPr>
          <w:i/>
        </w:rPr>
      </w:pPr>
      <w:r>
        <w:rPr>
          <w:i/>
        </w:rPr>
        <w:t>Replaced With:</w:t>
      </w:r>
    </w:p>
    <w:p w:rsidR="00935215" w:rsidRPr="000C671B" w:rsidRDefault="00DD1802" w:rsidP="00935215">
      <w:pPr>
        <w:ind w:left="1440" w:hanging="720"/>
      </w:pPr>
      <w:r>
        <w:t>The text/number associated with the relevant tag. See the examples above.</w:t>
      </w:r>
    </w:p>
    <w:p w:rsidR="00935215" w:rsidRPr="0022716E" w:rsidRDefault="00935215" w:rsidP="00935215">
      <w:pPr>
        <w:rPr>
          <w:i/>
        </w:rPr>
      </w:pPr>
      <w:r w:rsidRPr="0022716E">
        <w:rPr>
          <w:i/>
        </w:rPr>
        <w:t>Notes:</w:t>
      </w:r>
    </w:p>
    <w:p w:rsidR="00935215" w:rsidRDefault="00935215" w:rsidP="000E6AD4">
      <w:r>
        <w:tab/>
        <w:t>Note that text is captured without formatting.</w:t>
      </w:r>
    </w:p>
    <w:p w:rsidR="009526F4" w:rsidRDefault="009526F4" w:rsidP="009526F4">
      <w:pPr>
        <w:ind w:left="1440" w:hanging="720"/>
      </w:pPr>
      <w:r>
        <w:t>In order to reference the chapter number of a different chapter, the use the syntax &lt;ref:ChOther:ChOther&gt;. This appears redundant, but keeps the things consistent.</w:t>
      </w:r>
    </w:p>
    <w:p w:rsidR="003A0837" w:rsidRDefault="003A0837">
      <w:r>
        <w:br w:type="page"/>
      </w:r>
    </w:p>
    <w:p w:rsidR="00935215" w:rsidRPr="003A0837" w:rsidRDefault="000D5754" w:rsidP="000D5754">
      <w:pPr>
        <w:ind w:right="4050"/>
        <w:rPr>
          <w:b/>
          <w:sz w:val="36"/>
        </w:rPr>
      </w:pPr>
      <w:r>
        <w:rPr>
          <w:b/>
          <w:noProof/>
          <w:sz w:val="36"/>
        </w:rPr>
        <w:lastRenderedPageBreak/>
        <mc:AlternateContent>
          <mc:Choice Requires="wps">
            <w:drawing>
              <wp:anchor distT="0" distB="0" distL="114300" distR="114300" simplePos="0" relativeHeight="251659264" behindDoc="0" locked="0" layoutInCell="1" allowOverlap="1">
                <wp:simplePos x="0" y="0"/>
                <wp:positionH relativeFrom="column">
                  <wp:posOffset>3543300</wp:posOffset>
                </wp:positionH>
                <wp:positionV relativeFrom="paragraph">
                  <wp:posOffset>354015</wp:posOffset>
                </wp:positionV>
                <wp:extent cx="1141095" cy="2794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1141095"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5754" w:rsidRPr="000D5754" w:rsidRDefault="000D5754" w:rsidP="000D5754">
                            <w:pPr>
                              <w:rPr>
                                <w:b/>
                                <w:color w:val="548DD4" w:themeColor="text2" w:themeTint="99"/>
                                <w:sz w:val="18"/>
                              </w:rPr>
                            </w:pPr>
                            <w:r w:rsidRPr="000D5754">
                              <w:rPr>
                                <w:b/>
                                <w:color w:val="548DD4" w:themeColor="text2" w:themeTint="99"/>
                                <w:sz w:val="18"/>
                              </w:rPr>
                              <w:t>Becomes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79pt;margin-top:27.9pt;width:89.85pt;height: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" filled="f" stroked="f" strokeweight=".5pt">
                <v:textbox>
                  <w:txbxContent>
                    <w:p w:rsidR="000D5754" w:rsidRPr="000D5754" w:rsidRDefault="000D5754" w:rsidP="000D5754">
                      <w:pPr>
                        <w:rPr>
                          <w:b/>
                          <w:color w:val="548DD4" w:themeColor="text2" w:themeTint="99"/>
                          <w:sz w:val="18"/>
                        </w:rPr>
                      </w:pPr>
                      <w:r w:rsidRPr="000D5754">
                        <w:rPr>
                          <w:b/>
                          <w:color w:val="548DD4" w:themeColor="text2" w:themeTint="99"/>
                          <w:sz w:val="18"/>
                        </w:rPr>
                        <w:t>Becomes “3”</w:t>
                      </w:r>
                    </w:p>
                  </w:txbxContent>
                </v:textbox>
              </v:shape>
            </w:pict>
          </mc:Fallback>
        </mc:AlternateContent>
      </w:r>
      <w:r w:rsidR="003A0837" w:rsidRPr="003A0837">
        <w:rPr>
          <w:b/>
          <w:sz w:val="36"/>
        </w:rPr>
        <w:t>Example Document:</w:t>
      </w:r>
    </w:p>
    <w:p w:rsidR="003A0837" w:rsidRPr="003A0837" w:rsidRDefault="000D5754" w:rsidP="000D5754">
      <w:pPr>
        <w:ind w:right="4050"/>
        <w:rPr>
          <w:b/>
        </w:rPr>
      </w:pPr>
      <w:r>
        <w:rPr>
          <w:b/>
        </w:rPr>
        <w:t xml:space="preserve">Chapter </w:t>
      </w:r>
      <w:r w:rsidR="003A0837" w:rsidRPr="000D5754">
        <w:rPr>
          <w:b/>
          <w:highlight w:val="yellow"/>
        </w:rPr>
        <w:t>&lt;chapter:Ch</w:t>
      </w:r>
      <w:r>
        <w:rPr>
          <w:b/>
          <w:highlight w:val="yellow"/>
        </w:rPr>
        <w:t>Expo</w:t>
      </w:r>
      <w:r w:rsidR="003A0837" w:rsidRPr="000D5754">
        <w:rPr>
          <w:b/>
          <w:highlight w:val="yellow"/>
        </w:rPr>
        <w:t>s=3&gt;</w:t>
      </w:r>
    </w:p>
    <w:p w:rsidR="003A0837" w:rsidRPr="003A0837" w:rsidRDefault="000D5754" w:rsidP="000D5754">
      <w:pPr>
        <w:ind w:right="4050"/>
        <w:rPr>
          <w:b/>
        </w:rPr>
      </w:pPr>
      <w:r>
        <w:rPr>
          <w:b/>
          <w:noProof/>
          <w:sz w:val="36"/>
        </w:rPr>
        <mc:AlternateContent>
          <mc:Choice Requires="wps">
            <w:drawing>
              <wp:anchor distT="0" distB="0" distL="114300" distR="114300" simplePos="0" relativeHeight="251663360" behindDoc="0" locked="0" layoutInCell="1" allowOverlap="1" wp14:anchorId="58BD1594" wp14:editId="68F1B318">
                <wp:simplePos x="0" y="0"/>
                <wp:positionH relativeFrom="column">
                  <wp:posOffset>3543300</wp:posOffset>
                </wp:positionH>
                <wp:positionV relativeFrom="paragraph">
                  <wp:posOffset>284627</wp:posOffset>
                </wp:positionV>
                <wp:extent cx="2160905" cy="279400"/>
                <wp:effectExtent l="0" t="0" r="0" b="6350"/>
                <wp:wrapNone/>
                <wp:docPr id="5" name="Text Box 5"/>
                <wp:cNvGraphicFramePr/>
                <a:graphic xmlns:a="http://schemas.openxmlformats.org/drawingml/2006/main">
                  <a:graphicData uri="http://schemas.microsoft.com/office/word/2010/wordprocessingShape">
                    <wps:wsp>
                      <wps:cNvSpPr txBox="1"/>
                      <wps:spPr>
                        <a:xfrm>
                          <a:off x="0" y="0"/>
                          <a:ext cx="2160905"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5754" w:rsidRPr="000D5754" w:rsidRDefault="000D5754" w:rsidP="000D5754">
                            <w:pPr>
                              <w:rPr>
                                <w:b/>
                                <w:color w:val="548DD4" w:themeColor="text2" w:themeTint="99"/>
                                <w:sz w:val="18"/>
                              </w:rPr>
                            </w:pPr>
                            <w:r>
                              <w:rPr>
                                <w:b/>
                                <w:color w:val="548DD4" w:themeColor="text2" w:themeTint="99"/>
                                <w:sz w:val="18"/>
                              </w:rPr>
                              <w:t>Becomes the chapter number of ChIntro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D1594" id="Text Box 5" o:spid="_x0000_s1027" type="#_x0000_t202" style="position:absolute;margin-left:279pt;margin-top:22.4pt;width:170.15pt;height: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" filled="f" stroked="f" strokeweight=".5pt">
                <v:textbox>
                  <w:txbxContent>
                    <w:p w:rsidR="000D5754" w:rsidRPr="000D5754" w:rsidRDefault="000D5754" w:rsidP="000D5754">
                      <w:pPr>
                        <w:rPr>
                          <w:b/>
                          <w:color w:val="548DD4" w:themeColor="text2" w:themeTint="99"/>
                          <w:sz w:val="18"/>
                        </w:rPr>
                      </w:pPr>
                      <w:r>
                        <w:rPr>
                          <w:b/>
                          <w:color w:val="548DD4" w:themeColor="text2" w:themeTint="99"/>
                          <w:sz w:val="18"/>
                        </w:rPr>
                        <w:t>Becomes the chapter number of ChIntro</w:t>
                      </w:r>
                    </w:p>
                  </w:txbxContent>
                </v:textbox>
              </v:shape>
            </w:pict>
          </mc:Fallback>
        </mc:AlternateContent>
      </w:r>
      <w:r>
        <w:rPr>
          <w:b/>
        </w:rPr>
        <w:t>An Exposition</w:t>
      </w:r>
    </w:p>
    <w:p w:rsidR="000D5754" w:rsidRDefault="000D5754" w:rsidP="000D5754">
      <w:pPr>
        <w:ind w:right="4050"/>
        <w:rPr>
          <w:b/>
        </w:rPr>
      </w:pPr>
      <w:r>
        <w:rPr>
          <w:b/>
          <w:noProof/>
          <w:sz w:val="36"/>
        </w:rPr>
        <mc:AlternateContent>
          <mc:Choice Requires="wps">
            <w:drawing>
              <wp:anchor distT="0" distB="0" distL="114300" distR="114300" simplePos="0" relativeHeight="251665408" behindDoc="0" locked="0" layoutInCell="1" allowOverlap="1" wp14:anchorId="1B7081E1" wp14:editId="46334644">
                <wp:simplePos x="0" y="0"/>
                <wp:positionH relativeFrom="column">
                  <wp:posOffset>3543300</wp:posOffset>
                </wp:positionH>
                <wp:positionV relativeFrom="paragraph">
                  <wp:posOffset>234315</wp:posOffset>
                </wp:positionV>
                <wp:extent cx="2508885" cy="2794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2508885"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5754" w:rsidRPr="000D5754" w:rsidRDefault="000D5754" w:rsidP="000D5754">
                            <w:pPr>
                              <w:rPr>
                                <w:b/>
                                <w:color w:val="548DD4" w:themeColor="text2" w:themeTint="99"/>
                                <w:sz w:val="18"/>
                              </w:rPr>
                            </w:pPr>
                            <w:r>
                              <w:rPr>
                                <w:b/>
                                <w:color w:val="548DD4" w:themeColor="text2" w:themeTint="99"/>
                                <w:sz w:val="18"/>
                              </w:rPr>
                              <w:t>Becomes the value of tag Title in chapter ChIntro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081E1" id="Text Box 6" o:spid="_x0000_s1028" type="#_x0000_t202" style="position:absolute;margin-left:279pt;margin-top:18.45pt;width:197.55pt;height: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" filled="f" stroked="f" strokeweight=".5pt">
                <v:textbox>
                  <w:txbxContent>
                    <w:p w:rsidR="000D5754" w:rsidRPr="000D5754" w:rsidRDefault="000D5754" w:rsidP="000D5754">
                      <w:pPr>
                        <w:rPr>
                          <w:b/>
                          <w:color w:val="548DD4" w:themeColor="text2" w:themeTint="99"/>
                          <w:sz w:val="18"/>
                        </w:rPr>
                      </w:pPr>
                      <w:r>
                        <w:rPr>
                          <w:b/>
                          <w:color w:val="548DD4" w:themeColor="text2" w:themeTint="99"/>
                          <w:sz w:val="18"/>
                        </w:rPr>
                        <w:t>Becomes the value of tag Title in chapter ChIntro</w:t>
                      </w:r>
                    </w:p>
                  </w:txbxContent>
                </v:textbox>
              </v:shape>
            </w:pict>
          </mc:Fallback>
        </mc:AlternateContent>
      </w:r>
      <w:r>
        <w:rPr>
          <w:b/>
          <w:noProof/>
          <w:sz w:val="36"/>
        </w:rPr>
        <mc:AlternateContent>
          <mc:Choice Requires="wps">
            <w:drawing>
              <wp:anchor distT="0" distB="0" distL="114300" distR="114300" simplePos="0" relativeHeight="251667456" behindDoc="0" locked="0" layoutInCell="1" allowOverlap="1" wp14:anchorId="381B7B04" wp14:editId="114B19E7">
                <wp:simplePos x="0" y="0"/>
                <wp:positionH relativeFrom="column">
                  <wp:posOffset>3543300</wp:posOffset>
                </wp:positionH>
                <wp:positionV relativeFrom="paragraph">
                  <wp:posOffset>853440</wp:posOffset>
                </wp:positionV>
                <wp:extent cx="2259330" cy="422910"/>
                <wp:effectExtent l="0" t="0" r="0" b="0"/>
                <wp:wrapNone/>
                <wp:docPr id="7" name="Text Box 7"/>
                <wp:cNvGraphicFramePr/>
                <a:graphic xmlns:a="http://schemas.openxmlformats.org/drawingml/2006/main">
                  <a:graphicData uri="http://schemas.microsoft.com/office/word/2010/wordprocessingShape">
                    <wps:wsp>
                      <wps:cNvSpPr txBox="1"/>
                      <wps:spPr>
                        <a:xfrm>
                          <a:off x="0" y="0"/>
                          <a:ext cx="2259330" cy="422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5754" w:rsidRPr="000D5754" w:rsidRDefault="000D5754" w:rsidP="000D5754">
                            <w:pPr>
                              <w:rPr>
                                <w:b/>
                                <w:color w:val="548DD4" w:themeColor="text2" w:themeTint="99"/>
                                <w:sz w:val="18"/>
                              </w:rPr>
                            </w:pPr>
                            <w:r>
                              <w:rPr>
                                <w:b/>
                                <w:color w:val="548DD4" w:themeColor="text2" w:themeTint="99"/>
                                <w:sz w:val="18"/>
                              </w:rPr>
                              <w:t>Defines a Listing tag CodeSnippet. Replaced with 3.1 (chapter=3, first listing)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B7B04" id="Text Box 7" o:spid="_x0000_s1029" type="#_x0000_t202" style="position:absolute;margin-left:279pt;margin-top:67.2pt;width:177.9pt;height:3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" filled="f" stroked="f" strokeweight=".5pt">
                <v:textbox>
                  <w:txbxContent>
                    <w:p w:rsidR="000D5754" w:rsidRPr="000D5754" w:rsidRDefault="000D5754" w:rsidP="000D5754">
                      <w:pPr>
                        <w:rPr>
                          <w:b/>
                          <w:color w:val="548DD4" w:themeColor="text2" w:themeTint="99"/>
                          <w:sz w:val="18"/>
                        </w:rPr>
                      </w:pPr>
                      <w:r>
                        <w:rPr>
                          <w:b/>
                          <w:color w:val="548DD4" w:themeColor="text2" w:themeTint="99"/>
                          <w:sz w:val="18"/>
                        </w:rPr>
                        <w:t>Defines a Listing tag CodeSnippet. Replaced with 3.1 (chapter=3, first listing)</w:t>
                      </w:r>
                    </w:p>
                  </w:txbxContent>
                </v:textbox>
              </v:shape>
            </w:pict>
          </mc:Fallback>
        </mc:AlternateContent>
      </w:r>
      <w:r>
        <w:t xml:space="preserve">As mentioned in Chapter </w:t>
      </w:r>
      <w:r w:rsidRPr="00E1522A">
        <w:rPr>
          <w:highlight w:val="cyan"/>
        </w:rPr>
        <w:t>&lt;ref:ChIntro</w:t>
      </w:r>
      <w:r w:rsidR="00CD3F9A">
        <w:rPr>
          <w:highlight w:val="cyan"/>
        </w:rPr>
        <w:t>:ChIntro</w:t>
      </w:r>
      <w:r w:rsidRPr="00E1522A">
        <w:rPr>
          <w:highlight w:val="cyan"/>
        </w:rPr>
        <w:t>&gt;</w:t>
      </w:r>
      <w:r>
        <w:t>, “</w:t>
      </w:r>
      <w:r w:rsidRPr="00E1522A">
        <w:rPr>
          <w:highlight w:val="cyan"/>
        </w:rPr>
        <w:t>&lt;ref:ChIntro:Title&gt;</w:t>
      </w:r>
      <w:r>
        <w:t>”, this is not a trivially-easy affair. In this chapter, we will describe in more detail how to process widgets effectively through an exposition using the CUDA programming language.</w:t>
      </w:r>
    </w:p>
    <w:p w:rsidR="003A0837" w:rsidRPr="003A0837" w:rsidRDefault="000D5754" w:rsidP="000D5754">
      <w:pPr>
        <w:ind w:right="4050"/>
        <w:rPr>
          <w:i/>
        </w:rPr>
      </w:pPr>
      <w:r>
        <w:rPr>
          <w:b/>
          <w:noProof/>
          <w:sz w:val="36"/>
        </w:rPr>
        <mc:AlternateContent>
          <mc:Choice Requires="wps">
            <w:drawing>
              <wp:anchor distT="0" distB="0" distL="114300" distR="114300" simplePos="0" relativeHeight="251661312" behindDoc="0" locked="0" layoutInCell="1" allowOverlap="1" wp14:anchorId="29861045" wp14:editId="172AE0FD">
                <wp:simplePos x="0" y="0"/>
                <wp:positionH relativeFrom="column">
                  <wp:posOffset>3544245</wp:posOffset>
                </wp:positionH>
                <wp:positionV relativeFrom="paragraph">
                  <wp:posOffset>443146</wp:posOffset>
                </wp:positionV>
                <wp:extent cx="3196590" cy="43075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3196590" cy="430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5754" w:rsidRPr="000D5754" w:rsidRDefault="000D5754" w:rsidP="000D5754">
                            <w:pPr>
                              <w:rPr>
                                <w:b/>
                                <w:color w:val="548DD4" w:themeColor="text2" w:themeTint="99"/>
                                <w:sz w:val="18"/>
                              </w:rPr>
                            </w:pPr>
                            <w:r w:rsidRPr="000D5754">
                              <w:rPr>
                                <w:b/>
                                <w:color w:val="548DD4" w:themeColor="text2" w:themeTint="99"/>
                                <w:sz w:val="18"/>
                              </w:rPr>
                              <w:t>Defines a tag, “</w:t>
                            </w:r>
                            <w:r>
                              <w:rPr>
                                <w:b/>
                                <w:color w:val="548DD4" w:themeColor="text2" w:themeTint="99"/>
                                <w:sz w:val="18"/>
                              </w:rPr>
                              <w:t>Header</w:t>
                            </w:r>
                            <w:r w:rsidRPr="000D5754">
                              <w:rPr>
                                <w:b/>
                                <w:color w:val="548DD4" w:themeColor="text2" w:themeTint="99"/>
                                <w:sz w:val="18"/>
                              </w:rPr>
                              <w:t>”,</w:t>
                            </w:r>
                            <w:r>
                              <w:rPr>
                                <w:b/>
                                <w:color w:val="548DD4" w:themeColor="text2" w:themeTint="99"/>
                                <w:sz w:val="18"/>
                              </w:rPr>
                              <w:t xml:space="preserve"> </w:t>
                            </w:r>
                            <w:r w:rsidRPr="000D5754">
                              <w:rPr>
                                <w:b/>
                                <w:color w:val="548DD4" w:themeColor="text2" w:themeTint="99"/>
                                <w:sz w:val="18"/>
                              </w:rPr>
                              <w:t>associated with the text “</w:t>
                            </w:r>
                            <w:r>
                              <w:rPr>
                                <w:b/>
                                <w:color w:val="548DD4" w:themeColor="text2" w:themeTint="99"/>
                                <w:sz w:val="18"/>
                              </w:rPr>
                              <w:t>cuda_runtime.h”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61045" id="Text Box 4" o:spid="_x0000_s1030" type="#_x0000_t202" style="position:absolute;margin-left:279.05pt;margin-top:34.9pt;width:251.7pt;height:3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" filled="f" stroked="f" strokeweight=".5pt">
                <v:textbox>
                  <w:txbxContent>
                    <w:p w:rsidR="000D5754" w:rsidRPr="000D5754" w:rsidRDefault="000D5754" w:rsidP="000D5754">
                      <w:pPr>
                        <w:rPr>
                          <w:b/>
                          <w:color w:val="548DD4" w:themeColor="text2" w:themeTint="99"/>
                          <w:sz w:val="18"/>
                        </w:rPr>
                      </w:pPr>
                      <w:r w:rsidRPr="000D5754">
                        <w:rPr>
                          <w:b/>
                          <w:color w:val="548DD4" w:themeColor="text2" w:themeTint="99"/>
                          <w:sz w:val="18"/>
                        </w:rPr>
                        <w:t>Defines a tag, “</w:t>
                      </w:r>
                      <w:r>
                        <w:rPr>
                          <w:b/>
                          <w:color w:val="548DD4" w:themeColor="text2" w:themeTint="99"/>
                          <w:sz w:val="18"/>
                        </w:rPr>
                        <w:t>Header</w:t>
                      </w:r>
                      <w:r w:rsidRPr="000D5754">
                        <w:rPr>
                          <w:b/>
                          <w:color w:val="548DD4" w:themeColor="text2" w:themeTint="99"/>
                          <w:sz w:val="18"/>
                        </w:rPr>
                        <w:t>”,</w:t>
                      </w:r>
                      <w:r>
                        <w:rPr>
                          <w:b/>
                          <w:color w:val="548DD4" w:themeColor="text2" w:themeTint="99"/>
                          <w:sz w:val="18"/>
                        </w:rPr>
                        <w:t xml:space="preserve"> </w:t>
                      </w:r>
                      <w:r w:rsidRPr="000D5754">
                        <w:rPr>
                          <w:b/>
                          <w:color w:val="548DD4" w:themeColor="text2" w:themeTint="99"/>
                          <w:sz w:val="18"/>
                        </w:rPr>
                        <w:t>associated with the text “</w:t>
                      </w:r>
                      <w:r>
                        <w:rPr>
                          <w:b/>
                          <w:color w:val="548DD4" w:themeColor="text2" w:themeTint="99"/>
                          <w:sz w:val="18"/>
                        </w:rPr>
                        <w:t>cuda_runtime.h”</w:t>
                      </w:r>
                    </w:p>
                  </w:txbxContent>
                </v:textbox>
              </v:shape>
            </w:pict>
          </mc:Fallback>
        </mc:AlternateContent>
      </w:r>
      <w:r w:rsidR="003A0837" w:rsidRPr="003A0837">
        <w:rPr>
          <w:b/>
        </w:rPr>
        <w:t xml:space="preserve">Listing </w:t>
      </w:r>
      <w:r w:rsidR="003A0837" w:rsidRPr="000D5754">
        <w:rPr>
          <w:b/>
          <w:highlight w:val="yellow"/>
        </w:rPr>
        <w:t>&lt;list</w:t>
      </w:r>
      <w:r w:rsidR="00A24EAE">
        <w:rPr>
          <w:b/>
          <w:highlight w:val="yellow"/>
        </w:rPr>
        <w:t>ing</w:t>
      </w:r>
      <w:r w:rsidR="003A0837" w:rsidRPr="000D5754">
        <w:rPr>
          <w:b/>
          <w:highlight w:val="yellow"/>
        </w:rPr>
        <w:t>:</w:t>
      </w:r>
      <w:r w:rsidRPr="000D5754">
        <w:rPr>
          <w:b/>
          <w:highlight w:val="yellow"/>
        </w:rPr>
        <w:t>CodeSnippet</w:t>
      </w:r>
      <w:r w:rsidR="003A0837" w:rsidRPr="000D5754">
        <w:rPr>
          <w:b/>
          <w:highlight w:val="yellow"/>
        </w:rPr>
        <w:t>&gt;</w:t>
      </w:r>
      <w:r w:rsidR="003A0837" w:rsidRPr="003A0837">
        <w:rPr>
          <w:i/>
        </w:rPr>
        <w:t>  </w:t>
      </w:r>
      <w:r>
        <w:rPr>
          <w:i/>
        </w:rPr>
        <w:t>Listing some code I want to talk about</w:t>
      </w:r>
    </w:p>
    <w:p w:rsidR="003A0837" w:rsidRPr="003A0837" w:rsidRDefault="003A0837" w:rsidP="000D5754">
      <w:pPr>
        <w:ind w:right="4050"/>
        <w:rPr>
          <w:rFonts w:ascii="Courier New" w:hAnsi="Courier New" w:cs="Courier New"/>
        </w:rPr>
      </w:pPr>
      <w:r w:rsidRPr="003A0837">
        <w:rPr>
          <w:rFonts w:ascii="Courier New" w:hAnsi="Courier New" w:cs="Courier New"/>
        </w:rPr>
        <w:t xml:space="preserve">  1 #include "</w:t>
      </w:r>
      <w:r w:rsidR="000D5754">
        <w:rPr>
          <w:rFonts w:ascii="Courier New" w:hAnsi="Courier New" w:cs="Courier New"/>
        </w:rPr>
        <w:t>&lt;text:Header&gt;</w:t>
      </w:r>
      <w:r w:rsidRPr="003A0837">
        <w:rPr>
          <w:rFonts w:ascii="Courier New" w:hAnsi="Courier New" w:cs="Courier New"/>
        </w:rPr>
        <w:t>cuda_runtime.h</w:t>
      </w:r>
      <w:r w:rsidR="000D5754">
        <w:rPr>
          <w:rFonts w:ascii="Courier New" w:hAnsi="Courier New" w:cs="Courier New"/>
        </w:rPr>
        <w:t>&lt;/text&gt;</w:t>
      </w:r>
      <w:r w:rsidRPr="003A0837">
        <w:rPr>
          <w:rFonts w:ascii="Courier New" w:hAnsi="Courier New" w:cs="Courier New"/>
        </w:rPr>
        <w:t xml:space="preserve">" </w:t>
      </w:r>
    </w:p>
    <w:p w:rsidR="003A0837" w:rsidRPr="003A0837" w:rsidRDefault="000D5754" w:rsidP="000D5754">
      <w:pPr>
        <w:ind w:right="4050"/>
      </w:pPr>
      <w:r>
        <w:rPr>
          <w:b/>
          <w:noProof/>
          <w:sz w:val="36"/>
        </w:rPr>
        <mc:AlternateContent>
          <mc:Choice Requires="wps">
            <w:drawing>
              <wp:anchor distT="0" distB="0" distL="114300" distR="114300" simplePos="0" relativeHeight="251669504" behindDoc="0" locked="0" layoutInCell="1" allowOverlap="1" wp14:anchorId="19129BEA" wp14:editId="79F415BA">
                <wp:simplePos x="0" y="0"/>
                <wp:positionH relativeFrom="column">
                  <wp:posOffset>3544245</wp:posOffset>
                </wp:positionH>
                <wp:positionV relativeFrom="paragraph">
                  <wp:posOffset>173449</wp:posOffset>
                </wp:positionV>
                <wp:extent cx="3196590" cy="430750"/>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3196590" cy="430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5754" w:rsidRPr="000D5754" w:rsidRDefault="000D5754" w:rsidP="000D5754">
                            <w:pPr>
                              <w:rPr>
                                <w:b/>
                                <w:color w:val="548DD4" w:themeColor="text2" w:themeTint="99"/>
                                <w:sz w:val="18"/>
                              </w:rPr>
                            </w:pPr>
                            <w:r>
                              <w:rPr>
                                <w:b/>
                                <w:color w:val="548DD4" w:themeColor="text2" w:themeTint="99"/>
                                <w:sz w:val="18"/>
                              </w:rPr>
                              <w:t>References the Listing tag above. Will be replaced with “3.1”, which is the listing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29BEA" id="Text Box 8" o:spid="_x0000_s1031" type="#_x0000_t202" style="position:absolute;margin-left:279.05pt;margin-top:13.65pt;width:251.7pt;height:3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" filled="f" stroked="f" strokeweight=".5pt">
                <v:textbox>
                  <w:txbxContent>
                    <w:p w:rsidR="000D5754" w:rsidRPr="000D5754" w:rsidRDefault="000D5754" w:rsidP="000D5754">
                      <w:pPr>
                        <w:rPr>
                          <w:b/>
                          <w:color w:val="548DD4" w:themeColor="text2" w:themeTint="99"/>
                          <w:sz w:val="18"/>
                        </w:rPr>
                      </w:pPr>
                      <w:r>
                        <w:rPr>
                          <w:b/>
                          <w:color w:val="548DD4" w:themeColor="text2" w:themeTint="99"/>
                          <w:sz w:val="18"/>
                        </w:rPr>
                        <w:t>References the Listing tag above. Will be replaced with “3.1”, which is the listing number.</w:t>
                      </w:r>
                    </w:p>
                  </w:txbxContent>
                </v:textbox>
              </v:shape>
            </w:pict>
          </mc:Fallback>
        </mc:AlternateContent>
      </w:r>
    </w:p>
    <w:p w:rsidR="000D5754" w:rsidRDefault="00E1522A" w:rsidP="000D5754">
      <w:pPr>
        <w:ind w:right="4050"/>
      </w:pPr>
      <w:r>
        <w:rPr>
          <w:b/>
          <w:noProof/>
          <w:sz w:val="36"/>
        </w:rPr>
        <mc:AlternateContent>
          <mc:Choice Requires="wps">
            <w:drawing>
              <wp:anchor distT="0" distB="0" distL="114300" distR="114300" simplePos="0" relativeHeight="251671552" behindDoc="0" locked="0" layoutInCell="1" allowOverlap="1" wp14:anchorId="2C0A8AE0" wp14:editId="2B7E8F04">
                <wp:simplePos x="0" y="0"/>
                <wp:positionH relativeFrom="column">
                  <wp:posOffset>3536688</wp:posOffset>
                </wp:positionH>
                <wp:positionV relativeFrom="paragraph">
                  <wp:posOffset>235910</wp:posOffset>
                </wp:positionV>
                <wp:extent cx="3196590" cy="619676"/>
                <wp:effectExtent l="0" t="0" r="0" b="0"/>
                <wp:wrapNone/>
                <wp:docPr id="9" name="Text Box 9"/>
                <wp:cNvGraphicFramePr/>
                <a:graphic xmlns:a="http://schemas.openxmlformats.org/drawingml/2006/main">
                  <a:graphicData uri="http://schemas.microsoft.com/office/word/2010/wordprocessingShape">
                    <wps:wsp>
                      <wps:cNvSpPr txBox="1"/>
                      <wps:spPr>
                        <a:xfrm>
                          <a:off x="0" y="0"/>
                          <a:ext cx="3196590" cy="6196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522A" w:rsidRPr="000D5754" w:rsidRDefault="00E1522A" w:rsidP="000D5754">
                            <w:pPr>
                              <w:rPr>
                                <w:b/>
                                <w:color w:val="548DD4" w:themeColor="text2" w:themeTint="99"/>
                                <w:sz w:val="18"/>
                              </w:rPr>
                            </w:pPr>
                            <w:r>
                              <w:rPr>
                                <w:b/>
                                <w:color w:val="548DD4" w:themeColor="text2" w:themeTint="99"/>
                                <w:sz w:val="18"/>
                              </w:rPr>
                              <w:t>References the Text tag in the code snippet. Note that no formatting from the definition of the tag (code styling) is retained here when it is referenced.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A8AE0" id="Text Box 9" o:spid="_x0000_s1032" type="#_x0000_t202" style="position:absolute;margin-left:278.5pt;margin-top:18.6pt;width:251.7pt;height:4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" filled="f" stroked="f" strokeweight=".5pt">
                <v:textbox>
                  <w:txbxContent>
                    <w:p w:rsidR="00E1522A" w:rsidRPr="000D5754" w:rsidRDefault="00E1522A" w:rsidP="000D5754">
                      <w:pPr>
                        <w:rPr>
                          <w:b/>
                          <w:color w:val="548DD4" w:themeColor="text2" w:themeTint="99"/>
                          <w:sz w:val="18"/>
                        </w:rPr>
                      </w:pPr>
                      <w:r>
                        <w:rPr>
                          <w:b/>
                          <w:color w:val="548DD4" w:themeColor="text2" w:themeTint="99"/>
                          <w:sz w:val="18"/>
                        </w:rPr>
                        <w:t>References the Text tag in the code snippet. Note that no formatting from the definition of the tag (code styling) is retained here when it is referenced.</w:t>
                      </w:r>
                    </w:p>
                  </w:txbxContent>
                </v:textbox>
              </v:shape>
            </w:pict>
          </mc:Fallback>
        </mc:AlternateContent>
      </w:r>
      <w:r w:rsidR="003A0837" w:rsidRPr="003A0837">
        <w:t xml:space="preserve">As can be seen in Listing </w:t>
      </w:r>
      <w:r w:rsidR="003A0837" w:rsidRPr="00E1522A">
        <w:rPr>
          <w:highlight w:val="cyan"/>
        </w:rPr>
        <w:t>&lt;ref:</w:t>
      </w:r>
      <w:r w:rsidR="000D5754" w:rsidRPr="00E1522A">
        <w:rPr>
          <w:highlight w:val="cyan"/>
        </w:rPr>
        <w:t>CodeSnippet</w:t>
      </w:r>
      <w:r w:rsidR="003A0837" w:rsidRPr="00E1522A">
        <w:rPr>
          <w:highlight w:val="cyan"/>
        </w:rPr>
        <w:t>&gt;</w:t>
      </w:r>
      <w:r w:rsidR="003A0837" w:rsidRPr="003A0837">
        <w:t xml:space="preserve">, we can do awesome things with CUDA! </w:t>
      </w:r>
      <w:r w:rsidR="000D5754">
        <w:t xml:space="preserve">The first step, however, is to include the CUDA library, </w:t>
      </w:r>
      <w:r w:rsidR="000D5754" w:rsidRPr="00E1522A">
        <w:rPr>
          <w:highlight w:val="cyan"/>
        </w:rPr>
        <w:t>&lt;ref:Header&gt;</w:t>
      </w:r>
      <w:r>
        <w:t>.</w:t>
      </w:r>
    </w:p>
    <w:p w:rsidR="003A0837" w:rsidRPr="003A0837" w:rsidRDefault="00E1522A" w:rsidP="000D5754">
      <w:pPr>
        <w:ind w:right="4050"/>
      </w:pPr>
      <w:r>
        <w:rPr>
          <w:b/>
          <w:noProof/>
          <w:sz w:val="36"/>
        </w:rPr>
        <mc:AlternateContent>
          <mc:Choice Requires="wps">
            <w:drawing>
              <wp:anchor distT="0" distB="0" distL="114300" distR="114300" simplePos="0" relativeHeight="251675648" behindDoc="0" locked="0" layoutInCell="1" allowOverlap="1" wp14:anchorId="49E4CC92" wp14:editId="6988D693">
                <wp:simplePos x="0" y="0"/>
                <wp:positionH relativeFrom="column">
                  <wp:posOffset>3544245</wp:posOffset>
                </wp:positionH>
                <wp:positionV relativeFrom="paragraph">
                  <wp:posOffset>382401</wp:posOffset>
                </wp:positionV>
                <wp:extent cx="3196590" cy="55922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196590" cy="559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522A" w:rsidRPr="000D5754" w:rsidRDefault="00E1522A" w:rsidP="000D5754">
                            <w:pPr>
                              <w:rPr>
                                <w:b/>
                                <w:color w:val="548DD4" w:themeColor="text2" w:themeTint="99"/>
                                <w:sz w:val="18"/>
                              </w:rPr>
                            </w:pPr>
                            <w:r>
                              <w:rPr>
                                <w:b/>
                                <w:color w:val="548DD4" w:themeColor="text2" w:themeTint="99"/>
                                <w:sz w:val="18"/>
                              </w:rPr>
                              <w:t>References the figure, which is defined below. Tags can refer to content located anywhere within the document. This will be replaced with “3.1”, since this is Chapter 3 and the first figure.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4CC92" id="Text Box 11" o:spid="_x0000_s1033" type="#_x0000_t202" style="position:absolute;margin-left:279.05pt;margin-top:30.1pt;width:251.7pt;height:44.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" filled="f" stroked="f" strokeweight=".5pt">
                <v:textbox>
                  <w:txbxContent>
                    <w:p w:rsidR="00E1522A" w:rsidRPr="000D5754" w:rsidRDefault="00E1522A" w:rsidP="000D5754">
                      <w:pPr>
                        <w:rPr>
                          <w:b/>
                          <w:color w:val="548DD4" w:themeColor="text2" w:themeTint="99"/>
                          <w:sz w:val="18"/>
                        </w:rPr>
                      </w:pPr>
                      <w:r>
                        <w:rPr>
                          <w:b/>
                          <w:color w:val="548DD4" w:themeColor="text2" w:themeTint="99"/>
                          <w:sz w:val="18"/>
                        </w:rPr>
                        <w:t>References the figure, which is defined below. Tags can refer to content located anywhere within the document. This will be replaced with “3.1”, since this is Chapter 3 and the first figure.</w:t>
                      </w:r>
                    </w:p>
                  </w:txbxContent>
                </v:textbox>
              </v:shape>
            </w:pict>
          </mc:Fallback>
        </mc:AlternateContent>
      </w:r>
      <w:r>
        <w:rPr>
          <w:b/>
          <w:noProof/>
          <w:sz w:val="36"/>
        </w:rPr>
        <mc:AlternateContent>
          <mc:Choice Requires="wps">
            <w:drawing>
              <wp:anchor distT="0" distB="0" distL="114300" distR="114300" simplePos="0" relativeHeight="251673600" behindDoc="0" locked="0" layoutInCell="1" allowOverlap="1" wp14:anchorId="450F44D1" wp14:editId="75CFE874">
                <wp:simplePos x="0" y="0"/>
                <wp:positionH relativeFrom="column">
                  <wp:posOffset>3543935</wp:posOffset>
                </wp:positionH>
                <wp:positionV relativeFrom="paragraph">
                  <wp:posOffset>139448</wp:posOffset>
                </wp:positionV>
                <wp:extent cx="3196590" cy="241274"/>
                <wp:effectExtent l="0" t="0" r="0" b="6985"/>
                <wp:wrapNone/>
                <wp:docPr id="10" name="Text Box 10"/>
                <wp:cNvGraphicFramePr/>
                <a:graphic xmlns:a="http://schemas.openxmlformats.org/drawingml/2006/main">
                  <a:graphicData uri="http://schemas.microsoft.com/office/word/2010/wordprocessingShape">
                    <wps:wsp>
                      <wps:cNvSpPr txBox="1"/>
                      <wps:spPr>
                        <a:xfrm>
                          <a:off x="0" y="0"/>
                          <a:ext cx="3196590" cy="2412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522A" w:rsidRPr="000D5754" w:rsidRDefault="00E1522A" w:rsidP="000D5754">
                            <w:pPr>
                              <w:rPr>
                                <w:b/>
                                <w:color w:val="548DD4" w:themeColor="text2" w:themeTint="99"/>
                                <w:sz w:val="18"/>
                              </w:rPr>
                            </w:pPr>
                            <w:r>
                              <w:rPr>
                                <w:b/>
                                <w:color w:val="548DD4" w:themeColor="text2" w:themeTint="99"/>
                                <w:sz w:val="18"/>
                              </w:rPr>
                              <w:t>References the chapter number,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F44D1" id="Text Box 10" o:spid="_x0000_s1034" type="#_x0000_t202" style="position:absolute;margin-left:279.05pt;margin-top:11pt;width:251.7pt;height:1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" filled="f" stroked="f" strokeweight=".5pt">
                <v:textbox>
                  <w:txbxContent>
                    <w:p w:rsidR="00E1522A" w:rsidRPr="000D5754" w:rsidRDefault="00E1522A" w:rsidP="000D5754">
                      <w:pPr>
                        <w:rPr>
                          <w:b/>
                          <w:color w:val="548DD4" w:themeColor="text2" w:themeTint="99"/>
                          <w:sz w:val="18"/>
                        </w:rPr>
                      </w:pPr>
                      <w:r>
                        <w:rPr>
                          <w:b/>
                          <w:color w:val="548DD4" w:themeColor="text2" w:themeTint="99"/>
                          <w:sz w:val="18"/>
                        </w:rPr>
                        <w:t>References the chapter number, “3”</w:t>
                      </w:r>
                    </w:p>
                  </w:txbxContent>
                </v:textbox>
              </v:shape>
            </w:pict>
          </mc:Fallback>
        </mc:AlternateContent>
      </w:r>
      <w:r w:rsidR="003A0837" w:rsidRPr="003A0837">
        <w:t xml:space="preserve">In </w:t>
      </w:r>
      <w:r>
        <w:t>this</w:t>
      </w:r>
      <w:r w:rsidR="003A0837" w:rsidRPr="003A0837">
        <w:t xml:space="preserve"> paragraph, which will constitute the end of Chapter </w:t>
      </w:r>
      <w:r w:rsidR="003A0837" w:rsidRPr="00E1522A">
        <w:rPr>
          <w:highlight w:val="cyan"/>
        </w:rPr>
        <w:t>&lt;ref:</w:t>
      </w:r>
      <w:r w:rsidRPr="00E1522A">
        <w:rPr>
          <w:highlight w:val="cyan"/>
        </w:rPr>
        <w:t>ChExpos</w:t>
      </w:r>
      <w:r w:rsidR="003A0837" w:rsidRPr="00E1522A">
        <w:rPr>
          <w:highlight w:val="cyan"/>
        </w:rPr>
        <w:t>&gt;</w:t>
      </w:r>
      <w:r w:rsidR="003A0837" w:rsidRPr="003A0837">
        <w:t xml:space="preserve">, I will talk </w:t>
      </w:r>
      <w:r>
        <w:t xml:space="preserve">very briefly about </w:t>
      </w:r>
      <w:r w:rsidR="003A0837" w:rsidRPr="003A0837">
        <w:t xml:space="preserve">about Figure </w:t>
      </w:r>
      <w:r w:rsidR="003A0837" w:rsidRPr="00E1522A">
        <w:rPr>
          <w:highlight w:val="cyan"/>
        </w:rPr>
        <w:t>&lt;ref:</w:t>
      </w:r>
      <w:r>
        <w:rPr>
          <w:highlight w:val="cyan"/>
        </w:rPr>
        <w:t>LastPic</w:t>
      </w:r>
      <w:r w:rsidR="003A0837" w:rsidRPr="00E1522A">
        <w:rPr>
          <w:highlight w:val="cyan"/>
        </w:rPr>
        <w:t>&gt;</w:t>
      </w:r>
      <w:r w:rsidR="003A0837" w:rsidRPr="003A0837">
        <w:t xml:space="preserve">. </w:t>
      </w:r>
    </w:p>
    <w:p w:rsidR="00E1522A" w:rsidRDefault="00E1522A" w:rsidP="00E1522A">
      <w:pPr>
        <w:keepNext/>
        <w:ind w:right="4050"/>
      </w:pPr>
      <w:r>
        <w:rPr>
          <w:b/>
          <w:noProof/>
          <w:sz w:val="36"/>
        </w:rPr>
        <mc:AlternateContent>
          <mc:Choice Requires="wps">
            <w:drawing>
              <wp:anchor distT="0" distB="0" distL="114300" distR="114300" simplePos="0" relativeHeight="251677696" behindDoc="0" locked="0" layoutInCell="1" allowOverlap="1" wp14:anchorId="1AB3D412" wp14:editId="7FDB8672">
                <wp:simplePos x="0" y="0"/>
                <wp:positionH relativeFrom="column">
                  <wp:posOffset>3589587</wp:posOffset>
                </wp:positionH>
                <wp:positionV relativeFrom="paragraph">
                  <wp:posOffset>1442658</wp:posOffset>
                </wp:positionV>
                <wp:extent cx="3196590" cy="430750"/>
                <wp:effectExtent l="0" t="0" r="0" b="7620"/>
                <wp:wrapNone/>
                <wp:docPr id="12" name="Text Box 12"/>
                <wp:cNvGraphicFramePr/>
                <a:graphic xmlns:a="http://schemas.openxmlformats.org/drawingml/2006/main">
                  <a:graphicData uri="http://schemas.microsoft.com/office/word/2010/wordprocessingShape">
                    <wps:wsp>
                      <wps:cNvSpPr txBox="1"/>
                      <wps:spPr>
                        <a:xfrm>
                          <a:off x="0" y="0"/>
                          <a:ext cx="3196590" cy="430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522A" w:rsidRPr="000D5754" w:rsidRDefault="00E1522A" w:rsidP="000D5754">
                            <w:pPr>
                              <w:rPr>
                                <w:b/>
                                <w:color w:val="548DD4" w:themeColor="text2" w:themeTint="99"/>
                                <w:sz w:val="18"/>
                              </w:rPr>
                            </w:pPr>
                            <w:r>
                              <w:rPr>
                                <w:b/>
                                <w:color w:val="548DD4" w:themeColor="text2" w:themeTint="99"/>
                                <w:sz w:val="18"/>
                              </w:rPr>
                              <w:t>Defines a figure tag, LastPic. This will be replaced with “3.1”, since this is Chapter 3 and the first figure.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3D412" id="Text Box 12" o:spid="_x0000_s1035" type="#_x0000_t202" style="position:absolute;margin-left:282.65pt;margin-top:113.6pt;width:251.7pt;height:3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" filled="f" stroked="f" strokeweight=".5pt">
                <v:textbox>
                  <w:txbxContent>
                    <w:p w:rsidR="00E1522A" w:rsidRPr="000D5754" w:rsidRDefault="00E1522A" w:rsidP="000D5754">
                      <w:pPr>
                        <w:rPr>
                          <w:b/>
                          <w:color w:val="548DD4" w:themeColor="text2" w:themeTint="99"/>
                          <w:sz w:val="18"/>
                        </w:rPr>
                      </w:pPr>
                      <w:r>
                        <w:rPr>
                          <w:b/>
                          <w:color w:val="548DD4" w:themeColor="text2" w:themeTint="99"/>
                          <w:sz w:val="18"/>
                        </w:rPr>
                        <w:t>Defines a figure tag, LastPic. This will be replaced with “3.1”, since this is Chapter 3 and the first figure.</w:t>
                      </w:r>
                    </w:p>
                  </w:txbxContent>
                </v:textbox>
              </v:shape>
            </w:pict>
          </mc:Fallback>
        </mc:AlternateContent>
      </w:r>
      <w:r w:rsidR="003A0837" w:rsidRPr="003A0837">
        <w:rPr>
          <w:noProof/>
        </w:rPr>
        <w:drawing>
          <wp:inline distT="0" distB="0" distL="0" distR="0" wp14:anchorId="6380A6A3" wp14:editId="59859C19">
            <wp:extent cx="2108410" cy="1439283"/>
            <wp:effectExtent l="0" t="0" r="6350" b="8890"/>
            <wp:docPr id="2" name="Picture 2" descr="Drafting 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rafting Detai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08410" cy="1439283"/>
                    </a:xfrm>
                    <a:prstGeom prst="rect">
                      <a:avLst/>
                    </a:prstGeom>
                    <a:noFill/>
                    <a:ln>
                      <a:noFill/>
                    </a:ln>
                  </pic:spPr>
                </pic:pic>
              </a:graphicData>
            </a:graphic>
          </wp:inline>
        </w:drawing>
      </w:r>
    </w:p>
    <w:p w:rsidR="008251A0" w:rsidRDefault="00E1522A" w:rsidP="00E1522A">
      <w:pPr>
        <w:pStyle w:val="Caption"/>
      </w:pPr>
      <w:r>
        <w:t xml:space="preserve">Figure </w:t>
      </w:r>
      <w:r w:rsidRPr="008B1BA2">
        <w:rPr>
          <w:highlight w:val="yellow"/>
        </w:rPr>
        <w:t>&lt;fig</w:t>
      </w:r>
      <w:r w:rsidR="007E60B8">
        <w:rPr>
          <w:highlight w:val="yellow"/>
        </w:rPr>
        <w:t>ure</w:t>
      </w:r>
      <w:r w:rsidRPr="008B1BA2">
        <w:rPr>
          <w:highlight w:val="yellow"/>
        </w:rPr>
        <w:t>:LastPic&gt;</w:t>
      </w:r>
      <w:r>
        <w:t>. An interesting picture.</w:t>
      </w:r>
    </w:p>
    <w:p w:rsidR="008251A0" w:rsidRPr="008251A0" w:rsidRDefault="008251A0" w:rsidP="008251A0"/>
    <w:p w:rsidR="008251A0" w:rsidRDefault="008251A0" w:rsidP="008251A0">
      <w:pPr>
        <w:pStyle w:val="Heading1"/>
      </w:pPr>
      <w:r>
        <w:br w:type="page"/>
      </w:r>
      <w:r>
        <w:lastRenderedPageBreak/>
        <w:t>Version History</w:t>
      </w:r>
    </w:p>
    <w:tbl>
      <w:tblPr>
        <w:tblStyle w:val="TableGrid"/>
        <w:tblW w:w="0" w:type="auto"/>
        <w:tblLook w:val="04A0" w:firstRow="1" w:lastRow="0" w:firstColumn="1" w:lastColumn="0" w:noHBand="0" w:noVBand="1"/>
      </w:tblPr>
      <w:tblGrid>
        <w:gridCol w:w="1638"/>
        <w:gridCol w:w="7938"/>
      </w:tblGrid>
      <w:tr w:rsidR="008251A0" w:rsidTr="008251A0">
        <w:tc>
          <w:tcPr>
            <w:tcW w:w="1638" w:type="dxa"/>
          </w:tcPr>
          <w:p w:rsidR="008251A0" w:rsidRDefault="008251A0" w:rsidP="008251A0">
            <w:r>
              <w:t>Version</w:t>
            </w:r>
          </w:p>
        </w:tc>
        <w:tc>
          <w:tcPr>
            <w:tcW w:w="7938" w:type="dxa"/>
          </w:tcPr>
          <w:p w:rsidR="008251A0" w:rsidRDefault="008251A0" w:rsidP="008251A0">
            <w:r>
              <w:t>Changes</w:t>
            </w:r>
          </w:p>
        </w:tc>
      </w:tr>
      <w:tr w:rsidR="008251A0" w:rsidTr="008251A0">
        <w:tc>
          <w:tcPr>
            <w:tcW w:w="1638" w:type="dxa"/>
          </w:tcPr>
          <w:p w:rsidR="008251A0" w:rsidRDefault="008251A0" w:rsidP="008251A0">
            <w:r>
              <w:t>A, 3/3/2015</w:t>
            </w:r>
          </w:p>
        </w:tc>
        <w:tc>
          <w:tcPr>
            <w:tcW w:w="7938" w:type="dxa"/>
          </w:tcPr>
          <w:p w:rsidR="008251A0" w:rsidRDefault="008251A0" w:rsidP="008251A0">
            <w:r>
              <w:t>Initial Release</w:t>
            </w:r>
          </w:p>
        </w:tc>
      </w:tr>
      <w:tr w:rsidR="008251A0" w:rsidTr="008251A0">
        <w:tc>
          <w:tcPr>
            <w:tcW w:w="1638" w:type="dxa"/>
          </w:tcPr>
          <w:p w:rsidR="008251A0" w:rsidRDefault="008251A0" w:rsidP="008251A0">
            <w:r>
              <w:t>D, 3/10/2015</w:t>
            </w:r>
          </w:p>
        </w:tc>
        <w:tc>
          <w:tcPr>
            <w:tcW w:w="7938" w:type="dxa"/>
          </w:tcPr>
          <w:p w:rsidR="008251A0" w:rsidRDefault="008251A0" w:rsidP="008251A0">
            <w:r>
              <w:t>Added Field Codes instead of hidden text to better preserve tag information</w:t>
            </w:r>
          </w:p>
        </w:tc>
      </w:tr>
      <w:tr w:rsidR="008251A0" w:rsidTr="008251A0">
        <w:tc>
          <w:tcPr>
            <w:tcW w:w="1638" w:type="dxa"/>
          </w:tcPr>
          <w:p w:rsidR="008251A0" w:rsidRDefault="008251A0" w:rsidP="008251A0">
            <w:r>
              <w:t>G, 6/13/2015</w:t>
            </w:r>
          </w:p>
        </w:tc>
        <w:tc>
          <w:tcPr>
            <w:tcW w:w="7938" w:type="dxa"/>
          </w:tcPr>
          <w:p w:rsidR="008251A0" w:rsidRDefault="008251A0" w:rsidP="008251A0">
            <w:pPr>
              <w:pStyle w:val="ListParagraph"/>
              <w:numPr>
                <w:ilvl w:val="0"/>
                <w:numId w:val="1"/>
              </w:numPr>
            </w:pPr>
            <w:r>
              <w:t>GUI redesign</w:t>
            </w:r>
          </w:p>
          <w:p w:rsidR="008251A0" w:rsidRDefault="008251A0" w:rsidP="008251A0">
            <w:pPr>
              <w:pStyle w:val="ListParagraph"/>
              <w:numPr>
                <w:ilvl w:val="0"/>
                <w:numId w:val="1"/>
              </w:numPr>
            </w:pPr>
            <w:r>
              <w:t>Added ability to convert and recover single documents in the whole book context</w:t>
            </w:r>
          </w:p>
          <w:p w:rsidR="008251A0" w:rsidRDefault="008251A0" w:rsidP="008251A0">
            <w:pPr>
              <w:pStyle w:val="ListParagraph"/>
              <w:numPr>
                <w:ilvl w:val="0"/>
                <w:numId w:val="1"/>
              </w:numPr>
            </w:pPr>
            <w:r>
              <w:t>Removed functionality for current document only</w:t>
            </w:r>
          </w:p>
          <w:p w:rsidR="008251A0" w:rsidRDefault="008251A0" w:rsidP="008251A0">
            <w:pPr>
              <w:pStyle w:val="ListParagraph"/>
              <w:numPr>
                <w:ilvl w:val="0"/>
                <w:numId w:val="1"/>
              </w:numPr>
            </w:pPr>
            <w:r>
              <w:t>Added better handling of closed/resaved documents in book. If the user does a "Save As" on an active chapter, the chapter follows and uses the new file.</w:t>
            </w:r>
          </w:p>
          <w:p w:rsidR="008251A0" w:rsidRDefault="008251A0" w:rsidP="008251A0">
            <w:pPr>
              <w:pStyle w:val="ListParagraph"/>
              <w:numPr>
                <w:ilvl w:val="0"/>
                <w:numId w:val="1"/>
              </w:numPr>
            </w:pPr>
            <w:r>
              <w:t>Bug fixes, including allowing "0" as a valid tag name character</w:t>
            </w:r>
          </w:p>
          <w:p w:rsidR="008251A0" w:rsidRDefault="008251A0" w:rsidP="008251A0"/>
        </w:tc>
      </w:tr>
      <w:tr w:rsidR="00934F96" w:rsidTr="008251A0">
        <w:tc>
          <w:tcPr>
            <w:tcW w:w="1638" w:type="dxa"/>
          </w:tcPr>
          <w:p w:rsidR="00934F96" w:rsidRDefault="00934F96" w:rsidP="008251A0">
            <w:r>
              <w:t>I, 7/27/2015</w:t>
            </w:r>
          </w:p>
        </w:tc>
        <w:tc>
          <w:tcPr>
            <w:tcW w:w="7938" w:type="dxa"/>
          </w:tcPr>
          <w:p w:rsidR="00934F96" w:rsidRDefault="00934F96" w:rsidP="00934F96">
            <w:r>
              <w:t>Fixed incorrect flagging of invalid tags when tags had been deleted.</w:t>
            </w:r>
          </w:p>
        </w:tc>
      </w:tr>
      <w:tr w:rsidR="00D53CCD" w:rsidTr="008251A0">
        <w:tc>
          <w:tcPr>
            <w:tcW w:w="1638" w:type="dxa"/>
          </w:tcPr>
          <w:p w:rsidR="00D53CCD" w:rsidRDefault="00D53CCD" w:rsidP="008251A0">
            <w:r>
              <w:t>J, 9/1/2015</w:t>
            </w:r>
          </w:p>
        </w:tc>
        <w:tc>
          <w:tcPr>
            <w:tcW w:w="7938" w:type="dxa"/>
          </w:tcPr>
          <w:p w:rsidR="00D53CCD" w:rsidRDefault="00D53CCD" w:rsidP="00934F96">
            <w:r>
              <w:t>Implemented Erase Tags; bug fixes.</w:t>
            </w:r>
            <w:bookmarkStart w:id="0" w:name="_GoBack"/>
            <w:bookmarkEnd w:id="0"/>
          </w:p>
        </w:tc>
      </w:tr>
    </w:tbl>
    <w:p w:rsidR="008251A0" w:rsidRPr="008251A0" w:rsidRDefault="008251A0" w:rsidP="008251A0"/>
    <w:sectPr w:rsidR="008251A0" w:rsidRPr="00825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D507DC"/>
    <w:multiLevelType w:val="hybridMultilevel"/>
    <w:tmpl w:val="7C18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16E"/>
    <w:rsid w:val="000C671B"/>
    <w:rsid w:val="000D5754"/>
    <w:rsid w:val="000E6AD4"/>
    <w:rsid w:val="00120F27"/>
    <w:rsid w:val="00195B90"/>
    <w:rsid w:val="0022716E"/>
    <w:rsid w:val="002A6BC6"/>
    <w:rsid w:val="00327D09"/>
    <w:rsid w:val="003550B6"/>
    <w:rsid w:val="00361C10"/>
    <w:rsid w:val="00377E1C"/>
    <w:rsid w:val="00384389"/>
    <w:rsid w:val="003A0837"/>
    <w:rsid w:val="00563653"/>
    <w:rsid w:val="005F1C6B"/>
    <w:rsid w:val="007E60B8"/>
    <w:rsid w:val="008251A0"/>
    <w:rsid w:val="008B1BA2"/>
    <w:rsid w:val="008F7BBA"/>
    <w:rsid w:val="00934F96"/>
    <w:rsid w:val="00935215"/>
    <w:rsid w:val="009526F4"/>
    <w:rsid w:val="00A24EAE"/>
    <w:rsid w:val="00A4337F"/>
    <w:rsid w:val="00B7496C"/>
    <w:rsid w:val="00BB6AEF"/>
    <w:rsid w:val="00CD3F9A"/>
    <w:rsid w:val="00CE37FF"/>
    <w:rsid w:val="00D53CCD"/>
    <w:rsid w:val="00D955E7"/>
    <w:rsid w:val="00DD1802"/>
    <w:rsid w:val="00E1522A"/>
    <w:rsid w:val="00ED1289"/>
    <w:rsid w:val="00FE4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A3554A-8902-41B3-B892-467F78E13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51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51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0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837"/>
    <w:rPr>
      <w:rFonts w:ascii="Tahoma" w:hAnsi="Tahoma" w:cs="Tahoma"/>
      <w:sz w:val="16"/>
      <w:szCs w:val="16"/>
    </w:rPr>
  </w:style>
  <w:style w:type="paragraph" w:styleId="Caption">
    <w:name w:val="caption"/>
    <w:basedOn w:val="Normal"/>
    <w:next w:val="Normal"/>
    <w:uiPriority w:val="35"/>
    <w:unhideWhenUsed/>
    <w:qFormat/>
    <w:rsid w:val="00E1522A"/>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8251A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251A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251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5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86007">
      <w:bodyDiv w:val="1"/>
      <w:marLeft w:val="0"/>
      <w:marRight w:val="0"/>
      <w:marTop w:val="0"/>
      <w:marBottom w:val="0"/>
      <w:divBdr>
        <w:top w:val="none" w:sz="0" w:space="0" w:color="auto"/>
        <w:left w:val="none" w:sz="0" w:space="0" w:color="auto"/>
        <w:bottom w:val="none" w:sz="0" w:space="0" w:color="auto"/>
        <w:right w:val="none" w:sz="0" w:space="0" w:color="auto"/>
      </w:divBdr>
      <w:divsChild>
        <w:div w:id="288240195">
          <w:marLeft w:val="0"/>
          <w:marRight w:val="0"/>
          <w:marTop w:val="0"/>
          <w:marBottom w:val="0"/>
          <w:divBdr>
            <w:top w:val="none" w:sz="0" w:space="0" w:color="auto"/>
            <w:left w:val="none" w:sz="0" w:space="0" w:color="auto"/>
            <w:bottom w:val="none" w:sz="0" w:space="0" w:color="auto"/>
            <w:right w:val="none" w:sz="0" w:space="0" w:color="auto"/>
          </w:divBdr>
        </w:div>
        <w:div w:id="1559130585">
          <w:marLeft w:val="0"/>
          <w:marRight w:val="0"/>
          <w:marTop w:val="0"/>
          <w:marBottom w:val="0"/>
          <w:divBdr>
            <w:top w:val="none" w:sz="0" w:space="0" w:color="auto"/>
            <w:left w:val="none" w:sz="0" w:space="0" w:color="auto"/>
            <w:bottom w:val="none" w:sz="0" w:space="0" w:color="auto"/>
            <w:right w:val="none" w:sz="0" w:space="0" w:color="auto"/>
          </w:divBdr>
        </w:div>
        <w:div w:id="1022323849">
          <w:marLeft w:val="0"/>
          <w:marRight w:val="0"/>
          <w:marTop w:val="0"/>
          <w:marBottom w:val="0"/>
          <w:divBdr>
            <w:top w:val="none" w:sz="0" w:space="0" w:color="auto"/>
            <w:left w:val="none" w:sz="0" w:space="0" w:color="auto"/>
            <w:bottom w:val="none" w:sz="0" w:space="0" w:color="auto"/>
            <w:right w:val="none" w:sz="0" w:space="0" w:color="auto"/>
          </w:divBdr>
        </w:div>
        <w:div w:id="1513061310">
          <w:marLeft w:val="0"/>
          <w:marRight w:val="0"/>
          <w:marTop w:val="0"/>
          <w:marBottom w:val="0"/>
          <w:divBdr>
            <w:top w:val="none" w:sz="0" w:space="0" w:color="auto"/>
            <w:left w:val="none" w:sz="0" w:space="0" w:color="auto"/>
            <w:bottom w:val="none" w:sz="0" w:space="0" w:color="auto"/>
            <w:right w:val="none" w:sz="0" w:space="0" w:color="auto"/>
          </w:divBdr>
        </w:div>
        <w:div w:id="1538347547">
          <w:marLeft w:val="0"/>
          <w:marRight w:val="0"/>
          <w:marTop w:val="0"/>
          <w:marBottom w:val="0"/>
          <w:divBdr>
            <w:top w:val="none" w:sz="0" w:space="0" w:color="auto"/>
            <w:left w:val="none" w:sz="0" w:space="0" w:color="auto"/>
            <w:bottom w:val="none" w:sz="0" w:space="0" w:color="auto"/>
            <w:right w:val="none" w:sz="0" w:space="0" w:color="auto"/>
          </w:divBdr>
        </w:div>
      </w:divsChild>
    </w:div>
    <w:div w:id="521359536">
      <w:bodyDiv w:val="1"/>
      <w:marLeft w:val="0"/>
      <w:marRight w:val="0"/>
      <w:marTop w:val="0"/>
      <w:marBottom w:val="0"/>
      <w:divBdr>
        <w:top w:val="none" w:sz="0" w:space="0" w:color="auto"/>
        <w:left w:val="none" w:sz="0" w:space="0" w:color="auto"/>
        <w:bottom w:val="none" w:sz="0" w:space="0" w:color="auto"/>
        <w:right w:val="none" w:sz="0" w:space="0" w:color="auto"/>
      </w:divBdr>
      <w:divsChild>
        <w:div w:id="87777130">
          <w:marLeft w:val="0"/>
          <w:marRight w:val="0"/>
          <w:marTop w:val="0"/>
          <w:marBottom w:val="0"/>
          <w:divBdr>
            <w:top w:val="none" w:sz="0" w:space="0" w:color="auto"/>
            <w:left w:val="none" w:sz="0" w:space="0" w:color="auto"/>
            <w:bottom w:val="none" w:sz="0" w:space="0" w:color="auto"/>
            <w:right w:val="none" w:sz="0" w:space="0" w:color="auto"/>
          </w:divBdr>
        </w:div>
        <w:div w:id="46879942">
          <w:marLeft w:val="0"/>
          <w:marRight w:val="0"/>
          <w:marTop w:val="0"/>
          <w:marBottom w:val="0"/>
          <w:divBdr>
            <w:top w:val="none" w:sz="0" w:space="0" w:color="auto"/>
            <w:left w:val="none" w:sz="0" w:space="0" w:color="auto"/>
            <w:bottom w:val="none" w:sz="0" w:space="0" w:color="auto"/>
            <w:right w:val="none" w:sz="0" w:space="0" w:color="auto"/>
          </w:divBdr>
        </w:div>
        <w:div w:id="1544168115">
          <w:marLeft w:val="0"/>
          <w:marRight w:val="0"/>
          <w:marTop w:val="0"/>
          <w:marBottom w:val="0"/>
          <w:divBdr>
            <w:top w:val="none" w:sz="0" w:space="0" w:color="auto"/>
            <w:left w:val="none" w:sz="0" w:space="0" w:color="auto"/>
            <w:bottom w:val="none" w:sz="0" w:space="0" w:color="auto"/>
            <w:right w:val="none" w:sz="0" w:space="0" w:color="auto"/>
          </w:divBdr>
        </w:div>
        <w:div w:id="1061713176">
          <w:marLeft w:val="0"/>
          <w:marRight w:val="0"/>
          <w:marTop w:val="0"/>
          <w:marBottom w:val="0"/>
          <w:divBdr>
            <w:top w:val="none" w:sz="0" w:space="0" w:color="auto"/>
            <w:left w:val="none" w:sz="0" w:space="0" w:color="auto"/>
            <w:bottom w:val="none" w:sz="0" w:space="0" w:color="auto"/>
            <w:right w:val="none" w:sz="0" w:space="0" w:color="auto"/>
          </w:divBdr>
        </w:div>
        <w:div w:id="988167807">
          <w:marLeft w:val="0"/>
          <w:marRight w:val="0"/>
          <w:marTop w:val="0"/>
          <w:marBottom w:val="0"/>
          <w:divBdr>
            <w:top w:val="none" w:sz="0" w:space="0" w:color="auto"/>
            <w:left w:val="none" w:sz="0" w:space="0" w:color="auto"/>
            <w:bottom w:val="none" w:sz="0" w:space="0" w:color="auto"/>
            <w:right w:val="none" w:sz="0" w:space="0" w:color="auto"/>
          </w:divBdr>
        </w:div>
      </w:divsChild>
    </w:div>
    <w:div w:id="1184199740">
      <w:bodyDiv w:val="1"/>
      <w:marLeft w:val="0"/>
      <w:marRight w:val="0"/>
      <w:marTop w:val="0"/>
      <w:marBottom w:val="0"/>
      <w:divBdr>
        <w:top w:val="none" w:sz="0" w:space="0" w:color="auto"/>
        <w:left w:val="none" w:sz="0" w:space="0" w:color="auto"/>
        <w:bottom w:val="none" w:sz="0" w:space="0" w:color="auto"/>
        <w:right w:val="none" w:sz="0" w:space="0" w:color="auto"/>
      </w:divBdr>
      <w:divsChild>
        <w:div w:id="78069047">
          <w:marLeft w:val="0"/>
          <w:marRight w:val="0"/>
          <w:marTop w:val="0"/>
          <w:marBottom w:val="0"/>
          <w:divBdr>
            <w:top w:val="none" w:sz="0" w:space="0" w:color="auto"/>
            <w:left w:val="none" w:sz="0" w:space="0" w:color="auto"/>
            <w:bottom w:val="none" w:sz="0" w:space="0" w:color="auto"/>
            <w:right w:val="none" w:sz="0" w:space="0" w:color="auto"/>
          </w:divBdr>
        </w:div>
        <w:div w:id="1880966491">
          <w:marLeft w:val="0"/>
          <w:marRight w:val="0"/>
          <w:marTop w:val="0"/>
          <w:marBottom w:val="0"/>
          <w:divBdr>
            <w:top w:val="none" w:sz="0" w:space="0" w:color="auto"/>
            <w:left w:val="none" w:sz="0" w:space="0" w:color="auto"/>
            <w:bottom w:val="none" w:sz="0" w:space="0" w:color="auto"/>
            <w:right w:val="none" w:sz="0" w:space="0" w:color="auto"/>
          </w:divBdr>
        </w:div>
        <w:div w:id="1236477926">
          <w:marLeft w:val="0"/>
          <w:marRight w:val="0"/>
          <w:marTop w:val="0"/>
          <w:marBottom w:val="0"/>
          <w:divBdr>
            <w:top w:val="none" w:sz="0" w:space="0" w:color="auto"/>
            <w:left w:val="none" w:sz="0" w:space="0" w:color="auto"/>
            <w:bottom w:val="none" w:sz="0" w:space="0" w:color="auto"/>
            <w:right w:val="none" w:sz="0" w:space="0" w:color="auto"/>
          </w:divBdr>
        </w:div>
        <w:div w:id="1027096391">
          <w:marLeft w:val="0"/>
          <w:marRight w:val="0"/>
          <w:marTop w:val="0"/>
          <w:marBottom w:val="0"/>
          <w:divBdr>
            <w:top w:val="none" w:sz="0" w:space="0" w:color="auto"/>
            <w:left w:val="none" w:sz="0" w:space="0" w:color="auto"/>
            <w:bottom w:val="none" w:sz="0" w:space="0" w:color="auto"/>
            <w:right w:val="none" w:sz="0" w:space="0" w:color="auto"/>
          </w:divBdr>
        </w:div>
        <w:div w:id="861818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7841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Weiss</dc:creator>
  <cp:lastModifiedBy>Ben W.</cp:lastModifiedBy>
  <cp:revision>5</cp:revision>
  <dcterms:created xsi:type="dcterms:W3CDTF">2015-07-27T20:37:00Z</dcterms:created>
  <dcterms:modified xsi:type="dcterms:W3CDTF">2015-09-01T16:02:00Z</dcterms:modified>
</cp:coreProperties>
</file>