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20E" w:rsidRDefault="00DB3172">
      <w:pPr>
        <w:pStyle w:val="Name"/>
      </w:pPr>
      <w:r>
        <w:t>Ben Townshend</w:t>
      </w:r>
    </w:p>
    <w:p w:rsidR="0059120E" w:rsidRDefault="008045FF">
      <w:pPr>
        <w:pStyle w:val="ContactInfo"/>
      </w:pPr>
      <w:r>
        <w:t>CGP2011M</w:t>
      </w:r>
    </w:p>
    <w:p w:rsidR="0024112D" w:rsidRDefault="0024112D">
      <w:pPr>
        <w:pStyle w:val="Heading1"/>
      </w:pPr>
      <w:r>
        <w:t>Libraries</w:t>
      </w:r>
    </w:p>
    <w:p w:rsidR="0024112D" w:rsidRDefault="0024112D" w:rsidP="0024112D">
      <w:pPr>
        <w:pStyle w:val="ListParagraph"/>
        <w:numPr>
          <w:ilvl w:val="0"/>
          <w:numId w:val="11"/>
        </w:numPr>
      </w:pPr>
      <w:r>
        <w:t>SDL2/2.0.5@shearer12345/testing</w:t>
      </w:r>
    </w:p>
    <w:p w:rsidR="0024112D" w:rsidRDefault="0024112D" w:rsidP="0024112D">
      <w:pPr>
        <w:pStyle w:val="ListParagraph"/>
        <w:numPr>
          <w:ilvl w:val="0"/>
          <w:numId w:val="11"/>
        </w:numPr>
      </w:pPr>
      <w:r w:rsidRPr="0024112D">
        <w:t>SDL2_image/2.0.1@lasote/stable</w:t>
      </w:r>
    </w:p>
    <w:p w:rsidR="0024112D" w:rsidRDefault="0024112D" w:rsidP="0024112D">
      <w:pPr>
        <w:pStyle w:val="ListParagraph"/>
        <w:numPr>
          <w:ilvl w:val="0"/>
          <w:numId w:val="11"/>
        </w:numPr>
      </w:pPr>
      <w:r w:rsidRPr="0024112D">
        <w:t>SDL2_mixer/2.0.1@a_teammate/testing</w:t>
      </w:r>
    </w:p>
    <w:p w:rsidR="0024112D" w:rsidRPr="0024112D" w:rsidRDefault="0024112D" w:rsidP="0024112D">
      <w:pPr>
        <w:pStyle w:val="ListParagraph"/>
        <w:numPr>
          <w:ilvl w:val="0"/>
          <w:numId w:val="11"/>
        </w:numPr>
      </w:pPr>
      <w:proofErr w:type="spellStart"/>
      <w:r>
        <w:t>RapidJSON</w:t>
      </w:r>
      <w:proofErr w:type="spellEnd"/>
      <w:r>
        <w:t>/1.0.2@SamuelMarks/stable</w:t>
      </w:r>
    </w:p>
    <w:p w:rsidR="0024112D" w:rsidRDefault="0024112D">
      <w:pPr>
        <w:pStyle w:val="Heading1"/>
      </w:pPr>
      <w:r>
        <w:t>Main Features</w:t>
      </w:r>
    </w:p>
    <w:p w:rsidR="003659C4" w:rsidRDefault="0024112D" w:rsidP="003659C4">
      <w:pPr>
        <w:pStyle w:val="ListParagraph"/>
        <w:numPr>
          <w:ilvl w:val="0"/>
          <w:numId w:val="12"/>
        </w:numPr>
      </w:pPr>
      <w:r>
        <w:t>One player mode</w:t>
      </w:r>
    </w:p>
    <w:p w:rsidR="003659C4" w:rsidRDefault="0024112D" w:rsidP="003659C4">
      <w:pPr>
        <w:pStyle w:val="ListParagraph"/>
        <w:numPr>
          <w:ilvl w:val="0"/>
          <w:numId w:val="12"/>
        </w:numPr>
      </w:pPr>
      <w:r>
        <w:t>Two player mode</w:t>
      </w:r>
    </w:p>
    <w:p w:rsidR="0024112D" w:rsidRDefault="0024112D" w:rsidP="0024112D">
      <w:pPr>
        <w:pStyle w:val="ListParagraph"/>
        <w:numPr>
          <w:ilvl w:val="0"/>
          <w:numId w:val="12"/>
        </w:numPr>
      </w:pPr>
      <w:r>
        <w:t>Options menu</w:t>
      </w:r>
      <w:r w:rsidR="00241CAB">
        <w:t xml:space="preserve"> where the audio level can be adjusted. </w:t>
      </w:r>
    </w:p>
    <w:p w:rsidR="009C021F" w:rsidRDefault="009C021F" w:rsidP="0024112D">
      <w:pPr>
        <w:pStyle w:val="ListParagraph"/>
        <w:numPr>
          <w:ilvl w:val="0"/>
          <w:numId w:val="12"/>
        </w:numPr>
      </w:pPr>
      <w:r>
        <w:t>Loading Screen.</w:t>
      </w:r>
    </w:p>
    <w:p w:rsidR="0024112D" w:rsidRDefault="0024112D" w:rsidP="0024112D">
      <w:pPr>
        <w:pStyle w:val="ListParagraph"/>
        <w:numPr>
          <w:ilvl w:val="0"/>
          <w:numId w:val="12"/>
        </w:numPr>
      </w:pPr>
      <w:r>
        <w:t>Pause menu</w:t>
      </w:r>
      <w:r w:rsidR="00241CAB">
        <w:t>.</w:t>
      </w:r>
    </w:p>
    <w:p w:rsidR="00730A49" w:rsidRDefault="00730A49" w:rsidP="00730A49">
      <w:pPr>
        <w:pStyle w:val="ListParagraph"/>
        <w:numPr>
          <w:ilvl w:val="1"/>
          <w:numId w:val="12"/>
        </w:numPr>
      </w:pPr>
      <w:r>
        <w:t>Game simulation and audio halts when the game is paused.</w:t>
      </w:r>
    </w:p>
    <w:p w:rsidR="00BC22F0" w:rsidRDefault="00BC22F0" w:rsidP="00BC22F0">
      <w:pPr>
        <w:pStyle w:val="ListParagraph"/>
        <w:numPr>
          <w:ilvl w:val="0"/>
          <w:numId w:val="12"/>
        </w:numPr>
      </w:pPr>
      <w:r>
        <w:t>Rebindable keys.</w:t>
      </w:r>
    </w:p>
    <w:p w:rsidR="00B8170A" w:rsidRDefault="00B8170A" w:rsidP="00BC22F0">
      <w:pPr>
        <w:pStyle w:val="ListParagraph"/>
        <w:numPr>
          <w:ilvl w:val="0"/>
          <w:numId w:val="12"/>
        </w:numPr>
      </w:pPr>
      <w:r>
        <w:t>Render information logged to screen.</w:t>
      </w:r>
    </w:p>
    <w:p w:rsidR="001C3F4E" w:rsidRDefault="001C3F4E" w:rsidP="00BC22F0">
      <w:pPr>
        <w:pStyle w:val="ListParagraph"/>
        <w:numPr>
          <w:ilvl w:val="0"/>
          <w:numId w:val="12"/>
        </w:numPr>
      </w:pPr>
      <w:r>
        <w:t xml:space="preserve">Enemy pathfinding, with random and </w:t>
      </w:r>
      <w:r w:rsidR="00B15D7F">
        <w:t>seek</w:t>
      </w:r>
      <w:r>
        <w:t xml:space="preserve"> mode. The </w:t>
      </w:r>
      <w:r w:rsidR="00B15D7F">
        <w:t>seek</w:t>
      </w:r>
      <w:r>
        <w:t xml:space="preserve"> mode is enabled when the enemy is in the same row or column as the player, and has line of site.</w:t>
      </w:r>
      <w:bookmarkStart w:id="0" w:name="_GoBack"/>
      <w:bookmarkEnd w:id="0"/>
    </w:p>
    <w:p w:rsidR="0024112D" w:rsidRDefault="0024112D" w:rsidP="009A6A1B">
      <w:pPr>
        <w:pStyle w:val="Heading1"/>
      </w:pPr>
      <w:r>
        <w:t>Additional Features</w:t>
      </w:r>
    </w:p>
    <w:p w:rsidR="000D669E" w:rsidRDefault="000D669E" w:rsidP="009A6A1B">
      <w:pPr>
        <w:pStyle w:val="ListParagraph"/>
        <w:numPr>
          <w:ilvl w:val="0"/>
          <w:numId w:val="13"/>
        </w:numPr>
      </w:pPr>
      <w:r>
        <w:t xml:space="preserve">Game simulation </w:t>
      </w:r>
      <w:r w:rsidR="003659C4">
        <w:t>considers</w:t>
      </w:r>
      <w:r>
        <w:t xml:space="preserve"> real time.</w:t>
      </w:r>
    </w:p>
    <w:p w:rsidR="00F0601B" w:rsidRDefault="00F0601B" w:rsidP="00F0601B">
      <w:pPr>
        <w:pStyle w:val="ListParagraph"/>
        <w:numPr>
          <w:ilvl w:val="0"/>
          <w:numId w:val="13"/>
        </w:numPr>
      </w:pPr>
      <w:r>
        <w:t>Pickups</w:t>
      </w:r>
    </w:p>
    <w:p w:rsidR="00F0601B" w:rsidRDefault="00F0601B" w:rsidP="00F0601B">
      <w:pPr>
        <w:pStyle w:val="ListParagraph"/>
        <w:numPr>
          <w:ilvl w:val="1"/>
          <w:numId w:val="13"/>
        </w:numPr>
      </w:pPr>
      <w:r>
        <w:t>Biscuit</w:t>
      </w:r>
    </w:p>
    <w:p w:rsidR="00F0601B" w:rsidRDefault="00F0601B" w:rsidP="00F0601B">
      <w:pPr>
        <w:pStyle w:val="ListParagraph"/>
        <w:numPr>
          <w:ilvl w:val="1"/>
          <w:numId w:val="13"/>
        </w:numPr>
      </w:pPr>
      <w:r>
        <w:t>Power pill</w:t>
      </w:r>
    </w:p>
    <w:p w:rsidR="009A6A1B" w:rsidRDefault="009A6A1B" w:rsidP="009A6A1B">
      <w:pPr>
        <w:pStyle w:val="ListParagraph"/>
        <w:numPr>
          <w:ilvl w:val="0"/>
          <w:numId w:val="13"/>
        </w:numPr>
      </w:pPr>
      <w:r>
        <w:t>Player and Enemy Animations</w:t>
      </w:r>
      <w:r w:rsidR="00C83CF6">
        <w:t>.</w:t>
      </w:r>
    </w:p>
    <w:p w:rsidR="003B6FD1" w:rsidRDefault="003B6FD1" w:rsidP="003B6FD1">
      <w:pPr>
        <w:pStyle w:val="ListParagraph"/>
        <w:numPr>
          <w:ilvl w:val="1"/>
          <w:numId w:val="13"/>
        </w:numPr>
      </w:pPr>
      <w:r>
        <w:t>Animations stop when player is not moving.</w:t>
      </w:r>
    </w:p>
    <w:p w:rsidR="000D669E" w:rsidRDefault="000D669E" w:rsidP="000D669E">
      <w:pPr>
        <w:pStyle w:val="ListParagraph"/>
        <w:numPr>
          <w:ilvl w:val="0"/>
          <w:numId w:val="13"/>
        </w:numPr>
      </w:pPr>
      <w:r>
        <w:t>Players and Enemies collide and react appropriately to pickups, walls and each other.</w:t>
      </w:r>
    </w:p>
    <w:p w:rsidR="000D669E" w:rsidRDefault="000D669E" w:rsidP="000D669E">
      <w:pPr>
        <w:pStyle w:val="ListParagraph"/>
        <w:numPr>
          <w:ilvl w:val="0"/>
          <w:numId w:val="13"/>
        </w:numPr>
      </w:pPr>
      <w:r>
        <w:t xml:space="preserve">Once a player collects a pill, they gain a speed boost, can eat enemies which resets them to the spawn section and if the game is in two </w:t>
      </w:r>
      <w:r w:rsidR="00275BC6">
        <w:t>player mode</w:t>
      </w:r>
      <w:r>
        <w:t>, the opposing player is frozen from moving.</w:t>
      </w:r>
    </w:p>
    <w:p w:rsidR="009A6A1B" w:rsidRDefault="009A6A1B" w:rsidP="009A6A1B">
      <w:pPr>
        <w:pStyle w:val="ListParagraph"/>
        <w:numPr>
          <w:ilvl w:val="0"/>
          <w:numId w:val="13"/>
        </w:numPr>
      </w:pPr>
      <w:r>
        <w:t>Audio</w:t>
      </w:r>
    </w:p>
    <w:p w:rsidR="009A6A1B" w:rsidRDefault="009A6A1B" w:rsidP="009A6A1B">
      <w:pPr>
        <w:pStyle w:val="ListParagraph"/>
        <w:numPr>
          <w:ilvl w:val="1"/>
          <w:numId w:val="13"/>
        </w:numPr>
      </w:pPr>
      <w:r>
        <w:t>Music</w:t>
      </w:r>
    </w:p>
    <w:p w:rsidR="009A6A1B" w:rsidRDefault="009A6A1B" w:rsidP="009A6A1B">
      <w:pPr>
        <w:pStyle w:val="ListParagraph"/>
        <w:numPr>
          <w:ilvl w:val="1"/>
          <w:numId w:val="13"/>
        </w:numPr>
      </w:pPr>
      <w:r>
        <w:t>Sound Effects</w:t>
      </w:r>
      <w:r w:rsidR="00060E3F">
        <w:t xml:space="preserve"> triggered by in game events.</w:t>
      </w:r>
    </w:p>
    <w:p w:rsidR="009A6A1B" w:rsidRDefault="009A6A1B" w:rsidP="009A6A1B">
      <w:pPr>
        <w:pStyle w:val="ListParagraph"/>
        <w:numPr>
          <w:ilvl w:val="0"/>
          <w:numId w:val="13"/>
        </w:numPr>
      </w:pPr>
      <w:r>
        <w:t xml:space="preserve">Players have </w:t>
      </w:r>
      <w:r w:rsidR="00C83CF6">
        <w:t>several</w:t>
      </w:r>
      <w:r>
        <w:t xml:space="preserve"> lives.</w:t>
      </w:r>
    </w:p>
    <w:p w:rsidR="006E4063" w:rsidRDefault="006E4063" w:rsidP="006E4063">
      <w:pPr>
        <w:pStyle w:val="ListParagraph"/>
        <w:numPr>
          <w:ilvl w:val="1"/>
          <w:numId w:val="13"/>
        </w:numPr>
      </w:pPr>
      <w:r>
        <w:t>Lives illustrated on the display</w:t>
      </w:r>
    </w:p>
    <w:p w:rsidR="009A6A1B" w:rsidRDefault="009A6A1B" w:rsidP="009A6A1B">
      <w:pPr>
        <w:pStyle w:val="ListParagraph"/>
        <w:numPr>
          <w:ilvl w:val="0"/>
          <w:numId w:val="13"/>
        </w:numPr>
      </w:pPr>
      <w:r>
        <w:t>Temporary invulnerability and speed boost on lose of a life.</w:t>
      </w:r>
    </w:p>
    <w:p w:rsidR="00736375" w:rsidRDefault="00736375" w:rsidP="00736375">
      <w:pPr>
        <w:pStyle w:val="ListParagraph"/>
        <w:numPr>
          <w:ilvl w:val="1"/>
          <w:numId w:val="13"/>
        </w:numPr>
      </w:pPr>
      <w:r>
        <w:lastRenderedPageBreak/>
        <w:t xml:space="preserve">Indicated by the player becoming </w:t>
      </w:r>
      <w:r w:rsidR="003B6FD1">
        <w:t>semi-transparent</w:t>
      </w:r>
      <w:r>
        <w:t>.</w:t>
      </w:r>
    </w:p>
    <w:p w:rsidR="00BC22F0" w:rsidRDefault="00BC22F0" w:rsidP="009A6A1B">
      <w:pPr>
        <w:pStyle w:val="ListParagraph"/>
        <w:numPr>
          <w:ilvl w:val="0"/>
          <w:numId w:val="13"/>
        </w:numPr>
      </w:pPr>
      <w:r>
        <w:t>Controller Joystick and DPad support.</w:t>
      </w:r>
    </w:p>
    <w:p w:rsidR="00241CAB" w:rsidRDefault="00241CAB" w:rsidP="009A6A1B">
      <w:pPr>
        <w:pStyle w:val="ListParagraph"/>
        <w:numPr>
          <w:ilvl w:val="0"/>
          <w:numId w:val="13"/>
        </w:numPr>
      </w:pPr>
      <w:r>
        <w:t>Menu supports Joystick, DPad, mouse and arrow key navigation.</w:t>
      </w:r>
    </w:p>
    <w:p w:rsidR="00AA5F82" w:rsidRDefault="00AA5F82" w:rsidP="009A6A1B">
      <w:pPr>
        <w:pStyle w:val="ListParagraph"/>
        <w:numPr>
          <w:ilvl w:val="0"/>
          <w:numId w:val="13"/>
        </w:numPr>
      </w:pPr>
      <w:r>
        <w:t xml:space="preserve">Advanced </w:t>
      </w:r>
      <w:r w:rsidR="00C83CF6">
        <w:t xml:space="preserve">Window </w:t>
      </w:r>
      <w:r>
        <w:t>Functionality</w:t>
      </w:r>
    </w:p>
    <w:p w:rsidR="00AA5F82" w:rsidRDefault="00AA5F82" w:rsidP="00AA5F82">
      <w:pPr>
        <w:pStyle w:val="ListParagraph"/>
        <w:numPr>
          <w:ilvl w:val="1"/>
          <w:numId w:val="13"/>
        </w:numPr>
      </w:pPr>
      <w:r>
        <w:t>Title is set.</w:t>
      </w:r>
    </w:p>
    <w:p w:rsidR="00C83CF6" w:rsidRDefault="00AA5F82" w:rsidP="00AA5F82">
      <w:pPr>
        <w:pStyle w:val="ListParagraph"/>
        <w:numPr>
          <w:ilvl w:val="1"/>
          <w:numId w:val="13"/>
        </w:numPr>
      </w:pPr>
      <w:r>
        <w:t>S</w:t>
      </w:r>
      <w:r w:rsidR="00C83CF6">
        <w:t>tarts at half the width and height of the desktop and is centred.</w:t>
      </w:r>
    </w:p>
    <w:p w:rsidR="007A38CA" w:rsidRDefault="00AA5F82" w:rsidP="00AA5F82">
      <w:pPr>
        <w:pStyle w:val="ListParagraph"/>
        <w:numPr>
          <w:ilvl w:val="1"/>
          <w:numId w:val="13"/>
        </w:numPr>
      </w:pPr>
      <w:r>
        <w:t>Aspect</w:t>
      </w:r>
      <w:r w:rsidR="007A38CA">
        <w:t xml:space="preserve"> ratio is maintained.</w:t>
      </w:r>
    </w:p>
    <w:p w:rsidR="00C83CF6" w:rsidRDefault="00AA5F82" w:rsidP="00AA5F82">
      <w:pPr>
        <w:pStyle w:val="ListParagraph"/>
        <w:numPr>
          <w:ilvl w:val="1"/>
          <w:numId w:val="13"/>
        </w:numPr>
      </w:pPr>
      <w:r>
        <w:t>Can</w:t>
      </w:r>
      <w:r w:rsidR="00C83CF6">
        <w:t xml:space="preserve"> be toggled to and from full screen mode.</w:t>
      </w:r>
    </w:p>
    <w:p w:rsidR="00E016D3" w:rsidRDefault="00E016D3" w:rsidP="00AA5F82">
      <w:pPr>
        <w:pStyle w:val="ListParagraph"/>
        <w:numPr>
          <w:ilvl w:val="1"/>
          <w:numId w:val="13"/>
        </w:numPr>
      </w:pPr>
      <w:r>
        <w:t>Can be moved and resized</w:t>
      </w:r>
    </w:p>
    <w:p w:rsidR="00AA5F82" w:rsidRPr="009A6A1B" w:rsidRDefault="00AA5F82" w:rsidP="009A6A1B">
      <w:pPr>
        <w:pStyle w:val="ListParagraph"/>
        <w:numPr>
          <w:ilvl w:val="0"/>
          <w:numId w:val="13"/>
        </w:numPr>
      </w:pPr>
      <w:r>
        <w:t>Player score is displayed on the screen.</w:t>
      </w:r>
    </w:p>
    <w:p w:rsidR="0024112D" w:rsidRDefault="0024112D" w:rsidP="0024112D">
      <w:pPr>
        <w:pStyle w:val="Heading1"/>
      </w:pPr>
      <w:r>
        <w:t>Reflection</w:t>
      </w:r>
    </w:p>
    <w:p w:rsidR="004660E1" w:rsidRDefault="004660E1" w:rsidP="004660E1">
      <w:r>
        <w:t>The development process went well overall.</w:t>
      </w:r>
      <w:r w:rsidR="0011409D">
        <w:t xml:space="preserve"> </w:t>
      </w:r>
      <w:r w:rsidR="00FB2973">
        <w:t>Once a base build system was established, the program was built upon and refined. The use of classes and inheritance kept the code clear and reusable, allowing all the game objects to be created with ease. The project was stored in a private git repository making developing</w:t>
      </w:r>
      <w:r w:rsidR="00513100">
        <w:t xml:space="preserve"> across multiple devices easier, as well as allowing incorrect code to be rolled back if I ever encountered issues. </w:t>
      </w:r>
    </w:p>
    <w:p w:rsidR="00513100" w:rsidRDefault="00513100" w:rsidP="004660E1">
      <w:r>
        <w:t>I decided to develop the project outside of Visual Studio, using Atom instead. This is because it is my preferred development environment, but also because the visual studio solutions are generated by cmake, whereas working within Atom allows me to work independently from the contents of the build folder.</w:t>
      </w:r>
    </w:p>
    <w:p w:rsidR="009102B4" w:rsidRDefault="009102B4" w:rsidP="004660E1">
      <w:r>
        <w:t xml:space="preserve">Due to issues with the conan support of </w:t>
      </w:r>
      <w:proofErr w:type="spellStart"/>
      <w:r>
        <w:t>SDL_ttf</w:t>
      </w:r>
      <w:proofErr w:type="spellEnd"/>
      <w:r>
        <w:t xml:space="preserve">, I decided to use a sprite sheet to represent my fonts. This solution worked </w:t>
      </w:r>
      <w:r w:rsidR="00442F7C">
        <w:t>well</w:t>
      </w:r>
      <w:r>
        <w:t>, but required more logic to be written behind the scenes. I created a class that manages a text object to make creating them easier.</w:t>
      </w:r>
    </w:p>
    <w:p w:rsidR="0059120E" w:rsidRDefault="0024112D">
      <w:pPr>
        <w:pStyle w:val="Heading1"/>
      </w:pPr>
      <w:r>
        <w:t>References</w:t>
      </w:r>
    </w:p>
    <w:p w:rsidR="00DB3172" w:rsidRDefault="0024112D" w:rsidP="00DB3172">
      <w:pPr>
        <w:spacing w:after="180"/>
      </w:pPr>
      <w:r>
        <w:t xml:space="preserve">Main Menu and In-Game Music – Andrew </w:t>
      </w:r>
      <w:r w:rsidRPr="0024112D">
        <w:rPr>
          <w:i/>
        </w:rPr>
        <w:t>‘Glowtide’</w:t>
      </w:r>
      <w:r>
        <w:t xml:space="preserve"> Glover #26</w:t>
      </w:r>
    </w:p>
    <w:p w:rsidR="009A6A1B" w:rsidRDefault="009A6A1B" w:rsidP="00DB3172">
      <w:pPr>
        <w:spacing w:after="180"/>
      </w:pPr>
      <w:r>
        <w:t xml:space="preserve">Sound Effects Generated using </w:t>
      </w:r>
      <w:hyperlink r:id="rId7" w:history="1">
        <w:r w:rsidRPr="00D85153">
          <w:rPr>
            <w:rStyle w:val="Hyperlink"/>
          </w:rPr>
          <w:t>http://www.bfxr.net/</w:t>
        </w:r>
      </w:hyperlink>
    </w:p>
    <w:p w:rsidR="005D2E05" w:rsidRDefault="00037F88" w:rsidP="00004777">
      <w:pPr>
        <w:spacing w:after="180"/>
        <w:rPr>
          <w:noProof/>
          <w:lang w:eastAsia="en-GB"/>
        </w:rPr>
      </w:pPr>
      <w:r>
        <w:t>I personally</w:t>
      </w:r>
      <w:r w:rsidR="009A6A1B">
        <w:t xml:space="preserve"> created </w:t>
      </w:r>
      <w:r w:rsidR="003659C4">
        <w:t>all</w:t>
      </w:r>
      <w:r w:rsidR="009A6A1B">
        <w:t xml:space="preserve"> the Sprites.</w:t>
      </w:r>
      <w:r w:rsidR="003659C4" w:rsidRPr="003659C4">
        <w:rPr>
          <w:noProof/>
          <w:lang w:eastAsia="en-GB"/>
        </w:rPr>
        <w:t xml:space="preserve"> </w:t>
      </w:r>
    </w:p>
    <w:p w:rsidR="00004777" w:rsidRDefault="00004777">
      <w:pPr>
        <w:rPr>
          <w:rFonts w:asciiTheme="majorHAnsi" w:hAnsiTheme="majorHAnsi"/>
          <w:b/>
          <w:spacing w:val="21"/>
          <w:sz w:val="26"/>
        </w:rPr>
      </w:pPr>
      <w:r>
        <w:br w:type="page"/>
      </w:r>
    </w:p>
    <w:p w:rsidR="003659C4" w:rsidRDefault="003659C4" w:rsidP="003659C4">
      <w:pPr>
        <w:pStyle w:val="Heading1"/>
      </w:pPr>
      <w:r>
        <w:lastRenderedPageBreak/>
        <w:t>Evidence</w:t>
      </w:r>
    </w:p>
    <w:tbl>
      <w:tblPr>
        <w:tblStyle w:val="TableGrid"/>
        <w:tblW w:w="0" w:type="auto"/>
        <w:tblLook w:val="04A0" w:firstRow="1" w:lastRow="0" w:firstColumn="1" w:lastColumn="0" w:noHBand="0" w:noVBand="1"/>
      </w:tblPr>
      <w:tblGrid>
        <w:gridCol w:w="4825"/>
        <w:gridCol w:w="2683"/>
        <w:gridCol w:w="2143"/>
      </w:tblGrid>
      <w:tr w:rsidR="00EF34A7" w:rsidTr="00EF34A7">
        <w:tc>
          <w:tcPr>
            <w:tcW w:w="4825" w:type="dxa"/>
          </w:tcPr>
          <w:p w:rsidR="00EF34A7" w:rsidRDefault="00EF34A7" w:rsidP="003659C4">
            <w:r>
              <w:rPr>
                <w:noProof/>
                <w:lang w:eastAsia="en-GB"/>
              </w:rPr>
              <w:drawing>
                <wp:anchor distT="0" distB="0" distL="114300" distR="114300" simplePos="0" relativeHeight="251666432" behindDoc="1" locked="0" layoutInCell="1" allowOverlap="1" wp14:anchorId="788DF174" wp14:editId="7874E3E0">
                  <wp:simplePos x="0" y="0"/>
                  <wp:positionH relativeFrom="margin">
                    <wp:posOffset>-6350</wp:posOffset>
                  </wp:positionH>
                  <wp:positionV relativeFrom="paragraph">
                    <wp:posOffset>179070</wp:posOffset>
                  </wp:positionV>
                  <wp:extent cx="2540635" cy="2584450"/>
                  <wp:effectExtent l="0" t="0" r="0" b="6350"/>
                  <wp:wrapTight wrapText="bothSides">
                    <wp:wrapPolygon edited="0">
                      <wp:start x="0" y="0"/>
                      <wp:lineTo x="0" y="21494"/>
                      <wp:lineTo x="21379" y="21494"/>
                      <wp:lineTo x="21379" y="0"/>
                      <wp:lineTo x="0" y="0"/>
                    </wp:wrapPolygon>
                  </wp:wrapTight>
                  <wp:docPr id="1" name="Picture 1" descr="https://i.gyazo.com/63e7c67d3c206a782444644105b1b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3e7c67d3c206a782444644105b1b2d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359" r="22359"/>
                          <a:stretch/>
                        </pic:blipFill>
                        <pic:spPr bwMode="auto">
                          <a:xfrm>
                            <a:off x="0" y="0"/>
                            <a:ext cx="2540635" cy="258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One player mode</w:t>
            </w:r>
          </w:p>
        </w:tc>
      </w:tr>
      <w:tr w:rsidR="00EF34A7" w:rsidTr="00EF34A7">
        <w:tc>
          <w:tcPr>
            <w:tcW w:w="4825" w:type="dxa"/>
          </w:tcPr>
          <w:p w:rsidR="00EF34A7" w:rsidRDefault="00EF34A7" w:rsidP="003659C4">
            <w:r>
              <w:rPr>
                <w:noProof/>
                <w:lang w:eastAsia="en-GB"/>
              </w:rPr>
              <w:drawing>
                <wp:anchor distT="0" distB="0" distL="114300" distR="114300" simplePos="0" relativeHeight="251668480" behindDoc="1" locked="0" layoutInCell="1" allowOverlap="1" wp14:anchorId="7795619A" wp14:editId="38CE4DDA">
                  <wp:simplePos x="0" y="0"/>
                  <wp:positionH relativeFrom="column">
                    <wp:posOffset>-3810</wp:posOffset>
                  </wp:positionH>
                  <wp:positionV relativeFrom="paragraph">
                    <wp:posOffset>176530</wp:posOffset>
                  </wp:positionV>
                  <wp:extent cx="2894330" cy="2962275"/>
                  <wp:effectExtent l="0" t="0" r="1270" b="9525"/>
                  <wp:wrapTight wrapText="bothSides">
                    <wp:wrapPolygon edited="0">
                      <wp:start x="0" y="0"/>
                      <wp:lineTo x="0" y="21531"/>
                      <wp:lineTo x="21467" y="21531"/>
                      <wp:lineTo x="21467" y="0"/>
                      <wp:lineTo x="0" y="0"/>
                    </wp:wrapPolygon>
                  </wp:wrapTight>
                  <wp:docPr id="8" name="Picture 8" descr="https://i.gyazo.com/a1e5653f51070ee56f50c724248899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a1e5653f51070ee56f50c7242488993c.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514" r="22514"/>
                          <a:stretch/>
                        </pic:blipFill>
                        <pic:spPr bwMode="auto">
                          <a:xfrm>
                            <a:off x="0" y="0"/>
                            <a:ext cx="2894330" cy="296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Two player mode</w:t>
            </w:r>
          </w:p>
        </w:tc>
      </w:tr>
      <w:tr w:rsidR="00EF34A7" w:rsidTr="00EF34A7">
        <w:tc>
          <w:tcPr>
            <w:tcW w:w="4825" w:type="dxa"/>
          </w:tcPr>
          <w:p w:rsidR="00EF34A7" w:rsidRDefault="00EF34A7" w:rsidP="003659C4">
            <w:pPr>
              <w:rPr>
                <w:noProof/>
                <w:lang w:eastAsia="en-GB"/>
              </w:rPr>
            </w:pPr>
            <w:r>
              <w:rPr>
                <w:noProof/>
                <w:lang w:eastAsia="en-GB"/>
              </w:rPr>
              <w:lastRenderedPageBreak/>
              <w:drawing>
                <wp:anchor distT="0" distB="0" distL="114300" distR="114300" simplePos="0" relativeHeight="251670528" behindDoc="1" locked="0" layoutInCell="1" allowOverlap="1" wp14:anchorId="29B16FFC" wp14:editId="1721E54D">
                  <wp:simplePos x="0" y="0"/>
                  <wp:positionH relativeFrom="column">
                    <wp:posOffset>-3810</wp:posOffset>
                  </wp:positionH>
                  <wp:positionV relativeFrom="paragraph">
                    <wp:posOffset>184150</wp:posOffset>
                  </wp:positionV>
                  <wp:extent cx="2914650" cy="2965450"/>
                  <wp:effectExtent l="0" t="0" r="0" b="6350"/>
                  <wp:wrapTight wrapText="bothSides">
                    <wp:wrapPolygon edited="0">
                      <wp:start x="0" y="0"/>
                      <wp:lineTo x="0" y="21507"/>
                      <wp:lineTo x="21459" y="21507"/>
                      <wp:lineTo x="21459" y="0"/>
                      <wp:lineTo x="0" y="0"/>
                    </wp:wrapPolygon>
                  </wp:wrapTight>
                  <wp:docPr id="9" name="Picture 9" descr="https://i.gyazo.com/3499a17296d47fb49f903fa13604b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499a17296d47fb49f903fa13604b24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2359" r="22359"/>
                          <a:stretch/>
                        </pic:blipFill>
                        <pic:spPr bwMode="auto">
                          <a:xfrm>
                            <a:off x="0" y="0"/>
                            <a:ext cx="2914650" cy="2965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Options menu</w:t>
            </w:r>
          </w:p>
        </w:tc>
      </w:tr>
      <w:tr w:rsidR="00EF34A7" w:rsidTr="00EF34A7">
        <w:tc>
          <w:tcPr>
            <w:tcW w:w="4825" w:type="dxa"/>
          </w:tcPr>
          <w:p w:rsidR="00EF34A7" w:rsidRDefault="00EF34A7" w:rsidP="003659C4">
            <w:pPr>
              <w:rPr>
                <w:noProof/>
                <w:lang w:eastAsia="en-GB"/>
              </w:rPr>
            </w:pPr>
            <w:r>
              <w:rPr>
                <w:noProof/>
                <w:lang w:eastAsia="en-GB"/>
              </w:rPr>
              <w:drawing>
                <wp:anchor distT="0" distB="0" distL="114300" distR="114300" simplePos="0" relativeHeight="251680768" behindDoc="1" locked="0" layoutInCell="1" allowOverlap="1" wp14:anchorId="7F572488" wp14:editId="4D21772E">
                  <wp:simplePos x="0" y="0"/>
                  <wp:positionH relativeFrom="column">
                    <wp:posOffset>-6350</wp:posOffset>
                  </wp:positionH>
                  <wp:positionV relativeFrom="paragraph">
                    <wp:posOffset>179070</wp:posOffset>
                  </wp:positionV>
                  <wp:extent cx="2914650" cy="3017179"/>
                  <wp:effectExtent l="0" t="0" r="0" b="0"/>
                  <wp:wrapTight wrapText="bothSides">
                    <wp:wrapPolygon edited="0">
                      <wp:start x="0" y="0"/>
                      <wp:lineTo x="0" y="21414"/>
                      <wp:lineTo x="21459" y="21414"/>
                      <wp:lineTo x="21459" y="0"/>
                      <wp:lineTo x="0" y="0"/>
                    </wp:wrapPolygon>
                  </wp:wrapTight>
                  <wp:docPr id="10" name="Picture 10" descr="https://i.gyazo.com/c27a6f19cd63c438d74ddf38769806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c27a6f19cd63c438d74ddf38769806c9.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2825" r="22825"/>
                          <a:stretch/>
                        </pic:blipFill>
                        <pic:spPr bwMode="auto">
                          <a:xfrm>
                            <a:off x="0" y="0"/>
                            <a:ext cx="2920033" cy="30227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Loading screen</w:t>
            </w:r>
          </w:p>
        </w:tc>
      </w:tr>
      <w:tr w:rsidR="00EF34A7" w:rsidTr="00EF34A7">
        <w:tc>
          <w:tcPr>
            <w:tcW w:w="4825" w:type="dxa"/>
          </w:tcPr>
          <w:p w:rsidR="00EF34A7" w:rsidRDefault="00EF34A7" w:rsidP="003659C4">
            <w:pPr>
              <w:rPr>
                <w:noProof/>
                <w:lang w:eastAsia="en-GB"/>
              </w:rPr>
            </w:pPr>
            <w:r>
              <w:rPr>
                <w:noProof/>
                <w:lang w:eastAsia="en-GB"/>
              </w:rPr>
              <w:lastRenderedPageBreak/>
              <w:drawing>
                <wp:anchor distT="0" distB="0" distL="114300" distR="114300" simplePos="0" relativeHeight="251674624" behindDoc="1" locked="0" layoutInCell="1" allowOverlap="1" wp14:anchorId="66D56788" wp14:editId="23F1B7B5">
                  <wp:simplePos x="0" y="0"/>
                  <wp:positionH relativeFrom="column">
                    <wp:posOffset>-3810</wp:posOffset>
                  </wp:positionH>
                  <wp:positionV relativeFrom="paragraph">
                    <wp:posOffset>179705</wp:posOffset>
                  </wp:positionV>
                  <wp:extent cx="2867025" cy="2901315"/>
                  <wp:effectExtent l="0" t="0" r="9525" b="0"/>
                  <wp:wrapTight wrapText="bothSides">
                    <wp:wrapPolygon edited="0">
                      <wp:start x="0" y="0"/>
                      <wp:lineTo x="0" y="21416"/>
                      <wp:lineTo x="21528" y="21416"/>
                      <wp:lineTo x="21528" y="0"/>
                      <wp:lineTo x="0" y="0"/>
                    </wp:wrapPolygon>
                  </wp:wrapTight>
                  <wp:docPr id="11" name="Picture 11" descr="https://i.gyazo.com/6bf9dc425d0d5b99223a6ad45cf7d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bf9dc425d0d5b99223a6ad45cf7d7b1.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203" r="22203"/>
                          <a:stretch/>
                        </pic:blipFill>
                        <pic:spPr bwMode="auto">
                          <a:xfrm>
                            <a:off x="0" y="0"/>
                            <a:ext cx="2867025" cy="2901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Pause menu</w:t>
            </w:r>
          </w:p>
        </w:tc>
      </w:tr>
      <w:tr w:rsidR="00EF34A7" w:rsidTr="00EF34A7">
        <w:tc>
          <w:tcPr>
            <w:tcW w:w="4825" w:type="dxa"/>
          </w:tcPr>
          <w:p w:rsidR="00EF34A7" w:rsidRDefault="00EF34A7" w:rsidP="003659C4">
            <w:pPr>
              <w:rPr>
                <w:noProof/>
                <w:lang w:eastAsia="en-GB"/>
              </w:rPr>
            </w:pPr>
            <w:r>
              <w:rPr>
                <w:noProof/>
                <w:lang w:eastAsia="en-GB"/>
              </w:rPr>
              <w:drawing>
                <wp:anchor distT="0" distB="0" distL="114300" distR="114300" simplePos="0" relativeHeight="251676672" behindDoc="1" locked="0" layoutInCell="1" allowOverlap="1" wp14:anchorId="1060D7FE" wp14:editId="6E4AEA83">
                  <wp:simplePos x="0" y="0"/>
                  <wp:positionH relativeFrom="column">
                    <wp:posOffset>-3810</wp:posOffset>
                  </wp:positionH>
                  <wp:positionV relativeFrom="paragraph">
                    <wp:posOffset>174625</wp:posOffset>
                  </wp:positionV>
                  <wp:extent cx="2857500" cy="2407285"/>
                  <wp:effectExtent l="0" t="0" r="0" b="0"/>
                  <wp:wrapTight wrapText="bothSides">
                    <wp:wrapPolygon edited="0">
                      <wp:start x="0" y="0"/>
                      <wp:lineTo x="0" y="21366"/>
                      <wp:lineTo x="21456" y="21366"/>
                      <wp:lineTo x="21456" y="0"/>
                      <wp:lineTo x="0" y="0"/>
                    </wp:wrapPolygon>
                  </wp:wrapTight>
                  <wp:docPr id="12" name="Picture 12" descr="https://i.gyazo.com/08ee70d0afea3e90b3edb6e091d36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08ee70d0afea3e90b3edb6e091d36b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072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26" w:type="dxa"/>
            <w:gridSpan w:val="2"/>
          </w:tcPr>
          <w:p w:rsidR="00EF34A7" w:rsidRDefault="008C3BA8" w:rsidP="003659C4">
            <w:r>
              <w:t>Rebindable keys</w:t>
            </w:r>
          </w:p>
        </w:tc>
      </w:tr>
      <w:tr w:rsidR="00EF34A7" w:rsidTr="00EF34A7">
        <w:tc>
          <w:tcPr>
            <w:tcW w:w="7508" w:type="dxa"/>
            <w:gridSpan w:val="2"/>
          </w:tcPr>
          <w:p w:rsidR="00EF34A7" w:rsidRDefault="00EF34A7" w:rsidP="003659C4">
            <w:pPr>
              <w:rPr>
                <w:noProof/>
                <w:lang w:eastAsia="en-GB"/>
              </w:rPr>
            </w:pPr>
            <w:r>
              <w:rPr>
                <w:noProof/>
                <w:lang w:eastAsia="en-GB"/>
              </w:rPr>
              <w:drawing>
                <wp:anchor distT="0" distB="0" distL="114300" distR="114300" simplePos="0" relativeHeight="251678720" behindDoc="1" locked="0" layoutInCell="1" allowOverlap="1" wp14:anchorId="0239789F" wp14:editId="71D519FB">
                  <wp:simplePos x="0" y="0"/>
                  <wp:positionH relativeFrom="column">
                    <wp:posOffset>-3810</wp:posOffset>
                  </wp:positionH>
                  <wp:positionV relativeFrom="paragraph">
                    <wp:posOffset>175260</wp:posOffset>
                  </wp:positionV>
                  <wp:extent cx="3268980" cy="104775"/>
                  <wp:effectExtent l="0" t="0" r="7620" b="9525"/>
                  <wp:wrapTight wrapText="bothSides">
                    <wp:wrapPolygon edited="0">
                      <wp:start x="0" y="0"/>
                      <wp:lineTo x="0" y="19636"/>
                      <wp:lineTo x="21524" y="19636"/>
                      <wp:lineTo x="21524" y="0"/>
                      <wp:lineTo x="0" y="0"/>
                    </wp:wrapPolygon>
                  </wp:wrapTight>
                  <wp:docPr id="13" name="Picture 13" descr="https://i.gyazo.com/298a21996c7adc1a2e63d8af608c17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298a21996c7adc1a2e63d8af608c17e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047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143" w:type="dxa"/>
          </w:tcPr>
          <w:p w:rsidR="00EF34A7" w:rsidRDefault="008C3BA8" w:rsidP="003659C4">
            <w:r>
              <w:t>Render info</w:t>
            </w:r>
          </w:p>
        </w:tc>
      </w:tr>
    </w:tbl>
    <w:p w:rsidR="0002075D" w:rsidRDefault="00004777" w:rsidP="004660E1">
      <w:pPr>
        <w:rPr>
          <w:noProof/>
          <w:lang w:eastAsia="en-GB"/>
        </w:rPr>
      </w:pPr>
      <w:r w:rsidRPr="00004777">
        <w:rPr>
          <w:rStyle w:val="Heading1Char"/>
        </w:rPr>
        <w:lastRenderedPageBreak/>
        <w:t>Control Scheme</w:t>
      </w:r>
      <w:r>
        <w:rPr>
          <w:noProof/>
          <w:lang w:eastAsia="en-GB"/>
        </w:rPr>
        <w:drawing>
          <wp:inline distT="0" distB="0" distL="0" distR="0">
            <wp:extent cx="6126480" cy="2286000"/>
            <wp:effectExtent l="0" t="0" r="7620" b="0"/>
            <wp:docPr id="15" name="Picture 15" descr="C:\Users\Ben\AppData\Local\Microsoft\Windows\INetCacheContent.Word\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AppData\Local\Microsoft\Windows\INetCacheContent.Word\keyboar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6480" cy="2286000"/>
                    </a:xfrm>
                    <a:prstGeom prst="rect">
                      <a:avLst/>
                    </a:prstGeom>
                    <a:noFill/>
                    <a:ln>
                      <a:noFill/>
                    </a:ln>
                  </pic:spPr>
                </pic:pic>
              </a:graphicData>
            </a:graphic>
          </wp:inline>
        </w:drawing>
      </w:r>
      <w:r>
        <w:rPr>
          <w:noProof/>
          <w:lang w:eastAsia="en-GB"/>
        </w:rPr>
        <w:drawing>
          <wp:inline distT="0" distB="0" distL="0" distR="0">
            <wp:extent cx="6124575" cy="4467225"/>
            <wp:effectExtent l="0" t="0" r="9525" b="9525"/>
            <wp:docPr id="14" name="Picture 14" descr="C:\Users\Ben\AppData\Local\Microsoft\Windows\INetCacheContent.Word\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AppData\Local\Microsoft\Windows\INetCacheContent.Word\xbo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4575" cy="4467225"/>
                    </a:xfrm>
                    <a:prstGeom prst="rect">
                      <a:avLst/>
                    </a:prstGeom>
                    <a:noFill/>
                    <a:ln>
                      <a:noFill/>
                    </a:ln>
                  </pic:spPr>
                </pic:pic>
              </a:graphicData>
            </a:graphic>
          </wp:inline>
        </w:drawing>
      </w:r>
      <w:r>
        <w:softHyphen/>
      </w:r>
      <w:r>
        <w:softHyphen/>
      </w:r>
      <w:r>
        <w:softHyphen/>
      </w:r>
      <w:r>
        <w:softHyphen/>
      </w:r>
      <w:r>
        <w:softHyphen/>
      </w:r>
      <w:r>
        <w:softHyphen/>
      </w:r>
    </w:p>
    <w:sectPr w:rsidR="0002075D" w:rsidSect="008E2E2A">
      <w:headerReference w:type="default" r:id="rId17"/>
      <w:footerReference w:type="default" r:id="rId18"/>
      <w:headerReference w:type="first" r:id="rId1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4016" w:rsidRDefault="00DD4016">
      <w:pPr>
        <w:spacing w:after="0" w:line="240" w:lineRule="auto"/>
      </w:pPr>
      <w:r>
        <w:separator/>
      </w:r>
    </w:p>
  </w:endnote>
  <w:endnote w:type="continuationSeparator" w:id="0">
    <w:p w:rsidR="00DD4016" w:rsidRDefault="00DD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rdia New">
    <w:altName w:val="Leelawadee UI"/>
    <w:panose1 w:val="020B0304020202020204"/>
    <w:charset w:val="DE"/>
    <w:family w:val="roman"/>
    <w:notTrueType/>
    <w:pitch w:val="variable"/>
    <w:sig w:usb0="01000001" w:usb1="00000000" w:usb2="00000000" w:usb3="00000000" w:csb0="00010000" w:csb1="00000000"/>
  </w:font>
  <w:font w:name="Malgun Gothic">
    <w:altName w:val="맑은 고딕"/>
    <w:panose1 w:val="020B0503020000020004"/>
    <w:charset w:val="81"/>
    <w:family w:val="swiss"/>
    <w:pitch w:val="variable"/>
    <w:sig w:usb0="9000002F" w:usb1="29D77CFB" w:usb2="00000012" w:usb3="00000000" w:csb0="00080001" w:csb1="00000000"/>
  </w:font>
  <w:font w:name="Angsana New">
    <w:altName w:val="Leelawadee UI"/>
    <w:panose1 w:val="02020603050405020304"/>
    <w:charset w:val="00"/>
    <w:family w:val="auto"/>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30786"/>
      <w:docPartObj>
        <w:docPartGallery w:val="Page Numbers (Bottom of Page)"/>
        <w:docPartUnique/>
      </w:docPartObj>
    </w:sdtPr>
    <w:sdtEndPr>
      <w:rPr>
        <w:noProof/>
      </w:rPr>
    </w:sdtEndPr>
    <w:sdtContent>
      <w:p w:rsidR="0059120E" w:rsidRDefault="008E2E2A">
        <w:pPr>
          <w:pStyle w:val="Footer"/>
        </w:pPr>
        <w:r>
          <w:fldChar w:fldCharType="begin"/>
        </w:r>
        <w:r>
          <w:instrText xml:space="preserve"> PAGE   \* MERGEFORMAT </w:instrText>
        </w:r>
        <w:r>
          <w:fldChar w:fldCharType="separate"/>
        </w:r>
        <w:r w:rsidR="00B15D7F">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4016" w:rsidRDefault="00DD4016">
      <w:pPr>
        <w:spacing w:after="0" w:line="240" w:lineRule="auto"/>
      </w:pPr>
      <w:r>
        <w:separator/>
      </w:r>
    </w:p>
  </w:footnote>
  <w:footnote w:type="continuationSeparator" w:id="0">
    <w:p w:rsidR="00DD4016" w:rsidRDefault="00DD4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5FF" w:rsidRDefault="008045FF" w:rsidP="008045FF">
    <w:pPr>
      <w:pStyle w:val="Header"/>
    </w:pPr>
    <w:r>
      <w:rPr>
        <w:noProof/>
        <w:lang w:eastAsia="en-GB"/>
      </w:rPr>
      <mc:AlternateContent>
        <mc:Choice Requires="wpg">
          <w:drawing>
            <wp:anchor distT="0" distB="0" distL="114300" distR="114300" simplePos="0" relativeHeight="251665408" behindDoc="0" locked="0" layoutInCell="1" allowOverlap="1" wp14:anchorId="0760E0EC" wp14:editId="2AA16A18">
              <wp:simplePos x="0" y="0"/>
              <wp:positionH relativeFrom="margin">
                <wp:align>left</wp:align>
              </wp:positionH>
              <wp:positionV relativeFrom="page">
                <wp:align>top</wp:align>
              </wp:positionV>
              <wp:extent cx="3200400" cy="10056322"/>
              <wp:effectExtent l="0" t="0" r="0" b="0"/>
              <wp:wrapNone/>
              <wp:docPr id="16" name="Group 16"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17" name="Rectangle 17"/>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204A7EB" id="Group 16" o:spid="_x0000_s1026" alt="Title: Background graphics" style="position:absolute;margin-left:0;margin-top:0;width:252pt;height:791.85pt;z-index:251665408;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Oh1IwMAANEKAAAOAAAAZHJzL2Uyb0RvYy54bWzsVltP2zAUfp+0/2D5fSQNpbQRKepgoEkI&#10;EDDxbBznojm2Z7tNy6/fsZ2k5aJN6qQ90YfUl3P9zjlfcnK6bjhaMW1qKTI8OogxYoLKvBZlhn88&#10;XHyZYmQsETnhUrAMb5jBp/PPn05albJEVpLnTCMwIkzaqgxX1qo0igytWEPMgVRMwGUhdUMsbHUZ&#10;5Zq0YL3hURLHk6iVOldaUmYMnJ6HSzz39ouCUXtTFIZZxDMMsVn/1P755J7R/ISkpSaqqmkXBtkj&#10;iobUApwOps6JJWip6zemmppqaWRhD6hsIlkUNWU+B8hmFL/K5lLLpfK5lGlbqgEmgPYVTnubpder&#10;W43qHGo3wUiQBmrk3SK3t7XlcPCV0J8lxCJy1EFlHHCtKlPQv9TqXt3q7qAMO4fFutCN+4cs0dpD&#10;vhkgZ2uLKBweQhHHMVSGwt0ojo8mh0kSqkIrKN0bRVp9+5tq1LuOXIRDQK2CFjNbFM2/oXhfEcV8&#10;cYxDoUfxuEfxDnqPiJIzNDoOaHm5ASqTGkBtP5xmSZyMndEhVZIqbewlkw1yiwxrcO87kqyujA2i&#10;vYhzaiSv84uac79x48bOuEYrAoNi174EYPyFFBdOVkinFQy6EwC5T8Wv7IYzJ8fFHSugs6DIiQ/E&#10;z/TWCaGUCTsKVxXJWfB9FMOvS23Q8Il6g85yAf4H252Blwn0tkOUnbxTZZ4SBuX4T4EF5UHDe5bC&#10;DspNLaR+zwCHrDrPQb4HKUDjUHqS+QY6RstASEbRixrKdkWMvSUaGAgmAljV3sCj4LLNsOxWGFVS&#10;P7937uShpeEWoxYYLcPm15JohhH/LqDZZ6Px2FGg34yPjhPY6N2bp90bsWzOJPTCCPhbUb908pb3&#10;y0LL5hHId+G8whURFHxnmFrdb85sYFqgb8oWCy8GtKeIvRL3ijrjDlXXlg/rR6JV17sW2OFa9gNG&#10;0lctHGSdppCLpZVF7ft7i2uHNwy7I6n/MfXwlgvcuTP10z2mfjabjKfTjgDf5chQxdBePcH2c/0x&#10;+hn+GP2P0fcT70nAfzf5t0f34eI+zHb3Xmr7JTr/DQAA//8DAFBLAwQUAAYACAAAACEAkfhHf90A&#10;AAAGAQAADwAAAGRycy9kb3ducmV2LnhtbEyPT0vDQBDF7wW/wzKCt3ajsX+I2RRRpOJBsBaqt93s&#10;mASzsyG7TaOf3tFLvQw83uO93+Tr0bViwD40nhRczhIQSKW3DVUKdq8P0xWIEDVZ3XpCBV8YYF2c&#10;TXKdWX+kFxy2sRJcQiHTCuoYu0zKUNbodJj5Dom9D987HVn2lbS9PnK5a+VVkiyk0w3xQq07vKux&#10;/NweHI9sHgf7jvfp2/I77J+MSZ9N2Ch1cT7e3oCIOMZTGH7xGR0KZjL+QDaIVgE/Ev8ue/PkmqXh&#10;0HyVLkEWufyPX/wAAAD//wMAUEsBAi0AFAAGAAgAAAAhALaDOJL+AAAA4QEAABMAAAAAAAAAAAAA&#10;AAAAAAAAAFtDb250ZW50X1R5cGVzXS54bWxQSwECLQAUAAYACAAAACEAOP0h/9YAAACUAQAACwAA&#10;AAAAAAAAAAAAAAAvAQAAX3JlbHMvLnJlbHNQSwECLQAUAAYACAAAACEAB1DodSMDAADRCgAADgAA&#10;AAAAAAAAAAAAAAAuAgAAZHJzL2Uyb0RvYy54bWxQSwECLQAUAAYACAAAACEAkfhHf90AAAAGAQAA&#10;DwAAAAAAAAAAAAAAAAB9BQAAZHJzL2Rvd25yZXYueG1sUEsFBgAAAAAEAAQA8wAAAIcGAAAAAA==&#10;">
              <v:rect id="Rectangle 17"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gEgxAAAANsAAAAPAAAAZHJzL2Rvd25yZXYueG1sRE9Na8JA&#10;EL0X+h+WKXirm3rQGl2lFApKkVINRW9jdsxGs7MhuzWpv94VhN7m8T5nOu9sJc7U+NKxgpd+AoI4&#10;d7rkQkG2+Xh+BeEDssbKMSn4Iw/z2ePDFFPtWv6m8zoUIoawT1GBCaFOpfS5IYu+72riyB1cYzFE&#10;2BRSN9jGcFvJQZIMpcWSY4PBmt4N5af1r1Xgjpdx9tmuTvuNGec/u0GxXX61SvWeurcJiEBd+Bff&#10;3Qsd54/g9ks8QM6uAAAA//8DAFBLAQItABQABgAIAAAAIQDb4fbL7gAAAIUBAAATAAAAAAAAAAAA&#10;AAAAAAAAAABbQ29udGVudF9UeXBlc10ueG1sUEsBAi0AFAAGAAgAAAAhAFr0LFu/AAAAFQEAAAsA&#10;AAAAAAAAAAAAAAAAHwEAAF9yZWxzLy5yZWxzUEsBAi0AFAAGAAgAAAAhAOwGASDEAAAA2wAAAA8A&#10;AAAAAAAAAAAAAAAABwIAAGRycy9kb3ducmV2LnhtbFBLBQYAAAAAAwADALcAAAD4AgAAAAA=&#10;" fillcolor="#4b3a2e [3215]" stroked="f" strokeweight="1pt"/>
              <v:rect id="Rectangle 18"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VS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AIrv8gAevkLAAD//wMAUEsBAi0AFAAGAAgAAAAhANvh9svuAAAAhQEAABMAAAAAAAAA&#10;AAAAAAAAAAAAAFtDb250ZW50X1R5cGVzXS54bWxQSwECLQAUAAYACAAAACEAWvQsW78AAAAVAQAA&#10;CwAAAAAAAAAAAAAAAAAfAQAAX3JlbHMvLnJlbHNQSwECLQAUAAYACAAAACEAnZmVUsYAAADbAAAA&#10;DwAAAAAAAAAAAAAAAAAHAgAAZHJzL2Rvd25yZXYueG1sUEsFBgAAAAADAAMAtwAAAPoCAAAAAA==&#10;" fillcolor="#4b3a2e [3215]" stroked="f" strokeweight="1pt"/>
              <w10:wrap anchorx="margin" anchory="page"/>
            </v:group>
          </w:pict>
        </mc:Fallback>
      </mc:AlternateContent>
    </w:r>
    <w:r>
      <w:t>13480634</w:t>
    </w:r>
  </w:p>
  <w:p w:rsidR="0059120E" w:rsidRDefault="008E2E2A">
    <w:pPr>
      <w:pStyle w:val="Header"/>
    </w:pPr>
    <w:r>
      <w:rPr>
        <w:noProof/>
        <w:lang w:eastAsia="en-GB"/>
      </w:rPr>
      <mc:AlternateContent>
        <mc:Choice Requires="wpg">
          <w:drawing>
            <wp:anchor distT="0" distB="0" distL="114300" distR="114300" simplePos="0" relativeHeight="251661312" behindDoc="0" locked="0" layoutInCell="1" allowOverlap="1" wp14:anchorId="71153335" wp14:editId="555A64D3">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67B2AADC"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zxIQMAAMsKAAAOAAAAZHJzL2Uyb0RvYy54bWzsVltP2zAUfp+0/2D5fSRNC6MRKerYQJMQ&#10;IGDi2Th2Es2xPdtt2v36HdtJyk2bxqQ9wYPx8bl/59IcHW9agdbM2EbJAk/2UoyYpKpsZFXgb7en&#10;Hw4xso7IkgglWYG3zOLjxft3R53OWaZqJUpmEBiRNu90gWvndJ4kltasJXZPaSaByZVpiQPSVElp&#10;SAfWW5FkaXqQdMqU2ijKrIXXz5GJF8E+54y6S84tc0gUGGJz4TThvPdnsjgieWWIrhvah0FeEUVL&#10;GglOR1OfiSNoZZpnptqGGmUVd3tUtYnivKEs5ADZTNIn2ZwZtdIhlyrvKj3CBNA+wenVZunF+sqg&#10;pizwDCNJWihR8IqAdI0TQH8i9HsFkcgS9UBZD1unqxy0z4y+0Vemf6gi5ZHYcNP6/5Aj2gTAtyPg&#10;bOMQhccplHCWQl0o8CZpun8wzbJYE1pD4Z4p0vrLn1STwXXiIxwD6jQ0mN1haP8Nw5uaaBZKYz0K&#10;PYbZgOE1NB6RlWAopOOdg9QIlM0tYPY6lOZZms08RmOiJNfGujOmWuQvBTbgPXQjWZ9bF0UHEe/U&#10;KtGUp40QgfCjxk6EQWsCQ+I2IWIw/khKSC8rldeKBv0LQDykEm5uK5iXE/KacegqKHEWAgnzvHNC&#10;KGXSTSKrJiWLvvdT+OtTGzVCosGgt8zB/2i7N/A4gcF2jLKX96osrINROf1dYFF51AielXSjcttI&#10;ZV4yICCr3nOUH0CK0HiU7lW5hX4xKi4jq+lpA2U7J9ZdEQPbB+YBNqq7hIML1RVY9TeMamV+vvTu&#10;5aGhgYtRB9uswPbHihiGkfgqodXnk9nMr79AzPY/ZkCYh5z7hxy5ak8U9MIEdrem4erlnRiu3Kj2&#10;Dhbv0nsFFpEUfBeYOjMQJy5uWVjdlC2XQQxWnibuXN5o6o17VH1b3m7uiNF97zrYDRdqGC+SP2nh&#10;KOs1pVqunOJN6O8drj3eMOp+Rf2HmZ8+n/mpbwHv/C9mfj4/mB0e9svvxf0Yaxiba1iuw1S/DX6B&#10;3wb/bfDDvIcVEL6Ywm9H/9HiP8ke0kFq9w26+AUAAP//AwBQSwMEFAAGAAgAAAAhAJH4R3/dAAAA&#10;BgEAAA8AAABkcnMvZG93bnJldi54bWxMj09Lw0AQxe8Fv8Mygrd2o7F/iNkUUaTiQbAWqrfd7JgE&#10;s7Mhu02jn97RS70MPN7jvd/k69G1YsA+NJ4UXM4SEEiltw1VCnavD9MViBA1Wd16QgVfGGBdnE1y&#10;nVl/pBcctrESXEIh0wrqGLtMylDW6HSY+Q6JvQ/fOx1Z9pW0vT5yuWvlVZIspNMN8UKtO7yrsfzc&#10;HhyPbB4H+4736dvyO+yfjEmfTdgodXE+3t6AiDjGUxh+8RkdCmYy/kA2iFYBPxL/Lnvz5Jql4dB8&#10;lS5BFrn8j1/8AAAA//8DAFBLAQItABQABgAIAAAAIQC2gziS/gAAAOEBAAATAAAAAAAAAAAAAAAA&#10;AAAAAABbQ29udGVudF9UeXBlc10ueG1sUEsBAi0AFAAGAAgAAAAhADj9If/WAAAAlAEAAAsAAAAA&#10;AAAAAAAAAAAALwEAAF9yZWxzLy5yZWxzUEsBAi0AFAAGAAgAAAAhADYA3PEhAwAAywoAAA4AAAAA&#10;AAAAAAAAAAAALgIAAGRycy9lMm9Eb2MueG1sUEsBAi0AFAAGAAgAAAAhAJH4R3/dAAAABgEAAA8A&#10;AAAAAAAAAAAAAAAAewUAAGRycy9kb3ducmV2LnhtbFBLBQYAAAAABAAEAPMAAACFBgAAAAA=&#10;">
              <v:rect id="Rectangle 2"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b3a2e [3215]" stroked="f" strokeweight="1pt"/>
              <v:rect id="Rectangle 3"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0E" w:rsidRDefault="008E2E2A">
    <w:pPr>
      <w:pStyle w:val="Header"/>
    </w:pPr>
    <w:r>
      <w:rPr>
        <w:noProof/>
        <w:lang w:eastAsia="en-GB"/>
      </w:rPr>
      <mc:AlternateContent>
        <mc:Choice Requires="wpg">
          <w:drawing>
            <wp:anchor distT="0" distB="0" distL="114300" distR="114300" simplePos="0" relativeHeight="251663360" behindDoc="0" locked="0" layoutInCell="1" allowOverlap="1" wp14:anchorId="07DAD423" wp14:editId="71090240">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BD1F46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AIHQMAAMsKAAAOAAAAZHJzL2Uyb0RvYy54bWzsVltP2zAUfp+0/2D5fSQNbWkjUtTBQJMQ&#10;IGDi2TjORXNsz3abll+/YztJuWmTOmlP8GB8fO7fuTTHJ5uGozXTppYiw6ODGCMmqMxrUWb4x/35&#10;lxlGxhKREy4Fy/CWGXyy+PzpuFUpS2Qlec40AiPCpK3KcGWtSqPI0Io1xBxIxQQwC6kbYoHUZZRr&#10;0oL1hkdJHE+jVupcaUmZMfB6Fph44e0XBaP2uigMs4hnGGKz/tT+fHRntDgmaamJqmrahUH2iKIh&#10;tQCng6kzYgla6fqNqaamWhpZ2AMqm0gWRU2ZzwGyGcWvsrnQcqV8LmXalmqACaB9hdPeZunV+kaj&#10;Os/wBCNBGiiR94qAtLXlQH8l9GcJkYgcdUAZB1uryhS0L7S6Uze6eygD5ZDYFLpx/yFHtPGAbwfA&#10;2cYiCo+HUMJxDHWhwBvF8WR6mCShJrSCwr1RpNW3v6lGvevIRTgE1CpoMLPD0PwbhncVUcyXxjgU&#10;OgynPYa30HhElJyhacDKSw1AmdQAZvuhNE/iZOyMDomSVGljL5hskLtkWIN3341kfWlsEO1FnFMj&#10;eZ2f15x7wo0aO+UarQkMid34AoDxF1JcOFkhnVYw6F4A4j4Vf7NbzpwcF7esgK6CEic+ED/POyeE&#10;UibsKLAqkrPgexLDX5faoOET9Qad5QL8D7Y7Ay8T6G2HKDt5p8r8OhiU4z8FFpQHDe9ZCjsoN7WQ&#10;+j0DHLLqPAf5HqQAjUPpUeZb6BctwzIyip7XULZLYuwN0bB9YB5go9prOAou2wzL7oZRJfXTe+9O&#10;HhoauBi1sM0ybH6tiGYY8e8CWn0+Go/d+vPEeHKUAKGfcx6fc8SqOZXQCyPY3Yr6q5O3vL8WWjYP&#10;sHiXziuwiKDgO8PU6p44tWHLwuqmbLn0YrDyFLGX4k5RZ9yh6tryfvNAtOp618JuuJL9eJH0VQsH&#10;Wacp5HJlZVH7/t7h2uENo+5W1H+Y+aO3M3+0x8zP59PxbNYtv3f3Y6hhaK5+ufZT/TH4Gf4Y/I/B&#10;9/PuV4D/YvK/Hd1Hi/ske057qd036OI3AAAA//8DAFBLAwQUAAYACAAAACEAkfhHf90AAAAGAQAA&#10;DwAAAGRycy9kb3ducmV2LnhtbEyPT0vDQBDF7wW/wzKCt3ajsX+I2RRRpOJBsBaqt93smASzsyG7&#10;TaOf3tFLvQw83uO93+Tr0bViwD40nhRczhIQSKW3DVUKdq8P0xWIEDVZ3XpCBV8YYF2cTXKdWX+k&#10;Fxy2sRJcQiHTCuoYu0zKUNbodJj5Dom9D987HVn2lbS9PnK5a+VVkiyk0w3xQq07vKux/NweHI9s&#10;Hgf7jvfp2/I77J+MSZ9N2Ch1cT7e3oCIOMZTGH7xGR0KZjL+QDaIVgE/Ev8ue/PkmqXh0HyVLkEW&#10;ufyPX/wAAAD//wMAUEsBAi0AFAAGAAgAAAAhALaDOJL+AAAA4QEAABMAAAAAAAAAAAAAAAAAAAAA&#10;AFtDb250ZW50X1R5cGVzXS54bWxQSwECLQAUAAYACAAAACEAOP0h/9YAAACUAQAACwAAAAAAAAAA&#10;AAAAAAAvAQAAX3JlbHMvLnJlbHNQSwECLQAUAAYACAAAACEAMIhgCB0DAADLCgAADgAAAAAAAAAA&#10;AAAAAAAuAgAAZHJzL2Uyb0RvYy54bWxQSwECLQAUAAYACAAAACEAkfhHf90AAAAGAQAADwAAAAAA&#10;AAAAAAAAAAB3BQAAZHJzL2Rvd25yZXYueG1sUEsFBgAAAAAEAAQA8wAAAIEGAAAAAA==&#10;">
              <v:rect id="Rectangle 6" o:spid="_x0000_s1027" style="position:absolute;width:32004;height:1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b3a2e [3215]" stroked="f" strokeweight="1pt"/>
              <v:rect id="Rectangle 7" o:spid="_x0000_s1028" style="position:absolute;top:99648;width:3200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b3a2e [3215]" stroked="f" strokeweight="1pt"/>
              <w10:wrap anchorx="margin" anchory="page"/>
            </v:group>
          </w:pict>
        </mc:Fallback>
      </mc:AlternateContent>
    </w:r>
    <w:r w:rsidR="008045FF">
      <w:t>13480634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77D12"/>
    <w:multiLevelType w:val="hybridMultilevel"/>
    <w:tmpl w:val="D9FAF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1A0D2E"/>
    <w:multiLevelType w:val="hybridMultilevel"/>
    <w:tmpl w:val="9B046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3D6CEE"/>
    <w:multiLevelType w:val="hybridMultilevel"/>
    <w:tmpl w:val="7E40EA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D"/>
    <w:rsid w:val="00004777"/>
    <w:rsid w:val="0002075D"/>
    <w:rsid w:val="00037F88"/>
    <w:rsid w:val="00060E3F"/>
    <w:rsid w:val="000D669E"/>
    <w:rsid w:val="0011409D"/>
    <w:rsid w:val="001C3F4E"/>
    <w:rsid w:val="0024112D"/>
    <w:rsid w:val="00241CAB"/>
    <w:rsid w:val="00275BC6"/>
    <w:rsid w:val="003659C4"/>
    <w:rsid w:val="003B6FD1"/>
    <w:rsid w:val="00442F7C"/>
    <w:rsid w:val="004660E1"/>
    <w:rsid w:val="00513100"/>
    <w:rsid w:val="005369F6"/>
    <w:rsid w:val="0059120E"/>
    <w:rsid w:val="005D2E05"/>
    <w:rsid w:val="006E4063"/>
    <w:rsid w:val="00730A49"/>
    <w:rsid w:val="00736375"/>
    <w:rsid w:val="007A38CA"/>
    <w:rsid w:val="008045FF"/>
    <w:rsid w:val="008C3BA8"/>
    <w:rsid w:val="008E2E2A"/>
    <w:rsid w:val="009102B4"/>
    <w:rsid w:val="009A6A1B"/>
    <w:rsid w:val="009C021F"/>
    <w:rsid w:val="00AA5F82"/>
    <w:rsid w:val="00B15D7F"/>
    <w:rsid w:val="00B8170A"/>
    <w:rsid w:val="00BC22F0"/>
    <w:rsid w:val="00C369A6"/>
    <w:rsid w:val="00C83CF6"/>
    <w:rsid w:val="00CC230B"/>
    <w:rsid w:val="00DB3172"/>
    <w:rsid w:val="00DD4016"/>
    <w:rsid w:val="00DE2F0D"/>
    <w:rsid w:val="00E016D3"/>
    <w:rsid w:val="00E756CA"/>
    <w:rsid w:val="00EF34A7"/>
    <w:rsid w:val="00F0601B"/>
    <w:rsid w:val="00FB297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0C04F"/>
  <w15:chartTrackingRefBased/>
  <w15:docId w15:val="{9DB08B3F-D41A-402F-A382-003D148F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2F0D"/>
    <w:rPr>
      <w:lang w:val="en-GB"/>
    </w:rPr>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24112D"/>
    <w:rPr>
      <w:color w:val="3D859C" w:themeColor="hyperlink"/>
      <w:u w:val="single"/>
    </w:rPr>
  </w:style>
  <w:style w:type="table" w:styleId="TableGrid">
    <w:name w:val="Table Grid"/>
    <w:basedOn w:val="TableNormal"/>
    <w:uiPriority w:val="39"/>
    <w:rsid w:val="00EF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fxr.net/"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Files\Documents\Custom%20Office%20Templates\Lecture-Template.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Lecture-Template.dotx</Template>
  <TotalTime>143</TotalTime>
  <Pages>6</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31</cp:revision>
  <dcterms:created xsi:type="dcterms:W3CDTF">2016-12-21T22:53:00Z</dcterms:created>
  <dcterms:modified xsi:type="dcterms:W3CDTF">2016-12-22T01:26:00Z</dcterms:modified>
</cp:coreProperties>
</file>