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274EB" w14:textId="77777777" w:rsidR="00C06D66" w:rsidRDefault="00134106">
      <w:pPr>
        <w:rPr>
          <w:b/>
          <w:sz w:val="56"/>
        </w:rPr>
      </w:pPr>
      <w:r>
        <w:rPr>
          <w:b/>
          <w:sz w:val="56"/>
        </w:rPr>
        <w:t>Introduction to Multi-agent Systems</w:t>
      </w:r>
    </w:p>
    <w:p w14:paraId="5E9C04F4" w14:textId="77777777" w:rsidR="00134106" w:rsidRDefault="00134106" w:rsidP="00134106">
      <w:pPr>
        <w:rPr>
          <w:b/>
          <w:sz w:val="32"/>
        </w:rPr>
      </w:pPr>
      <w:r>
        <w:rPr>
          <w:b/>
          <w:sz w:val="44"/>
        </w:rPr>
        <w:t>Full Unit Project: Report 2</w:t>
      </w:r>
      <w:r>
        <w:rPr>
          <w:b/>
          <w:sz w:val="40"/>
        </w:rPr>
        <w:br/>
      </w:r>
      <w:r>
        <w:rPr>
          <w:b/>
          <w:sz w:val="32"/>
        </w:rPr>
        <w:t>Benedict Wilkins</w:t>
      </w:r>
    </w:p>
    <w:p w14:paraId="2276FD94" w14:textId="77777777" w:rsidR="00134106" w:rsidRDefault="00134106" w:rsidP="00134106">
      <w:pPr>
        <w:rPr>
          <w:b/>
          <w:sz w:val="32"/>
        </w:rPr>
      </w:pPr>
    </w:p>
    <w:p w14:paraId="49EAD0AF" w14:textId="77777777" w:rsidR="00134106" w:rsidRDefault="00134106" w:rsidP="00134106">
      <w:pPr>
        <w:rPr>
          <w:b/>
          <w:sz w:val="32"/>
        </w:rPr>
      </w:pPr>
    </w:p>
    <w:p w14:paraId="5054B313" w14:textId="77777777" w:rsidR="00134106" w:rsidRDefault="00134106" w:rsidP="00134106">
      <w:pPr>
        <w:rPr>
          <w:b/>
          <w:sz w:val="32"/>
        </w:rPr>
      </w:pPr>
    </w:p>
    <w:p w14:paraId="5C66B026" w14:textId="77777777" w:rsidR="00134106" w:rsidRDefault="00134106" w:rsidP="00134106">
      <w:pPr>
        <w:rPr>
          <w:b/>
          <w:sz w:val="32"/>
        </w:rPr>
      </w:pPr>
    </w:p>
    <w:p w14:paraId="6A80903F" w14:textId="77777777" w:rsidR="00134106" w:rsidRDefault="00134106" w:rsidP="00134106">
      <w:pPr>
        <w:rPr>
          <w:b/>
          <w:sz w:val="32"/>
        </w:rPr>
      </w:pPr>
    </w:p>
    <w:p w14:paraId="612AB70C" w14:textId="77777777" w:rsidR="00134106" w:rsidRDefault="00134106" w:rsidP="00134106">
      <w:pPr>
        <w:rPr>
          <w:b/>
          <w:sz w:val="32"/>
        </w:rPr>
      </w:pPr>
    </w:p>
    <w:p w14:paraId="3EBD325B" w14:textId="77777777" w:rsidR="00134106" w:rsidRDefault="00134106" w:rsidP="00134106">
      <w:pPr>
        <w:rPr>
          <w:b/>
          <w:sz w:val="32"/>
        </w:rPr>
      </w:pPr>
    </w:p>
    <w:p w14:paraId="7B41B595" w14:textId="77777777" w:rsidR="00134106" w:rsidRDefault="00134106" w:rsidP="00134106">
      <w:pPr>
        <w:rPr>
          <w:b/>
          <w:sz w:val="32"/>
        </w:rPr>
      </w:pPr>
    </w:p>
    <w:p w14:paraId="22DFFDE1" w14:textId="77777777" w:rsidR="00134106" w:rsidRDefault="00134106" w:rsidP="00134106">
      <w:pPr>
        <w:rPr>
          <w:b/>
          <w:sz w:val="32"/>
        </w:rPr>
      </w:pPr>
    </w:p>
    <w:p w14:paraId="061B782F" w14:textId="77777777" w:rsidR="00134106" w:rsidRDefault="00134106" w:rsidP="00134106">
      <w:pPr>
        <w:rPr>
          <w:b/>
          <w:sz w:val="32"/>
        </w:rPr>
      </w:pPr>
    </w:p>
    <w:p w14:paraId="66DE5593" w14:textId="77777777" w:rsidR="00134106" w:rsidRDefault="00134106" w:rsidP="00134106">
      <w:pPr>
        <w:rPr>
          <w:b/>
          <w:sz w:val="32"/>
        </w:rPr>
      </w:pPr>
    </w:p>
    <w:p w14:paraId="7A85D293" w14:textId="77777777" w:rsidR="00134106" w:rsidRDefault="00134106" w:rsidP="00134106">
      <w:pPr>
        <w:rPr>
          <w:b/>
          <w:sz w:val="32"/>
        </w:rPr>
      </w:pPr>
    </w:p>
    <w:p w14:paraId="7AEC3A00" w14:textId="77777777" w:rsidR="00134106" w:rsidRDefault="00134106" w:rsidP="00134106">
      <w:pPr>
        <w:rPr>
          <w:b/>
          <w:sz w:val="32"/>
        </w:rPr>
      </w:pPr>
    </w:p>
    <w:p w14:paraId="537A01B8" w14:textId="77777777" w:rsidR="00134106" w:rsidRDefault="00134106" w:rsidP="00134106">
      <w:pPr>
        <w:rPr>
          <w:b/>
          <w:sz w:val="32"/>
        </w:rPr>
      </w:pPr>
    </w:p>
    <w:p w14:paraId="0AA0C318" w14:textId="77777777" w:rsidR="00134106" w:rsidRDefault="00134106" w:rsidP="00134106">
      <w:pPr>
        <w:rPr>
          <w:b/>
          <w:sz w:val="32"/>
        </w:rPr>
      </w:pPr>
    </w:p>
    <w:p w14:paraId="54691BA0" w14:textId="77777777" w:rsidR="00134106" w:rsidRDefault="00134106" w:rsidP="00134106">
      <w:pPr>
        <w:rPr>
          <w:b/>
          <w:sz w:val="32"/>
        </w:rPr>
      </w:pPr>
    </w:p>
    <w:p w14:paraId="5F55B3E5" w14:textId="77777777" w:rsidR="00134106" w:rsidRDefault="00134106" w:rsidP="00134106">
      <w:pPr>
        <w:rPr>
          <w:b/>
          <w:sz w:val="32"/>
        </w:rPr>
      </w:pPr>
    </w:p>
    <w:p w14:paraId="75E3522C" w14:textId="77777777" w:rsidR="00CE4092" w:rsidRDefault="00CE4092" w:rsidP="00134106">
      <w:pPr>
        <w:rPr>
          <w:b/>
          <w:sz w:val="32"/>
        </w:rPr>
      </w:pPr>
    </w:p>
    <w:p w14:paraId="2CD45719" w14:textId="77777777" w:rsidR="00134106" w:rsidRDefault="00134106" w:rsidP="00134106">
      <w:pPr>
        <w:rPr>
          <w:b/>
          <w:sz w:val="32"/>
        </w:rPr>
      </w:pPr>
      <w:r>
        <w:rPr>
          <w:b/>
          <w:sz w:val="32"/>
        </w:rPr>
        <w:t xml:space="preserve">Supervisor: </w:t>
      </w:r>
      <w:proofErr w:type="spellStart"/>
      <w:r>
        <w:rPr>
          <w:b/>
          <w:sz w:val="32"/>
        </w:rPr>
        <w:t>Zhiyuan</w:t>
      </w:r>
      <w:proofErr w:type="spellEnd"/>
      <w:r>
        <w:rPr>
          <w:b/>
          <w:sz w:val="32"/>
        </w:rPr>
        <w:t xml:space="preserve"> Lou</w:t>
      </w:r>
    </w:p>
    <w:p w14:paraId="691E3053" w14:textId="77777777" w:rsidR="00134106" w:rsidRDefault="00134106" w:rsidP="00134106">
      <w:pPr>
        <w:rPr>
          <w:b/>
          <w:sz w:val="32"/>
        </w:rPr>
      </w:pPr>
      <w:r>
        <w:rPr>
          <w:b/>
          <w:sz w:val="32"/>
        </w:rPr>
        <w:t>2016</w:t>
      </w:r>
    </w:p>
    <w:p w14:paraId="4630BC9D" w14:textId="77777777" w:rsidR="00B652D0" w:rsidRDefault="00CB00B1" w:rsidP="00134106">
      <w:pPr>
        <w:rPr>
          <w:b/>
          <w:sz w:val="32"/>
        </w:rPr>
      </w:pPr>
      <w:r>
        <w:rPr>
          <w:b/>
          <w:sz w:val="32"/>
        </w:rPr>
        <w:lastRenderedPageBreak/>
        <w:t xml:space="preserve">Intelligent </w:t>
      </w:r>
      <w:r w:rsidR="00B652D0">
        <w:rPr>
          <w:b/>
          <w:sz w:val="32"/>
        </w:rPr>
        <w:t>Agents</w:t>
      </w:r>
    </w:p>
    <w:p w14:paraId="23CEF484" w14:textId="2CD9B089" w:rsidR="00CB3D25" w:rsidRDefault="00924E43" w:rsidP="00134106">
      <w:pPr>
        <w:rPr>
          <w:sz w:val="24"/>
        </w:rPr>
      </w:pPr>
      <w:r>
        <w:rPr>
          <w:sz w:val="24"/>
        </w:rPr>
        <w:t xml:space="preserve">There are a variety of definitions for what a software agent actually is. A good way to look at an agent as a metaphor is to look at the real world. </w:t>
      </w:r>
      <w:r w:rsidR="003B35D1">
        <w:rPr>
          <w:sz w:val="24"/>
        </w:rPr>
        <w:t xml:space="preserve">We may consider a human as a real world agent. We exist in an environment – the universe, we have beliefs, </w:t>
      </w:r>
      <w:r w:rsidR="00CE1EBC">
        <w:rPr>
          <w:sz w:val="24"/>
        </w:rPr>
        <w:t>desires and intentions</w:t>
      </w:r>
      <w:r w:rsidR="003B35D1">
        <w:rPr>
          <w:sz w:val="24"/>
        </w:rPr>
        <w:t xml:space="preserve"> which lead us to make decisions and ultimately perform actions which may or may not affect our environment. In essence this is what a software agent does but in a software context – it and its </w:t>
      </w:r>
      <w:r w:rsidR="00CB00B1">
        <w:rPr>
          <w:sz w:val="24"/>
        </w:rPr>
        <w:t>environment will be running on one or more</w:t>
      </w:r>
      <w:r w:rsidR="003B35D1">
        <w:rPr>
          <w:sz w:val="24"/>
        </w:rPr>
        <w:t xml:space="preserve"> machine</w:t>
      </w:r>
      <w:r w:rsidR="00CB00B1">
        <w:rPr>
          <w:sz w:val="24"/>
        </w:rPr>
        <w:t>s</w:t>
      </w:r>
      <w:r w:rsidR="00F05998">
        <w:rPr>
          <w:sz w:val="24"/>
        </w:rPr>
        <w:t>.</w:t>
      </w:r>
      <w:r w:rsidR="00CB3D25">
        <w:rPr>
          <w:sz w:val="24"/>
        </w:rPr>
        <w:t xml:space="preserve"> </w:t>
      </w:r>
      <w:r w:rsidR="00F05998">
        <w:rPr>
          <w:sz w:val="24"/>
        </w:rPr>
        <w:t>[</w:t>
      </w:r>
      <w:r w:rsidR="00CB00B1">
        <w:rPr>
          <w:rStyle w:val="FootnoteReference"/>
          <w:sz w:val="24"/>
        </w:rPr>
        <w:footnoteReference w:id="1"/>
      </w:r>
      <w:r w:rsidR="00F05998">
        <w:rPr>
          <w:sz w:val="24"/>
        </w:rPr>
        <w:t>]</w:t>
      </w:r>
      <w:r w:rsidR="00CB00B1">
        <w:rPr>
          <w:sz w:val="24"/>
        </w:rPr>
        <w:t xml:space="preserve"> </w:t>
      </w:r>
    </w:p>
    <w:p w14:paraId="55FEDE43" w14:textId="122A5892" w:rsidR="001C5C58" w:rsidRDefault="00CB3D25" w:rsidP="00134106">
      <w:pPr>
        <w:rPr>
          <w:sz w:val="24"/>
        </w:rPr>
      </w:pPr>
      <w:r>
        <w:rPr>
          <w:sz w:val="24"/>
        </w:rPr>
        <w:t>We can model an agent using the real world metaphor. We as humans have a means to affect and observe our environmen</w:t>
      </w:r>
      <w:r w:rsidR="001C5C58">
        <w:rPr>
          <w:sz w:val="24"/>
        </w:rPr>
        <w:t>t though use of our body. Parts of our body are used to perform actions in our environment – for example our hands can be used to pick up objects. In agent terms these parts are known as actuators or effectors. Other parts of our body are used for observation – for example our eyes, we look at the world and gather information about our environment. These parts are known as sensors.</w:t>
      </w:r>
      <w:r w:rsidR="001C5C58" w:rsidRPr="001C5C58">
        <w:rPr>
          <w:sz w:val="24"/>
        </w:rPr>
        <w:t xml:space="preserve"> </w:t>
      </w:r>
      <w:r w:rsidR="001C5C58">
        <w:rPr>
          <w:sz w:val="24"/>
        </w:rPr>
        <w:t xml:space="preserve">See figure 1 for an illustration of this idea. It is interesting to see how far this metaphor can be taken and how well it represents software agents – this will be discuss further in the </w:t>
      </w:r>
      <w:r w:rsidR="001C5C58" w:rsidRPr="001C5C58">
        <w:rPr>
          <w:i/>
          <w:sz w:val="24"/>
        </w:rPr>
        <w:t>Starlite</w:t>
      </w:r>
      <w:r w:rsidR="001C5C58">
        <w:rPr>
          <w:sz w:val="24"/>
        </w:rPr>
        <w:t xml:space="preserve"> section. </w:t>
      </w:r>
    </w:p>
    <w:p w14:paraId="4C71424F" w14:textId="22434D42" w:rsidR="00CB3D25" w:rsidRDefault="005D2E5A" w:rsidP="00134106">
      <w:pPr>
        <w:rPr>
          <w:sz w:val="24"/>
        </w:rPr>
      </w:pPr>
      <w:r>
        <w:rPr>
          <w:sz w:val="24"/>
        </w:rPr>
        <w:t>The environment is key aspect of agent based systems. An environment is just some space in w</w:t>
      </w:r>
      <w:r w:rsidR="00337928">
        <w:rPr>
          <w:sz w:val="24"/>
        </w:rPr>
        <w:t>hich the agents in the system are housed</w:t>
      </w:r>
      <w:r w:rsidR="009C381F">
        <w:rPr>
          <w:sz w:val="24"/>
        </w:rPr>
        <w:t>. Agent environments have a number of properties</w:t>
      </w:r>
      <w:r w:rsidR="000F7479">
        <w:rPr>
          <w:sz w:val="24"/>
        </w:rPr>
        <w:t xml:space="preserve"> </w:t>
      </w:r>
      <w:r w:rsidR="009C381F">
        <w:rPr>
          <w:sz w:val="24"/>
        </w:rPr>
        <w:t>[</w:t>
      </w:r>
      <w:r w:rsidR="009C381F">
        <w:rPr>
          <w:rStyle w:val="FootnoteReference"/>
          <w:sz w:val="24"/>
        </w:rPr>
        <w:footnoteReference w:id="2"/>
      </w:r>
      <w:r w:rsidR="000F7479">
        <w:rPr>
          <w:sz w:val="24"/>
        </w:rPr>
        <w:t>]</w:t>
      </w:r>
      <w:r w:rsidR="00CB3D25">
        <w:rPr>
          <w:sz w:val="24"/>
        </w:rPr>
        <w:t>, in the later section ‘MAS in context’ some attempt will be made to classify the environment of the system to be developed with these properti</w:t>
      </w:r>
      <w:r w:rsidR="001D06A9">
        <w:rPr>
          <w:sz w:val="24"/>
        </w:rPr>
        <w:t xml:space="preserve">es in mind. The properties should be considered from the point of view of the agent – they are as follows: (According to Russel and </w:t>
      </w:r>
      <w:proofErr w:type="spellStart"/>
      <w:r w:rsidR="001D06A9">
        <w:rPr>
          <w:sz w:val="24"/>
        </w:rPr>
        <w:t>Norvig</w:t>
      </w:r>
      <w:proofErr w:type="spellEnd"/>
      <w:r w:rsidR="001D06A9">
        <w:rPr>
          <w:sz w:val="24"/>
        </w:rPr>
        <w:t xml:space="preserve"> 1995) </w:t>
      </w:r>
    </w:p>
    <w:p w14:paraId="6A55884A" w14:textId="76EA0BBE" w:rsidR="005D2E5A" w:rsidRDefault="00CB3D25" w:rsidP="00CB3D25">
      <w:pPr>
        <w:pStyle w:val="ListParagraph"/>
        <w:numPr>
          <w:ilvl w:val="0"/>
          <w:numId w:val="3"/>
        </w:numPr>
        <w:rPr>
          <w:sz w:val="24"/>
        </w:rPr>
      </w:pPr>
      <w:r>
        <w:rPr>
          <w:sz w:val="24"/>
        </w:rPr>
        <w:t xml:space="preserve">Accessible vs inaccessible – If an environment is accessible, an agent has complete access to the environmental state, its sensors can sense </w:t>
      </w:r>
      <w:r w:rsidR="001D06A9">
        <w:rPr>
          <w:sz w:val="24"/>
        </w:rPr>
        <w:t xml:space="preserve">everything that is required to make an optimal decision. If the environment is inaccessible these is some information mission from the agent’s perception. </w:t>
      </w:r>
    </w:p>
    <w:p w14:paraId="2FF2EE51" w14:textId="0C99E8E6" w:rsidR="001D06A9" w:rsidRDefault="001D06A9" w:rsidP="00CB3D25">
      <w:pPr>
        <w:pStyle w:val="ListParagraph"/>
        <w:numPr>
          <w:ilvl w:val="0"/>
          <w:numId w:val="3"/>
        </w:numPr>
        <w:rPr>
          <w:sz w:val="24"/>
        </w:rPr>
      </w:pPr>
      <w:r>
        <w:rPr>
          <w:sz w:val="24"/>
        </w:rPr>
        <w:t>Deterministic vs nondeterministic – the environment is deterministic if the current state of the environment has been completely determined by the previous states including the actions performed by the agent. It is nondeterministic otherwise.</w:t>
      </w:r>
    </w:p>
    <w:p w14:paraId="047EB95D" w14:textId="4204E7BE" w:rsidR="001D06A9" w:rsidRDefault="001D06A9" w:rsidP="00CB3D25">
      <w:pPr>
        <w:pStyle w:val="ListParagraph"/>
        <w:numPr>
          <w:ilvl w:val="0"/>
          <w:numId w:val="3"/>
        </w:numPr>
        <w:rPr>
          <w:sz w:val="24"/>
        </w:rPr>
      </w:pPr>
      <w:r>
        <w:rPr>
          <w:sz w:val="24"/>
        </w:rPr>
        <w:t>Episodic vs nonepi</w:t>
      </w:r>
      <w:r w:rsidR="004A4636">
        <w:rPr>
          <w:sz w:val="24"/>
        </w:rPr>
        <w:t xml:space="preserve">sodic – An agent in an episodic environment has its experience divided into discrete episodes. Each episode is independent from the previous and wont effect the agents future decisions. A nonepisodic environment is one in which an agents experience </w:t>
      </w:r>
      <w:r w:rsidR="0011334D">
        <w:rPr>
          <w:sz w:val="24"/>
        </w:rPr>
        <w:t>is continuous in the sense that p</w:t>
      </w:r>
      <w:r w:rsidR="004A4636">
        <w:rPr>
          <w:sz w:val="24"/>
        </w:rPr>
        <w:t>revious events/actions affect future decisions.</w:t>
      </w:r>
    </w:p>
    <w:p w14:paraId="0A1B8AC2" w14:textId="77777777" w:rsidR="005E1F3B" w:rsidRDefault="005E1F3B" w:rsidP="005E1F3B">
      <w:pPr>
        <w:pStyle w:val="ListParagraph"/>
        <w:numPr>
          <w:ilvl w:val="0"/>
          <w:numId w:val="3"/>
        </w:numPr>
        <w:rPr>
          <w:sz w:val="24"/>
        </w:rPr>
      </w:pPr>
      <w:r>
        <w:rPr>
          <w:sz w:val="24"/>
        </w:rPr>
        <w:t xml:space="preserve">Static vs dynamic – </w:t>
      </w:r>
      <w:r>
        <w:rPr>
          <w:sz w:val="24"/>
        </w:rPr>
        <w:softHyphen/>
        <w:t>In a static environment an agent can be sure that while making its decision the environment in which it’s situated has not changed. If the environment changes independently of the agent then it is dynamic.</w:t>
      </w:r>
    </w:p>
    <w:p w14:paraId="0128860A" w14:textId="58DAC6A0" w:rsidR="00A80817" w:rsidRPr="00A80817" w:rsidRDefault="005E1F3B" w:rsidP="00134106">
      <w:pPr>
        <w:pStyle w:val="ListParagraph"/>
        <w:numPr>
          <w:ilvl w:val="0"/>
          <w:numId w:val="3"/>
        </w:numPr>
        <w:rPr>
          <w:sz w:val="24"/>
        </w:rPr>
      </w:pPr>
      <w:r>
        <w:rPr>
          <w:sz w:val="24"/>
        </w:rPr>
        <w:t xml:space="preserve">Discrete vs continuous </w:t>
      </w:r>
      <w:r w:rsidR="005F0C3A">
        <w:rPr>
          <w:sz w:val="24"/>
        </w:rPr>
        <w:t>–</w:t>
      </w:r>
      <w:r>
        <w:rPr>
          <w:sz w:val="24"/>
        </w:rPr>
        <w:t xml:space="preserve"> </w:t>
      </w:r>
      <w:r w:rsidR="005F0C3A">
        <w:rPr>
          <w:sz w:val="24"/>
        </w:rPr>
        <w:t xml:space="preserve">If there are a finite number of possible actions and perceptions in the environment it is discrete. Otherwise it is continuous. </w:t>
      </w:r>
      <w:r>
        <w:rPr>
          <w:sz w:val="24"/>
        </w:rPr>
        <w:t xml:space="preserve"> </w:t>
      </w:r>
    </w:p>
    <w:p w14:paraId="56C0B26B" w14:textId="5B38EC97" w:rsidR="00924E43" w:rsidRDefault="00CE1EBC" w:rsidP="00134106">
      <w:pPr>
        <w:rPr>
          <w:sz w:val="24"/>
        </w:rPr>
      </w:pPr>
      <w:r>
        <w:rPr>
          <w:sz w:val="24"/>
        </w:rPr>
        <w:lastRenderedPageBreak/>
        <w:t>In a lot of cases agents are</w:t>
      </w:r>
      <w:r w:rsidR="00337928">
        <w:rPr>
          <w:sz w:val="24"/>
        </w:rPr>
        <w:t xml:space="preserve"> in </w:t>
      </w:r>
      <w:r w:rsidR="00A80817">
        <w:rPr>
          <w:sz w:val="24"/>
        </w:rPr>
        <w:t>environment where</w:t>
      </w:r>
      <w:r>
        <w:rPr>
          <w:sz w:val="24"/>
        </w:rPr>
        <w:t xml:space="preserve"> other agent</w:t>
      </w:r>
      <w:r w:rsidR="005D2E5A">
        <w:rPr>
          <w:sz w:val="24"/>
        </w:rPr>
        <w:t>s</w:t>
      </w:r>
      <w:r>
        <w:rPr>
          <w:sz w:val="24"/>
        </w:rPr>
        <w:t xml:space="preserve"> </w:t>
      </w:r>
      <w:r w:rsidR="00A80817">
        <w:rPr>
          <w:sz w:val="24"/>
        </w:rPr>
        <w:t xml:space="preserve">are also situated </w:t>
      </w:r>
      <w:r>
        <w:rPr>
          <w:sz w:val="24"/>
        </w:rPr>
        <w:t xml:space="preserve">and so the need for communication </w:t>
      </w:r>
      <w:r w:rsidR="00A80817">
        <w:rPr>
          <w:sz w:val="24"/>
        </w:rPr>
        <w:t xml:space="preserve">between agents </w:t>
      </w:r>
      <w:r>
        <w:rPr>
          <w:sz w:val="24"/>
        </w:rPr>
        <w:t>arises. These kind of systems are known as multi-agent systems.</w:t>
      </w:r>
    </w:p>
    <w:p w14:paraId="18F0CB79" w14:textId="1438C8AA" w:rsidR="00A754F3" w:rsidRDefault="00A80817" w:rsidP="00134106">
      <w:pPr>
        <w:rPr>
          <w:sz w:val="24"/>
        </w:rPr>
      </w:pPr>
      <w:r>
        <w:rPr>
          <w:noProof/>
          <w:sz w:val="24"/>
          <w:lang w:eastAsia="en-GB"/>
        </w:rPr>
        <mc:AlternateContent>
          <mc:Choice Requires="wpg">
            <w:drawing>
              <wp:anchor distT="0" distB="0" distL="114300" distR="114300" simplePos="0" relativeHeight="251641856" behindDoc="1" locked="0" layoutInCell="1" allowOverlap="1" wp14:anchorId="348523CC" wp14:editId="59FE09BE">
                <wp:simplePos x="0" y="0"/>
                <wp:positionH relativeFrom="column">
                  <wp:posOffset>42545</wp:posOffset>
                </wp:positionH>
                <wp:positionV relativeFrom="paragraph">
                  <wp:posOffset>143498</wp:posOffset>
                </wp:positionV>
                <wp:extent cx="3541321" cy="1816100"/>
                <wp:effectExtent l="0" t="0" r="2540" b="0"/>
                <wp:wrapTight wrapText="bothSides">
                  <wp:wrapPolygon edited="0">
                    <wp:start x="3370" y="0"/>
                    <wp:lineTo x="930" y="3625"/>
                    <wp:lineTo x="465" y="4758"/>
                    <wp:lineTo x="116" y="6344"/>
                    <wp:lineTo x="116" y="8157"/>
                    <wp:lineTo x="2324" y="10876"/>
                    <wp:lineTo x="3138" y="10876"/>
                    <wp:lineTo x="697" y="16540"/>
                    <wp:lineTo x="349" y="16766"/>
                    <wp:lineTo x="349" y="21298"/>
                    <wp:lineTo x="21151" y="21298"/>
                    <wp:lineTo x="21383" y="16993"/>
                    <wp:lineTo x="20453" y="16313"/>
                    <wp:lineTo x="16967" y="14501"/>
                    <wp:lineTo x="18710" y="10876"/>
                    <wp:lineTo x="19407" y="10876"/>
                    <wp:lineTo x="21499" y="8157"/>
                    <wp:lineTo x="21499" y="6117"/>
                    <wp:lineTo x="21034" y="3625"/>
                    <wp:lineTo x="17548" y="0"/>
                    <wp:lineTo x="3370" y="0"/>
                  </wp:wrapPolygon>
                </wp:wrapTight>
                <wp:docPr id="14" name="Group 14"/>
                <wp:cNvGraphicFramePr/>
                <a:graphic xmlns:a="http://schemas.openxmlformats.org/drawingml/2006/main">
                  <a:graphicData uri="http://schemas.microsoft.com/office/word/2010/wordprocessingGroup">
                    <wpg:wgp>
                      <wpg:cNvGrpSpPr/>
                      <wpg:grpSpPr>
                        <a:xfrm>
                          <a:off x="0" y="0"/>
                          <a:ext cx="3541321" cy="1816100"/>
                          <a:chOff x="0" y="0"/>
                          <a:chExt cx="3541321" cy="1816100"/>
                        </a:xfrm>
                      </wpg:grpSpPr>
                      <wpg:grpSp>
                        <wpg:cNvPr id="10" name="Group 10"/>
                        <wpg:cNvGrpSpPr/>
                        <wpg:grpSpPr>
                          <a:xfrm>
                            <a:off x="38100" y="0"/>
                            <a:ext cx="3503221" cy="1258784"/>
                            <a:chOff x="0" y="0"/>
                            <a:chExt cx="3503221" cy="1258784"/>
                          </a:xfrm>
                        </wpg:grpSpPr>
                        <wps:wsp>
                          <wps:cNvPr id="2" name="Rounded Rectangle 2"/>
                          <wps:cNvSpPr/>
                          <wps:spPr>
                            <a:xfrm>
                              <a:off x="765959" y="641267"/>
                              <a:ext cx="1911350" cy="617517"/>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975B95" w14:textId="77777777" w:rsidR="00A754F3" w:rsidRDefault="00A754F3" w:rsidP="00A754F3">
                                <w:pPr>
                                  <w:jc w:val="center"/>
                                </w:pPr>
                              </w:p>
                              <w:p w14:paraId="7AA162BB" w14:textId="77777777" w:rsidR="00A754F3" w:rsidRDefault="00A754F3" w:rsidP="00A754F3">
                                <w:pPr>
                                  <w:jc w:val="center"/>
                                </w:pPr>
                                <w: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528452" y="0"/>
                              <a:ext cx="2285654" cy="29400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558696" w14:textId="77777777" w:rsidR="00A754F3" w:rsidRDefault="00A754F3" w:rsidP="00A754F3">
                                <w:pPr>
                                  <w:jc w:val="center"/>
                                </w:pPr>
                                <w: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570016" y="712519"/>
                              <a:ext cx="1030712" cy="409006"/>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18FCA4" w14:textId="77777777" w:rsidR="00A754F3" w:rsidRDefault="00A754F3" w:rsidP="00A754F3">
                                <w:pPr>
                                  <w:jc w:val="center"/>
                                </w:pPr>
                                <w:r>
                                  <w:t>Actuator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828800" y="712519"/>
                              <a:ext cx="1030712" cy="409006"/>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A0D262" w14:textId="77777777" w:rsidR="00A754F3" w:rsidRPr="00A754F3" w:rsidRDefault="00A754F3" w:rsidP="00A754F3">
                                <w:pPr>
                                  <w:jc w:val="center"/>
                                </w:pPr>
                                <w:r w:rsidRPr="00A754F3">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rved Connector 6"/>
                          <wps:cNvCnPr/>
                          <wps:spPr>
                            <a:xfrm flipH="1" flipV="1">
                              <a:off x="528452" y="172192"/>
                              <a:ext cx="45719" cy="729327"/>
                            </a:xfrm>
                            <a:prstGeom prst="curvedConnector3">
                              <a:avLst>
                                <a:gd name="adj1" fmla="val 1216927"/>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Curved Connector 7"/>
                          <wps:cNvCnPr/>
                          <wps:spPr>
                            <a:xfrm>
                              <a:off x="2814452" y="130629"/>
                              <a:ext cx="45719" cy="770890"/>
                            </a:xfrm>
                            <a:prstGeom prst="curvedConnector3">
                              <a:avLst>
                                <a:gd name="adj1" fmla="val 1377213"/>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Text Box 8"/>
                          <wps:cNvSpPr txBox="1"/>
                          <wps:spPr>
                            <a:xfrm>
                              <a:off x="0" y="397823"/>
                              <a:ext cx="575953" cy="2434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3B2EC" w14:textId="77777777" w:rsidR="00A754F3" w:rsidRDefault="00A754F3" w:rsidP="00A754F3">
                                <w: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677886" y="391886"/>
                              <a:ext cx="825335" cy="2434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3DFDA" w14:textId="77777777" w:rsidR="00A754F3" w:rsidRDefault="00A754F3" w:rsidP="00A754F3">
                                <w:r>
                                  <w:t>Perception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Text Box 12"/>
                        <wps:cNvSpPr txBox="1"/>
                        <wps:spPr>
                          <a:xfrm>
                            <a:off x="0" y="1371600"/>
                            <a:ext cx="3540760" cy="44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DDBFC" w14:textId="40466FD2" w:rsidR="00A754F3" w:rsidRDefault="00A754F3" w:rsidP="00A754F3">
                              <w:r w:rsidRPr="00A754F3">
                                <w:rPr>
                                  <w:b/>
                                </w:rPr>
                                <w:t>Figure 1.</w:t>
                              </w:r>
                              <w:r>
                                <w:t xml:space="preserve"> </w:t>
                              </w:r>
                              <w:r w:rsidRPr="00A754F3">
                                <w:rPr>
                                  <w:sz w:val="20"/>
                                </w:rPr>
                                <w:t>An illustration of an agent action on and observing an environment via is actuator and sensor respectively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8523CC" id="Group 14" o:spid="_x0000_s1026" style="position:absolute;margin-left:3.35pt;margin-top:11.3pt;width:278.85pt;height:143pt;z-index:-251674624" coordsize="35413,18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">
                <v:group id="Group 10" o:spid="_x0000_s1027" style="position:absolute;left:381;width:35032;height:12587" coordsize="35032,125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2" o:spid="_x0000_s1028" style="position:absolute;left:7659;top:6412;width:19114;height:6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I7sMA&#10;AADaAAAADwAAAGRycy9kb3ducmV2LnhtbESP3WrCQBSE7wu+w3KE3tVNDQRJXaWUigYE8ecBTrOn&#10;STB7Nt3dmPTtXaHQy2FmvmGW69G04kbON5YVvM4SEMSl1Q1XCi7nzcsChA/IGlvLpOCXPKxXk6cl&#10;5toOfKTbKVQiQtjnqKAOocul9GVNBv3MdsTR+7bOYIjSVVI7HCLctHKeJJk02HBcqLGjj5rK66k3&#10;CrJ+PBTpjyuqdPvV7M3Vfm57q9TzdHx/AxFoDP/hv/ZOK5jD40q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BI7sMAAADaAAAADwAAAAAAAAAAAAAAAACYAgAAZHJzL2Rv&#10;d25yZXYueG1sUEsFBgAAAAAEAAQA9QAAAIgDAAAAAA==&#10;" fillcolor="white [3212]" strokecolor="black [3213]" strokeweight="1pt">
                    <v:stroke joinstyle="miter"/>
                    <v:textbox>
                      <w:txbxContent>
                        <w:p w14:paraId="65975B95" w14:textId="77777777" w:rsidR="00A754F3" w:rsidRDefault="00A754F3" w:rsidP="00A754F3">
                          <w:pPr>
                            <w:jc w:val="center"/>
                          </w:pPr>
                        </w:p>
                        <w:p w14:paraId="7AA162BB" w14:textId="77777777" w:rsidR="00A754F3" w:rsidRDefault="00A754F3" w:rsidP="00A754F3">
                          <w:pPr>
                            <w:jc w:val="center"/>
                          </w:pPr>
                          <w:r>
                            <w:t>Agent</w:t>
                          </w:r>
                        </w:p>
                      </w:txbxContent>
                    </v:textbox>
                  </v:roundrect>
                  <v:roundrect id="Rounded Rectangle 1" o:spid="_x0000_s1029" style="position:absolute;left:5284;width:22857;height:29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UJ7L8A&#10;AADaAAAADwAAAGRycy9kb3ducmV2LnhtbERPS2sCMRC+F/ofwhS81WwriKxGEaHUo64P8DZuxt3F&#10;zWRJ4j766xuh0NPw8T1nsepNLVpyvrKs4GOcgCDOra64UHA8fL3PQPiArLG2TAoG8rBavr4sMNW2&#10;4z21WShEDGGfooIyhCaV0uclGfRj2xBH7madwRChK6R22MVwU8vPJJlKgxXHhhIb2pSU37OHUXBO&#10;Lj+4YXn9Pp/y+846d50MTqnRW7+egwjUh3/xn3ur43x4vvK8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1QnsvwAAANoAAAAPAAAAAAAAAAAAAAAAAJgCAABkcnMvZG93bnJl&#10;di54bWxQSwUGAAAAAAQABAD1AAAAhAMAAAAA&#10;" filled="f" strokecolor="black [3213]" strokeweight="1pt">
                    <v:stroke joinstyle="miter"/>
                    <v:textbox>
                      <w:txbxContent>
                        <w:p w14:paraId="1C558696" w14:textId="77777777" w:rsidR="00A754F3" w:rsidRDefault="00A754F3" w:rsidP="00A754F3">
                          <w:pPr>
                            <w:jc w:val="center"/>
                          </w:pPr>
                          <w:r>
                            <w:t>Environment</w:t>
                          </w:r>
                        </w:p>
                      </w:txbxContent>
                    </v:textbox>
                  </v:roundrect>
                  <v:oval id="Oval 4" o:spid="_x0000_s1030" style="position:absolute;left:5700;top:7125;width:10307;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7UFMIA&#10;AADaAAAADwAAAGRycy9kb3ducmV2LnhtbESPT4vCMBTE74LfITzBm6aKiHSNsoiFPS3+Y/X4tnm2&#10;XZuX0sS2fnsjCHscZuY3zHLdmVI0VLvCsoLJOAJBnFpdcKbgdExGCxDOI2ssLZOCBzlYr/q9Jcba&#10;tryn5uAzESDsYlSQe1/FUro0J4NubCvi4F1tbdAHWWdS19gGuCnlNIrm0mDBYSHHijY5pbfD3ShI&#10;/tx1+p2cmp/q967LbXs577KZUsNB9/kBwlPn/8Pv9pdWMIPXlX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tQUwgAAANoAAAAPAAAAAAAAAAAAAAAAAJgCAABkcnMvZG93&#10;bnJldi54bWxQSwUGAAAAAAQABAD1AAAAhwMAAAAA&#10;" fillcolor="white [3212]" strokecolor="black [3213]" strokeweight="1pt">
                    <v:stroke joinstyle="miter"/>
                    <v:textbox>
                      <w:txbxContent>
                        <w:p w14:paraId="1818FCA4" w14:textId="77777777" w:rsidR="00A754F3" w:rsidRDefault="00A754F3" w:rsidP="00A754F3">
                          <w:pPr>
                            <w:jc w:val="center"/>
                          </w:pPr>
                          <w:r>
                            <w:t>Actuator</w:t>
                          </w:r>
                        </w:p>
                      </w:txbxContent>
                    </v:textbox>
                  </v:oval>
                  <v:oval id="Oval 5" o:spid="_x0000_s1031" style="position:absolute;left:18288;top:7125;width:10307;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Jxj8MA&#10;AADaAAAADwAAAGRycy9kb3ducmV2LnhtbESPQWvCQBSE74L/YXmCN90otpToKiIGPJXWinp8Zp9J&#10;NPs2ZNck/ffdguBxmJlvmMWqM6VoqHaFZQWTcQSCOLW64EzB4ScZfYBwHlljaZkU/JKD1bLfW2Cs&#10;bcvf1Ox9JgKEXYwKcu+rWEqX5mTQjW1FHLyrrQ36IOtM6hrbADelnEbRuzRYcFjIsaJNTul9/zAK&#10;kpu7Tj+TQ3OsLg9dbtvz6SubKTUcdOs5CE+df4Wf7Z1W8Ab/V8IN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Jxj8MAAADaAAAADwAAAAAAAAAAAAAAAACYAgAAZHJzL2Rv&#10;d25yZXYueG1sUEsFBgAAAAAEAAQA9QAAAIgDAAAAAA==&#10;" fillcolor="white [3212]" strokecolor="black [3213]" strokeweight="1pt">
                    <v:stroke joinstyle="miter"/>
                    <v:textbox>
                      <w:txbxContent>
                        <w:p w14:paraId="11A0D262" w14:textId="77777777" w:rsidR="00A754F3" w:rsidRPr="00A754F3" w:rsidRDefault="00A754F3" w:rsidP="00A754F3">
                          <w:pPr>
                            <w:jc w:val="center"/>
                          </w:pPr>
                          <w:r w:rsidRPr="00A754F3">
                            <w:t>Sensor</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32" type="#_x0000_t38" style="position:absolute;left:5284;top:1721;width:457;height:7294;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1Pr0AAADaAAAADwAAAGRycy9kb3ducmV2LnhtbESPzQrCMBCE74LvEFbwpqkeRKpRRFD0&#10;oljF89KsbbHZlCa19e2NIHgc5udjluvOlOJFtSssK5iMIxDEqdUFZwpu191oDsJ5ZI2lZVLwJgfr&#10;Vb+3xFjbli/0Snwmwgi7GBXk3lexlC7NyaAb24o4eA9bG/RB1pnUNbZh3JRyGkUzabDgQMixom1O&#10;6TNpTICcrtVlc981Semz9NzuG+OOjVLDQbdZgPDU+X/41z5oBTP4Xgk3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JANT69AAAA2gAAAA8AAAAAAAAAAAAAAAAAoQIA&#10;AGRycy9kb3ducmV2LnhtbFBLBQYAAAAABAAEAPkAAACLAwAAAAA=&#10;" adj="262856" strokecolor="black [3200]" strokeweight=".5pt">
                    <v:stroke endarrow="block" joinstyle="miter"/>
                  </v:shape>
                  <v:shape id="Curved Connector 7" o:spid="_x0000_s1033" type="#_x0000_t38" style="position:absolute;left:28144;top:1306;width:457;height:7709;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bTMIAAADaAAAADwAAAGRycy9kb3ducmV2LnhtbESPT4vCMBTE78J+h/AWvGmqiF2rURZB&#10;8Cb+YcHbs3m2xealm8Ta/fYbQfA4zMxvmMWqM7VoyfnKsoLRMAFBnFtdcaHgdNwMvkD4gKyxtkwK&#10;/sjDavnRW2Cm7YP31B5CISKEfYYKyhCaTEqfl2TQD21DHL2rdQZDlK6Q2uEjwk0tx0kylQYrjgsl&#10;NrQuKb8d7kbBpPrVt3Pe7dLJvnU405fpzzhVqv/Zfc9BBOrCO/xqb7WCFJ5X4g2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bTMIAAADaAAAADwAAAAAAAAAAAAAA&#10;AAChAgAAZHJzL2Rvd25yZXYueG1sUEsFBgAAAAAEAAQA+QAAAJADAAAAAA==&#10;" adj="297478" strokecolor="black [3200]" strokeweight=".5pt">
                    <v:stroke endarrow="block" joinstyle="miter"/>
                  </v:shape>
                  <v:shapetype id="_x0000_t202" coordsize="21600,21600" o:spt="202" path="m,l,21600r21600,l21600,xe">
                    <v:stroke joinstyle="miter"/>
                    <v:path gradientshapeok="t" o:connecttype="rect"/>
                  </v:shapetype>
                  <v:shape id="Text Box 8" o:spid="_x0000_s1034" type="#_x0000_t202" style="position:absolute;top:3978;width:5759;height:2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61B3B2EC" w14:textId="77777777" w:rsidR="00A754F3" w:rsidRDefault="00A754F3" w:rsidP="00A754F3">
                          <w:r>
                            <w:t>Action</w:t>
                          </w:r>
                        </w:p>
                      </w:txbxContent>
                    </v:textbox>
                  </v:shape>
                  <v:shape id="Text Box 9" o:spid="_x0000_s1035" type="#_x0000_t202" style="position:absolute;left:26778;top:3918;width:8254;height:2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45E3DFDA" w14:textId="77777777" w:rsidR="00A754F3" w:rsidRDefault="00A754F3" w:rsidP="00A754F3">
                          <w:r>
                            <w:t>Perception</w:t>
                          </w:r>
                        </w:p>
                      </w:txbxContent>
                    </v:textbox>
                  </v:shape>
                </v:group>
                <v:shape id="Text Box 12" o:spid="_x0000_s1036" type="#_x0000_t202" style="position:absolute;top:13716;width:35407;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14:paraId="099DDBFC" w14:textId="40466FD2" w:rsidR="00A754F3" w:rsidRDefault="00A754F3" w:rsidP="00A754F3">
                        <w:r w:rsidRPr="00A754F3">
                          <w:rPr>
                            <w:b/>
                          </w:rPr>
                          <w:t>Figure 1.</w:t>
                        </w:r>
                        <w:r>
                          <w:t xml:space="preserve"> </w:t>
                        </w:r>
                        <w:r w:rsidRPr="00A754F3">
                          <w:rPr>
                            <w:sz w:val="20"/>
                          </w:rPr>
                          <w:t>An illustration of an agent action on and observing an environment via is actuator and sensor respectively</w:t>
                        </w:r>
                      </w:p>
                    </w:txbxContent>
                  </v:textbox>
                </v:shape>
                <w10:wrap type="tight"/>
              </v:group>
            </w:pict>
          </mc:Fallback>
        </mc:AlternateContent>
      </w:r>
    </w:p>
    <w:p w14:paraId="69E44529" w14:textId="41C741EC" w:rsidR="001D06A9" w:rsidRDefault="001D06A9" w:rsidP="00134106">
      <w:pPr>
        <w:rPr>
          <w:sz w:val="24"/>
        </w:rPr>
      </w:pPr>
    </w:p>
    <w:p w14:paraId="753E26F5" w14:textId="5A62738D" w:rsidR="001D06A9" w:rsidRDefault="001D06A9" w:rsidP="00134106">
      <w:pPr>
        <w:rPr>
          <w:sz w:val="24"/>
        </w:rPr>
      </w:pPr>
    </w:p>
    <w:p w14:paraId="6C6988E0" w14:textId="3DA81038" w:rsidR="001D06A9" w:rsidRDefault="001D06A9" w:rsidP="00134106">
      <w:pPr>
        <w:rPr>
          <w:sz w:val="24"/>
        </w:rPr>
      </w:pPr>
    </w:p>
    <w:p w14:paraId="5EB6C3FD" w14:textId="5A33CCA6" w:rsidR="00A754F3" w:rsidRDefault="00A754F3" w:rsidP="00134106">
      <w:pPr>
        <w:rPr>
          <w:sz w:val="24"/>
        </w:rPr>
      </w:pPr>
    </w:p>
    <w:p w14:paraId="77A73B35" w14:textId="41F197DE" w:rsidR="00A754F3" w:rsidRPr="00924E43" w:rsidRDefault="00A754F3" w:rsidP="00134106">
      <w:pPr>
        <w:rPr>
          <w:sz w:val="24"/>
        </w:rPr>
      </w:pPr>
    </w:p>
    <w:p w14:paraId="7E55823B" w14:textId="544D0B8A" w:rsidR="00A754F3" w:rsidRDefault="00A754F3" w:rsidP="00134106">
      <w:pPr>
        <w:rPr>
          <w:b/>
          <w:sz w:val="32"/>
        </w:rPr>
      </w:pPr>
    </w:p>
    <w:p w14:paraId="3989957A" w14:textId="77777777" w:rsidR="00CE1EBC" w:rsidRDefault="00B652D0" w:rsidP="00134106">
      <w:pPr>
        <w:rPr>
          <w:b/>
          <w:sz w:val="32"/>
        </w:rPr>
      </w:pPr>
      <w:r>
        <w:rPr>
          <w:b/>
          <w:sz w:val="32"/>
        </w:rPr>
        <w:t>Multi-agent Systems</w:t>
      </w:r>
      <w:r w:rsidR="00D9442C">
        <w:rPr>
          <w:b/>
          <w:sz w:val="32"/>
        </w:rPr>
        <w:t xml:space="preserve"> (MAS)</w:t>
      </w:r>
    </w:p>
    <w:p w14:paraId="6E3844A8" w14:textId="0D1B6A26" w:rsidR="00890182" w:rsidRDefault="00485162" w:rsidP="00134106">
      <w:pPr>
        <w:rPr>
          <w:sz w:val="24"/>
        </w:rPr>
      </w:pPr>
      <w:r>
        <w:rPr>
          <w:sz w:val="24"/>
        </w:rPr>
        <w:t xml:space="preserve">Agents interact with others </w:t>
      </w:r>
      <w:r w:rsidR="00AE4A06">
        <w:rPr>
          <w:sz w:val="24"/>
        </w:rPr>
        <w:t xml:space="preserve">agents </w:t>
      </w:r>
      <w:r>
        <w:rPr>
          <w:sz w:val="24"/>
        </w:rPr>
        <w:t>in a variety of different ways depe</w:t>
      </w:r>
      <w:r w:rsidR="00B9411E">
        <w:rPr>
          <w:sz w:val="24"/>
        </w:rPr>
        <w:t>nding on context. These interactions can be classified</w:t>
      </w:r>
      <w:r w:rsidR="000F7479">
        <w:rPr>
          <w:sz w:val="24"/>
        </w:rPr>
        <w:t xml:space="preserve"> as a result from the following two agent </w:t>
      </w:r>
      <w:r w:rsidR="00B9411E">
        <w:rPr>
          <w:sz w:val="24"/>
        </w:rPr>
        <w:t>behaviours; cooperative and competitive. Cooperative agents work together to a</w:t>
      </w:r>
      <w:r w:rsidR="00584CFE">
        <w:rPr>
          <w:sz w:val="24"/>
        </w:rPr>
        <w:t xml:space="preserve">chieve a common goal while competitive agents work to achieve their individual goals. </w:t>
      </w:r>
      <w:r w:rsidR="00AE4A06">
        <w:rPr>
          <w:sz w:val="24"/>
        </w:rPr>
        <w:t>It is not unusual for cooperative agents to display competitive behaviour and vice versa. [</w:t>
      </w:r>
      <w:r w:rsidR="00AE4A06">
        <w:rPr>
          <w:rStyle w:val="FootnoteReference"/>
          <w:sz w:val="24"/>
        </w:rPr>
        <w:footnoteReference w:id="3"/>
      </w:r>
      <w:r w:rsidR="00AE4A06">
        <w:rPr>
          <w:sz w:val="24"/>
        </w:rPr>
        <w:t xml:space="preserve">] </w:t>
      </w:r>
      <w:r w:rsidR="00584CFE">
        <w:rPr>
          <w:sz w:val="24"/>
        </w:rPr>
        <w:t xml:space="preserve">If an agent is </w:t>
      </w:r>
      <w:r w:rsidR="00584CFE" w:rsidRPr="00AE4A06">
        <w:rPr>
          <w:i/>
          <w:sz w:val="24"/>
        </w:rPr>
        <w:t>clever</w:t>
      </w:r>
      <w:r w:rsidR="00AE4A06">
        <w:rPr>
          <w:sz w:val="24"/>
        </w:rPr>
        <w:t xml:space="preserve"> </w:t>
      </w:r>
      <w:r w:rsidR="00584CFE">
        <w:rPr>
          <w:sz w:val="24"/>
        </w:rPr>
        <w:t>enough it is easy to see h</w:t>
      </w:r>
      <w:r w:rsidR="00D9442C">
        <w:rPr>
          <w:sz w:val="24"/>
        </w:rPr>
        <w:t xml:space="preserve">ow a competitive agent may behave </w:t>
      </w:r>
      <w:r w:rsidR="00584CFE">
        <w:rPr>
          <w:sz w:val="24"/>
        </w:rPr>
        <w:t>like it is a cooperative. It may temporarily work with other agents if it finds that this is a more effective way of achieving its own goal.</w:t>
      </w:r>
      <w:r w:rsidR="00D9442C">
        <w:rPr>
          <w:sz w:val="24"/>
        </w:rPr>
        <w:t xml:space="preserve"> </w:t>
      </w:r>
    </w:p>
    <w:p w14:paraId="6FADD307" w14:textId="358501AB" w:rsidR="00C327E4" w:rsidRDefault="00D9442C" w:rsidP="00134106">
      <w:pPr>
        <w:rPr>
          <w:sz w:val="24"/>
        </w:rPr>
      </w:pPr>
      <w:r>
        <w:rPr>
          <w:sz w:val="24"/>
        </w:rPr>
        <w:t>Communication between agents is an important aspect of a MAS</w:t>
      </w:r>
      <w:r w:rsidR="00B0521A">
        <w:rPr>
          <w:sz w:val="24"/>
        </w:rPr>
        <w:t xml:space="preserve"> and it provides the basis for agent interaction</w:t>
      </w:r>
      <w:r>
        <w:rPr>
          <w:sz w:val="24"/>
        </w:rPr>
        <w:t xml:space="preserve">. </w:t>
      </w:r>
      <w:r w:rsidR="00B0521A">
        <w:rPr>
          <w:sz w:val="24"/>
        </w:rPr>
        <w:t>Cooperative agents must have a means of communication in order to complete their goal as a group. They may need to dynamically organise themselves or communicate information that may be</w:t>
      </w:r>
      <w:r w:rsidR="00AE4A06">
        <w:rPr>
          <w:sz w:val="24"/>
        </w:rPr>
        <w:t xml:space="preserve"> useful to the other agents. </w:t>
      </w:r>
      <w:r w:rsidR="00B0521A">
        <w:rPr>
          <w:sz w:val="24"/>
        </w:rPr>
        <w:t>Competitive agents may also need</w:t>
      </w:r>
      <w:r w:rsidR="00C327E4">
        <w:rPr>
          <w:sz w:val="24"/>
        </w:rPr>
        <w:t xml:space="preserve"> to communicate. A</w:t>
      </w:r>
      <w:r w:rsidR="00295587">
        <w:rPr>
          <w:sz w:val="24"/>
        </w:rPr>
        <w:t>n agent based e-commerce trading system</w:t>
      </w:r>
      <w:r w:rsidR="00C327E4">
        <w:rPr>
          <w:sz w:val="24"/>
        </w:rPr>
        <w:t xml:space="preserve"> is a good example of a need for competitive communication</w:t>
      </w:r>
      <w:r w:rsidR="00295587">
        <w:rPr>
          <w:sz w:val="24"/>
        </w:rPr>
        <w:t>.</w:t>
      </w:r>
      <w:r w:rsidR="00C327E4">
        <w:rPr>
          <w:sz w:val="24"/>
        </w:rPr>
        <w:t xml:space="preserve"> </w:t>
      </w:r>
      <w:r w:rsidR="00B0521A">
        <w:rPr>
          <w:sz w:val="24"/>
        </w:rPr>
        <w:t>Each agent</w:t>
      </w:r>
      <w:r w:rsidR="00C327E4">
        <w:rPr>
          <w:sz w:val="24"/>
        </w:rPr>
        <w:t xml:space="preserve"> in the system will</w:t>
      </w:r>
      <w:r w:rsidR="00295587">
        <w:rPr>
          <w:sz w:val="24"/>
        </w:rPr>
        <w:t xml:space="preserve"> represent a real world entity such as a person or corporation</w:t>
      </w:r>
      <w:r w:rsidR="00C327E4">
        <w:rPr>
          <w:sz w:val="24"/>
        </w:rPr>
        <w:t>.</w:t>
      </w:r>
      <w:r w:rsidR="00C327E4" w:rsidRPr="00C327E4">
        <w:rPr>
          <w:sz w:val="24"/>
        </w:rPr>
        <w:t xml:space="preserve"> </w:t>
      </w:r>
      <w:r w:rsidR="00C327E4">
        <w:rPr>
          <w:sz w:val="24"/>
        </w:rPr>
        <w:t>Their goal is to negotiate the best deal for the entity they are representing. They will require some communication protocol in order to negotiation.</w:t>
      </w:r>
      <w:r w:rsidR="006068D3">
        <w:rPr>
          <w:sz w:val="24"/>
        </w:rPr>
        <w:t xml:space="preserve"> </w:t>
      </w:r>
      <w:r w:rsidR="00F05998">
        <w:rPr>
          <w:sz w:val="24"/>
        </w:rPr>
        <w:t>[</w:t>
      </w:r>
      <w:r w:rsidR="00395803">
        <w:rPr>
          <w:rStyle w:val="FootnoteReference"/>
          <w:sz w:val="24"/>
        </w:rPr>
        <w:footnoteReference w:id="4"/>
      </w:r>
      <w:r w:rsidR="00F05998">
        <w:rPr>
          <w:sz w:val="24"/>
        </w:rPr>
        <w:t>]</w:t>
      </w:r>
      <w:r w:rsidR="00C327E4">
        <w:rPr>
          <w:sz w:val="24"/>
        </w:rPr>
        <w:t xml:space="preserve"> It is up to the agent designer to provide these communication protocols in way that best suits the system.</w:t>
      </w:r>
    </w:p>
    <w:p w14:paraId="294C9B47" w14:textId="77777777" w:rsidR="006068D3" w:rsidRPr="006068D3" w:rsidRDefault="006068D3" w:rsidP="00134106">
      <w:pPr>
        <w:rPr>
          <w:sz w:val="24"/>
        </w:rPr>
      </w:pPr>
    </w:p>
    <w:p w14:paraId="7A859745" w14:textId="77777777" w:rsidR="00C327E4" w:rsidRDefault="00C327E4" w:rsidP="00134106">
      <w:pPr>
        <w:rPr>
          <w:b/>
          <w:sz w:val="32"/>
        </w:rPr>
      </w:pPr>
    </w:p>
    <w:p w14:paraId="72092946" w14:textId="77777777" w:rsidR="00C327E4" w:rsidRDefault="00C327E4" w:rsidP="00134106">
      <w:pPr>
        <w:rPr>
          <w:b/>
          <w:sz w:val="32"/>
        </w:rPr>
      </w:pPr>
    </w:p>
    <w:p w14:paraId="64816255" w14:textId="77777777" w:rsidR="00C327E4" w:rsidRDefault="00C327E4" w:rsidP="00134106">
      <w:pPr>
        <w:rPr>
          <w:b/>
          <w:sz w:val="32"/>
        </w:rPr>
      </w:pPr>
    </w:p>
    <w:p w14:paraId="265DE1D8" w14:textId="77777777" w:rsidR="00612DD9" w:rsidRDefault="007D58CD" w:rsidP="00134106">
      <w:pPr>
        <w:rPr>
          <w:b/>
          <w:sz w:val="32"/>
        </w:rPr>
      </w:pPr>
      <w:r>
        <w:rPr>
          <w:b/>
          <w:sz w:val="32"/>
        </w:rPr>
        <w:t>Distributed agent environment</w:t>
      </w:r>
    </w:p>
    <w:p w14:paraId="7AADF5AE" w14:textId="46EE8A68" w:rsidR="00A935C6" w:rsidRDefault="00612DD9" w:rsidP="00134106">
      <w:pPr>
        <w:rPr>
          <w:sz w:val="24"/>
        </w:rPr>
      </w:pPr>
      <w:r>
        <w:rPr>
          <w:sz w:val="24"/>
        </w:rPr>
        <w:t>The nature of the smart grid forces the system to utilise some distributed agent environment. Smart meters are physically separate entities each with an environment that they are responsible for – the household of the consumer. The smart meter agents</w:t>
      </w:r>
      <w:r w:rsidR="00A935C6">
        <w:rPr>
          <w:sz w:val="24"/>
        </w:rPr>
        <w:t xml:space="preserve"> (SMA)</w:t>
      </w:r>
      <w:r>
        <w:rPr>
          <w:sz w:val="24"/>
        </w:rPr>
        <w:t xml:space="preserve"> will need to be capable of communicating information to physically separate </w:t>
      </w:r>
      <w:r w:rsidR="005959AD">
        <w:rPr>
          <w:sz w:val="24"/>
        </w:rPr>
        <w:t xml:space="preserve">systems. This can be done using an IP protocol. Each </w:t>
      </w:r>
      <w:r w:rsidR="00A935C6">
        <w:rPr>
          <w:sz w:val="24"/>
        </w:rPr>
        <w:t>SMA</w:t>
      </w:r>
      <w:r w:rsidR="005959AD">
        <w:rPr>
          <w:sz w:val="24"/>
        </w:rPr>
        <w:t xml:space="preserve"> will be capable of communicating in this way with its manager </w:t>
      </w:r>
      <w:r w:rsidR="00A935C6">
        <w:rPr>
          <w:sz w:val="24"/>
        </w:rPr>
        <w:t>agent. There are a few different possible configurations of management agents all with different ass</w:t>
      </w:r>
      <w:r w:rsidR="00152381">
        <w:rPr>
          <w:sz w:val="24"/>
        </w:rPr>
        <w:t>ociated positives and negatives and are to be discussed in this section.</w:t>
      </w:r>
      <w:r w:rsidR="00B54276">
        <w:rPr>
          <w:sz w:val="24"/>
        </w:rPr>
        <w:t xml:space="preserve"> </w:t>
      </w:r>
    </w:p>
    <w:p w14:paraId="067F74B7" w14:textId="7EB14069" w:rsidR="00203C21" w:rsidRPr="00B54276" w:rsidRDefault="00CF25BC" w:rsidP="00152381">
      <w:pPr>
        <w:rPr>
          <w:sz w:val="24"/>
        </w:rPr>
      </w:pPr>
      <w:r>
        <w:rPr>
          <w:sz w:val="24"/>
        </w:rPr>
        <w:t xml:space="preserve">The </w:t>
      </w:r>
      <w:r w:rsidR="00B54276">
        <w:rPr>
          <w:sz w:val="24"/>
        </w:rPr>
        <w:t>hierarchical</w:t>
      </w:r>
      <w:r>
        <w:rPr>
          <w:sz w:val="24"/>
        </w:rPr>
        <w:t xml:space="preserve"> structure of the MAS</w:t>
      </w:r>
      <w:r w:rsidR="00B54276">
        <w:rPr>
          <w:sz w:val="24"/>
        </w:rPr>
        <w:t xml:space="preserve"> implies groupings of the agents. The SMAs already have a natural grouping, by geographical</w:t>
      </w:r>
      <w:r w:rsidR="00F65891">
        <w:rPr>
          <w:sz w:val="24"/>
        </w:rPr>
        <w:t xml:space="preserve"> location or address which </w:t>
      </w:r>
      <w:r w:rsidR="00B54276">
        <w:rPr>
          <w:sz w:val="24"/>
        </w:rPr>
        <w:t>is already used by all household service providers.</w:t>
      </w:r>
      <w:r w:rsidR="00203C21">
        <w:rPr>
          <w:sz w:val="24"/>
        </w:rPr>
        <w:t xml:space="preserve"> The manager agent’s job should be to forw</w:t>
      </w:r>
      <w:r w:rsidR="009B5FE5">
        <w:rPr>
          <w:sz w:val="24"/>
        </w:rPr>
        <w:t>ard data on behalf of its group as well as</w:t>
      </w:r>
      <w:r w:rsidR="00203C21">
        <w:rPr>
          <w:sz w:val="24"/>
        </w:rPr>
        <w:t xml:space="preserve"> manage and control them by forwarding commands from higher in the </w:t>
      </w:r>
      <w:commentRangeStart w:id="0"/>
      <w:r w:rsidR="00203C21">
        <w:rPr>
          <w:sz w:val="24"/>
        </w:rPr>
        <w:t>hierarchy</w:t>
      </w:r>
      <w:commentRangeEnd w:id="0"/>
      <w:r w:rsidR="005E1F3B">
        <w:rPr>
          <w:rStyle w:val="CommentReference"/>
        </w:rPr>
        <w:commentReference w:id="0"/>
      </w:r>
      <w:r w:rsidR="005E1F3B">
        <w:rPr>
          <w:sz w:val="24"/>
        </w:rPr>
        <w:t xml:space="preserve">. </w:t>
      </w:r>
    </w:p>
    <w:p w14:paraId="4ED68C6E" w14:textId="036B7FCC" w:rsidR="005959AD" w:rsidRDefault="00A935C6" w:rsidP="00134106">
      <w:pPr>
        <w:rPr>
          <w:sz w:val="24"/>
        </w:rPr>
      </w:pPr>
      <w:r>
        <w:rPr>
          <w:sz w:val="24"/>
        </w:rPr>
        <w:t>To keep the system as de-centralised as possible it may be desirable to have the</w:t>
      </w:r>
      <w:r w:rsidR="00152381">
        <w:rPr>
          <w:sz w:val="24"/>
        </w:rPr>
        <w:t xml:space="preserve"> SMAs</w:t>
      </w:r>
      <w:r>
        <w:rPr>
          <w:sz w:val="24"/>
        </w:rPr>
        <w:t xml:space="preserve"> doing management themselves</w:t>
      </w:r>
      <w:r w:rsidR="00152381">
        <w:rPr>
          <w:sz w:val="24"/>
        </w:rPr>
        <w:t xml:space="preserve">. They could delegate one of the other agents in their group </w:t>
      </w:r>
      <w:r w:rsidR="0046500A">
        <w:rPr>
          <w:sz w:val="24"/>
        </w:rPr>
        <w:t>to be a manager. This configuration may avoid system failures; if the delegated agent fails, a different SMA can be delegated</w:t>
      </w:r>
      <w:r w:rsidR="009B5FE5">
        <w:rPr>
          <w:sz w:val="24"/>
        </w:rPr>
        <w:t xml:space="preserve"> as the manager</w:t>
      </w:r>
      <w:r w:rsidR="0046500A">
        <w:rPr>
          <w:sz w:val="24"/>
        </w:rPr>
        <w:t xml:space="preserve">. </w:t>
      </w:r>
      <w:r w:rsidR="00992EE6">
        <w:rPr>
          <w:sz w:val="24"/>
        </w:rPr>
        <w:t>There is a potential privacy issue with sending data to a Smart Meter in a household, some measures would have to be in place to prevent data theft or alteration at the management agent</w:t>
      </w:r>
      <w:r w:rsidR="009B5FE5">
        <w:rPr>
          <w:sz w:val="24"/>
        </w:rPr>
        <w:t xml:space="preserve"> location</w:t>
      </w:r>
      <w:r w:rsidR="00992EE6">
        <w:rPr>
          <w:sz w:val="24"/>
        </w:rPr>
        <w:t xml:space="preserve">. </w:t>
      </w:r>
    </w:p>
    <w:p w14:paraId="7CD0AA49" w14:textId="13432181" w:rsidR="00992EE6" w:rsidRPr="00203C21" w:rsidRDefault="001349F8" w:rsidP="00134106">
      <w:pPr>
        <w:rPr>
          <w:sz w:val="24"/>
        </w:rPr>
      </w:pPr>
      <w:r>
        <w:rPr>
          <w:sz w:val="24"/>
        </w:rPr>
        <w:t>The alternative</w:t>
      </w:r>
      <w:r w:rsidR="00992EE6">
        <w:rPr>
          <w:sz w:val="24"/>
        </w:rPr>
        <w:t xml:space="preserve"> configuration is to have the management agent reside further up the hierarchy. It would be more complicated to deal with system failures </w:t>
      </w:r>
      <w:r w:rsidR="006068D3">
        <w:rPr>
          <w:sz w:val="24"/>
        </w:rPr>
        <w:t>as the system would have no alternative management agent. However there will be no privac</w:t>
      </w:r>
      <w:r w:rsidR="008B390F">
        <w:rPr>
          <w:sz w:val="24"/>
        </w:rPr>
        <w:t>y issues with sending the data.</w:t>
      </w:r>
    </w:p>
    <w:p w14:paraId="0ED9DBCE" w14:textId="77777777" w:rsidR="00401C7A" w:rsidRPr="00401C7A" w:rsidRDefault="00A82BE2" w:rsidP="00134106">
      <w:pPr>
        <w:rPr>
          <w:b/>
          <w:sz w:val="32"/>
        </w:rPr>
      </w:pPr>
      <w:r>
        <w:rPr>
          <w:b/>
          <w:sz w:val="32"/>
        </w:rPr>
        <w:t>MAS in C</w:t>
      </w:r>
      <w:r w:rsidR="00401C7A">
        <w:rPr>
          <w:b/>
          <w:sz w:val="32"/>
        </w:rPr>
        <w:t>ontext</w:t>
      </w:r>
    </w:p>
    <w:p w14:paraId="56D21BC4" w14:textId="09069944" w:rsidR="00380059" w:rsidRDefault="005959AD" w:rsidP="00134106">
      <w:pPr>
        <w:rPr>
          <w:sz w:val="24"/>
        </w:rPr>
      </w:pPr>
      <w:r>
        <w:rPr>
          <w:sz w:val="24"/>
        </w:rPr>
        <w:t xml:space="preserve">There have been various other studies involving multi-agent systems and the smart grid. </w:t>
      </w:r>
      <w:r w:rsidR="00380059">
        <w:rPr>
          <w:sz w:val="24"/>
        </w:rPr>
        <w:t>[</w:t>
      </w:r>
      <w:r w:rsidR="00726C1E">
        <w:rPr>
          <w:rStyle w:val="FootnoteReference"/>
          <w:sz w:val="24"/>
        </w:rPr>
        <w:footnoteReference w:id="5"/>
      </w:r>
      <w:r w:rsidR="00F05998">
        <w:rPr>
          <w:sz w:val="24"/>
        </w:rPr>
        <w:t>][</w:t>
      </w:r>
      <w:r w:rsidR="00726C1E">
        <w:rPr>
          <w:rStyle w:val="FootnoteReference"/>
          <w:sz w:val="24"/>
        </w:rPr>
        <w:footnoteReference w:id="6"/>
      </w:r>
      <w:r w:rsidR="006D4DC6">
        <w:rPr>
          <w:sz w:val="24"/>
        </w:rPr>
        <w:t>]</w:t>
      </w:r>
      <w:r w:rsidR="00380059">
        <w:rPr>
          <w:sz w:val="24"/>
        </w:rPr>
        <w:t>[</w:t>
      </w:r>
      <w:r w:rsidR="00380059">
        <w:rPr>
          <w:rStyle w:val="FootnoteReference"/>
          <w:sz w:val="24"/>
        </w:rPr>
        <w:footnoteReference w:id="7"/>
      </w:r>
      <w:r w:rsidR="00380059">
        <w:rPr>
          <w:sz w:val="24"/>
        </w:rPr>
        <w:t>]</w:t>
      </w:r>
      <w:r w:rsidR="006D4DC6">
        <w:rPr>
          <w:sz w:val="24"/>
        </w:rPr>
        <w:t>.</w:t>
      </w:r>
      <w:r w:rsidR="00380059">
        <w:rPr>
          <w:sz w:val="24"/>
        </w:rPr>
        <w:t xml:space="preserve"> </w:t>
      </w:r>
      <w:r w:rsidR="006D4DC6" w:rsidRPr="006D4DC6">
        <w:rPr>
          <w:i/>
          <w:noProof/>
          <w:lang w:val="en-US"/>
        </w:rPr>
        <w:t>Multi-Agent Systems (MAS) controlled Smart Grid - A Review</w:t>
      </w:r>
      <w:r w:rsidR="006D4DC6">
        <w:rPr>
          <w:sz w:val="24"/>
        </w:rPr>
        <w:t xml:space="preserve"> </w:t>
      </w:r>
      <w:r w:rsidR="00380059">
        <w:rPr>
          <w:sz w:val="24"/>
        </w:rPr>
        <w:t xml:space="preserve">in particular gives a good summary of relevant studies. </w:t>
      </w:r>
      <w:r>
        <w:rPr>
          <w:sz w:val="24"/>
        </w:rPr>
        <w:t>Most are concerned with managing</w:t>
      </w:r>
      <w:r w:rsidR="00F63AF8">
        <w:rPr>
          <w:sz w:val="24"/>
        </w:rPr>
        <w:t xml:space="preserve"> operations and control of the smart grid and some address problems such as the centralisation of power plants and service restoration. </w:t>
      </w:r>
    </w:p>
    <w:p w14:paraId="3B95DFAE" w14:textId="7A3B61EE" w:rsidR="003E567D" w:rsidRDefault="00A82BE2" w:rsidP="003E567D">
      <w:pPr>
        <w:rPr>
          <w:sz w:val="24"/>
        </w:rPr>
      </w:pPr>
      <w:r>
        <w:rPr>
          <w:sz w:val="24"/>
        </w:rPr>
        <w:t xml:space="preserve">This project is less concerned with the technology that will be used to implement the control/management of the smart grid after predictions have been made. However from the studies mentioned previously it seems likely that MAS will play a key role. This motivates the use of an extendable MAS in this project. </w:t>
      </w:r>
    </w:p>
    <w:p w14:paraId="104969F2" w14:textId="6B72115F" w:rsidR="00454ADD" w:rsidRDefault="00D339D3" w:rsidP="003E567D">
      <w:pPr>
        <w:rPr>
          <w:sz w:val="24"/>
        </w:rPr>
      </w:pPr>
      <w:r w:rsidRPr="00E474C3">
        <w:rPr>
          <w:b/>
          <w:sz w:val="24"/>
        </w:rPr>
        <w:lastRenderedPageBreak/>
        <w:t>Classifying the agent environment</w:t>
      </w:r>
      <w:r>
        <w:rPr>
          <w:sz w:val="24"/>
        </w:rPr>
        <w:t>:</w:t>
      </w:r>
      <w:r w:rsidR="007839CE">
        <w:rPr>
          <w:sz w:val="24"/>
        </w:rPr>
        <w:t xml:space="preserve"> (From </w:t>
      </w:r>
      <w:r w:rsidR="00E474C3">
        <w:rPr>
          <w:sz w:val="24"/>
        </w:rPr>
        <w:t xml:space="preserve">afore </w:t>
      </w:r>
      <w:r w:rsidR="007839CE">
        <w:rPr>
          <w:sz w:val="24"/>
        </w:rPr>
        <w:t>mention standard</w:t>
      </w:r>
      <w:r w:rsidR="00604ED4">
        <w:rPr>
          <w:sz w:val="24"/>
        </w:rPr>
        <w:t xml:space="preserve"> environmental attributes (</w:t>
      </w:r>
      <w:r w:rsidR="007839CE">
        <w:rPr>
          <w:sz w:val="24"/>
        </w:rPr>
        <w:t xml:space="preserve">Russel and </w:t>
      </w:r>
      <w:proofErr w:type="spellStart"/>
      <w:r w:rsidR="007839CE">
        <w:rPr>
          <w:sz w:val="24"/>
        </w:rPr>
        <w:t>Norvig</w:t>
      </w:r>
      <w:proofErr w:type="spellEnd"/>
      <w:r w:rsidR="007839CE">
        <w:rPr>
          <w:sz w:val="24"/>
        </w:rPr>
        <w:t xml:space="preserve"> 1995</w:t>
      </w:r>
      <w:r w:rsidR="00604ED4">
        <w:rPr>
          <w:sz w:val="24"/>
        </w:rPr>
        <w:t>)</w:t>
      </w:r>
    </w:p>
    <w:p w14:paraId="12116D04" w14:textId="237EA719" w:rsidR="00454ADD" w:rsidRPr="003E567D" w:rsidRDefault="00454ADD" w:rsidP="003E567D">
      <w:pPr>
        <w:rPr>
          <w:sz w:val="24"/>
        </w:rPr>
      </w:pPr>
      <w:r>
        <w:rPr>
          <w:sz w:val="24"/>
        </w:rPr>
        <w:t xml:space="preserve">To begin classifying the environment we must first define what exactly we mean in context. Each SMA is situated in its own ‘house’ environment in which it interacts (take readings). The house environment is however linked to the global environment; the environment containing all houses and any other agents in the system. This is the environment which we will try to classify as it contains all other environments. </w:t>
      </w:r>
    </w:p>
    <w:p w14:paraId="003F3792" w14:textId="74576F18" w:rsidR="00454ADD" w:rsidRDefault="0018632D" w:rsidP="007839CE">
      <w:pPr>
        <w:rPr>
          <w:sz w:val="24"/>
        </w:rPr>
      </w:pPr>
      <w:r w:rsidRPr="00454ADD">
        <w:rPr>
          <w:b/>
          <w:sz w:val="24"/>
        </w:rPr>
        <w:t>Inaccessible</w:t>
      </w:r>
      <w:r>
        <w:rPr>
          <w:sz w:val="24"/>
        </w:rPr>
        <w:t xml:space="preserve"> – due to the nature of networking. Each SMA does not know what is happening in some other par</w:t>
      </w:r>
      <w:r w:rsidR="00454ADD">
        <w:rPr>
          <w:sz w:val="24"/>
        </w:rPr>
        <w:t>tition of the environment. It could ask for more information from the other agents but again there is no guarantee of a reply. Similarly the manager agents (whether they are central or not) do not have direct access to the house environments.</w:t>
      </w:r>
    </w:p>
    <w:p w14:paraId="399D0489" w14:textId="493B8997" w:rsidR="003A5825" w:rsidRDefault="0079383A" w:rsidP="0079383A">
      <w:pPr>
        <w:rPr>
          <w:sz w:val="24"/>
        </w:rPr>
      </w:pPr>
      <w:r>
        <w:rPr>
          <w:b/>
          <w:sz w:val="24"/>
        </w:rPr>
        <w:t>N</w:t>
      </w:r>
      <w:r w:rsidR="00D339D3" w:rsidRPr="0079383A">
        <w:rPr>
          <w:b/>
          <w:sz w:val="24"/>
        </w:rPr>
        <w:t>ondeterministic</w:t>
      </w:r>
      <w:r w:rsidR="00D339D3">
        <w:rPr>
          <w:sz w:val="24"/>
        </w:rPr>
        <w:t xml:space="preserve"> – </w:t>
      </w:r>
      <w:r w:rsidR="003A5825">
        <w:rPr>
          <w:sz w:val="24"/>
        </w:rPr>
        <w:t xml:space="preserve">again due to the nature of networking. It is possible that the system will fail at some point, an SMA may fail and so no data will be sent up the hierarchy. It should be noted that the receiving agents should be able to handle not receiving any data. We do not want the employed machine learning method to fail because of this. </w:t>
      </w:r>
    </w:p>
    <w:p w14:paraId="51E00EBB" w14:textId="77777777" w:rsidR="00B47B96" w:rsidRDefault="007031D7" w:rsidP="00B47B96">
      <w:pPr>
        <w:rPr>
          <w:sz w:val="24"/>
        </w:rPr>
      </w:pPr>
      <w:r>
        <w:rPr>
          <w:b/>
          <w:sz w:val="24"/>
        </w:rPr>
        <w:t>N</w:t>
      </w:r>
      <w:r w:rsidR="00D339D3" w:rsidRPr="0017359E">
        <w:rPr>
          <w:b/>
          <w:sz w:val="24"/>
        </w:rPr>
        <w:t>onepisodic</w:t>
      </w:r>
      <w:r w:rsidR="00D339D3" w:rsidRPr="0017359E">
        <w:rPr>
          <w:sz w:val="24"/>
        </w:rPr>
        <w:t xml:space="preserve"> – </w:t>
      </w:r>
      <w:r>
        <w:rPr>
          <w:sz w:val="24"/>
        </w:rPr>
        <w:t>This attribute is a little harder to pin down. It could be said that the SMAs will reside in an episodic environment, all they will do it send data regardless of success or failure in the previous episode. In the simulated system the agents will receive an energy usage value every logical</w:t>
      </w:r>
      <w:r w:rsidR="000D57F7">
        <w:rPr>
          <w:rStyle w:val="FootnoteReference"/>
          <w:sz w:val="24"/>
        </w:rPr>
        <w:footnoteReference w:customMarkFollows="1" w:id="8"/>
        <w:t>*</w:t>
      </w:r>
      <w:r>
        <w:rPr>
          <w:sz w:val="24"/>
        </w:rPr>
        <w:t xml:space="preserve"> half hour interval. However it may be the case that in the real system the agent will be continuously monitoring the energy usage. Whether we consider the physical monitoring device par</w:t>
      </w:r>
      <w:r w:rsidR="007E6144">
        <w:rPr>
          <w:sz w:val="24"/>
        </w:rPr>
        <w:t>t of the agent is up for debate and should be carefully considered in a fully deployable version of the system.</w:t>
      </w:r>
      <w:r w:rsidR="00262A2D">
        <w:rPr>
          <w:sz w:val="24"/>
        </w:rPr>
        <w:t xml:space="preserve"> The non-SMA (the agents higher up the hierarchy) are situated in a nonepisodic environment. Althoug</w:t>
      </w:r>
      <w:r w:rsidR="006F6E89">
        <w:rPr>
          <w:sz w:val="24"/>
        </w:rPr>
        <w:t>h data may be sent every half hour from the SMAs perspectives their time may be out of sync (this should be minimised as it will have an impact on prediction).</w:t>
      </w:r>
      <w:r w:rsidR="00485315">
        <w:rPr>
          <w:sz w:val="24"/>
        </w:rPr>
        <w:t xml:space="preserve"> The non-SMAs must be capable of continually receiving packets from the SMAs.</w:t>
      </w:r>
    </w:p>
    <w:p w14:paraId="05EDA501" w14:textId="166A678C" w:rsidR="00B47B96" w:rsidRPr="00B47B96" w:rsidRDefault="00B47B96" w:rsidP="00B47B96">
      <w:pPr>
        <w:rPr>
          <w:sz w:val="24"/>
        </w:rPr>
      </w:pPr>
      <w:r w:rsidRPr="00B47B96">
        <w:rPr>
          <w:b/>
          <w:sz w:val="24"/>
        </w:rPr>
        <w:t>D</w:t>
      </w:r>
      <w:r w:rsidR="00D339D3" w:rsidRPr="00B47B96">
        <w:rPr>
          <w:b/>
          <w:sz w:val="24"/>
        </w:rPr>
        <w:t>ynamic</w:t>
      </w:r>
      <w:r w:rsidR="00D339D3" w:rsidRPr="00B47B96">
        <w:rPr>
          <w:sz w:val="24"/>
        </w:rPr>
        <w:t xml:space="preserve"> –</w:t>
      </w:r>
      <w:r>
        <w:rPr>
          <w:sz w:val="24"/>
        </w:rPr>
        <w:t xml:space="preserve"> The environment will change independently of the each agent. Network failures and other agents may affect the environment. </w:t>
      </w:r>
    </w:p>
    <w:p w14:paraId="7984D88B" w14:textId="787454CA" w:rsidR="00D35A5A" w:rsidRPr="00B47B96" w:rsidRDefault="00D339D3" w:rsidP="00B47B96">
      <w:pPr>
        <w:rPr>
          <w:sz w:val="24"/>
        </w:rPr>
      </w:pPr>
      <w:r w:rsidRPr="00B47B96">
        <w:rPr>
          <w:b/>
          <w:sz w:val="24"/>
        </w:rPr>
        <w:t>Discrete</w:t>
      </w:r>
      <w:r w:rsidR="00B47B96">
        <w:rPr>
          <w:sz w:val="24"/>
        </w:rPr>
        <w:t xml:space="preserve"> </w:t>
      </w:r>
      <w:r w:rsidRPr="00B47B96">
        <w:rPr>
          <w:sz w:val="24"/>
        </w:rPr>
        <w:t>–</w:t>
      </w:r>
      <w:r w:rsidR="00B47B96">
        <w:rPr>
          <w:sz w:val="24"/>
        </w:rPr>
        <w:t xml:space="preserve"> SMAs may only take an energy reading and send it. Non-SMAs may only receive messages</w:t>
      </w:r>
      <w:r w:rsidR="00FB7302">
        <w:rPr>
          <w:sz w:val="24"/>
        </w:rPr>
        <w:t>, send messages.</w:t>
      </w:r>
    </w:p>
    <w:p w14:paraId="74CA6FB4" w14:textId="77777777" w:rsidR="00A82BE2" w:rsidRPr="00A82BE2" w:rsidRDefault="00A82BE2" w:rsidP="00A82BE2">
      <w:pPr>
        <w:rPr>
          <w:sz w:val="24"/>
        </w:rPr>
      </w:pPr>
    </w:p>
    <w:p w14:paraId="152C3512" w14:textId="77777777" w:rsidR="00401C7A" w:rsidRDefault="00401C7A" w:rsidP="00134106">
      <w:pPr>
        <w:rPr>
          <w:b/>
          <w:sz w:val="32"/>
        </w:rPr>
      </w:pPr>
    </w:p>
    <w:p w14:paraId="48B60E2C" w14:textId="77777777" w:rsidR="000D59CC" w:rsidRDefault="00F838B2" w:rsidP="00134106">
      <w:pPr>
        <w:rPr>
          <w:b/>
          <w:sz w:val="32"/>
        </w:rPr>
      </w:pPr>
      <w:r>
        <w:rPr>
          <w:b/>
          <w:sz w:val="32"/>
        </w:rPr>
        <w:br/>
      </w:r>
    </w:p>
    <w:p w14:paraId="471566A2" w14:textId="77777777" w:rsidR="000D59CC" w:rsidRDefault="000D59CC" w:rsidP="00134106">
      <w:pPr>
        <w:rPr>
          <w:b/>
          <w:sz w:val="32"/>
        </w:rPr>
      </w:pPr>
    </w:p>
    <w:p w14:paraId="135726E6" w14:textId="29965332" w:rsidR="00546BFD" w:rsidRDefault="00757C98" w:rsidP="00134106">
      <w:pPr>
        <w:rPr>
          <w:sz w:val="24"/>
        </w:rPr>
      </w:pPr>
      <w:r>
        <w:rPr>
          <w:b/>
          <w:sz w:val="32"/>
        </w:rPr>
        <w:lastRenderedPageBreak/>
        <w:t>A</w:t>
      </w:r>
      <w:r w:rsidR="00546BFD">
        <w:rPr>
          <w:b/>
          <w:sz w:val="32"/>
        </w:rPr>
        <w:t xml:space="preserve">gent </w:t>
      </w:r>
      <w:r>
        <w:rPr>
          <w:b/>
          <w:sz w:val="32"/>
        </w:rPr>
        <w:t>Architecture</w:t>
      </w:r>
      <w:r>
        <w:rPr>
          <w:b/>
          <w:sz w:val="32"/>
        </w:rPr>
        <w:br/>
      </w:r>
      <w:r>
        <w:rPr>
          <w:sz w:val="24"/>
        </w:rPr>
        <w:t xml:space="preserve">The </w:t>
      </w:r>
      <w:r w:rsidR="00A71656">
        <w:rPr>
          <w:sz w:val="24"/>
        </w:rPr>
        <w:t>agent architecture was taken from the …</w:t>
      </w:r>
    </w:p>
    <w:p w14:paraId="510BDB72" w14:textId="07027D0F" w:rsidR="00993C6C" w:rsidRDefault="00FB73B4" w:rsidP="00993C6C">
      <w:pPr>
        <w:pStyle w:val="ListParagraph"/>
        <w:rPr>
          <w:sz w:val="24"/>
        </w:rPr>
      </w:pPr>
      <w:r>
        <w:rPr>
          <w:b/>
          <w:noProof/>
          <w:sz w:val="32"/>
          <w:lang w:eastAsia="en-GB"/>
        </w:rPr>
        <mc:AlternateContent>
          <mc:Choice Requires="wpg">
            <w:drawing>
              <wp:anchor distT="0" distB="0" distL="114300" distR="114300" simplePos="0" relativeHeight="251669504" behindDoc="1" locked="0" layoutInCell="1" allowOverlap="1" wp14:anchorId="0AF5762A" wp14:editId="01C8AFEC">
                <wp:simplePos x="0" y="0"/>
                <wp:positionH relativeFrom="column">
                  <wp:posOffset>-88900</wp:posOffset>
                </wp:positionH>
                <wp:positionV relativeFrom="paragraph">
                  <wp:posOffset>132080</wp:posOffset>
                </wp:positionV>
                <wp:extent cx="2647315" cy="2374265"/>
                <wp:effectExtent l="0" t="0" r="0" b="6985"/>
                <wp:wrapTight wrapText="bothSides">
                  <wp:wrapPolygon edited="0">
                    <wp:start x="9015" y="0"/>
                    <wp:lineTo x="1088" y="173"/>
                    <wp:lineTo x="466" y="347"/>
                    <wp:lineTo x="466" y="21144"/>
                    <wp:lineTo x="8704" y="21490"/>
                    <wp:lineTo x="12901" y="21490"/>
                    <wp:lineTo x="19429" y="21317"/>
                    <wp:lineTo x="21294" y="20970"/>
                    <wp:lineTo x="21294" y="347"/>
                    <wp:lineTo x="20517" y="173"/>
                    <wp:lineTo x="12590" y="0"/>
                    <wp:lineTo x="9015" y="0"/>
                  </wp:wrapPolygon>
                </wp:wrapTight>
                <wp:docPr id="35" name="Group 35"/>
                <wp:cNvGraphicFramePr/>
                <a:graphic xmlns:a="http://schemas.openxmlformats.org/drawingml/2006/main">
                  <a:graphicData uri="http://schemas.microsoft.com/office/word/2010/wordprocessingGroup">
                    <wpg:wgp>
                      <wpg:cNvGrpSpPr/>
                      <wpg:grpSpPr>
                        <a:xfrm>
                          <a:off x="0" y="0"/>
                          <a:ext cx="2647315" cy="2374265"/>
                          <a:chOff x="0" y="0"/>
                          <a:chExt cx="2647665" cy="2074460"/>
                        </a:xfrm>
                      </wpg:grpSpPr>
                      <wpg:grpSp>
                        <wpg:cNvPr id="33" name="Group 33"/>
                        <wpg:cNvGrpSpPr/>
                        <wpg:grpSpPr>
                          <a:xfrm>
                            <a:off x="102358" y="0"/>
                            <a:ext cx="2456597" cy="2040340"/>
                            <a:chOff x="0" y="0"/>
                            <a:chExt cx="2456597" cy="2040340"/>
                          </a:xfrm>
                        </wpg:grpSpPr>
                        <wps:wsp>
                          <wps:cNvPr id="3" name="Oval 3"/>
                          <wps:cNvSpPr/>
                          <wps:spPr>
                            <a:xfrm>
                              <a:off x="0" y="0"/>
                              <a:ext cx="2456597" cy="2040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EF0D6" w14:textId="1FA45CEE" w:rsidR="000D59CC" w:rsidRPr="000D59CC" w:rsidRDefault="000D59CC" w:rsidP="000D59CC">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11" name="Oval 11"/>
                          <wps:cNvSpPr/>
                          <wps:spPr>
                            <a:xfrm>
                              <a:off x="900447" y="68233"/>
                              <a:ext cx="709683" cy="259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A7226" w14:textId="7C649AED" w:rsidR="00493EA6" w:rsidRPr="000D59CC" w:rsidRDefault="00493EA6" w:rsidP="00493EA6">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Mind</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13" name="Oval 13"/>
                          <wps:cNvSpPr/>
                          <wps:spPr>
                            <a:xfrm>
                              <a:off x="900753" y="525438"/>
                              <a:ext cx="709295" cy="2590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7F5FD" w14:textId="3796F7A8" w:rsidR="00493EA6" w:rsidRPr="000D59CC" w:rsidRDefault="00493EA6" w:rsidP="00493EA6">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Brain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17" name="Oval 17"/>
                          <wps:cNvSpPr/>
                          <wps:spPr>
                            <a:xfrm>
                              <a:off x="184245" y="1364776"/>
                              <a:ext cx="982639" cy="2590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52137" w14:textId="120EE803" w:rsidR="00493EA6" w:rsidRPr="000D59CC" w:rsidRDefault="00493EA6" w:rsidP="00493EA6">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Actuator</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18" name="Oval 18"/>
                          <wps:cNvSpPr/>
                          <wps:spPr>
                            <a:xfrm>
                              <a:off x="1289714" y="1364776"/>
                              <a:ext cx="982639" cy="2590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BD0EC" w14:textId="1484F8C5" w:rsidR="00493EA6" w:rsidRPr="000D59CC" w:rsidRDefault="00493EA6" w:rsidP="00493EA6">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Sensor</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3" name="Straight Arrow Connector 23"/>
                          <wps:cNvCnPr/>
                          <wps:spPr>
                            <a:xfrm flipH="1" flipV="1">
                              <a:off x="1419368" y="1153235"/>
                              <a:ext cx="190500" cy="216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1023582" y="948519"/>
                              <a:ext cx="491319" cy="29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515B87" w14:textId="33EE8F33" w:rsidR="00757C98" w:rsidRPr="00757C98" w:rsidRDefault="00757C98">
                                <w:r w:rsidRPr="00757C98">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flipH="1">
                              <a:off x="900753" y="1153235"/>
                              <a:ext cx="170331" cy="216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1166884" y="327546"/>
                              <a:ext cx="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flipV="1">
                              <a:off x="1330657" y="327546"/>
                              <a:ext cx="6824" cy="1983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1166884" y="784746"/>
                              <a:ext cx="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H="1" flipV="1">
                              <a:off x="1344305" y="784746"/>
                              <a:ext cx="6824" cy="1983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4" name="Rectangle 34"/>
                        <wps:cNvSpPr/>
                        <wps:spPr>
                          <a:xfrm>
                            <a:off x="0" y="0"/>
                            <a:ext cx="2647665" cy="20744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AF5762A" id="Group 35" o:spid="_x0000_s1037" style="position:absolute;left:0;text-align:left;margin-left:-7pt;margin-top:10.4pt;width:208.45pt;height:186.95pt;z-index:-251646976;mso-height-relative:margin" coordsize="26476,2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">
                <v:group id="Group 33" o:spid="_x0000_s1038" style="position:absolute;left:1023;width:24566;height:20403" coordsize="24565,20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Oval 3" o:spid="_x0000_s1039" style="position:absolute;width:24565;height:20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LD68QA&#10;AADaAAAADwAAAGRycy9kb3ducmV2LnhtbESPQWsCMRSE74X+h/AKvdXEVUS3RrFFwYMKtV68PTev&#10;u4ublyVJ1/XfN4VCj8PMfMPMl71tREc+1I41DAcKBHHhTM2lhtPn5mUKIkRkg41j0nCnAMvF48Mc&#10;c+Nu/EHdMZYiQTjkqKGKsc2lDEVFFsPAtcTJ+3LeYkzSl9J4vCW4bWSm1ERarDktVNjSe0XF9fht&#10;NajV9JKNs2ztd3TYd2/N7LxTRuvnp371CiJSH//Df+2t0TCC3yvpBs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iw+vEAAAA2gAAAA8AAAAAAAAAAAAAAAAAmAIAAGRycy9k&#10;b3ducmV2LnhtbFBLBQYAAAAABAAEAPUAAACJAwAAAAA=&#10;" filled="f" strokecolor="black [3213]" strokeweight="1pt">
                    <v:stroke joinstyle="miter"/>
                    <v:textbox inset=",0">
                      <w:txbxContent>
                        <w:p w14:paraId="031EF0D6" w14:textId="1FA45CEE" w:rsidR="000D59CC" w:rsidRPr="000D59CC" w:rsidRDefault="000D59CC" w:rsidP="000D59CC">
                          <w:pPr>
                            <w:jc w:val="center"/>
                            <w:rPr>
                              <w:color w:val="000000" w:themeColor="text1"/>
                              <w14:textOutline w14:w="9525" w14:cap="rnd" w14:cmpd="sng" w14:algn="ctr">
                                <w14:noFill/>
                                <w14:prstDash w14:val="solid"/>
                                <w14:bevel/>
                              </w14:textOutline>
                            </w:rPr>
                          </w:pPr>
                        </w:p>
                      </w:txbxContent>
                    </v:textbox>
                  </v:oval>
                  <v:oval id="Oval 11" o:spid="_x0000_s1040" style="position:absolute;left:9004;top:682;width:7097;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aRkcIA&#10;AADbAAAADwAAAGRycy9kb3ducmV2LnhtbERPS2sCMRC+F/wPYYTeauIiRVejqFTowRZ8XLyNm3F3&#10;cTNZknTd/vumUOhtPr7nLFa9bURHPtSONYxHCgRx4UzNpYbzafcyBREissHGMWn4pgCr5eBpgblx&#10;Dz5Qd4ylSCEcctRQxdjmUoaiIoth5FrixN2ctxgT9KU0Hh8p3DYyU+pVWqw5NVTY0rai4n78shrU&#10;enrNJln25vf0+dFtmtllr4zWz8N+PQcRqY//4j/3u0nzx/D7Szp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dpGRwgAAANsAAAAPAAAAAAAAAAAAAAAAAJgCAABkcnMvZG93&#10;bnJldi54bWxQSwUGAAAAAAQABAD1AAAAhwMAAAAA&#10;" filled="f" strokecolor="black [3213]" strokeweight="1pt">
                    <v:stroke joinstyle="miter"/>
                    <v:textbox inset=",0">
                      <w:txbxContent>
                        <w:p w14:paraId="640A7226" w14:textId="7C649AED" w:rsidR="00493EA6" w:rsidRPr="000D59CC" w:rsidRDefault="00493EA6" w:rsidP="00493EA6">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Mind</w:t>
                          </w:r>
                        </w:p>
                      </w:txbxContent>
                    </v:textbox>
                  </v:oval>
                  <v:oval id="Oval 13" o:spid="_x0000_s1041" style="position:absolute;left:9007;top:5254;width:709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qfcIA&#10;AADbAAAADwAAAGRycy9kb3ducmV2LnhtbERPTWsCMRC9F/ofwhR6q4mriG6NYouCBxVqvXgbN9Pd&#10;xc1kSdJ1/fdNodDbPN7nzJe9bURHPtSONQwHCgRx4UzNpYbT5+ZlCiJEZIONY9JwpwDLxePDHHPj&#10;bvxB3TGWIoVwyFFDFWObSxmKiiyGgWuJE/flvMWYoC+l8XhL4baRmVITabHm1FBhS+8VFdfjt9Wg&#10;VtNLNs6ytd/RYd+9NbPzThmtn5/61SuISH38F/+5tybNH8HvL+kAu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Kp9wgAAANsAAAAPAAAAAAAAAAAAAAAAAJgCAABkcnMvZG93&#10;bnJldi54bWxQSwUGAAAAAAQABAD1AAAAhwMAAAAA&#10;" filled="f" strokecolor="black [3213]" strokeweight="1pt">
                    <v:stroke joinstyle="miter"/>
                    <v:textbox inset=",0">
                      <w:txbxContent>
                        <w:p w14:paraId="4377F5FD" w14:textId="3796F7A8" w:rsidR="00493EA6" w:rsidRPr="000D59CC" w:rsidRDefault="00493EA6" w:rsidP="00493EA6">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Brain</w:t>
                          </w:r>
                        </w:p>
                      </w:txbxContent>
                    </v:textbox>
                  </v:oval>
                  <v:oval id="Oval 17" o:spid="_x0000_s1042" style="position:absolute;left:1842;top:13647;width:9826;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OsfsIA&#10;AADbAAAADwAAAGRycy9kb3ducmV2LnhtbERPS2sCMRC+F/ofwhR6q4mL+NgaxRYFDyrUevE2bqa7&#10;i5vJkqTr+u+bQqG3+fieM1/2thEd+VA71jAcKBDEhTM1lxpOn5uXKYgQkQ02jknDnQIsF48Pc8yN&#10;u/EHdcdYihTCIUcNVYxtLmUoKrIYBq4lTtyX8xZjgr6UxuMthdtGZkqNpcWaU0OFLb1XVFyP31aD&#10;Wk0v2SjL1n5Hh3331szOO2W0fn7qV68gIvXxX/zn3po0fwK/v6QD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06x+wgAAANsAAAAPAAAAAAAAAAAAAAAAAJgCAABkcnMvZG93&#10;bnJldi54bWxQSwUGAAAAAAQABAD1AAAAhwMAAAAA&#10;" filled="f" strokecolor="black [3213]" strokeweight="1pt">
                    <v:stroke joinstyle="miter"/>
                    <v:textbox inset=",0">
                      <w:txbxContent>
                        <w:p w14:paraId="71952137" w14:textId="120EE803" w:rsidR="00493EA6" w:rsidRPr="000D59CC" w:rsidRDefault="00493EA6" w:rsidP="00493EA6">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Actuator</w:t>
                          </w:r>
                        </w:p>
                      </w:txbxContent>
                    </v:textbox>
                  </v:oval>
                  <v:oval id="Oval 18" o:spid="_x0000_s1043" style="position:absolute;left:12897;top:13647;width:9826;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4DMUA&#10;AADbAAAADwAAAGRycy9kb3ducmV2LnhtbESPQU/DMAyF75P4D5GRuG0JFUKjLJvGtEkcNqQNLtxM&#10;Y9qKxqmSrCv/Hh8mcbP1nt/7vFiNvlMDxdQGtnA/M6CIq+Bari18vO+mc1ApIzvsApOFX0qwWt5M&#10;Fli6cOEjDadcKwnhVKKFJue+1DpVDXlMs9ATi/Ydoscsa6y1i3iRcN/pwphH7bFlaWiwp01D1c/p&#10;7C2Y9fyreCiKbdzT22F46Z4+98ZZe3c7rp9BZRrzv/l6/eoEX2DlFx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TDgMxQAAANsAAAAPAAAAAAAAAAAAAAAAAJgCAABkcnMv&#10;ZG93bnJldi54bWxQSwUGAAAAAAQABAD1AAAAigMAAAAA&#10;" filled="f" strokecolor="black [3213]" strokeweight="1pt">
                    <v:stroke joinstyle="miter"/>
                    <v:textbox inset=",0">
                      <w:txbxContent>
                        <w:p w14:paraId="184BD0EC" w14:textId="1484F8C5" w:rsidR="00493EA6" w:rsidRPr="000D59CC" w:rsidRDefault="00493EA6" w:rsidP="00493EA6">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Sensor</w:t>
                          </w:r>
                        </w:p>
                      </w:txbxContent>
                    </v:textbox>
                  </v:oval>
                  <v:shapetype id="_x0000_t32" coordsize="21600,21600" o:spt="32" o:oned="t" path="m,l21600,21600e" filled="f">
                    <v:path arrowok="t" fillok="f" o:connecttype="none"/>
                    <o:lock v:ext="edit" shapetype="t"/>
                  </v:shapetype>
                  <v:shape id="Straight Arrow Connector 23" o:spid="_x0000_s1044" type="#_x0000_t32" style="position:absolute;left:14193;top:11532;width:1905;height:21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QLcQAAADbAAAADwAAAGRycy9kb3ducmV2LnhtbESP0WrCQBRE3wv+w3KFvpS6MQXR6BpE&#10;CIj0odF+wDV7TUKyd0N2Nalf3y0UfBxm5gyzSUfTijv1rrasYD6LQBAXVtdcKvg+Z+9LEM4ja2wt&#10;k4IfcpBuJy8bTLQdOKf7yZciQNglqKDyvkukdEVFBt3MdsTBu9reoA+yL6XucQhw08o4ihbSYM1h&#10;ocKO9hUVzelmFAzNI/9s9NsxYA83f/5aLbPLSqnX6bhbg/A0+mf4v33QCuIP+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5AtxAAAANsAAAAPAAAAAAAAAAAA&#10;AAAAAKECAABkcnMvZG93bnJldi54bWxQSwUGAAAAAAQABAD5AAAAkgMAAAAA&#10;" strokecolor="black [3200]" strokeweight=".5pt">
                    <v:stroke endarrow="block" joinstyle="miter"/>
                  </v:shape>
                  <v:shape id="Text Box 25" o:spid="_x0000_s1045" type="#_x0000_t202" style="position:absolute;left:10235;top:9485;width:4914;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1B515B87" w14:textId="33EE8F33" w:rsidR="00757C98" w:rsidRPr="00757C98" w:rsidRDefault="00757C98">
                          <w:r w:rsidRPr="00757C98">
                            <w:t>Body</w:t>
                          </w:r>
                        </w:p>
                      </w:txbxContent>
                    </v:textbox>
                  </v:shape>
                  <v:shape id="Straight Arrow Connector 27" o:spid="_x0000_s1046" type="#_x0000_t32" style="position:absolute;left:9007;top:11532;width:1703;height: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cQAAADbAAAADwAAAGRycy9kb3ducmV2LnhtbESPQWvCQBSE70L/w/IEL1I3TURLdJVS&#10;KfZqKqW9vWafSTD7NuRtNf77bqHQ4zAz3zDr7eBadaFeGs8GHmYJKOLS24YrA8e3l/tHUBKQLbae&#10;ycCNBLabu9Eac+uvfKBLESoVISw5GqhD6HKtpazJocx8Rxy9k+8dhij7StserxHuWp0myUI7bDgu&#10;1NjRc03lufh2BrIwl/Qw/1hK8Vl9Te0uy+R9b8xkPDytQAUawn/4r/1qDaRL+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53dxAAAANsAAAAPAAAAAAAAAAAA&#10;AAAAAKECAABkcnMvZG93bnJldi54bWxQSwUGAAAAAAQABAD5AAAAkgMAAAAA&#10;" strokecolor="black [3200]" strokeweight=".5pt">
                    <v:stroke endarrow="block" joinstyle="miter"/>
                  </v:shape>
                  <v:shape id="Straight Arrow Connector 29" o:spid="_x0000_s1047" type="#_x0000_t32" style="position:absolute;left:11668;top:3275;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qQsIAAADbAAAADwAAAGRycy9kb3ducmV2LnhtbESPT4vCMBTE7wt+h/AEb2uqoKy1qfgH&#10;Qfe2Kp4fzbMtNi+1ibZ+e7MgeBxm5jdMsuhMJR7UuNKygtEwAkGcWV1yruB03H7/gHAeWWNlmRQ8&#10;ycEi7X0lGGvb8h89Dj4XAcIuRgWF93UspcsKMuiGtiYO3sU2Bn2QTS51g22Am0qOo2gqDZYcFgqs&#10;aV1Qdj3cjYIW/Xm2Wua39Wqz33WT6jY9nn6VGvS75RyEp85/wu/2TisYz+D/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qQsIAAADbAAAADwAAAAAAAAAAAAAA&#10;AAChAgAAZHJzL2Rvd25yZXYueG1sUEsFBgAAAAAEAAQA+QAAAJADAAAAAA==&#10;" strokecolor="black [3200]" strokeweight=".5pt">
                    <v:stroke endarrow="block" joinstyle="miter"/>
                  </v:shape>
                  <v:shape id="Straight Arrow Connector 30" o:spid="_x0000_s1048" type="#_x0000_t32" style="position:absolute;left:13306;top:3275;width:68;height:19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yYh8QAAADbAAAADwAAAGRycy9kb3ducmV2LnhtbESP3WrCQBBG7wu+wzKCN0U3tSAaXUUK&#10;gkgv6s8DjNkxCcnOhuxqYp++c1HwcvjmOzNnteldrR7UhtKzgY9JAoo487bk3MDlvBvPQYWIbLH2&#10;TAaeFGCzHrytMLW+4yM9TjFXAuGQooEixibVOmQFOQwT3xBLdvOtwyhjm2vbYidwV+tpksy0w5Ll&#10;QoENfRWUVae7M9BVv8fvyr4fBLu/x/PPYr67LowZDfvtElSkPr6W/9t7a+BTvhcX8QC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JiHxAAAANsAAAAPAAAAAAAAAAAA&#10;AAAAAKECAABkcnMvZG93bnJldi54bWxQSwUGAAAAAAQABAD5AAAAkgMAAAAA&#10;" strokecolor="black [3200]" strokeweight=".5pt">
                    <v:stroke endarrow="block" joinstyle="miter"/>
                  </v:shape>
                  <v:shape id="Straight Arrow Connector 31" o:spid="_x0000_s1049" type="#_x0000_t32" style="position:absolute;left:11668;top:7847;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shape id="Straight Arrow Connector 32" o:spid="_x0000_s1050" type="#_x0000_t32" style="position:absolute;left:13443;top:7847;width:68;height:19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Kja8QAAADbAAAADwAAAGRycy9kb3ducmV2LnhtbESP0WrCQBRE3wv+w3KFvpS6MQXR6BpE&#10;CIj0odF+wDV7TUKyd0N2Nalf3y0UfBxm5gyzSUfTijv1rrasYD6LQBAXVtdcKvg+Z+9LEM4ja2wt&#10;k4IfcpBuJy8bTLQdOKf7yZciQNglqKDyvkukdEVFBt3MdsTBu9reoA+yL6XucQhw08o4ihbSYM1h&#10;ocKO9hUVzelmFAzNI/9s9NsxYA83f/5aLbPLSqnX6bhbg/A0+mf4v33QCj5i+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0qNrxAAAANsAAAAPAAAAAAAAAAAA&#10;AAAAAKECAABkcnMvZG93bnJldi54bWxQSwUGAAAAAAQABAD5AAAAkgMAAAAA&#10;" strokecolor="black [3200]" strokeweight=".5pt">
                    <v:stroke endarrow="block" joinstyle="miter"/>
                  </v:shape>
                </v:group>
                <v:rect id="Rectangle 34" o:spid="_x0000_s1051" style="position:absolute;width:26476;height:20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OC8MA&#10;AADbAAAADwAAAGRycy9kb3ducmV2LnhtbESPT2sCMRTE74LfIbxCb5rtH4qsRqkFUfFQ1Pb+TJ67&#10;SzcvSxJ312/fCILHYWZ+w8wWva1FSz5UjhW8jDMQxNqZigsFP8fVaAIiRGSDtWNScKUAi/lwMMPc&#10;uI731B5iIRKEQ44KyhibXMqgS7IYxq4hTt7ZeYsxSV9I47FLcFvL1yz7kBYrTgslNvRVkv47XKyC&#10;X3dedlafeNtev6vLeue1nuyUen7qP6cgIvXxEb63N0bB2zvcvq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pOC8MAAADbAAAADwAAAAAAAAAAAAAAAACYAgAAZHJzL2Rv&#10;d25yZXYueG1sUEsFBgAAAAAEAAQA9QAAAIgDAAAAAA==&#10;" filled="f" stroked="f" strokeweight="1pt"/>
                <w10:wrap type="tight"/>
              </v:group>
            </w:pict>
          </mc:Fallback>
        </mc:AlternateContent>
      </w:r>
      <w:r w:rsidR="008254C1" w:rsidRPr="00993C6C">
        <w:rPr>
          <w:sz w:val="24"/>
        </w:rPr>
        <w:t>The arrows represent the forwarding of events, results and actions.</w:t>
      </w:r>
      <w:r w:rsidR="00993C6C" w:rsidRPr="00993C6C">
        <w:rPr>
          <w:sz w:val="24"/>
        </w:rPr>
        <w:t xml:space="preserve"> </w:t>
      </w:r>
    </w:p>
    <w:p w14:paraId="2B285511" w14:textId="7153735B" w:rsidR="008254C1" w:rsidRDefault="00993C6C" w:rsidP="00993C6C">
      <w:pPr>
        <w:pStyle w:val="ListParagraph"/>
        <w:numPr>
          <w:ilvl w:val="0"/>
          <w:numId w:val="4"/>
        </w:numPr>
        <w:rPr>
          <w:sz w:val="24"/>
        </w:rPr>
      </w:pPr>
      <w:r w:rsidRPr="00993C6C">
        <w:rPr>
          <w:sz w:val="24"/>
        </w:rPr>
        <w:t xml:space="preserve">The mind generates an action based on some reasoning, this is forwarded to the brain, which forwards it to the body. The body then generates an event from the action which is forwarded to the actuator. </w:t>
      </w:r>
      <w:r w:rsidR="001A2CEB">
        <w:rPr>
          <w:sz w:val="24"/>
        </w:rPr>
        <w:t xml:space="preserve"> The actuator then forwards the event to the environment.</w:t>
      </w:r>
    </w:p>
    <w:p w14:paraId="30907CB7" w14:textId="70C15EA4" w:rsidR="00993C6C" w:rsidRDefault="00993C6C" w:rsidP="00993C6C">
      <w:pPr>
        <w:pStyle w:val="ListParagraph"/>
        <w:numPr>
          <w:ilvl w:val="0"/>
          <w:numId w:val="4"/>
        </w:numPr>
        <w:rPr>
          <w:sz w:val="24"/>
        </w:rPr>
      </w:pPr>
      <w:r>
        <w:rPr>
          <w:sz w:val="24"/>
        </w:rPr>
        <w:t>The sensor receives a result from the environment, this is the agent</w:t>
      </w:r>
      <w:r w:rsidR="00100DF0">
        <w:rPr>
          <w:sz w:val="24"/>
        </w:rPr>
        <w:t>’</w:t>
      </w:r>
      <w:r>
        <w:rPr>
          <w:sz w:val="24"/>
        </w:rPr>
        <w:t>s perception. The sensor forwards it to the body and in the same fashion as above it reaches the mind as a result. The mind can then process the result as it sees it.</w:t>
      </w:r>
    </w:p>
    <w:p w14:paraId="59C4368B" w14:textId="2027F7FF" w:rsidR="000C272A" w:rsidRDefault="0099287B" w:rsidP="0099287B">
      <w:pPr>
        <w:rPr>
          <w:sz w:val="24"/>
        </w:rPr>
      </w:pPr>
      <w:r>
        <w:rPr>
          <w:b/>
          <w:sz w:val="24"/>
        </w:rPr>
        <w:t xml:space="preserve">In Java: </w:t>
      </w:r>
      <w:r>
        <w:rPr>
          <w:sz w:val="24"/>
        </w:rPr>
        <w:t xml:space="preserve">Each part of the agent is represented as a class, each class is an observer observable pair (each class can communicate via observer/observable design pattern with its respective parts). </w:t>
      </w:r>
      <w:r w:rsidR="008E7829">
        <w:rPr>
          <w:sz w:val="24"/>
        </w:rPr>
        <w:t>The environmental also uses the observer/observable design pattern in order to send and receive results and events respectively.</w:t>
      </w:r>
      <w:r w:rsidR="00EA09CE">
        <w:rPr>
          <w:sz w:val="24"/>
        </w:rPr>
        <w:t xml:space="preserve"> </w:t>
      </w:r>
      <w:r w:rsidR="000C272A">
        <w:rPr>
          <w:sz w:val="24"/>
        </w:rPr>
        <w:t xml:space="preserve">The body class contains all of the parts of the agent and so is essentially the complete agent. A body may also have an appearance which is defined as being; </w:t>
      </w:r>
      <w:r w:rsidR="0025653F">
        <w:rPr>
          <w:sz w:val="24"/>
        </w:rPr>
        <w:t>the external appearance of the body – what the agent looks like to other entities in the environment.</w:t>
      </w:r>
    </w:p>
    <w:p w14:paraId="4558A613" w14:textId="576D4D75" w:rsidR="0099287B" w:rsidRPr="0099287B" w:rsidRDefault="00EA09CE" w:rsidP="0099287B">
      <w:pPr>
        <w:rPr>
          <w:sz w:val="24"/>
        </w:rPr>
      </w:pPr>
      <w:r>
        <w:rPr>
          <w:sz w:val="24"/>
        </w:rPr>
        <w:t>The framework for the agents is given by the GAWL (Generic Agent World Library) package.</w:t>
      </w:r>
      <w:r w:rsidR="00251FDC">
        <w:rPr>
          <w:sz w:val="24"/>
        </w:rPr>
        <w:t xml:space="preserve"> This framework also includes packages for, actions, events, perceptions, </w:t>
      </w:r>
      <w:r w:rsidR="00251FDC">
        <w:rPr>
          <w:sz w:val="24"/>
        </w:rPr>
        <w:t xml:space="preserve">environment physics </w:t>
      </w:r>
      <w:r w:rsidR="00251FDC">
        <w:rPr>
          <w:sz w:val="24"/>
        </w:rPr>
        <w:t>and the observer/observable implementation.</w:t>
      </w:r>
      <w:r w:rsidR="000C272A">
        <w:rPr>
          <w:sz w:val="24"/>
        </w:rPr>
        <w:t xml:space="preserve"> </w:t>
      </w:r>
    </w:p>
    <w:p w14:paraId="7FD584CA" w14:textId="1D7EF390" w:rsidR="00B652D0" w:rsidRDefault="00152D0B" w:rsidP="00134106">
      <w:pPr>
        <w:rPr>
          <w:b/>
          <w:sz w:val="32"/>
        </w:rPr>
      </w:pPr>
      <w:r>
        <w:rPr>
          <w:b/>
          <w:sz w:val="32"/>
        </w:rPr>
        <w:t>Environment Architecture</w:t>
      </w:r>
      <w:r w:rsidR="00482F66">
        <w:rPr>
          <w:b/>
          <w:sz w:val="32"/>
        </w:rPr>
        <w:t xml:space="preserve"> (Simulation)</w:t>
      </w:r>
    </w:p>
    <w:p w14:paraId="48F2149A" w14:textId="14D98CEA" w:rsidR="00152D0B" w:rsidRPr="00482F66" w:rsidRDefault="00FD27A0" w:rsidP="00134106">
      <w:pPr>
        <w:rPr>
          <w:b/>
          <w:sz w:val="24"/>
        </w:rPr>
      </w:pPr>
      <w:r>
        <w:rPr>
          <w:b/>
          <w:noProof/>
          <w:sz w:val="24"/>
          <w:lang w:eastAsia="en-GB"/>
        </w:rPr>
        <mc:AlternateContent>
          <mc:Choice Requires="wpg">
            <w:drawing>
              <wp:anchor distT="0" distB="0" distL="114300" distR="114300" simplePos="0" relativeHeight="251678720" behindDoc="0" locked="0" layoutInCell="1" allowOverlap="1" wp14:anchorId="78FFB5AF" wp14:editId="0B119873">
                <wp:simplePos x="0" y="0"/>
                <wp:positionH relativeFrom="column">
                  <wp:posOffset>136478</wp:posOffset>
                </wp:positionH>
                <wp:positionV relativeFrom="paragraph">
                  <wp:posOffset>10814</wp:posOffset>
                </wp:positionV>
                <wp:extent cx="4578824" cy="1241946"/>
                <wp:effectExtent l="0" t="0" r="12700" b="15875"/>
                <wp:wrapNone/>
                <wp:docPr id="45" name="Group 45"/>
                <wp:cNvGraphicFramePr/>
                <a:graphic xmlns:a="http://schemas.openxmlformats.org/drawingml/2006/main">
                  <a:graphicData uri="http://schemas.microsoft.com/office/word/2010/wordprocessingGroup">
                    <wpg:wgp>
                      <wpg:cNvGrpSpPr/>
                      <wpg:grpSpPr>
                        <a:xfrm>
                          <a:off x="0" y="0"/>
                          <a:ext cx="4578824" cy="1241946"/>
                          <a:chOff x="0" y="0"/>
                          <a:chExt cx="4578824" cy="1241946"/>
                        </a:xfrm>
                      </wpg:grpSpPr>
                      <wps:wsp>
                        <wps:cNvPr id="37" name="Oval 37"/>
                        <wps:cNvSpPr/>
                        <wps:spPr>
                          <a:xfrm>
                            <a:off x="0" y="511791"/>
                            <a:ext cx="859595" cy="388961"/>
                          </a:xfrm>
                          <a:prstGeom prst="ellipse">
                            <a:avLst/>
                          </a:prstGeom>
                          <a:noFill/>
                          <a:ln>
                            <a:solidFill>
                              <a:schemeClr val="dk1">
                                <a:shade val="50000"/>
                              </a:schemeClr>
                            </a:solidFill>
                          </a:ln>
                        </wps:spPr>
                        <wps:style>
                          <a:lnRef idx="2">
                            <a:schemeClr val="dk1">
                              <a:shade val="50000"/>
                            </a:schemeClr>
                          </a:lnRef>
                          <a:fillRef idx="1">
                            <a:schemeClr val="dk1"/>
                          </a:fillRef>
                          <a:effectRef idx="0">
                            <a:schemeClr val="dk1"/>
                          </a:effectRef>
                          <a:fontRef idx="minor">
                            <a:schemeClr val="lt1"/>
                          </a:fontRef>
                        </wps:style>
                        <wps:txbx>
                          <w:txbxContent>
                            <w:p w14:paraId="63BD87F7" w14:textId="44D2FE10" w:rsidR="00482F66" w:rsidRPr="00482F66" w:rsidRDefault="00482F66" w:rsidP="00482F66">
                              <w:pPr>
                                <w:jc w:val="center"/>
                                <w:rPr>
                                  <w:b/>
                                  <w:color w:val="000000" w:themeColor="text1"/>
                                </w:rPr>
                              </w:pPr>
                              <w:r>
                                <w:rPr>
                                  <w:b/>
                                  <w:color w:val="000000" w:themeColor="text1"/>
                                </w:rPr>
                                <w:t>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480179" y="0"/>
                            <a:ext cx="1098645" cy="12419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E1256" w14:textId="6A77EE7F" w:rsidR="00482F66" w:rsidRPr="00482F66" w:rsidRDefault="00482F66" w:rsidP="00482F66">
                              <w:pPr>
                                <w:rPr>
                                  <w:b/>
                                  <w:color w:val="000000" w:themeColor="text1"/>
                                </w:rPr>
                              </w:pPr>
                              <w:r>
                                <w:rPr>
                                  <w:b/>
                                  <w:color w:val="000000" w:themeColor="text1"/>
                                </w:rPr>
                                <w:t>Data Generator</w:t>
                              </w:r>
                            </w:p>
                          </w:txbxContent>
                        </wps:txbx>
                        <wps:bodyPr rot="0" spcFirstLastPara="0" vertOverflow="overflow" horzOverflow="overflow" vert="horz" wrap="square" lIns="91440" tIns="144000" rIns="91440" bIns="45720" numCol="1" spcCol="0" rtlCol="0" fromWordArt="0" anchor="ctr" anchorCtr="0" forceAA="0" compatLnSpc="1">
                          <a:prstTxWarp prst="textNoShape">
                            <a:avLst/>
                          </a:prstTxWarp>
                          <a:noAutofit/>
                        </wps:bodyPr>
                      </wps:wsp>
                      <wps:wsp>
                        <wps:cNvPr id="39" name="Oval 39"/>
                        <wps:cNvSpPr/>
                        <wps:spPr>
                          <a:xfrm>
                            <a:off x="1426191" y="511791"/>
                            <a:ext cx="1303362" cy="402609"/>
                          </a:xfrm>
                          <a:prstGeom prst="ellipse">
                            <a:avLst/>
                          </a:prstGeom>
                          <a:noFill/>
                          <a:ln>
                            <a:solidFill>
                              <a:schemeClr val="dk1">
                                <a:shade val="50000"/>
                              </a:schemeClr>
                            </a:solidFill>
                          </a:ln>
                        </wps:spPr>
                        <wps:style>
                          <a:lnRef idx="2">
                            <a:schemeClr val="dk1">
                              <a:shade val="50000"/>
                            </a:schemeClr>
                          </a:lnRef>
                          <a:fillRef idx="1">
                            <a:schemeClr val="dk1"/>
                          </a:fillRef>
                          <a:effectRef idx="0">
                            <a:schemeClr val="dk1"/>
                          </a:effectRef>
                          <a:fontRef idx="minor">
                            <a:schemeClr val="lt1"/>
                          </a:fontRef>
                        </wps:style>
                        <wps:txbx>
                          <w:txbxContent>
                            <w:p w14:paraId="17353CBE" w14:textId="0DD12672" w:rsidR="00482F66" w:rsidRPr="00482F66" w:rsidRDefault="00482F66" w:rsidP="00482F66">
                              <w:pPr>
                                <w:jc w:val="center"/>
                                <w:rPr>
                                  <w:b/>
                                  <w:color w:val="000000" w:themeColor="text1"/>
                                </w:rPr>
                              </w:pPr>
                              <w:r>
                                <w:rPr>
                                  <w:b/>
                                  <w:color w:val="000000" w:themeColor="text1"/>
                                </w:rPr>
                                <w:t>Data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668137" y="634621"/>
                            <a:ext cx="8119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H="1">
                            <a:off x="2729552" y="771098"/>
                            <a:ext cx="7502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H="1">
                            <a:off x="859809" y="709684"/>
                            <a:ext cx="5663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8FFB5AF" id="Group 45" o:spid="_x0000_s1052" style="position:absolute;margin-left:10.75pt;margin-top:.85pt;width:360.55pt;height:97.8pt;z-index:251678720" coordsize="45788,1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">
                <v:oval id="Oval 37" o:spid="_x0000_s1053" style="position:absolute;top:5117;width:8595;height:3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sRrsMA&#10;AADbAAAADwAAAGRycy9kb3ducmV2LnhtbESPT4vCMBTE78J+h/AWvIhNreBKNcqyIBQ8iH9Y8fZo&#10;nm2xeSlNrPXbm4UFj8PM/IZZrntTi45aV1lWMIliEMS51RUXCk7HzXgOwnlkjbVlUvAkB+vVx2CJ&#10;qbYP3lN38IUIEHYpKii9b1IpXV6SQRfZhjh4V9sa9EG2hdQtPgLc1DKJ45k0WHFYKLGhn5Ly2+Fu&#10;FOzOidnL2RYv1e+InnjrRi6TSg0/++8FCE+9f4f/25lWMP2Cv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sRrsMAAADbAAAADwAAAAAAAAAAAAAAAACYAgAAZHJzL2Rv&#10;d25yZXYueG1sUEsFBgAAAAAEAAQA9QAAAIgDAAAAAA==&#10;" filled="f" strokecolor="black [1600]" strokeweight="1pt">
                  <v:stroke joinstyle="miter"/>
                  <v:textbox>
                    <w:txbxContent>
                      <w:p w14:paraId="63BD87F7" w14:textId="44D2FE10" w:rsidR="00482F66" w:rsidRPr="00482F66" w:rsidRDefault="00482F66" w:rsidP="00482F66">
                        <w:pPr>
                          <w:jc w:val="center"/>
                          <w:rPr>
                            <w:b/>
                            <w:color w:val="000000" w:themeColor="text1"/>
                          </w:rPr>
                        </w:pPr>
                        <w:r>
                          <w:rPr>
                            <w:b/>
                            <w:color w:val="000000" w:themeColor="text1"/>
                          </w:rPr>
                          <w:t>SMA</w:t>
                        </w:r>
                      </w:p>
                    </w:txbxContent>
                  </v:textbox>
                </v:oval>
                <v:rect id="Rectangle 38" o:spid="_x0000_s1054" style="position:absolute;left:34801;width:10987;height:1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jR8AA&#10;AADbAAAADwAAAGRycy9kb3ducmV2LnhtbERP3WrCMBS+H+wdwhnsbqbrYGg1igiCTKb48wDH5NiU&#10;NSclyWz39suF4OXH9z9bDK4VNwqx8azgfVSAINbeNFwrOJ/Wb2MQMSEbbD2Tgj+KsJg/P82wMr7n&#10;A92OqRY5hGOFCmxKXSVl1JYcxpHviDN39cFhyjDU0gTsc7hrZVkUn9Jhw7nBYkcrS/rn+OsULL9s&#10;/N5ftmsTyjgpyp0eb3ut1OvLsJyCSDSkh/ju3hgFH3ls/p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HjR8AAAADbAAAADwAAAAAAAAAAAAAAAACYAgAAZHJzL2Rvd25y&#10;ZXYueG1sUEsFBgAAAAAEAAQA9QAAAIUDAAAAAA==&#10;" filled="f" strokecolor="black [3213]" strokeweight="1pt">
                  <v:textbox inset=",4mm">
                    <w:txbxContent>
                      <w:p w14:paraId="490E1256" w14:textId="6A77EE7F" w:rsidR="00482F66" w:rsidRPr="00482F66" w:rsidRDefault="00482F66" w:rsidP="00482F66">
                        <w:pPr>
                          <w:rPr>
                            <w:b/>
                            <w:color w:val="000000" w:themeColor="text1"/>
                          </w:rPr>
                        </w:pPr>
                        <w:r>
                          <w:rPr>
                            <w:b/>
                            <w:color w:val="000000" w:themeColor="text1"/>
                          </w:rPr>
                          <w:t>Data Generator</w:t>
                        </w:r>
                      </w:p>
                    </w:txbxContent>
                  </v:textbox>
                </v:rect>
                <v:oval id="Oval 39" o:spid="_x0000_s1055" style="position:absolute;left:14261;top:5117;width:13034;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gR8MA&#10;AADbAAAADwAAAGRycy9kb3ducmV2LnhtbESPT4vCMBTE78J+h/AWvIhNrSBrNcqyIBQ8iH9Y8fZo&#10;nm2xeSlNrPXbm4UFj8PM/IZZrntTi45aV1lWMIliEMS51RUXCk7HzfgLhPPIGmvLpOBJDtarj8ES&#10;U20fvKfu4AsRIOxSVFB636RSurwkgy6yDXHwrrY16INsC6lbfAS4qWUSxzNpsOKwUGJDPyXlt8Pd&#10;KNidE7OXsy1eqt8RPfHWjVwmlRp+9t8LEJ56/w7/tzOtYDqHv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ggR8MAAADbAAAADwAAAAAAAAAAAAAAAACYAgAAZHJzL2Rv&#10;d25yZXYueG1sUEsFBgAAAAAEAAQA9QAAAIgDAAAAAA==&#10;" filled="f" strokecolor="black [1600]" strokeweight="1pt">
                  <v:stroke joinstyle="miter"/>
                  <v:textbox>
                    <w:txbxContent>
                      <w:p w14:paraId="17353CBE" w14:textId="0DD12672" w:rsidR="00482F66" w:rsidRPr="00482F66" w:rsidRDefault="00482F66" w:rsidP="00482F66">
                        <w:pPr>
                          <w:jc w:val="center"/>
                          <w:rPr>
                            <w:b/>
                            <w:color w:val="000000" w:themeColor="text1"/>
                          </w:rPr>
                        </w:pPr>
                        <w:r>
                          <w:rPr>
                            <w:b/>
                            <w:color w:val="000000" w:themeColor="text1"/>
                          </w:rPr>
                          <w:t>Data Reader</w:t>
                        </w:r>
                      </w:p>
                    </w:txbxContent>
                  </v:textbox>
                </v:oval>
                <v:shape id="Straight Arrow Connector 41" o:spid="_x0000_s1056" type="#_x0000_t32" style="position:absolute;left:26681;top:6346;width:8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v:shape id="Straight Arrow Connector 43" o:spid="_x0000_s1057" type="#_x0000_t32" style="position:absolute;left:27295;top:7710;width:75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t+fsQAAADbAAAADwAAAGRycy9kb3ducmV2LnhtbESPQWvCQBSE7wX/w/IEL0U3NaFKdBWp&#10;lPZqWkp7e2afSTD7NuRtNf333ULB4zAz3zDr7eBadaFeGs8GHmYJKOLS24YrA+9vz9MlKAnIFlvP&#10;ZOCHBLab0d0ac+uvfKBLESoVISw5GqhD6HKtpazJocx8Rxy9k+8dhij7StserxHuWj1PkkftsOG4&#10;UGNHTzWV5+LbGUhDJvND9rmQ4qs63tt9msrHizGT8bBbgQo0hFv4v/1qDWQp/H2JP0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35+xAAAANsAAAAPAAAAAAAAAAAA&#10;AAAAAKECAABkcnMvZG93bnJldi54bWxQSwUGAAAAAAQABAD5AAAAkgMAAAAA&#10;" strokecolor="black [3200]" strokeweight=".5pt">
                  <v:stroke endarrow="block" joinstyle="miter"/>
                </v:shape>
                <v:shape id="Straight Arrow Connector 44" o:spid="_x0000_s1058" type="#_x0000_t32" style="position:absolute;left:8598;top:7096;width:56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LmCsQAAADbAAAADwAAAGRycy9kb3ducmV2LnhtbESPQWvCQBSE74L/YXmCF6mbmtCW6CpS&#10;Ke3VtJT29pp9JsHs25C31fTfdwXB4zAz3zCrzeBadaJeGs8G7ucJKOLS24YrAx/vL3dPoCQgW2w9&#10;k4E/Etisx6MV5tafeU+nIlQqQlhyNFCH0OVaS1mTQ5n7jjh6B987DFH2lbY9niPctXqRJA/aYcNx&#10;ocaOnmsqj8WvM5CGTBb77OtRiu/qZ2Z3aSqfr8ZMJ8N2CSrQEG7ha/vNGsgyuHyJP0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wuYKxAAAANsAAAAPAAAAAAAAAAAA&#10;AAAAAKECAABkcnMvZG93bnJldi54bWxQSwUGAAAAAAQABAD5AAAAkgMAAAAA&#10;" strokecolor="black [3200]" strokeweight=".5pt">
                  <v:stroke endarrow="block" joinstyle="miter"/>
                </v:shape>
              </v:group>
            </w:pict>
          </mc:Fallback>
        </mc:AlternateContent>
      </w:r>
      <w:r w:rsidR="00482F66">
        <w:rPr>
          <w:b/>
          <w:sz w:val="24"/>
        </w:rPr>
        <w:t>A house:</w:t>
      </w:r>
    </w:p>
    <w:p w14:paraId="3D542521" w14:textId="1874BC23" w:rsidR="00B652D0" w:rsidRDefault="00B652D0" w:rsidP="00134106">
      <w:pPr>
        <w:rPr>
          <w:b/>
          <w:sz w:val="32"/>
        </w:rPr>
      </w:pPr>
    </w:p>
    <w:p w14:paraId="6021449E" w14:textId="1F297D23" w:rsidR="00CB00B1" w:rsidRDefault="00CB00B1" w:rsidP="00134106">
      <w:pPr>
        <w:rPr>
          <w:b/>
          <w:sz w:val="32"/>
        </w:rPr>
      </w:pPr>
    </w:p>
    <w:p w14:paraId="7752553C" w14:textId="75508E2B" w:rsidR="00CB00B1" w:rsidRDefault="00A754F3" w:rsidP="00134106">
      <w:pPr>
        <w:rPr>
          <w:b/>
          <w:sz w:val="32"/>
        </w:rPr>
      </w:pPr>
      <w:r>
        <w:rPr>
          <w:b/>
          <w:noProof/>
          <w:sz w:val="32"/>
          <w:lang w:eastAsia="en-GB"/>
        </w:rPr>
        <w:softHyphen/>
      </w:r>
      <w:r>
        <w:rPr>
          <w:b/>
          <w:noProof/>
          <w:sz w:val="32"/>
          <w:lang w:eastAsia="en-GB"/>
        </w:rPr>
        <w:softHyphen/>
      </w:r>
      <w:r>
        <w:rPr>
          <w:b/>
          <w:noProof/>
          <w:sz w:val="32"/>
          <w:lang w:eastAsia="en-GB"/>
        </w:rPr>
        <w:softHyphen/>
      </w:r>
      <w:r>
        <w:rPr>
          <w:b/>
          <w:noProof/>
          <w:sz w:val="32"/>
          <w:lang w:eastAsia="en-GB"/>
        </w:rPr>
        <w:softHyphen/>
      </w:r>
    </w:p>
    <w:p w14:paraId="2C9CD7F5" w14:textId="1BE2F1B7" w:rsidR="00CB00B1" w:rsidRDefault="00482F66" w:rsidP="00134106">
      <w:pPr>
        <w:rPr>
          <w:sz w:val="24"/>
        </w:rPr>
      </w:pPr>
      <w:r>
        <w:rPr>
          <w:sz w:val="24"/>
        </w:rPr>
        <w:t xml:space="preserve">The SMA will receive a reading from the Data Reader agent – who in the simulation will be set to read a value from the Data Generator at a given time frame. The time frame will be decided at the beginning of the simulation, each frame will </w:t>
      </w:r>
      <w:r w:rsidR="000370A0">
        <w:rPr>
          <w:sz w:val="24"/>
        </w:rPr>
        <w:t>represent a half hour interval in the deployable system.</w:t>
      </w:r>
      <w:r w:rsidR="00186314">
        <w:rPr>
          <w:sz w:val="24"/>
        </w:rPr>
        <w:t xml:space="preserve"> </w:t>
      </w:r>
      <w:r w:rsidR="00FD27A0">
        <w:rPr>
          <w:sz w:val="24"/>
        </w:rPr>
        <w:t>The house environment/physics will be responsible for forwarding the Data Reader -&gt; SMA message. Once the message is received the SMA</w:t>
      </w:r>
      <w:r w:rsidR="00186314">
        <w:rPr>
          <w:sz w:val="24"/>
        </w:rPr>
        <w:t xml:space="preserve"> will forward </w:t>
      </w:r>
      <w:r w:rsidR="00FD27A0">
        <w:rPr>
          <w:sz w:val="24"/>
        </w:rPr>
        <w:t xml:space="preserve">the data </w:t>
      </w:r>
      <w:r w:rsidR="00186314">
        <w:rPr>
          <w:sz w:val="24"/>
        </w:rPr>
        <w:t xml:space="preserve">up the agent hierarchy. The Data generator module will be global and will depend on </w:t>
      </w:r>
      <w:r w:rsidR="00186314">
        <w:rPr>
          <w:sz w:val="24"/>
        </w:rPr>
        <w:lastRenderedPageBreak/>
        <w:t>the set up of the simulation. It will provide data reading from all houses based on their properties e.g. what financial positon the house is in.</w:t>
      </w:r>
      <w:r w:rsidR="00FD27A0">
        <w:rPr>
          <w:sz w:val="24"/>
        </w:rPr>
        <w:t xml:space="preserve"> </w:t>
      </w:r>
    </w:p>
    <w:p w14:paraId="609B67CB" w14:textId="37464822" w:rsidR="008D6D5A" w:rsidRDefault="00B564A6" w:rsidP="00134106">
      <w:pPr>
        <w:rPr>
          <w:b/>
          <w:sz w:val="24"/>
        </w:rPr>
      </w:pPr>
      <w:r>
        <w:rPr>
          <w:b/>
          <w:sz w:val="24"/>
        </w:rPr>
        <w:t>Environment and Physics</w:t>
      </w:r>
      <w:r w:rsidR="00FA4F22">
        <w:rPr>
          <w:b/>
          <w:sz w:val="24"/>
        </w:rPr>
        <w:t>:</w:t>
      </w:r>
    </w:p>
    <w:p w14:paraId="631EFFC0" w14:textId="0C359813" w:rsidR="00FA4F22" w:rsidRDefault="00FA4F22" w:rsidP="00134106">
      <w:pPr>
        <w:rPr>
          <w:sz w:val="24"/>
        </w:rPr>
      </w:pPr>
      <w:r>
        <w:rPr>
          <w:sz w:val="24"/>
        </w:rPr>
        <w:t>Each house has its own physics and environment, these are responsible for message forwarding within a house and will evaluate events that pass through them making sure they are valid in context.</w:t>
      </w:r>
      <w:r w:rsidR="00AC1E23">
        <w:rPr>
          <w:sz w:val="24"/>
        </w:rPr>
        <w:t xml:space="preserve"> For example a house environment will receive an event from the Data Reader agent</w:t>
      </w:r>
      <w:r w:rsidR="00F85F41">
        <w:rPr>
          <w:sz w:val="24"/>
        </w:rPr>
        <w:t xml:space="preserve">, it will forward it to the house physics which will evaluate it in context, make sure it is possible and valid. It will then execute the action (in this case executing the action means giving it back to the environment enabling a forward to the SMA). </w:t>
      </w:r>
    </w:p>
    <w:p w14:paraId="317E2D89" w14:textId="48E0AE74" w:rsidR="000F3B4D" w:rsidRDefault="00EA1531" w:rsidP="00134106">
      <w:pPr>
        <w:rPr>
          <w:b/>
          <w:sz w:val="24"/>
        </w:rPr>
      </w:pPr>
      <w:r>
        <w:rPr>
          <w:b/>
          <w:sz w:val="24"/>
        </w:rPr>
        <w:t>Global Environment and Physics:</w:t>
      </w:r>
    </w:p>
    <w:p w14:paraId="62A953F5" w14:textId="6E917905" w:rsidR="00F9480E" w:rsidRDefault="005A6B7E" w:rsidP="000D71D8">
      <w:pPr>
        <w:rPr>
          <w:sz w:val="24"/>
        </w:rPr>
      </w:pPr>
      <w:r>
        <w:rPr>
          <w:b/>
          <w:noProof/>
          <w:sz w:val="24"/>
          <w:lang w:eastAsia="en-GB"/>
        </w:rPr>
        <mc:AlternateContent>
          <mc:Choice Requires="wpg">
            <w:drawing>
              <wp:anchor distT="0" distB="0" distL="114300" distR="114300" simplePos="0" relativeHeight="251723776" behindDoc="1" locked="0" layoutInCell="1" allowOverlap="1" wp14:anchorId="742FBBB6" wp14:editId="35A4CB41">
                <wp:simplePos x="0" y="0"/>
                <wp:positionH relativeFrom="column">
                  <wp:posOffset>-6985</wp:posOffset>
                </wp:positionH>
                <wp:positionV relativeFrom="paragraph">
                  <wp:posOffset>90162</wp:posOffset>
                </wp:positionV>
                <wp:extent cx="3150870" cy="2817495"/>
                <wp:effectExtent l="0" t="0" r="11430" b="20955"/>
                <wp:wrapTight wrapText="bothSides">
                  <wp:wrapPolygon edited="0">
                    <wp:start x="0" y="0"/>
                    <wp:lineTo x="0" y="21615"/>
                    <wp:lineTo x="21548" y="21615"/>
                    <wp:lineTo x="21548" y="0"/>
                    <wp:lineTo x="0" y="0"/>
                  </wp:wrapPolygon>
                </wp:wrapTight>
                <wp:docPr id="76" name="Group 76"/>
                <wp:cNvGraphicFramePr/>
                <a:graphic xmlns:a="http://schemas.openxmlformats.org/drawingml/2006/main">
                  <a:graphicData uri="http://schemas.microsoft.com/office/word/2010/wordprocessingGroup">
                    <wpg:wgp>
                      <wpg:cNvGrpSpPr/>
                      <wpg:grpSpPr>
                        <a:xfrm>
                          <a:off x="0" y="0"/>
                          <a:ext cx="3150870" cy="2817495"/>
                          <a:chOff x="0" y="0"/>
                          <a:chExt cx="3172460" cy="2497455"/>
                        </a:xfrm>
                      </wpg:grpSpPr>
                      <wps:wsp>
                        <wps:cNvPr id="56" name="Rectangle 56"/>
                        <wps:cNvSpPr/>
                        <wps:spPr>
                          <a:xfrm>
                            <a:off x="0" y="0"/>
                            <a:ext cx="3172460" cy="2497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95355D" w14:textId="50D32968" w:rsidR="00AB4E04" w:rsidRPr="00482F66" w:rsidRDefault="00AB4E04" w:rsidP="000D71D8">
                              <w:pPr>
                                <w:ind w:left="1440" w:firstLine="720"/>
                                <w:rPr>
                                  <w:b/>
                                  <w:color w:val="000000" w:themeColor="text1"/>
                                </w:rPr>
                              </w:pPr>
                              <w:r>
                                <w:rPr>
                                  <w:b/>
                                  <w:color w:val="000000" w:themeColor="text1"/>
                                </w:rPr>
                                <w:t>Global Environment</w:t>
                              </w:r>
                            </w:p>
                          </w:txbxContent>
                        </wps:txbx>
                        <wps:bodyPr rot="0" spcFirstLastPara="0" vertOverflow="overflow" horzOverflow="overflow" vert="horz" wrap="square" lIns="91440" tIns="252000" rIns="91440" bIns="0" numCol="1" spcCol="0" rtlCol="0" fromWordArt="0" anchor="ctr" anchorCtr="0" forceAA="0" compatLnSpc="1">
                          <a:prstTxWarp prst="textNoShape">
                            <a:avLst/>
                          </a:prstTxWarp>
                          <a:noAutofit/>
                        </wps:bodyPr>
                      </wps:wsp>
                      <wps:wsp>
                        <wps:cNvPr id="53" name="Rectangle 53"/>
                        <wps:cNvSpPr/>
                        <wps:spPr>
                          <a:xfrm>
                            <a:off x="102358" y="54591"/>
                            <a:ext cx="961971" cy="7499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D63DC" w14:textId="55BC602B" w:rsidR="00480F03" w:rsidRPr="00482F66" w:rsidRDefault="00480F03" w:rsidP="00480F03">
                              <w:pPr>
                                <w:jc w:val="center"/>
                                <w:rPr>
                                  <w:b/>
                                  <w:color w:val="000000" w:themeColor="text1"/>
                                </w:rPr>
                              </w:pPr>
                              <w:r>
                                <w:rPr>
                                  <w:b/>
                                  <w:color w:val="000000" w:themeColor="text1"/>
                                </w:rPr>
                                <w:t>House Environment</w:t>
                              </w:r>
                            </w:p>
                          </w:txbxContent>
                        </wps:txbx>
                        <wps:bodyPr rot="0" spcFirstLastPara="0" vertOverflow="overflow" horzOverflow="overflow" vert="horz" wrap="square" lIns="91440" tIns="144000" rIns="91440" bIns="45720" numCol="1" spcCol="0" rtlCol="0" fromWordArt="0" anchor="ctr" anchorCtr="0" forceAA="0" compatLnSpc="1">
                          <a:prstTxWarp prst="textNoShape">
                            <a:avLst/>
                          </a:prstTxWarp>
                          <a:noAutofit/>
                        </wps:bodyPr>
                      </wps:wsp>
                      <wps:wsp>
                        <wps:cNvPr id="54" name="Rectangle 54"/>
                        <wps:cNvSpPr/>
                        <wps:spPr>
                          <a:xfrm>
                            <a:off x="1119117" y="54591"/>
                            <a:ext cx="961971" cy="7499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43F1B" w14:textId="77777777" w:rsidR="00480F03" w:rsidRPr="00482F66" w:rsidRDefault="00480F03" w:rsidP="00480F03">
                              <w:pPr>
                                <w:jc w:val="center"/>
                                <w:rPr>
                                  <w:b/>
                                  <w:color w:val="000000" w:themeColor="text1"/>
                                </w:rPr>
                              </w:pPr>
                              <w:r>
                                <w:rPr>
                                  <w:b/>
                                  <w:color w:val="000000" w:themeColor="text1"/>
                                </w:rPr>
                                <w:t>House Environment</w:t>
                              </w:r>
                            </w:p>
                          </w:txbxContent>
                        </wps:txbx>
                        <wps:bodyPr rot="0" spcFirstLastPara="0" vertOverflow="overflow" horzOverflow="overflow" vert="horz" wrap="square" lIns="91440" tIns="144000" rIns="91440" bIns="45720" numCol="1" spcCol="0" rtlCol="0" fromWordArt="0" anchor="ctr" anchorCtr="0" forceAA="0" compatLnSpc="1">
                          <a:prstTxWarp prst="textNoShape">
                            <a:avLst/>
                          </a:prstTxWarp>
                          <a:noAutofit/>
                        </wps:bodyPr>
                      </wps:wsp>
                      <wps:wsp>
                        <wps:cNvPr id="55" name="Rectangle 55"/>
                        <wps:cNvSpPr/>
                        <wps:spPr>
                          <a:xfrm>
                            <a:off x="2135875" y="54591"/>
                            <a:ext cx="961971" cy="7499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239B2" w14:textId="77777777" w:rsidR="00480F03" w:rsidRPr="00482F66" w:rsidRDefault="00480F03" w:rsidP="00480F03">
                              <w:pPr>
                                <w:jc w:val="center"/>
                                <w:rPr>
                                  <w:b/>
                                  <w:color w:val="000000" w:themeColor="text1"/>
                                </w:rPr>
                              </w:pPr>
                              <w:r>
                                <w:rPr>
                                  <w:b/>
                                  <w:color w:val="000000" w:themeColor="text1"/>
                                </w:rPr>
                                <w:t>House Environment</w:t>
                              </w:r>
                            </w:p>
                          </w:txbxContent>
                        </wps:txbx>
                        <wps:bodyPr rot="0" spcFirstLastPara="0" vertOverflow="overflow" horzOverflow="overflow" vert="horz" wrap="square" lIns="91440" tIns="144000" rIns="91440" bIns="45720" numCol="1" spcCol="0" rtlCol="0" fromWordArt="0" anchor="ctr" anchorCtr="0" forceAA="0" compatLnSpc="1">
                          <a:prstTxWarp prst="textNoShape">
                            <a:avLst/>
                          </a:prstTxWarp>
                          <a:noAutofit/>
                        </wps:bodyPr>
                      </wps:wsp>
                      <wps:wsp>
                        <wps:cNvPr id="57" name="Rectangle 57"/>
                        <wps:cNvSpPr/>
                        <wps:spPr>
                          <a:xfrm>
                            <a:off x="136478" y="1160060"/>
                            <a:ext cx="1077376" cy="4767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9FCAE" w14:textId="17555A6D" w:rsidR="00AB4E04" w:rsidRPr="00482F66" w:rsidRDefault="00AB4E04" w:rsidP="00AB4E04">
                              <w:pPr>
                                <w:jc w:val="center"/>
                                <w:rPr>
                                  <w:b/>
                                  <w:color w:val="000000" w:themeColor="text1"/>
                                </w:rPr>
                              </w:pPr>
                              <w:r>
                                <w:rPr>
                                  <w:b/>
                                  <w:color w:val="000000" w:themeColor="text1"/>
                                </w:rPr>
                                <w:t>Global Physics</w:t>
                              </w:r>
                            </w:p>
                          </w:txbxContent>
                        </wps:txbx>
                        <wps:bodyPr rot="0" spcFirstLastPara="0" vertOverflow="overflow" horzOverflow="overflow" vert="horz" wrap="square" lIns="91440" tIns="144000" rIns="91440" bIns="45720" numCol="1" spcCol="0" rtlCol="0" fromWordArt="0" anchor="ctr" anchorCtr="0" forceAA="0" compatLnSpc="1">
                          <a:prstTxWarp prst="textNoShape">
                            <a:avLst/>
                          </a:prstTxWarp>
                          <a:noAutofit/>
                        </wps:bodyPr>
                      </wps:wsp>
                      <wps:wsp>
                        <wps:cNvPr id="58" name="Straight Arrow Connector 58"/>
                        <wps:cNvCnPr/>
                        <wps:spPr>
                          <a:xfrm>
                            <a:off x="928048" y="805218"/>
                            <a:ext cx="69596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1876567" y="805218"/>
                            <a:ext cx="0" cy="396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flipH="1">
                            <a:off x="2442949" y="805218"/>
                            <a:ext cx="129540" cy="354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Oval 65"/>
                        <wps:cNvSpPr/>
                        <wps:spPr>
                          <a:xfrm>
                            <a:off x="580030" y="1903863"/>
                            <a:ext cx="962025" cy="387985"/>
                          </a:xfrm>
                          <a:prstGeom prst="ellipse">
                            <a:avLst/>
                          </a:prstGeom>
                          <a:noFill/>
                          <a:ln>
                            <a:solidFill>
                              <a:schemeClr val="dk1">
                                <a:shade val="50000"/>
                              </a:schemeClr>
                            </a:solidFill>
                          </a:ln>
                        </wps:spPr>
                        <wps:style>
                          <a:lnRef idx="2">
                            <a:schemeClr val="dk1">
                              <a:shade val="50000"/>
                            </a:schemeClr>
                          </a:lnRef>
                          <a:fillRef idx="1">
                            <a:schemeClr val="dk1"/>
                          </a:fillRef>
                          <a:effectRef idx="0">
                            <a:schemeClr val="dk1"/>
                          </a:effectRef>
                          <a:fontRef idx="minor">
                            <a:schemeClr val="lt1"/>
                          </a:fontRef>
                        </wps:style>
                        <wps:txbx>
                          <w:txbxContent>
                            <w:p w14:paraId="7B4F47BF" w14:textId="6F72BCBF" w:rsidR="00AB4E04" w:rsidRPr="00482F66" w:rsidRDefault="000D71D8" w:rsidP="000D71D8">
                              <w:pPr>
                                <w:jc w:val="center"/>
                                <w:rPr>
                                  <w:b/>
                                  <w:color w:val="000000" w:themeColor="text1"/>
                                </w:rPr>
                              </w:pPr>
                              <w:r>
                                <w:rPr>
                                  <w:b/>
                                  <w:color w:val="000000" w:themeColor="text1"/>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flipH="1">
                            <a:off x="1214651" y="1269242"/>
                            <a:ext cx="2467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1214651" y="1378424"/>
                            <a:ext cx="246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Oval 71"/>
                        <wps:cNvSpPr/>
                        <wps:spPr>
                          <a:xfrm>
                            <a:off x="1835624" y="1972101"/>
                            <a:ext cx="1104900" cy="387985"/>
                          </a:xfrm>
                          <a:prstGeom prst="ellipse">
                            <a:avLst/>
                          </a:prstGeom>
                          <a:noFill/>
                          <a:ln>
                            <a:solidFill>
                              <a:schemeClr val="dk1">
                                <a:shade val="50000"/>
                              </a:schemeClr>
                            </a:solidFill>
                          </a:ln>
                        </wps:spPr>
                        <wps:style>
                          <a:lnRef idx="2">
                            <a:schemeClr val="dk1">
                              <a:shade val="50000"/>
                            </a:schemeClr>
                          </a:lnRef>
                          <a:fillRef idx="1">
                            <a:schemeClr val="dk1"/>
                          </a:fillRef>
                          <a:effectRef idx="0">
                            <a:schemeClr val="dk1"/>
                          </a:effectRef>
                          <a:fontRef idx="minor">
                            <a:schemeClr val="lt1"/>
                          </a:fontRef>
                        </wps:style>
                        <wps:txbx>
                          <w:txbxContent>
                            <w:p w14:paraId="67AAAB07" w14:textId="6A2A79DB" w:rsidR="000D71D8" w:rsidRPr="00482F66" w:rsidRDefault="000D71D8" w:rsidP="000D71D8">
                              <w:pPr>
                                <w:jc w:val="center"/>
                                <w:rPr>
                                  <w:b/>
                                  <w:color w:val="000000" w:themeColor="text1"/>
                                </w:rPr>
                              </w:pPr>
                              <w:r>
                                <w:rPr>
                                  <w:b/>
                                  <w:color w:val="000000" w:themeColor="text1"/>
                                </w:rPr>
                                <w:t>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flipH="1">
                            <a:off x="1337481" y="1446663"/>
                            <a:ext cx="334370" cy="491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flipV="1">
                            <a:off x="1426191" y="1412543"/>
                            <a:ext cx="409433" cy="566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a:off x="2135875" y="1446663"/>
                            <a:ext cx="45719" cy="531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flipH="1" flipV="1">
                            <a:off x="2265528" y="1412543"/>
                            <a:ext cx="47625" cy="565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2FBBB6" id="Group 76" o:spid="_x0000_s1059" style="position:absolute;margin-left:-.55pt;margin-top:7.1pt;width:248.1pt;height:221.85pt;z-index:-251592704;mso-width-relative:margin;mso-height-relative:margin" coordsize="31724,24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">
                <v:rect id="Rectangle 56" o:spid="_x0000_s1060" style="position:absolute;width:31724;height:24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aYMAA&#10;AADbAAAADwAAAGRycy9kb3ducmV2LnhtbERPTWvCQBS8F/wPyxO8NZsKiqRZpZYKKfQStfdn9plE&#10;s29DdmPSf98VBG8zzBeTbkbTiBt1rras4C2KQRAXVtdcKjgedq8rEM4ja2wsk4I/crBZT15STLQd&#10;OKfb3pcilLBLUEHlfZtI6YqKDLrItsRBO9vOoA+0K6XucAjlppHzOF5KgzWHhQpb+qyouO57o+CU&#10;5b/19jv3ff/TNoxfAV22Ss2m48c7CE+jf5of6UwrWCzh/iX8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XaYMAAAADbAAAADwAAAAAAAAAAAAAAAACYAgAAZHJzL2Rvd25y&#10;ZXYueG1sUEsFBgAAAAAEAAQA9QAAAIUDAAAAAA==&#10;" filled="f" strokecolor="black [3213]" strokeweight="1pt">
                  <v:textbox inset=",7mm,,0">
                    <w:txbxContent>
                      <w:p w14:paraId="3295355D" w14:textId="50D32968" w:rsidR="00AB4E04" w:rsidRPr="00482F66" w:rsidRDefault="00AB4E04" w:rsidP="000D71D8">
                        <w:pPr>
                          <w:ind w:left="1440" w:firstLine="720"/>
                          <w:rPr>
                            <w:b/>
                            <w:color w:val="000000" w:themeColor="text1"/>
                          </w:rPr>
                        </w:pPr>
                        <w:r>
                          <w:rPr>
                            <w:b/>
                            <w:color w:val="000000" w:themeColor="text1"/>
                          </w:rPr>
                          <w:t>Global Environment</w:t>
                        </w:r>
                      </w:p>
                    </w:txbxContent>
                  </v:textbox>
                </v:rect>
                <v:rect id="Rectangle 53" o:spid="_x0000_s1061" style="position:absolute;left:1023;top:545;width:9620;height:7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UlsMA&#10;AADbAAAADwAAAGRycy9kb3ducmV2LnhtbESP0WoCMRRE3wv9h3ALvtVsV1p0NYoUhKK0UusHXJPr&#10;ZnFzsySpu/59Uyj0cZiZM8xiNbhWXCnExrOCp3EBglh703Ct4Pi1eZyCiAnZYOuZFNwowmp5f7fA&#10;yvieP+l6SLXIEI4VKrApdZWUUVtyGMe+I87e2QeHKctQSxOwz3DXyrIoXqTDhvOCxY5eLenL4dsp&#10;WG9tfN+fdhsTyjgryg893fVaqdHDsJ6DSDSk//Bf+80oeJ7A75f8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qUlsMAAADbAAAADwAAAAAAAAAAAAAAAACYAgAAZHJzL2Rv&#10;d25yZXYueG1sUEsFBgAAAAAEAAQA9QAAAIgDAAAAAA==&#10;" filled="f" strokecolor="black [3213]" strokeweight="1pt">
                  <v:textbox inset=",4mm">
                    <w:txbxContent>
                      <w:p w14:paraId="1C4D63DC" w14:textId="55BC602B" w:rsidR="00480F03" w:rsidRPr="00482F66" w:rsidRDefault="00480F03" w:rsidP="00480F03">
                        <w:pPr>
                          <w:jc w:val="center"/>
                          <w:rPr>
                            <w:b/>
                            <w:color w:val="000000" w:themeColor="text1"/>
                          </w:rPr>
                        </w:pPr>
                        <w:r>
                          <w:rPr>
                            <w:b/>
                            <w:color w:val="000000" w:themeColor="text1"/>
                          </w:rPr>
                          <w:t>House Environment</w:t>
                        </w:r>
                      </w:p>
                    </w:txbxContent>
                  </v:textbox>
                </v:rect>
                <v:rect id="Rectangle 54" o:spid="_x0000_s1062" style="position:absolute;left:11191;top:545;width:9619;height:7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M4sMA&#10;AADbAAAADwAAAGRycy9kb3ducmV2LnhtbESP0WoCMRRE3wv9h3ALvtVsF1t0NYoUhKK0UusHXJPr&#10;ZnFzsySpu/59Uyj0cZiZM8xiNbhWXCnExrOCp3EBglh703Ct4Pi1eZyCiAnZYOuZFNwowmp5f7fA&#10;yvieP+l6SLXIEI4VKrApdZWUUVtyGMe+I87e2QeHKctQSxOwz3DXyrIoXqTDhvOCxY5eLenL4dsp&#10;WG9tfN+fdhsTyjgryg893fVaqdHDsJ6DSDSk//Bf+80oeJ7A75f8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MM4sMAAADbAAAADwAAAAAAAAAAAAAAAACYAgAAZHJzL2Rv&#10;d25yZXYueG1sUEsFBgAAAAAEAAQA9QAAAIgDAAAAAA==&#10;" filled="f" strokecolor="black [3213]" strokeweight="1pt">
                  <v:textbox inset=",4mm">
                    <w:txbxContent>
                      <w:p w14:paraId="24043F1B" w14:textId="77777777" w:rsidR="00480F03" w:rsidRPr="00482F66" w:rsidRDefault="00480F03" w:rsidP="00480F03">
                        <w:pPr>
                          <w:jc w:val="center"/>
                          <w:rPr>
                            <w:b/>
                            <w:color w:val="000000" w:themeColor="text1"/>
                          </w:rPr>
                        </w:pPr>
                        <w:r>
                          <w:rPr>
                            <w:b/>
                            <w:color w:val="000000" w:themeColor="text1"/>
                          </w:rPr>
                          <w:t>House Environment</w:t>
                        </w:r>
                      </w:p>
                    </w:txbxContent>
                  </v:textbox>
                </v:rect>
                <v:rect id="Rectangle 55" o:spid="_x0000_s1063" style="position:absolute;left:21358;top:545;width:9620;height:7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pecMA&#10;AADbAAAADwAAAGRycy9kb3ducmV2LnhtbESP0WoCMRRE3wv9h3ALfavZLlh0NYoIgii2qP2A2+S6&#10;Wbq5WZLobv/eFAp9HGbmDDNfDq4VNwqx8azgdVSAINbeNFwr+DxvXiYgYkI22HomBT8UYbl4fJhj&#10;ZXzPR7qdUi0yhGOFCmxKXSVl1JYcxpHviLN38cFhyjLU0gTsM9y1siyKN+mw4bxgsaO1Jf19ujoF&#10;q52Nh4+v/caEMk6L8l1P9r1W6vlpWM1AJBrSf/ivvTUKxmP4/Z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pecMAAADbAAAADwAAAAAAAAAAAAAAAACYAgAAZHJzL2Rv&#10;d25yZXYueG1sUEsFBgAAAAAEAAQA9QAAAIgDAAAAAA==&#10;" filled="f" strokecolor="black [3213]" strokeweight="1pt">
                  <v:textbox inset=",4mm">
                    <w:txbxContent>
                      <w:p w14:paraId="355239B2" w14:textId="77777777" w:rsidR="00480F03" w:rsidRPr="00482F66" w:rsidRDefault="00480F03" w:rsidP="00480F03">
                        <w:pPr>
                          <w:jc w:val="center"/>
                          <w:rPr>
                            <w:b/>
                            <w:color w:val="000000" w:themeColor="text1"/>
                          </w:rPr>
                        </w:pPr>
                        <w:r>
                          <w:rPr>
                            <w:b/>
                            <w:color w:val="000000" w:themeColor="text1"/>
                          </w:rPr>
                          <w:t>House Environment</w:t>
                        </w:r>
                      </w:p>
                    </w:txbxContent>
                  </v:textbox>
                </v:rect>
                <v:rect id="Rectangle 57" o:spid="_x0000_s1064" style="position:absolute;left:1364;top:11600;width:10774;height:4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GSlcMA&#10;AADbAAAADwAAAGRycy9kb3ducmV2LnhtbESP0WoCMRRE3wv9h3ALvtVsF2x1NYoUhKK0UusHXJPr&#10;ZnFzsySpu/59Uyj0cZiZM8xiNbhWXCnExrOCp3EBglh703Ct4Pi1eZyCiAnZYOuZFNwowmp5f7fA&#10;yvieP+l6SLXIEI4VKrApdZWUUVtyGMe+I87e2QeHKctQSxOwz3DXyrIonqXDhvOCxY5eLenL4dsp&#10;WG9tfN+fdhsTyjgryg893fVaqdHDsJ6DSDSk//Bf+80omLzA75f8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GSlcMAAADbAAAADwAAAAAAAAAAAAAAAACYAgAAZHJzL2Rv&#10;d25yZXYueG1sUEsFBgAAAAAEAAQA9QAAAIgDAAAAAA==&#10;" filled="f" strokecolor="black [3213]" strokeweight="1pt">
                  <v:textbox inset=",4mm">
                    <w:txbxContent>
                      <w:p w14:paraId="1169FCAE" w14:textId="17555A6D" w:rsidR="00AB4E04" w:rsidRPr="00482F66" w:rsidRDefault="00AB4E04" w:rsidP="00AB4E04">
                        <w:pPr>
                          <w:jc w:val="center"/>
                          <w:rPr>
                            <w:b/>
                            <w:color w:val="000000" w:themeColor="text1"/>
                          </w:rPr>
                        </w:pPr>
                        <w:r>
                          <w:rPr>
                            <w:b/>
                            <w:color w:val="000000" w:themeColor="text1"/>
                          </w:rPr>
                          <w:t>Global Physics</w:t>
                        </w:r>
                      </w:p>
                    </w:txbxContent>
                  </v:textbox>
                </v:rect>
                <v:shape id="Straight Arrow Connector 58" o:spid="_x0000_s1065" type="#_x0000_t32" style="position:absolute;left:9280;top:8052;width:6960;height:3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8pL0AAADbAAAADwAAAGRycy9kb3ducmV2LnhtbERPyQrCMBC9C/5DGMGbpgqKVqO4IKg3&#10;FzwPzdgWm0ltoq1/bw6Cx8fb58vGFOJNlcstKxj0IxDEidU5pwqul11vAsJ5ZI2FZVLwIQfLRbs1&#10;x1jbmk/0PvtUhBB2MSrIvC9jKV2SkUHXtyVx4O62MugDrFKpK6xDuCnkMIrG0mDOoSHDkjYZJY/z&#10;yyio0d+m61X63Ky3h30zKp7jy/WoVLfTrGYgPDX+L/6591rBK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p0PKS9AAAA2wAAAA8AAAAAAAAAAAAAAAAAoQIA&#10;AGRycy9kb3ducmV2LnhtbFBLBQYAAAAABAAEAPkAAACLAwAAAAA=&#10;" strokecolor="black [3200]" strokeweight=".5pt">
                  <v:stroke endarrow="block" joinstyle="miter"/>
                </v:shape>
                <v:shape id="Straight Arrow Connector 60" o:spid="_x0000_s1066" type="#_x0000_t32" style="position:absolute;left:18765;top:8052;width:0;height:3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 id="Straight Arrow Connector 61" o:spid="_x0000_s1067" type="#_x0000_t32" style="position:absolute;left:24429;top:8052;width:1295;height:35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Z8sQAAADbAAAADwAAAGRycy9kb3ducmV2LnhtbESPQWvCQBSE74X+h+UVvJS60Ygt0VVE&#10;kXo1LaW9PbOvSWj2bchbNf33riB4HGbmG2a+7F2jTtRJ7dnAaJiAIi68rbk08PmxfXkDJQHZYuOZ&#10;DPyTwHLx+DDHzPoz7+mUh1JFCEuGBqoQ2kxrKSpyKEPfEkfv13cOQ5RdqW2H5wh3jR4nyVQ7rDku&#10;VNjSuqLiLz86A2mYyHg/+X6V/Kc8PNtNmsrXuzGDp341AxWoD/fwrb2zBqYjuH6JP0Av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BnyxAAAANsAAAAPAAAAAAAAAAAA&#10;AAAAAKECAABkcnMvZG93bnJldi54bWxQSwUGAAAAAAQABAD5AAAAkgMAAAAA&#10;" strokecolor="black [3200]" strokeweight=".5pt">
                  <v:stroke endarrow="block" joinstyle="miter"/>
                </v:shape>
                <v:oval id="Oval 65" o:spid="_x0000_s1068" style="position:absolute;left:5800;top:19038;width:9620;height:3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YFX8IA&#10;AADbAAAADwAAAGRycy9kb3ducmV2LnhtbESPQYvCMBSE7wv+h/CEvYimChapxiKCIOxBdEXx9mie&#10;bWnzUppY6783wsIeh5n5hlmlvalFR60rLSuYTiIQxJnVJecKzr+78QKE88gaa8uk4EUO0vXga4WJ&#10;tk8+UnfyuQgQdgkqKLxvEildVpBBN7ENcfDutjXog2xzqVt8Brip5SyKYmmw5LBQYEPbgrLq9DAK&#10;DteZOcr4B2/lZUQvrLqR20ulvof9ZgnCU+//w3/tvVYQz+HzJfwA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gVfwgAAANsAAAAPAAAAAAAAAAAAAAAAAJgCAABkcnMvZG93&#10;bnJldi54bWxQSwUGAAAAAAQABAD1AAAAhwMAAAAA&#10;" filled="f" strokecolor="black [1600]" strokeweight="1pt">
                  <v:stroke joinstyle="miter"/>
                  <v:textbox>
                    <w:txbxContent>
                      <w:p w14:paraId="7B4F47BF" w14:textId="6F72BCBF" w:rsidR="00AB4E04" w:rsidRPr="00482F66" w:rsidRDefault="000D71D8" w:rsidP="000D71D8">
                        <w:pPr>
                          <w:jc w:val="center"/>
                          <w:rPr>
                            <w:b/>
                            <w:color w:val="000000" w:themeColor="text1"/>
                          </w:rPr>
                        </w:pPr>
                        <w:r>
                          <w:rPr>
                            <w:b/>
                            <w:color w:val="000000" w:themeColor="text1"/>
                          </w:rPr>
                          <w:t>Group</w:t>
                        </w:r>
                      </w:p>
                    </w:txbxContent>
                  </v:textbox>
                </v:oval>
                <v:shape id="Straight Arrow Connector 69" o:spid="_x0000_s1069" type="#_x0000_t32" style="position:absolute;left:12146;top:12692;width:24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YV9MQAAADbAAAADwAAAGRycy9kb3ducmV2LnhtbESPQWvCQBSE70L/w/IKXqRuasTW1FWK&#10;RerVWEq9vWZfk9Ds25C31fjv3YLgcZiZb5jFqneNOlIntWcDj+MEFHHhbc2lgY/95uEZlARki41n&#10;MnAmgdXybrDAzPoT7+iYh1JFCEuGBqoQ2kxrKSpyKGPfEkfvx3cOQ5RdqW2Hpwh3jZ4kyUw7rDku&#10;VNjSuqLiN/9zBtIwlclu+vUk+aH8Htm3NJXPd2OG9/3rC6hAfbiFr+2tNTCbw/+X+AP0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hX0xAAAANsAAAAPAAAAAAAAAAAA&#10;AAAAAKECAABkcnMvZG93bnJldi54bWxQSwUGAAAAAAQABAD5AAAAkgMAAAAA&#10;" strokecolor="black [3200]" strokeweight=".5pt">
                  <v:stroke endarrow="block" joinstyle="miter"/>
                </v:shape>
                <v:shape id="Straight Arrow Connector 70" o:spid="_x0000_s1070" type="#_x0000_t32" style="position:absolute;left:12146;top:13784;width:24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dswsAAAADbAAAADwAAAGRycy9kb3ducmV2LnhtbERPTYvCMBC9C/6HMII3myqou7VR1GXB&#10;9WYVz0MztsVmUpus7f77zUHw+Hjf6aY3tXhS6yrLCqZRDII4t7riQsHl/D35AOE8ssbaMin4Iweb&#10;9XCQYqJtxyd6Zr4QIYRdggpK75tESpeXZNBFtiEO3M22Bn2AbSF1i10IN7WcxfFCGqw4NJTY0L6k&#10;/J79GgUd+uvnbls89ruvn0M/rx+L8+Wo1HjUb1cgPPX+LX65D1rBMqwP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3bMLAAAAA2wAAAA8AAAAAAAAAAAAAAAAA&#10;oQIAAGRycy9kb3ducmV2LnhtbFBLBQYAAAAABAAEAPkAAACOAwAAAAA=&#10;" strokecolor="black [3200]" strokeweight=".5pt">
                  <v:stroke endarrow="block" joinstyle="miter"/>
                </v:shape>
                <v:oval id="Oval 71" o:spid="_x0000_s1071" style="position:absolute;left:18356;top:19721;width:11049;height:3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VgcAA&#10;AADbAAAADwAAAGRycy9kb3ducmV2LnhtbESPzQrCMBCE74LvEFbwIprqQaUaRQRB8CD+oHhbmrUt&#10;NpvSxFrf3giCx2FmvmHmy8YUoqbK5ZYVDAcRCOLE6pxTBefTpj8F4TyyxsIyKXiTg+Wi3ZpjrO2L&#10;D1QffSoChF2MCjLvy1hKl2Rk0A1sSRy8u60M+iCrVOoKXwFuCjmKorE0mHNYyLCkdUbJ4/g0CvbX&#10;kTnI8Q5v+aVHb3zUPbeVSnU7zWoGwlPj/+Ffe6sVTIbw/R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SVgcAAAADbAAAADwAAAAAAAAAAAAAAAACYAgAAZHJzL2Rvd25y&#10;ZXYueG1sUEsFBgAAAAAEAAQA9QAAAIUDAAAAAA==&#10;" filled="f" strokecolor="black [1600]" strokeweight="1pt">
                  <v:stroke joinstyle="miter"/>
                  <v:textbox>
                    <w:txbxContent>
                      <w:p w14:paraId="67AAAB07" w14:textId="6A2A79DB" w:rsidR="000D71D8" w:rsidRPr="00482F66" w:rsidRDefault="000D71D8" w:rsidP="000D71D8">
                        <w:pPr>
                          <w:jc w:val="center"/>
                          <w:rPr>
                            <w:b/>
                            <w:color w:val="000000" w:themeColor="text1"/>
                          </w:rPr>
                        </w:pPr>
                        <w:r>
                          <w:rPr>
                            <w:b/>
                            <w:color w:val="000000" w:themeColor="text1"/>
                          </w:rPr>
                          <w:t>Predictor</w:t>
                        </w:r>
                      </w:p>
                    </w:txbxContent>
                  </v:textbox>
                </v:oval>
                <v:shape id="Straight Arrow Connector 72" o:spid="_x0000_s1072" type="#_x0000_t32" style="position:absolute;left:13374;top:14466;width:3344;height:49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sRWMQAAADbAAAADwAAAGRycy9kb3ducmV2LnhtbESPQWvCQBSE70L/w/IEL1I3TURLdJVS&#10;KfZqKqW9vWafSTD7NuRtNf77bqHQ4zAz3zDr7eBadaFeGs8GHmYJKOLS24YrA8e3l/tHUBKQLbae&#10;ycCNBLabu9Eac+uvfKBLESoVISw5GqhD6HKtpazJocx8Rxy9k+8dhij7StserxHuWp0myUI7bDgu&#10;1NjRc03lufh2BrIwl/Qw/1hK8Vl9Te0uy+R9b8xkPDytQAUawn/4r/1qDSxT+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CxFYxAAAANsAAAAPAAAAAAAAAAAA&#10;AAAAAKECAABkcnMvZG93bnJldi54bWxQSwUGAAAAAAQABAD5AAAAkgMAAAAA&#10;" strokecolor="black [3200]" strokeweight=".5pt">
                  <v:stroke endarrow="block" joinstyle="miter"/>
                </v:shape>
                <v:shape id="Straight Arrow Connector 73" o:spid="_x0000_s1073" type="#_x0000_t32" style="position:absolute;left:14261;top:14125;width:4095;height:56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e0w8QAAADbAAAADwAAAGRycy9kb3ducmV2LnhtbESPQWvCQBSE74L/YXmFXkQ3NaKSuoq0&#10;lPZqFNHbM/uahGbfhrytpv++Wyh4HGbmG2a16V2jrtRJ7dnA0yQBRVx4W3Np4LB/Gy9BSUC22Hgm&#10;Az8ksFkPByvMrL/xjq55KFWEsGRooAqhzbSWoiKHMvEtcfQ+fecwRNmV2nZ4i3DX6GmSzLXDmuNC&#10;hS29VFR85d/OQBpmMt3NTgvJz+VlZF/TVI7vxjw+9NtnUIH6cA//tz+sgUUKf1/iD9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R7TDxAAAANsAAAAPAAAAAAAAAAAA&#10;AAAAAKECAABkcnMvZG93bnJldi54bWxQSwUGAAAAAAQABAD5AAAAkgMAAAAA&#10;" strokecolor="black [3200]" strokeweight=".5pt">
                  <v:stroke endarrow="block" joinstyle="miter"/>
                </v:shape>
                <v:shape id="Straight Arrow Connector 74" o:spid="_x0000_s1074" type="#_x0000_t32" style="position:absolute;left:21358;top:14466;width:457;height:5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xqwcIAAADbAAAADwAAAGRycy9kb3ducmV2LnhtbESPT4vCMBTE78J+h/AEb5q6+LcaRV0E&#10;9WYVz4/mbVu2ealN1na//UYQPA4z8xtmuW5NKR5Uu8KyguEgAkGcWl1wpuB62fdnIJxH1lhaJgV/&#10;5GC9+ugsMda24TM9Ep+JAGEXo4Lc+yqW0qU5GXQDWxEH79vWBn2QdSZ1jU2Am1J+RtFEGiw4LORY&#10;0S6n9Cf5NQoa9Lf5dpPdd9uv46Edl/fJ5XpSqtdtNwsQnlr/Dr/aB61gOoL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xqwcIAAADbAAAADwAAAAAAAAAAAAAA&#10;AAChAgAAZHJzL2Rvd25yZXYueG1sUEsFBgAAAAAEAAQA+QAAAJADAAAAAA==&#10;" strokecolor="black [3200]" strokeweight=".5pt">
                  <v:stroke endarrow="block" joinstyle="miter"/>
                </v:shape>
                <v:shape id="Straight Arrow Connector 75" o:spid="_x0000_s1075" type="#_x0000_t32" style="position:absolute;left:22655;top:14125;width:476;height:56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GC38MAAADbAAAADwAAAGRycy9kb3ducmV2LnhtbESP3YrCMBSE7wXfIZwFb0RTBV3tGkUE&#10;QcQL/x7gbHO2LW1OShNt9emNIOzlMDPfMItVa0pxp9rllhWMhhEI4sTqnFMF18t2MAPhPLLG0jIp&#10;eJCD1bLbWWCsbcMnup99KgKEXYwKMu+rWEqXZGTQDW1FHLw/Wxv0Qdap1DU2AW5KOY6iqTSYc1jI&#10;sKJNRklxvhkFTfE8HQrd3wfs7uYvx/ls+ztXqvfVrn9AeGr9f/jT3mkF3x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Rgt/DAAAA2wAAAA8AAAAAAAAAAAAA&#10;AAAAoQIAAGRycy9kb3ducmV2LnhtbFBLBQYAAAAABAAEAPkAAACRAwAAAAA=&#10;" strokecolor="black [3200]" strokeweight=".5pt">
                  <v:stroke endarrow="block" joinstyle="miter"/>
                </v:shape>
                <w10:wrap type="tight"/>
              </v:group>
            </w:pict>
          </mc:Fallback>
        </mc:AlternateContent>
      </w:r>
      <w:r w:rsidR="000D71D8">
        <w:rPr>
          <w:sz w:val="24"/>
        </w:rPr>
        <w:t xml:space="preserve">The arrows represent the transfer of events. Each SMA in its respective House Environment will send a message to the Global Environment. </w:t>
      </w:r>
      <w:r w:rsidR="0057326A">
        <w:rPr>
          <w:sz w:val="24"/>
        </w:rPr>
        <w:t>This will be processed (sent to the physics) and given to the Group agent. The Group agent may be a neighbourhood, region, country or other defined at the start of the simulation. The Group agent will aggregate the data in some way and format it so that it may be useful to the Predictor agent. The aggregated data will be sent in the same manner from the Group agent to the Predictor agent.</w:t>
      </w:r>
    </w:p>
    <w:p w14:paraId="62807512" w14:textId="23EE368D" w:rsidR="005A6B7E" w:rsidRDefault="005A6B7E" w:rsidP="000D71D8">
      <w:pPr>
        <w:rPr>
          <w:sz w:val="24"/>
        </w:rPr>
      </w:pPr>
      <w:r>
        <w:rPr>
          <w:sz w:val="24"/>
        </w:rPr>
        <w:t xml:space="preserve">There will be room in the architecture to provide multi group agents for different aggregation if needed. As an example we may have multiple neighbourhoods about which we want to make an aggregated </w:t>
      </w:r>
      <w:r w:rsidR="00FE17A8">
        <w:rPr>
          <w:sz w:val="24"/>
        </w:rPr>
        <w:t xml:space="preserve">prediction </w:t>
      </w:r>
      <w:r>
        <w:rPr>
          <w:sz w:val="24"/>
        </w:rPr>
        <w:t>(a prediction regarding all houses in each neighbourhood). This can be done by simply having two Group (neighbourhood) agents with their resp</w:t>
      </w:r>
      <w:r w:rsidR="007B6F02">
        <w:rPr>
          <w:sz w:val="24"/>
        </w:rPr>
        <w:t>ective House Environments. There is an obvious bottle neck at the Global environment/physics, this may be avoided by making a logical partition of the global environment e.</w:t>
      </w:r>
      <w:r w:rsidR="00665A34">
        <w:rPr>
          <w:sz w:val="24"/>
        </w:rPr>
        <w:t xml:space="preserve">g. for each group; </w:t>
      </w:r>
      <w:r w:rsidR="007B6F02">
        <w:rPr>
          <w:sz w:val="24"/>
        </w:rPr>
        <w:t>a version of the global environment will be created to handle their communication specifically.</w:t>
      </w:r>
      <w:r w:rsidR="002B473D">
        <w:rPr>
          <w:sz w:val="24"/>
        </w:rPr>
        <w:t xml:space="preserve"> In the real system the idea of Global environment will not hold as strong. The SMAs will forward their messages via IP communication – the machine who receives the message will essentially be the Global Environment.</w:t>
      </w:r>
    </w:p>
    <w:p w14:paraId="3DB85A61" w14:textId="2D93DE5D" w:rsidR="000D71D8" w:rsidRDefault="000D71D8" w:rsidP="00134106">
      <w:pPr>
        <w:rPr>
          <w:sz w:val="24"/>
        </w:rPr>
      </w:pPr>
      <w:bookmarkStart w:id="1" w:name="_GoBack"/>
      <w:bookmarkEnd w:id="1"/>
    </w:p>
    <w:p w14:paraId="25EF49A1" w14:textId="77777777" w:rsidR="00CE4092" w:rsidRDefault="00CE4092" w:rsidP="00134106">
      <w:pPr>
        <w:rPr>
          <w:b/>
          <w:sz w:val="32"/>
        </w:rPr>
      </w:pPr>
    </w:p>
    <w:sdt>
      <w:sdtPr>
        <w:rPr>
          <w:rFonts w:asciiTheme="minorHAnsi" w:eastAsiaTheme="minorHAnsi" w:hAnsiTheme="minorHAnsi" w:cstheme="minorBidi"/>
          <w:color w:val="auto"/>
          <w:sz w:val="22"/>
          <w:szCs w:val="22"/>
          <w:lang w:val="en-GB"/>
        </w:rPr>
        <w:id w:val="521830168"/>
        <w:docPartObj>
          <w:docPartGallery w:val="Bibliographies"/>
          <w:docPartUnique/>
        </w:docPartObj>
      </w:sdtPr>
      <w:sdtEndPr/>
      <w:sdtContent>
        <w:p w14:paraId="67E85BBC" w14:textId="77777777" w:rsidR="00CB00B1" w:rsidRDefault="00CB00B1">
          <w:pPr>
            <w:pStyle w:val="Heading1"/>
          </w:pPr>
          <w:r>
            <w:t>Bibliography</w:t>
          </w:r>
        </w:p>
        <w:sdt>
          <w:sdtPr>
            <w:id w:val="111145805"/>
            <w:bibliography/>
          </w:sdtPr>
          <w:sdtEndPr/>
          <w:sdtContent>
            <w:p w14:paraId="5B505669" w14:textId="77777777" w:rsidR="006D4DC6" w:rsidRDefault="00CB00B1" w:rsidP="006D4DC6">
              <w:pPr>
                <w:pStyle w:val="Bibliography"/>
                <w:ind w:left="720" w:hanging="720"/>
                <w:rPr>
                  <w:noProof/>
                  <w:sz w:val="24"/>
                  <w:szCs w:val="24"/>
                  <w:lang w:val="en-US"/>
                </w:rPr>
              </w:pPr>
              <w:r>
                <w:fldChar w:fldCharType="begin"/>
              </w:r>
              <w:r>
                <w:instrText xml:space="preserve"> BIBLIOGRAPHY </w:instrText>
              </w:r>
              <w:r>
                <w:fldChar w:fldCharType="separate"/>
              </w:r>
              <w:r w:rsidR="006D4DC6">
                <w:rPr>
                  <w:noProof/>
                  <w:lang w:val="en-US"/>
                </w:rPr>
                <w:t xml:space="preserve">Hoen, P., Tuyls, K., Panait, L., Luke, S., &amp; La Poutré, J. (2006). An Overview of Cooperative and Competitive Multiagent Learning. </w:t>
              </w:r>
              <w:r w:rsidR="006D4DC6">
                <w:rPr>
                  <w:i/>
                  <w:iCs/>
                  <w:noProof/>
                  <w:lang w:val="en-US"/>
                </w:rPr>
                <w:t>Lecture Notes Computer Science, 3898</w:t>
              </w:r>
              <w:r w:rsidR="006D4DC6">
                <w:rPr>
                  <w:noProof/>
                  <w:lang w:val="en-US"/>
                </w:rPr>
                <w:t>, 1-46.</w:t>
              </w:r>
            </w:p>
            <w:p w14:paraId="340FDC87" w14:textId="77777777" w:rsidR="006D4DC6" w:rsidRDefault="006D4DC6" w:rsidP="006D4DC6">
              <w:pPr>
                <w:pStyle w:val="Bibliography"/>
                <w:ind w:left="720" w:hanging="720"/>
                <w:rPr>
                  <w:noProof/>
                  <w:lang w:val="en-US"/>
                </w:rPr>
              </w:pPr>
              <w:r>
                <w:rPr>
                  <w:noProof/>
                  <w:lang w:val="en-US"/>
                </w:rPr>
                <w:t xml:space="preserve">Narkhede, M. S., Chatterji, S., &amp; Ghosh, S. (2013). Multi-Agent Systems (MAS) controlled Smart Grid - A Review. </w:t>
              </w:r>
              <w:r>
                <w:rPr>
                  <w:i/>
                  <w:iCs/>
                  <w:noProof/>
                  <w:lang w:val="en-US"/>
                </w:rPr>
                <w:t>Proceedings on International Conference on Recent Trends in Engineering and Technology.</w:t>
              </w:r>
              <w:r>
                <w:rPr>
                  <w:noProof/>
                  <w:lang w:val="en-US"/>
                </w:rPr>
                <w:t xml:space="preserve"> IJCA.</w:t>
              </w:r>
            </w:p>
            <w:p w14:paraId="5F8BED79" w14:textId="77777777" w:rsidR="006D4DC6" w:rsidRDefault="006D4DC6" w:rsidP="006D4DC6">
              <w:pPr>
                <w:pStyle w:val="Bibliography"/>
                <w:ind w:left="720" w:hanging="720"/>
                <w:rPr>
                  <w:noProof/>
                  <w:lang w:val="en-US"/>
                </w:rPr>
              </w:pPr>
              <w:r>
                <w:rPr>
                  <w:noProof/>
                  <w:lang w:val="en-US"/>
                </w:rPr>
                <w:t xml:space="preserve">Rahwan, I., Kowalczyk, R., &amp; Pham, H. (2002). Intelligent Agents for Automated One-to-Many e-Commerce Negotiation. </w:t>
              </w:r>
              <w:r>
                <w:rPr>
                  <w:i/>
                  <w:iCs/>
                  <w:noProof/>
                  <w:lang w:val="en-US"/>
                </w:rPr>
                <w:t>Autralian Computer Science Communications, 24</w:t>
              </w:r>
              <w:r>
                <w:rPr>
                  <w:noProof/>
                  <w:lang w:val="en-US"/>
                </w:rPr>
                <w:t>(1), 197-204.</w:t>
              </w:r>
            </w:p>
            <w:p w14:paraId="16223146" w14:textId="77777777" w:rsidR="006D4DC6" w:rsidRDefault="006D4DC6" w:rsidP="006D4DC6">
              <w:pPr>
                <w:pStyle w:val="Bibliography"/>
                <w:ind w:left="720" w:hanging="720"/>
                <w:rPr>
                  <w:noProof/>
                  <w:lang w:val="en-US"/>
                </w:rPr>
              </w:pPr>
              <w:r>
                <w:rPr>
                  <w:noProof/>
                  <w:lang w:val="en-US"/>
                </w:rPr>
                <w:t xml:space="preserve">Rogers, A., Ramchurn, S., &amp; Jennings, N. (2012). Delivering the Smart Grid: Challenges for Autonomous Agents and Multi-Agent Systems Research. </w:t>
              </w:r>
              <w:r>
                <w:rPr>
                  <w:i/>
                  <w:iCs/>
                  <w:noProof/>
                  <w:lang w:val="en-US"/>
                </w:rPr>
                <w:t>Twenty-Sixth AAAI Conference on Artificial Intelligence (AAAI-12)</w:t>
              </w:r>
              <w:r>
                <w:rPr>
                  <w:noProof/>
                  <w:lang w:val="en-US"/>
                </w:rPr>
                <w:t>, (pp. 2166-2172). Toronto.</w:t>
              </w:r>
            </w:p>
            <w:p w14:paraId="38C8F6A3" w14:textId="77777777" w:rsidR="006D4DC6" w:rsidRDefault="006D4DC6" w:rsidP="006D4DC6">
              <w:pPr>
                <w:pStyle w:val="Bibliography"/>
                <w:ind w:left="720" w:hanging="720"/>
                <w:rPr>
                  <w:noProof/>
                  <w:lang w:val="en-US"/>
                </w:rPr>
              </w:pPr>
              <w:r>
                <w:rPr>
                  <w:noProof/>
                  <w:lang w:val="en-US"/>
                </w:rPr>
                <w:t xml:space="preserve">Russell, S., &amp; Norvig, P. (1995). </w:t>
              </w:r>
              <w:r>
                <w:rPr>
                  <w:i/>
                  <w:iCs/>
                  <w:noProof/>
                  <w:lang w:val="en-US"/>
                </w:rPr>
                <w:t>Artifical Intelligence. A modern apprach.</w:t>
              </w:r>
              <w:r>
                <w:rPr>
                  <w:noProof/>
                  <w:lang w:val="en-US"/>
                </w:rPr>
                <w:t xml:space="preserve"> Prentice Hall.</w:t>
              </w:r>
            </w:p>
            <w:p w14:paraId="10AAAB80" w14:textId="77777777" w:rsidR="006D4DC6" w:rsidRDefault="006D4DC6" w:rsidP="006D4DC6">
              <w:pPr>
                <w:pStyle w:val="Bibliography"/>
                <w:ind w:left="720" w:hanging="720"/>
                <w:rPr>
                  <w:noProof/>
                  <w:lang w:val="en-US"/>
                </w:rPr>
              </w:pPr>
              <w:r>
                <w:rPr>
                  <w:noProof/>
                  <w:lang w:val="en-US"/>
                </w:rPr>
                <w:t xml:space="preserve">Wooldridge, M. (2009). </w:t>
              </w:r>
              <w:r>
                <w:rPr>
                  <w:i/>
                  <w:iCs/>
                  <w:noProof/>
                  <w:lang w:val="en-US"/>
                </w:rPr>
                <w:t>An introduction to multiagent systems.</w:t>
              </w:r>
              <w:r>
                <w:rPr>
                  <w:noProof/>
                  <w:lang w:val="en-US"/>
                </w:rPr>
                <w:t xml:space="preserve"> John Wiley &amp; Sons.</w:t>
              </w:r>
            </w:p>
            <w:p w14:paraId="7E8210A2" w14:textId="77777777" w:rsidR="006D4DC6" w:rsidRDefault="006D4DC6" w:rsidP="006D4DC6">
              <w:pPr>
                <w:pStyle w:val="Bibliography"/>
                <w:ind w:left="720" w:hanging="720"/>
                <w:rPr>
                  <w:noProof/>
                  <w:lang w:val="en-US"/>
                </w:rPr>
              </w:pPr>
              <w:r>
                <w:rPr>
                  <w:noProof/>
                  <w:lang w:val="en-US"/>
                </w:rPr>
                <w:t xml:space="preserve">Yilmaz, C., Albayrak, S., &amp; Lutzenberger, M. (2014). Smart Grid Architectures and the Multi-Agent System Paradigm. </w:t>
              </w:r>
              <w:r>
                <w:rPr>
                  <w:i/>
                  <w:iCs/>
                  <w:noProof/>
                  <w:lang w:val="en-US"/>
                </w:rPr>
                <w:t>Proceedings of the 4th International Conference on Smart Grids, Green Communications and IT Energy-aware Technologies.</w:t>
              </w:r>
              <w:r>
                <w:rPr>
                  <w:noProof/>
                  <w:lang w:val="en-US"/>
                </w:rPr>
                <w:t>, (pp. 90-95). Chamonix.</w:t>
              </w:r>
            </w:p>
            <w:p w14:paraId="286F7201" w14:textId="77777777" w:rsidR="00CB00B1" w:rsidRDefault="00CB00B1" w:rsidP="006D4DC6">
              <w:r>
                <w:rPr>
                  <w:b/>
                  <w:bCs/>
                  <w:noProof/>
                </w:rPr>
                <w:fldChar w:fldCharType="end"/>
              </w:r>
            </w:p>
          </w:sdtContent>
        </w:sdt>
      </w:sdtContent>
    </w:sdt>
    <w:p w14:paraId="56756136" w14:textId="77777777" w:rsidR="00134106" w:rsidRPr="00134106" w:rsidRDefault="00134106">
      <w:pPr>
        <w:rPr>
          <w:b/>
          <w:sz w:val="56"/>
        </w:rPr>
      </w:pPr>
    </w:p>
    <w:sectPr w:rsidR="00134106" w:rsidRPr="001341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 Wilkins" w:date="2016-10-21T14:43:00Z" w:initials="BW">
    <w:p w14:paraId="49C28923" w14:textId="02A076F6" w:rsidR="005E1F3B" w:rsidRDefault="005E1F3B">
      <w:pPr>
        <w:pStyle w:val="CommentText"/>
      </w:pPr>
      <w:r>
        <w:rPr>
          <w:rStyle w:val="CommentReference"/>
        </w:rPr>
        <w:annotationRef/>
      </w:r>
      <w:r>
        <w:t>Introduce next paragraph – decentralisation, maybe look at the smart grid agent papers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C289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329BC" w14:textId="77777777" w:rsidR="00D53963" w:rsidRDefault="00D53963" w:rsidP="00CB00B1">
      <w:pPr>
        <w:spacing w:after="0" w:line="240" w:lineRule="auto"/>
      </w:pPr>
      <w:r>
        <w:separator/>
      </w:r>
    </w:p>
  </w:endnote>
  <w:endnote w:type="continuationSeparator" w:id="0">
    <w:p w14:paraId="0D2B8407" w14:textId="77777777" w:rsidR="00D53963" w:rsidRDefault="00D53963" w:rsidP="00CB0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234A2" w14:textId="77777777" w:rsidR="00D53963" w:rsidRDefault="00D53963" w:rsidP="00CB00B1">
      <w:pPr>
        <w:spacing w:after="0" w:line="240" w:lineRule="auto"/>
      </w:pPr>
      <w:r>
        <w:separator/>
      </w:r>
    </w:p>
  </w:footnote>
  <w:footnote w:type="continuationSeparator" w:id="0">
    <w:p w14:paraId="7EF1C2A8" w14:textId="77777777" w:rsidR="00D53963" w:rsidRDefault="00D53963" w:rsidP="00CB00B1">
      <w:pPr>
        <w:spacing w:after="0" w:line="240" w:lineRule="auto"/>
      </w:pPr>
      <w:r>
        <w:continuationSeparator/>
      </w:r>
    </w:p>
  </w:footnote>
  <w:footnote w:id="1">
    <w:p w14:paraId="6DF44C7B" w14:textId="77777777" w:rsidR="00A754F3" w:rsidRDefault="00A754F3">
      <w:pPr>
        <w:pStyle w:val="FootnoteText"/>
      </w:pPr>
      <w:r>
        <w:rPr>
          <w:rStyle w:val="FootnoteReference"/>
        </w:rPr>
        <w:footnoteRef/>
      </w:r>
      <w:r>
        <w:t xml:space="preserve"> </w:t>
      </w:r>
      <w:sdt>
        <w:sdtPr>
          <w:id w:val="318397679"/>
          <w:citation/>
        </w:sdtPr>
        <w:sdtEndPr/>
        <w:sdtContent>
          <w:r>
            <w:fldChar w:fldCharType="begin"/>
          </w:r>
          <w:r>
            <w:instrText xml:space="preserve"> CITATION MWo09 \l 2057 </w:instrText>
          </w:r>
          <w:r>
            <w:fldChar w:fldCharType="separate"/>
          </w:r>
          <w:r w:rsidR="006D4DC6">
            <w:rPr>
              <w:noProof/>
            </w:rPr>
            <w:t>(Wooldridge, 2009)</w:t>
          </w:r>
          <w:r>
            <w:fldChar w:fldCharType="end"/>
          </w:r>
        </w:sdtContent>
      </w:sdt>
    </w:p>
  </w:footnote>
  <w:footnote w:id="2">
    <w:p w14:paraId="363A49A1" w14:textId="4B4CDE31" w:rsidR="00A754F3" w:rsidRDefault="00A754F3">
      <w:pPr>
        <w:pStyle w:val="FootnoteText"/>
      </w:pPr>
      <w:r>
        <w:rPr>
          <w:rStyle w:val="FootnoteReference"/>
        </w:rPr>
        <w:footnoteRef/>
      </w:r>
      <w:r>
        <w:t xml:space="preserve"> </w:t>
      </w:r>
      <w:sdt>
        <w:sdtPr>
          <w:id w:val="-200948734"/>
          <w:citation/>
        </w:sdtPr>
        <w:sdtEndPr/>
        <w:sdtContent>
          <w:r>
            <w:fldChar w:fldCharType="begin"/>
          </w:r>
          <w:r>
            <w:instrText xml:space="preserve"> CITATION Rus95 \l 2057 </w:instrText>
          </w:r>
          <w:r>
            <w:fldChar w:fldCharType="separate"/>
          </w:r>
          <w:r w:rsidR="006D4DC6">
            <w:rPr>
              <w:noProof/>
            </w:rPr>
            <w:t>(Russell &amp; Norvig, 1995)</w:t>
          </w:r>
          <w:r>
            <w:fldChar w:fldCharType="end"/>
          </w:r>
        </w:sdtContent>
      </w:sdt>
      <w:r>
        <w:t xml:space="preserve"> page 46</w:t>
      </w:r>
    </w:p>
  </w:footnote>
  <w:footnote w:id="3">
    <w:p w14:paraId="27D2BB01" w14:textId="77777777" w:rsidR="00AE4A06" w:rsidRDefault="00AE4A06" w:rsidP="00AE4A06">
      <w:pPr>
        <w:pStyle w:val="FootnoteText"/>
      </w:pPr>
      <w:r>
        <w:rPr>
          <w:rStyle w:val="FootnoteReference"/>
        </w:rPr>
        <w:footnoteRef/>
      </w:r>
      <w:r>
        <w:t xml:space="preserve"> </w:t>
      </w:r>
      <w:sdt>
        <w:sdtPr>
          <w:id w:val="-1348867074"/>
          <w:citation/>
        </w:sdtPr>
        <w:sdtContent>
          <w:r>
            <w:fldChar w:fldCharType="begin"/>
          </w:r>
          <w:r>
            <w:instrText xml:space="preserve">CITATION Hoe \l 2057 </w:instrText>
          </w:r>
          <w:r>
            <w:fldChar w:fldCharType="separate"/>
          </w:r>
          <w:r w:rsidR="006D4DC6">
            <w:rPr>
              <w:noProof/>
            </w:rPr>
            <w:t>(Hoen, Tuyls, Panait, Luke, &amp; La Poutré, 2006)</w:t>
          </w:r>
          <w:r>
            <w:fldChar w:fldCharType="end"/>
          </w:r>
        </w:sdtContent>
      </w:sdt>
    </w:p>
  </w:footnote>
  <w:footnote w:id="4">
    <w:p w14:paraId="0283931E" w14:textId="77777777" w:rsidR="00A754F3" w:rsidRDefault="00A754F3">
      <w:pPr>
        <w:pStyle w:val="FootnoteText"/>
      </w:pPr>
      <w:r>
        <w:rPr>
          <w:rStyle w:val="FootnoteReference"/>
        </w:rPr>
        <w:footnoteRef/>
      </w:r>
      <w:r>
        <w:t xml:space="preserve"> </w:t>
      </w:r>
      <w:sdt>
        <w:sdtPr>
          <w:id w:val="-1339843772"/>
          <w:citation/>
        </w:sdtPr>
        <w:sdtEndPr/>
        <w:sdtContent>
          <w:r>
            <w:fldChar w:fldCharType="begin"/>
          </w:r>
          <w:r>
            <w:instrText xml:space="preserve">CITATION Iya \l 2057 </w:instrText>
          </w:r>
          <w:r>
            <w:fldChar w:fldCharType="separate"/>
          </w:r>
          <w:r w:rsidR="006D4DC6">
            <w:rPr>
              <w:noProof/>
            </w:rPr>
            <w:t>(Rahwan, Kowalczyk, &amp; Pham, 2002)</w:t>
          </w:r>
          <w:r>
            <w:fldChar w:fldCharType="end"/>
          </w:r>
        </w:sdtContent>
      </w:sdt>
    </w:p>
  </w:footnote>
  <w:footnote w:id="5">
    <w:p w14:paraId="0CAF86B8" w14:textId="77777777" w:rsidR="00A754F3" w:rsidRDefault="00A754F3">
      <w:pPr>
        <w:pStyle w:val="FootnoteText"/>
      </w:pPr>
      <w:r>
        <w:rPr>
          <w:rStyle w:val="FootnoteReference"/>
        </w:rPr>
        <w:footnoteRef/>
      </w:r>
      <w:r>
        <w:t xml:space="preserve"> </w:t>
      </w:r>
      <w:sdt>
        <w:sdtPr>
          <w:id w:val="-1702620292"/>
          <w:citation/>
        </w:sdtPr>
        <w:sdtEndPr/>
        <w:sdtContent>
          <w:r>
            <w:fldChar w:fldCharType="begin"/>
          </w:r>
          <w:r>
            <w:instrText xml:space="preserve">CITATION Yil \l 2057 </w:instrText>
          </w:r>
          <w:r>
            <w:fldChar w:fldCharType="separate"/>
          </w:r>
          <w:r w:rsidR="006D4DC6">
            <w:rPr>
              <w:noProof/>
            </w:rPr>
            <w:t>(Yilmaz, Albayrak, &amp; Lutzenberger, 2014)</w:t>
          </w:r>
          <w:r>
            <w:fldChar w:fldCharType="end"/>
          </w:r>
        </w:sdtContent>
      </w:sdt>
    </w:p>
  </w:footnote>
  <w:footnote w:id="6">
    <w:p w14:paraId="44D009C0" w14:textId="77777777" w:rsidR="00A754F3" w:rsidRDefault="00A754F3">
      <w:pPr>
        <w:pStyle w:val="FootnoteText"/>
      </w:pPr>
      <w:r>
        <w:rPr>
          <w:rStyle w:val="FootnoteReference"/>
        </w:rPr>
        <w:footnoteRef/>
      </w:r>
      <w:r>
        <w:t xml:space="preserve"> </w:t>
      </w:r>
      <w:sdt>
        <w:sdtPr>
          <w:id w:val="-361368460"/>
          <w:citation/>
        </w:sdtPr>
        <w:sdtEndPr/>
        <w:sdtContent>
          <w:r>
            <w:fldChar w:fldCharType="begin"/>
          </w:r>
          <w:r>
            <w:instrText xml:space="preserve"> CITATION Rog12 \l 2057 </w:instrText>
          </w:r>
          <w:r>
            <w:fldChar w:fldCharType="separate"/>
          </w:r>
          <w:r w:rsidR="006D4DC6">
            <w:rPr>
              <w:noProof/>
            </w:rPr>
            <w:t>(Rogers, Ramchurn, &amp; Jennings, 2012)</w:t>
          </w:r>
          <w:r>
            <w:fldChar w:fldCharType="end"/>
          </w:r>
        </w:sdtContent>
      </w:sdt>
    </w:p>
  </w:footnote>
  <w:footnote w:id="7">
    <w:p w14:paraId="7C12F177" w14:textId="77777777" w:rsidR="00A754F3" w:rsidRDefault="00A754F3">
      <w:pPr>
        <w:pStyle w:val="FootnoteText"/>
      </w:pPr>
      <w:r>
        <w:rPr>
          <w:rStyle w:val="FootnoteReference"/>
        </w:rPr>
        <w:footnoteRef/>
      </w:r>
      <w:r>
        <w:t xml:space="preserve"> </w:t>
      </w:r>
      <w:sdt>
        <w:sdtPr>
          <w:id w:val="-353577389"/>
          <w:citation/>
        </w:sdtPr>
        <w:sdtEndPr/>
        <w:sdtContent>
          <w:r>
            <w:fldChar w:fldCharType="begin"/>
          </w:r>
          <w:r>
            <w:instrText xml:space="preserve"> CITATION Nar13 \l 2057 </w:instrText>
          </w:r>
          <w:r>
            <w:fldChar w:fldCharType="separate"/>
          </w:r>
          <w:r w:rsidR="006D4DC6">
            <w:rPr>
              <w:noProof/>
            </w:rPr>
            <w:t>(Narkhede, Chatterji, &amp; Ghosh, 2013)</w:t>
          </w:r>
          <w:r>
            <w:fldChar w:fldCharType="end"/>
          </w:r>
        </w:sdtContent>
      </w:sdt>
    </w:p>
  </w:footnote>
  <w:footnote w:id="8">
    <w:p w14:paraId="544C0E3D" w14:textId="1498FF1A" w:rsidR="000D57F7" w:rsidRDefault="000D57F7">
      <w:pPr>
        <w:pStyle w:val="FootnoteText"/>
      </w:pPr>
      <w:r>
        <w:rPr>
          <w:rStyle w:val="FootnoteReference"/>
        </w:rPr>
        <w:t>*</w:t>
      </w:r>
      <w:r>
        <w:t xml:space="preserve"> </w:t>
      </w:r>
      <w:r w:rsidRPr="009571ED">
        <w:t>The half hour interval will not be in real time, it wil</w:t>
      </w:r>
      <w:r>
        <w:t>l be scaled to simulation speed</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52134"/>
    <w:multiLevelType w:val="hybridMultilevel"/>
    <w:tmpl w:val="35BCFADA"/>
    <w:lvl w:ilvl="0" w:tplc="111A56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8A301C"/>
    <w:multiLevelType w:val="hybridMultilevel"/>
    <w:tmpl w:val="A24A6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8F33E7"/>
    <w:multiLevelType w:val="hybridMultilevel"/>
    <w:tmpl w:val="C554B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6218D"/>
    <w:multiLevelType w:val="hybridMultilevel"/>
    <w:tmpl w:val="9DE0486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Wilkins">
    <w15:presenceInfo w15:providerId="Windows Live" w15:userId="09299c183e093d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106"/>
    <w:rsid w:val="000370A0"/>
    <w:rsid w:val="000C272A"/>
    <w:rsid w:val="000D57F7"/>
    <w:rsid w:val="000D59CC"/>
    <w:rsid w:val="000D71D8"/>
    <w:rsid w:val="000F3B4D"/>
    <w:rsid w:val="000F7479"/>
    <w:rsid w:val="00100DF0"/>
    <w:rsid w:val="0011334D"/>
    <w:rsid w:val="00134106"/>
    <w:rsid w:val="001347C6"/>
    <w:rsid w:val="001349F8"/>
    <w:rsid w:val="00152381"/>
    <w:rsid w:val="00152D0B"/>
    <w:rsid w:val="0017359E"/>
    <w:rsid w:val="00186314"/>
    <w:rsid w:val="0018632D"/>
    <w:rsid w:val="001A2CEB"/>
    <w:rsid w:val="001C5C58"/>
    <w:rsid w:val="001D06A9"/>
    <w:rsid w:val="00203C21"/>
    <w:rsid w:val="00251FDC"/>
    <w:rsid w:val="0025653F"/>
    <w:rsid w:val="00262A2D"/>
    <w:rsid w:val="00295587"/>
    <w:rsid w:val="002B473D"/>
    <w:rsid w:val="00332AD4"/>
    <w:rsid w:val="00337928"/>
    <w:rsid w:val="003521FC"/>
    <w:rsid w:val="00380059"/>
    <w:rsid w:val="00395803"/>
    <w:rsid w:val="003A5825"/>
    <w:rsid w:val="003B35D1"/>
    <w:rsid w:val="003B4942"/>
    <w:rsid w:val="003E567D"/>
    <w:rsid w:val="00401C7A"/>
    <w:rsid w:val="0042693D"/>
    <w:rsid w:val="00454ADD"/>
    <w:rsid w:val="0046182A"/>
    <w:rsid w:val="0046500A"/>
    <w:rsid w:val="00480F03"/>
    <w:rsid w:val="00482F66"/>
    <w:rsid w:val="00485162"/>
    <w:rsid w:val="00485315"/>
    <w:rsid w:val="00493EA6"/>
    <w:rsid w:val="004A4636"/>
    <w:rsid w:val="00514483"/>
    <w:rsid w:val="00546BFD"/>
    <w:rsid w:val="005534CB"/>
    <w:rsid w:val="0057326A"/>
    <w:rsid w:val="00584CFE"/>
    <w:rsid w:val="00591138"/>
    <w:rsid w:val="005959AD"/>
    <w:rsid w:val="005A5214"/>
    <w:rsid w:val="005A6B7E"/>
    <w:rsid w:val="005D2E5A"/>
    <w:rsid w:val="005E1F3B"/>
    <w:rsid w:val="005E2E9D"/>
    <w:rsid w:val="005F0C3A"/>
    <w:rsid w:val="00604ED4"/>
    <w:rsid w:val="006068D3"/>
    <w:rsid w:val="00612DD9"/>
    <w:rsid w:val="006264DC"/>
    <w:rsid w:val="00665A34"/>
    <w:rsid w:val="006D4DC6"/>
    <w:rsid w:val="006D60CC"/>
    <w:rsid w:val="006F3008"/>
    <w:rsid w:val="006F6E89"/>
    <w:rsid w:val="007031D7"/>
    <w:rsid w:val="00726C1E"/>
    <w:rsid w:val="00757C98"/>
    <w:rsid w:val="00777BC6"/>
    <w:rsid w:val="007839CE"/>
    <w:rsid w:val="0079383A"/>
    <w:rsid w:val="007B6F02"/>
    <w:rsid w:val="007D58CD"/>
    <w:rsid w:val="007E6144"/>
    <w:rsid w:val="008254C1"/>
    <w:rsid w:val="00890182"/>
    <w:rsid w:val="00897701"/>
    <w:rsid w:val="008B390F"/>
    <w:rsid w:val="008D6D5A"/>
    <w:rsid w:val="008E7829"/>
    <w:rsid w:val="0090528D"/>
    <w:rsid w:val="00924E43"/>
    <w:rsid w:val="00947D06"/>
    <w:rsid w:val="009571ED"/>
    <w:rsid w:val="0099287B"/>
    <w:rsid w:val="00992EE6"/>
    <w:rsid w:val="00993C6C"/>
    <w:rsid w:val="009B5FE5"/>
    <w:rsid w:val="009C381F"/>
    <w:rsid w:val="00A71656"/>
    <w:rsid w:val="00A754F3"/>
    <w:rsid w:val="00A80817"/>
    <w:rsid w:val="00A82BE2"/>
    <w:rsid w:val="00A935C6"/>
    <w:rsid w:val="00AB4E04"/>
    <w:rsid w:val="00AC1E23"/>
    <w:rsid w:val="00AE4A06"/>
    <w:rsid w:val="00B0521A"/>
    <w:rsid w:val="00B1339C"/>
    <w:rsid w:val="00B47B96"/>
    <w:rsid w:val="00B54276"/>
    <w:rsid w:val="00B564A6"/>
    <w:rsid w:val="00B652D0"/>
    <w:rsid w:val="00B9411E"/>
    <w:rsid w:val="00BA3B6C"/>
    <w:rsid w:val="00C06D66"/>
    <w:rsid w:val="00C327E4"/>
    <w:rsid w:val="00CB00B1"/>
    <w:rsid w:val="00CB3D25"/>
    <w:rsid w:val="00CC690F"/>
    <w:rsid w:val="00CE1EBC"/>
    <w:rsid w:val="00CE4092"/>
    <w:rsid w:val="00CF25BC"/>
    <w:rsid w:val="00D03C5E"/>
    <w:rsid w:val="00D339D3"/>
    <w:rsid w:val="00D35A5A"/>
    <w:rsid w:val="00D53963"/>
    <w:rsid w:val="00D9442C"/>
    <w:rsid w:val="00DF5A39"/>
    <w:rsid w:val="00E16843"/>
    <w:rsid w:val="00E474C3"/>
    <w:rsid w:val="00E74C44"/>
    <w:rsid w:val="00E7596A"/>
    <w:rsid w:val="00EA09CE"/>
    <w:rsid w:val="00EA1531"/>
    <w:rsid w:val="00ED6A18"/>
    <w:rsid w:val="00F05998"/>
    <w:rsid w:val="00F63AF8"/>
    <w:rsid w:val="00F65891"/>
    <w:rsid w:val="00F838B2"/>
    <w:rsid w:val="00F85F41"/>
    <w:rsid w:val="00F9480E"/>
    <w:rsid w:val="00FA4F22"/>
    <w:rsid w:val="00FB7302"/>
    <w:rsid w:val="00FB73B4"/>
    <w:rsid w:val="00FD27A0"/>
    <w:rsid w:val="00FE1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8F49"/>
  <w15:chartTrackingRefBased/>
  <w15:docId w15:val="{C5CED3B1-E64F-428D-AFCA-F05BD3B3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0B1"/>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00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00B1"/>
    <w:rPr>
      <w:sz w:val="20"/>
      <w:szCs w:val="20"/>
    </w:rPr>
  </w:style>
  <w:style w:type="character" w:styleId="FootnoteReference">
    <w:name w:val="footnote reference"/>
    <w:basedOn w:val="DefaultParagraphFont"/>
    <w:uiPriority w:val="99"/>
    <w:semiHidden/>
    <w:unhideWhenUsed/>
    <w:rsid w:val="00CB00B1"/>
    <w:rPr>
      <w:vertAlign w:val="superscript"/>
    </w:rPr>
  </w:style>
  <w:style w:type="character" w:customStyle="1" w:styleId="Heading1Char">
    <w:name w:val="Heading 1 Char"/>
    <w:basedOn w:val="DefaultParagraphFont"/>
    <w:link w:val="Heading1"/>
    <w:uiPriority w:val="9"/>
    <w:rsid w:val="00CB00B1"/>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395803"/>
  </w:style>
  <w:style w:type="paragraph" w:styleId="ListParagraph">
    <w:name w:val="List Paragraph"/>
    <w:basedOn w:val="Normal"/>
    <w:uiPriority w:val="34"/>
    <w:qFormat/>
    <w:rsid w:val="005959AD"/>
    <w:pPr>
      <w:ind w:left="720"/>
      <w:contextualSpacing/>
    </w:pPr>
  </w:style>
  <w:style w:type="character" w:styleId="CommentReference">
    <w:name w:val="annotation reference"/>
    <w:basedOn w:val="DefaultParagraphFont"/>
    <w:uiPriority w:val="99"/>
    <w:semiHidden/>
    <w:unhideWhenUsed/>
    <w:rsid w:val="00A935C6"/>
    <w:rPr>
      <w:sz w:val="16"/>
      <w:szCs w:val="16"/>
    </w:rPr>
  </w:style>
  <w:style w:type="paragraph" w:styleId="CommentText">
    <w:name w:val="annotation text"/>
    <w:basedOn w:val="Normal"/>
    <w:link w:val="CommentTextChar"/>
    <w:uiPriority w:val="99"/>
    <w:semiHidden/>
    <w:unhideWhenUsed/>
    <w:rsid w:val="00A935C6"/>
    <w:pPr>
      <w:spacing w:line="240" w:lineRule="auto"/>
    </w:pPr>
    <w:rPr>
      <w:sz w:val="20"/>
      <w:szCs w:val="20"/>
    </w:rPr>
  </w:style>
  <w:style w:type="character" w:customStyle="1" w:styleId="CommentTextChar">
    <w:name w:val="Comment Text Char"/>
    <w:basedOn w:val="DefaultParagraphFont"/>
    <w:link w:val="CommentText"/>
    <w:uiPriority w:val="99"/>
    <w:semiHidden/>
    <w:rsid w:val="00A935C6"/>
    <w:rPr>
      <w:sz w:val="20"/>
      <w:szCs w:val="20"/>
    </w:rPr>
  </w:style>
  <w:style w:type="paragraph" w:styleId="CommentSubject">
    <w:name w:val="annotation subject"/>
    <w:basedOn w:val="CommentText"/>
    <w:next w:val="CommentText"/>
    <w:link w:val="CommentSubjectChar"/>
    <w:uiPriority w:val="99"/>
    <w:semiHidden/>
    <w:unhideWhenUsed/>
    <w:rsid w:val="00A935C6"/>
    <w:rPr>
      <w:b/>
      <w:bCs/>
    </w:rPr>
  </w:style>
  <w:style w:type="character" w:customStyle="1" w:styleId="CommentSubjectChar">
    <w:name w:val="Comment Subject Char"/>
    <w:basedOn w:val="CommentTextChar"/>
    <w:link w:val="CommentSubject"/>
    <w:uiPriority w:val="99"/>
    <w:semiHidden/>
    <w:rsid w:val="00A935C6"/>
    <w:rPr>
      <w:b/>
      <w:bCs/>
      <w:sz w:val="20"/>
      <w:szCs w:val="20"/>
    </w:rPr>
  </w:style>
  <w:style w:type="paragraph" w:styleId="BalloonText">
    <w:name w:val="Balloon Text"/>
    <w:basedOn w:val="Normal"/>
    <w:link w:val="BalloonTextChar"/>
    <w:uiPriority w:val="99"/>
    <w:semiHidden/>
    <w:unhideWhenUsed/>
    <w:rsid w:val="00A935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5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6253">
      <w:bodyDiv w:val="1"/>
      <w:marLeft w:val="0"/>
      <w:marRight w:val="0"/>
      <w:marTop w:val="0"/>
      <w:marBottom w:val="0"/>
      <w:divBdr>
        <w:top w:val="none" w:sz="0" w:space="0" w:color="auto"/>
        <w:left w:val="none" w:sz="0" w:space="0" w:color="auto"/>
        <w:bottom w:val="none" w:sz="0" w:space="0" w:color="auto"/>
        <w:right w:val="none" w:sz="0" w:space="0" w:color="auto"/>
      </w:divBdr>
    </w:div>
    <w:div w:id="149756284">
      <w:bodyDiv w:val="1"/>
      <w:marLeft w:val="0"/>
      <w:marRight w:val="0"/>
      <w:marTop w:val="0"/>
      <w:marBottom w:val="0"/>
      <w:divBdr>
        <w:top w:val="none" w:sz="0" w:space="0" w:color="auto"/>
        <w:left w:val="none" w:sz="0" w:space="0" w:color="auto"/>
        <w:bottom w:val="none" w:sz="0" w:space="0" w:color="auto"/>
        <w:right w:val="none" w:sz="0" w:space="0" w:color="auto"/>
      </w:divBdr>
    </w:div>
    <w:div w:id="173808545">
      <w:bodyDiv w:val="1"/>
      <w:marLeft w:val="0"/>
      <w:marRight w:val="0"/>
      <w:marTop w:val="0"/>
      <w:marBottom w:val="0"/>
      <w:divBdr>
        <w:top w:val="none" w:sz="0" w:space="0" w:color="auto"/>
        <w:left w:val="none" w:sz="0" w:space="0" w:color="auto"/>
        <w:bottom w:val="none" w:sz="0" w:space="0" w:color="auto"/>
        <w:right w:val="none" w:sz="0" w:space="0" w:color="auto"/>
      </w:divBdr>
    </w:div>
    <w:div w:id="179776910">
      <w:bodyDiv w:val="1"/>
      <w:marLeft w:val="0"/>
      <w:marRight w:val="0"/>
      <w:marTop w:val="0"/>
      <w:marBottom w:val="0"/>
      <w:divBdr>
        <w:top w:val="none" w:sz="0" w:space="0" w:color="auto"/>
        <w:left w:val="none" w:sz="0" w:space="0" w:color="auto"/>
        <w:bottom w:val="none" w:sz="0" w:space="0" w:color="auto"/>
        <w:right w:val="none" w:sz="0" w:space="0" w:color="auto"/>
      </w:divBdr>
    </w:div>
    <w:div w:id="266547906">
      <w:bodyDiv w:val="1"/>
      <w:marLeft w:val="0"/>
      <w:marRight w:val="0"/>
      <w:marTop w:val="0"/>
      <w:marBottom w:val="0"/>
      <w:divBdr>
        <w:top w:val="none" w:sz="0" w:space="0" w:color="auto"/>
        <w:left w:val="none" w:sz="0" w:space="0" w:color="auto"/>
        <w:bottom w:val="none" w:sz="0" w:space="0" w:color="auto"/>
        <w:right w:val="none" w:sz="0" w:space="0" w:color="auto"/>
      </w:divBdr>
    </w:div>
    <w:div w:id="309411628">
      <w:bodyDiv w:val="1"/>
      <w:marLeft w:val="0"/>
      <w:marRight w:val="0"/>
      <w:marTop w:val="0"/>
      <w:marBottom w:val="0"/>
      <w:divBdr>
        <w:top w:val="none" w:sz="0" w:space="0" w:color="auto"/>
        <w:left w:val="none" w:sz="0" w:space="0" w:color="auto"/>
        <w:bottom w:val="none" w:sz="0" w:space="0" w:color="auto"/>
        <w:right w:val="none" w:sz="0" w:space="0" w:color="auto"/>
      </w:divBdr>
    </w:div>
    <w:div w:id="341857690">
      <w:bodyDiv w:val="1"/>
      <w:marLeft w:val="0"/>
      <w:marRight w:val="0"/>
      <w:marTop w:val="0"/>
      <w:marBottom w:val="0"/>
      <w:divBdr>
        <w:top w:val="none" w:sz="0" w:space="0" w:color="auto"/>
        <w:left w:val="none" w:sz="0" w:space="0" w:color="auto"/>
        <w:bottom w:val="none" w:sz="0" w:space="0" w:color="auto"/>
        <w:right w:val="none" w:sz="0" w:space="0" w:color="auto"/>
      </w:divBdr>
    </w:div>
    <w:div w:id="349644134">
      <w:bodyDiv w:val="1"/>
      <w:marLeft w:val="0"/>
      <w:marRight w:val="0"/>
      <w:marTop w:val="0"/>
      <w:marBottom w:val="0"/>
      <w:divBdr>
        <w:top w:val="none" w:sz="0" w:space="0" w:color="auto"/>
        <w:left w:val="none" w:sz="0" w:space="0" w:color="auto"/>
        <w:bottom w:val="none" w:sz="0" w:space="0" w:color="auto"/>
        <w:right w:val="none" w:sz="0" w:space="0" w:color="auto"/>
      </w:divBdr>
    </w:div>
    <w:div w:id="507058948">
      <w:bodyDiv w:val="1"/>
      <w:marLeft w:val="0"/>
      <w:marRight w:val="0"/>
      <w:marTop w:val="0"/>
      <w:marBottom w:val="0"/>
      <w:divBdr>
        <w:top w:val="none" w:sz="0" w:space="0" w:color="auto"/>
        <w:left w:val="none" w:sz="0" w:space="0" w:color="auto"/>
        <w:bottom w:val="none" w:sz="0" w:space="0" w:color="auto"/>
        <w:right w:val="none" w:sz="0" w:space="0" w:color="auto"/>
      </w:divBdr>
    </w:div>
    <w:div w:id="555630266">
      <w:bodyDiv w:val="1"/>
      <w:marLeft w:val="0"/>
      <w:marRight w:val="0"/>
      <w:marTop w:val="0"/>
      <w:marBottom w:val="0"/>
      <w:divBdr>
        <w:top w:val="none" w:sz="0" w:space="0" w:color="auto"/>
        <w:left w:val="none" w:sz="0" w:space="0" w:color="auto"/>
        <w:bottom w:val="none" w:sz="0" w:space="0" w:color="auto"/>
        <w:right w:val="none" w:sz="0" w:space="0" w:color="auto"/>
      </w:divBdr>
    </w:div>
    <w:div w:id="606275562">
      <w:bodyDiv w:val="1"/>
      <w:marLeft w:val="0"/>
      <w:marRight w:val="0"/>
      <w:marTop w:val="0"/>
      <w:marBottom w:val="0"/>
      <w:divBdr>
        <w:top w:val="none" w:sz="0" w:space="0" w:color="auto"/>
        <w:left w:val="none" w:sz="0" w:space="0" w:color="auto"/>
        <w:bottom w:val="none" w:sz="0" w:space="0" w:color="auto"/>
        <w:right w:val="none" w:sz="0" w:space="0" w:color="auto"/>
      </w:divBdr>
    </w:div>
    <w:div w:id="636226207">
      <w:bodyDiv w:val="1"/>
      <w:marLeft w:val="0"/>
      <w:marRight w:val="0"/>
      <w:marTop w:val="0"/>
      <w:marBottom w:val="0"/>
      <w:divBdr>
        <w:top w:val="none" w:sz="0" w:space="0" w:color="auto"/>
        <w:left w:val="none" w:sz="0" w:space="0" w:color="auto"/>
        <w:bottom w:val="none" w:sz="0" w:space="0" w:color="auto"/>
        <w:right w:val="none" w:sz="0" w:space="0" w:color="auto"/>
      </w:divBdr>
    </w:div>
    <w:div w:id="639042391">
      <w:bodyDiv w:val="1"/>
      <w:marLeft w:val="0"/>
      <w:marRight w:val="0"/>
      <w:marTop w:val="0"/>
      <w:marBottom w:val="0"/>
      <w:divBdr>
        <w:top w:val="none" w:sz="0" w:space="0" w:color="auto"/>
        <w:left w:val="none" w:sz="0" w:space="0" w:color="auto"/>
        <w:bottom w:val="none" w:sz="0" w:space="0" w:color="auto"/>
        <w:right w:val="none" w:sz="0" w:space="0" w:color="auto"/>
      </w:divBdr>
    </w:div>
    <w:div w:id="644747077">
      <w:bodyDiv w:val="1"/>
      <w:marLeft w:val="0"/>
      <w:marRight w:val="0"/>
      <w:marTop w:val="0"/>
      <w:marBottom w:val="0"/>
      <w:divBdr>
        <w:top w:val="none" w:sz="0" w:space="0" w:color="auto"/>
        <w:left w:val="none" w:sz="0" w:space="0" w:color="auto"/>
        <w:bottom w:val="none" w:sz="0" w:space="0" w:color="auto"/>
        <w:right w:val="none" w:sz="0" w:space="0" w:color="auto"/>
      </w:divBdr>
    </w:div>
    <w:div w:id="882716644">
      <w:bodyDiv w:val="1"/>
      <w:marLeft w:val="0"/>
      <w:marRight w:val="0"/>
      <w:marTop w:val="0"/>
      <w:marBottom w:val="0"/>
      <w:divBdr>
        <w:top w:val="none" w:sz="0" w:space="0" w:color="auto"/>
        <w:left w:val="none" w:sz="0" w:space="0" w:color="auto"/>
        <w:bottom w:val="none" w:sz="0" w:space="0" w:color="auto"/>
        <w:right w:val="none" w:sz="0" w:space="0" w:color="auto"/>
      </w:divBdr>
    </w:div>
    <w:div w:id="898396106">
      <w:bodyDiv w:val="1"/>
      <w:marLeft w:val="0"/>
      <w:marRight w:val="0"/>
      <w:marTop w:val="0"/>
      <w:marBottom w:val="0"/>
      <w:divBdr>
        <w:top w:val="none" w:sz="0" w:space="0" w:color="auto"/>
        <w:left w:val="none" w:sz="0" w:space="0" w:color="auto"/>
        <w:bottom w:val="none" w:sz="0" w:space="0" w:color="auto"/>
        <w:right w:val="none" w:sz="0" w:space="0" w:color="auto"/>
      </w:divBdr>
    </w:div>
    <w:div w:id="924535296">
      <w:bodyDiv w:val="1"/>
      <w:marLeft w:val="0"/>
      <w:marRight w:val="0"/>
      <w:marTop w:val="0"/>
      <w:marBottom w:val="0"/>
      <w:divBdr>
        <w:top w:val="none" w:sz="0" w:space="0" w:color="auto"/>
        <w:left w:val="none" w:sz="0" w:space="0" w:color="auto"/>
        <w:bottom w:val="none" w:sz="0" w:space="0" w:color="auto"/>
        <w:right w:val="none" w:sz="0" w:space="0" w:color="auto"/>
      </w:divBdr>
    </w:div>
    <w:div w:id="969015671">
      <w:bodyDiv w:val="1"/>
      <w:marLeft w:val="0"/>
      <w:marRight w:val="0"/>
      <w:marTop w:val="0"/>
      <w:marBottom w:val="0"/>
      <w:divBdr>
        <w:top w:val="none" w:sz="0" w:space="0" w:color="auto"/>
        <w:left w:val="none" w:sz="0" w:space="0" w:color="auto"/>
        <w:bottom w:val="none" w:sz="0" w:space="0" w:color="auto"/>
        <w:right w:val="none" w:sz="0" w:space="0" w:color="auto"/>
      </w:divBdr>
    </w:div>
    <w:div w:id="978994040">
      <w:bodyDiv w:val="1"/>
      <w:marLeft w:val="0"/>
      <w:marRight w:val="0"/>
      <w:marTop w:val="0"/>
      <w:marBottom w:val="0"/>
      <w:divBdr>
        <w:top w:val="none" w:sz="0" w:space="0" w:color="auto"/>
        <w:left w:val="none" w:sz="0" w:space="0" w:color="auto"/>
        <w:bottom w:val="none" w:sz="0" w:space="0" w:color="auto"/>
        <w:right w:val="none" w:sz="0" w:space="0" w:color="auto"/>
      </w:divBdr>
    </w:div>
    <w:div w:id="1003895560">
      <w:bodyDiv w:val="1"/>
      <w:marLeft w:val="0"/>
      <w:marRight w:val="0"/>
      <w:marTop w:val="0"/>
      <w:marBottom w:val="0"/>
      <w:divBdr>
        <w:top w:val="none" w:sz="0" w:space="0" w:color="auto"/>
        <w:left w:val="none" w:sz="0" w:space="0" w:color="auto"/>
        <w:bottom w:val="none" w:sz="0" w:space="0" w:color="auto"/>
        <w:right w:val="none" w:sz="0" w:space="0" w:color="auto"/>
      </w:divBdr>
    </w:div>
    <w:div w:id="1134445749">
      <w:bodyDiv w:val="1"/>
      <w:marLeft w:val="0"/>
      <w:marRight w:val="0"/>
      <w:marTop w:val="0"/>
      <w:marBottom w:val="0"/>
      <w:divBdr>
        <w:top w:val="none" w:sz="0" w:space="0" w:color="auto"/>
        <w:left w:val="none" w:sz="0" w:space="0" w:color="auto"/>
        <w:bottom w:val="none" w:sz="0" w:space="0" w:color="auto"/>
        <w:right w:val="none" w:sz="0" w:space="0" w:color="auto"/>
      </w:divBdr>
    </w:div>
    <w:div w:id="1154755560">
      <w:bodyDiv w:val="1"/>
      <w:marLeft w:val="0"/>
      <w:marRight w:val="0"/>
      <w:marTop w:val="0"/>
      <w:marBottom w:val="0"/>
      <w:divBdr>
        <w:top w:val="none" w:sz="0" w:space="0" w:color="auto"/>
        <w:left w:val="none" w:sz="0" w:space="0" w:color="auto"/>
        <w:bottom w:val="none" w:sz="0" w:space="0" w:color="auto"/>
        <w:right w:val="none" w:sz="0" w:space="0" w:color="auto"/>
      </w:divBdr>
    </w:div>
    <w:div w:id="1184053341">
      <w:bodyDiv w:val="1"/>
      <w:marLeft w:val="0"/>
      <w:marRight w:val="0"/>
      <w:marTop w:val="0"/>
      <w:marBottom w:val="0"/>
      <w:divBdr>
        <w:top w:val="none" w:sz="0" w:space="0" w:color="auto"/>
        <w:left w:val="none" w:sz="0" w:space="0" w:color="auto"/>
        <w:bottom w:val="none" w:sz="0" w:space="0" w:color="auto"/>
        <w:right w:val="none" w:sz="0" w:space="0" w:color="auto"/>
      </w:divBdr>
    </w:div>
    <w:div w:id="1186675241">
      <w:bodyDiv w:val="1"/>
      <w:marLeft w:val="0"/>
      <w:marRight w:val="0"/>
      <w:marTop w:val="0"/>
      <w:marBottom w:val="0"/>
      <w:divBdr>
        <w:top w:val="none" w:sz="0" w:space="0" w:color="auto"/>
        <w:left w:val="none" w:sz="0" w:space="0" w:color="auto"/>
        <w:bottom w:val="none" w:sz="0" w:space="0" w:color="auto"/>
        <w:right w:val="none" w:sz="0" w:space="0" w:color="auto"/>
      </w:divBdr>
    </w:div>
    <w:div w:id="1210918808">
      <w:bodyDiv w:val="1"/>
      <w:marLeft w:val="0"/>
      <w:marRight w:val="0"/>
      <w:marTop w:val="0"/>
      <w:marBottom w:val="0"/>
      <w:divBdr>
        <w:top w:val="none" w:sz="0" w:space="0" w:color="auto"/>
        <w:left w:val="none" w:sz="0" w:space="0" w:color="auto"/>
        <w:bottom w:val="none" w:sz="0" w:space="0" w:color="auto"/>
        <w:right w:val="none" w:sz="0" w:space="0" w:color="auto"/>
      </w:divBdr>
    </w:div>
    <w:div w:id="1228996676">
      <w:bodyDiv w:val="1"/>
      <w:marLeft w:val="0"/>
      <w:marRight w:val="0"/>
      <w:marTop w:val="0"/>
      <w:marBottom w:val="0"/>
      <w:divBdr>
        <w:top w:val="none" w:sz="0" w:space="0" w:color="auto"/>
        <w:left w:val="none" w:sz="0" w:space="0" w:color="auto"/>
        <w:bottom w:val="none" w:sz="0" w:space="0" w:color="auto"/>
        <w:right w:val="none" w:sz="0" w:space="0" w:color="auto"/>
      </w:divBdr>
    </w:div>
    <w:div w:id="1279071057">
      <w:bodyDiv w:val="1"/>
      <w:marLeft w:val="0"/>
      <w:marRight w:val="0"/>
      <w:marTop w:val="0"/>
      <w:marBottom w:val="0"/>
      <w:divBdr>
        <w:top w:val="none" w:sz="0" w:space="0" w:color="auto"/>
        <w:left w:val="none" w:sz="0" w:space="0" w:color="auto"/>
        <w:bottom w:val="none" w:sz="0" w:space="0" w:color="auto"/>
        <w:right w:val="none" w:sz="0" w:space="0" w:color="auto"/>
      </w:divBdr>
    </w:div>
    <w:div w:id="1288779515">
      <w:bodyDiv w:val="1"/>
      <w:marLeft w:val="0"/>
      <w:marRight w:val="0"/>
      <w:marTop w:val="0"/>
      <w:marBottom w:val="0"/>
      <w:divBdr>
        <w:top w:val="none" w:sz="0" w:space="0" w:color="auto"/>
        <w:left w:val="none" w:sz="0" w:space="0" w:color="auto"/>
        <w:bottom w:val="none" w:sz="0" w:space="0" w:color="auto"/>
        <w:right w:val="none" w:sz="0" w:space="0" w:color="auto"/>
      </w:divBdr>
    </w:div>
    <w:div w:id="1289315321">
      <w:bodyDiv w:val="1"/>
      <w:marLeft w:val="0"/>
      <w:marRight w:val="0"/>
      <w:marTop w:val="0"/>
      <w:marBottom w:val="0"/>
      <w:divBdr>
        <w:top w:val="none" w:sz="0" w:space="0" w:color="auto"/>
        <w:left w:val="none" w:sz="0" w:space="0" w:color="auto"/>
        <w:bottom w:val="none" w:sz="0" w:space="0" w:color="auto"/>
        <w:right w:val="none" w:sz="0" w:space="0" w:color="auto"/>
      </w:divBdr>
    </w:div>
    <w:div w:id="1306274650">
      <w:bodyDiv w:val="1"/>
      <w:marLeft w:val="0"/>
      <w:marRight w:val="0"/>
      <w:marTop w:val="0"/>
      <w:marBottom w:val="0"/>
      <w:divBdr>
        <w:top w:val="none" w:sz="0" w:space="0" w:color="auto"/>
        <w:left w:val="none" w:sz="0" w:space="0" w:color="auto"/>
        <w:bottom w:val="none" w:sz="0" w:space="0" w:color="auto"/>
        <w:right w:val="none" w:sz="0" w:space="0" w:color="auto"/>
      </w:divBdr>
    </w:div>
    <w:div w:id="1346053452">
      <w:bodyDiv w:val="1"/>
      <w:marLeft w:val="0"/>
      <w:marRight w:val="0"/>
      <w:marTop w:val="0"/>
      <w:marBottom w:val="0"/>
      <w:divBdr>
        <w:top w:val="none" w:sz="0" w:space="0" w:color="auto"/>
        <w:left w:val="none" w:sz="0" w:space="0" w:color="auto"/>
        <w:bottom w:val="none" w:sz="0" w:space="0" w:color="auto"/>
        <w:right w:val="none" w:sz="0" w:space="0" w:color="auto"/>
      </w:divBdr>
    </w:div>
    <w:div w:id="1360887037">
      <w:bodyDiv w:val="1"/>
      <w:marLeft w:val="0"/>
      <w:marRight w:val="0"/>
      <w:marTop w:val="0"/>
      <w:marBottom w:val="0"/>
      <w:divBdr>
        <w:top w:val="none" w:sz="0" w:space="0" w:color="auto"/>
        <w:left w:val="none" w:sz="0" w:space="0" w:color="auto"/>
        <w:bottom w:val="none" w:sz="0" w:space="0" w:color="auto"/>
        <w:right w:val="none" w:sz="0" w:space="0" w:color="auto"/>
      </w:divBdr>
    </w:div>
    <w:div w:id="1433891081">
      <w:bodyDiv w:val="1"/>
      <w:marLeft w:val="0"/>
      <w:marRight w:val="0"/>
      <w:marTop w:val="0"/>
      <w:marBottom w:val="0"/>
      <w:divBdr>
        <w:top w:val="none" w:sz="0" w:space="0" w:color="auto"/>
        <w:left w:val="none" w:sz="0" w:space="0" w:color="auto"/>
        <w:bottom w:val="none" w:sz="0" w:space="0" w:color="auto"/>
        <w:right w:val="none" w:sz="0" w:space="0" w:color="auto"/>
      </w:divBdr>
    </w:div>
    <w:div w:id="1444494866">
      <w:bodyDiv w:val="1"/>
      <w:marLeft w:val="0"/>
      <w:marRight w:val="0"/>
      <w:marTop w:val="0"/>
      <w:marBottom w:val="0"/>
      <w:divBdr>
        <w:top w:val="none" w:sz="0" w:space="0" w:color="auto"/>
        <w:left w:val="none" w:sz="0" w:space="0" w:color="auto"/>
        <w:bottom w:val="none" w:sz="0" w:space="0" w:color="auto"/>
        <w:right w:val="none" w:sz="0" w:space="0" w:color="auto"/>
      </w:divBdr>
    </w:div>
    <w:div w:id="1589384097">
      <w:bodyDiv w:val="1"/>
      <w:marLeft w:val="0"/>
      <w:marRight w:val="0"/>
      <w:marTop w:val="0"/>
      <w:marBottom w:val="0"/>
      <w:divBdr>
        <w:top w:val="none" w:sz="0" w:space="0" w:color="auto"/>
        <w:left w:val="none" w:sz="0" w:space="0" w:color="auto"/>
        <w:bottom w:val="none" w:sz="0" w:space="0" w:color="auto"/>
        <w:right w:val="none" w:sz="0" w:space="0" w:color="auto"/>
      </w:divBdr>
    </w:div>
    <w:div w:id="1662389990">
      <w:bodyDiv w:val="1"/>
      <w:marLeft w:val="0"/>
      <w:marRight w:val="0"/>
      <w:marTop w:val="0"/>
      <w:marBottom w:val="0"/>
      <w:divBdr>
        <w:top w:val="none" w:sz="0" w:space="0" w:color="auto"/>
        <w:left w:val="none" w:sz="0" w:space="0" w:color="auto"/>
        <w:bottom w:val="none" w:sz="0" w:space="0" w:color="auto"/>
        <w:right w:val="none" w:sz="0" w:space="0" w:color="auto"/>
      </w:divBdr>
    </w:div>
    <w:div w:id="1765878144">
      <w:bodyDiv w:val="1"/>
      <w:marLeft w:val="0"/>
      <w:marRight w:val="0"/>
      <w:marTop w:val="0"/>
      <w:marBottom w:val="0"/>
      <w:divBdr>
        <w:top w:val="none" w:sz="0" w:space="0" w:color="auto"/>
        <w:left w:val="none" w:sz="0" w:space="0" w:color="auto"/>
        <w:bottom w:val="none" w:sz="0" w:space="0" w:color="auto"/>
        <w:right w:val="none" w:sz="0" w:space="0" w:color="auto"/>
      </w:divBdr>
    </w:div>
    <w:div w:id="1782531557">
      <w:bodyDiv w:val="1"/>
      <w:marLeft w:val="0"/>
      <w:marRight w:val="0"/>
      <w:marTop w:val="0"/>
      <w:marBottom w:val="0"/>
      <w:divBdr>
        <w:top w:val="none" w:sz="0" w:space="0" w:color="auto"/>
        <w:left w:val="none" w:sz="0" w:space="0" w:color="auto"/>
        <w:bottom w:val="none" w:sz="0" w:space="0" w:color="auto"/>
        <w:right w:val="none" w:sz="0" w:space="0" w:color="auto"/>
      </w:divBdr>
    </w:div>
    <w:div w:id="1806315088">
      <w:bodyDiv w:val="1"/>
      <w:marLeft w:val="0"/>
      <w:marRight w:val="0"/>
      <w:marTop w:val="0"/>
      <w:marBottom w:val="0"/>
      <w:divBdr>
        <w:top w:val="none" w:sz="0" w:space="0" w:color="auto"/>
        <w:left w:val="none" w:sz="0" w:space="0" w:color="auto"/>
        <w:bottom w:val="none" w:sz="0" w:space="0" w:color="auto"/>
        <w:right w:val="none" w:sz="0" w:space="0" w:color="auto"/>
      </w:divBdr>
    </w:div>
    <w:div w:id="1809395676">
      <w:bodyDiv w:val="1"/>
      <w:marLeft w:val="0"/>
      <w:marRight w:val="0"/>
      <w:marTop w:val="0"/>
      <w:marBottom w:val="0"/>
      <w:divBdr>
        <w:top w:val="none" w:sz="0" w:space="0" w:color="auto"/>
        <w:left w:val="none" w:sz="0" w:space="0" w:color="auto"/>
        <w:bottom w:val="none" w:sz="0" w:space="0" w:color="auto"/>
        <w:right w:val="none" w:sz="0" w:space="0" w:color="auto"/>
      </w:divBdr>
    </w:div>
    <w:div w:id="1843664554">
      <w:bodyDiv w:val="1"/>
      <w:marLeft w:val="0"/>
      <w:marRight w:val="0"/>
      <w:marTop w:val="0"/>
      <w:marBottom w:val="0"/>
      <w:divBdr>
        <w:top w:val="none" w:sz="0" w:space="0" w:color="auto"/>
        <w:left w:val="none" w:sz="0" w:space="0" w:color="auto"/>
        <w:bottom w:val="none" w:sz="0" w:space="0" w:color="auto"/>
        <w:right w:val="none" w:sz="0" w:space="0" w:color="auto"/>
      </w:divBdr>
    </w:div>
    <w:div w:id="1949198972">
      <w:bodyDiv w:val="1"/>
      <w:marLeft w:val="0"/>
      <w:marRight w:val="0"/>
      <w:marTop w:val="0"/>
      <w:marBottom w:val="0"/>
      <w:divBdr>
        <w:top w:val="none" w:sz="0" w:space="0" w:color="auto"/>
        <w:left w:val="none" w:sz="0" w:space="0" w:color="auto"/>
        <w:bottom w:val="none" w:sz="0" w:space="0" w:color="auto"/>
        <w:right w:val="none" w:sz="0" w:space="0" w:color="auto"/>
      </w:divBdr>
    </w:div>
    <w:div w:id="1959798861">
      <w:bodyDiv w:val="1"/>
      <w:marLeft w:val="0"/>
      <w:marRight w:val="0"/>
      <w:marTop w:val="0"/>
      <w:marBottom w:val="0"/>
      <w:divBdr>
        <w:top w:val="none" w:sz="0" w:space="0" w:color="auto"/>
        <w:left w:val="none" w:sz="0" w:space="0" w:color="auto"/>
        <w:bottom w:val="none" w:sz="0" w:space="0" w:color="auto"/>
        <w:right w:val="none" w:sz="0" w:space="0" w:color="auto"/>
      </w:divBdr>
    </w:div>
    <w:div w:id="1961302738">
      <w:bodyDiv w:val="1"/>
      <w:marLeft w:val="0"/>
      <w:marRight w:val="0"/>
      <w:marTop w:val="0"/>
      <w:marBottom w:val="0"/>
      <w:divBdr>
        <w:top w:val="none" w:sz="0" w:space="0" w:color="auto"/>
        <w:left w:val="none" w:sz="0" w:space="0" w:color="auto"/>
        <w:bottom w:val="none" w:sz="0" w:space="0" w:color="auto"/>
        <w:right w:val="none" w:sz="0" w:space="0" w:color="auto"/>
      </w:divBdr>
    </w:div>
    <w:div w:id="1961959429">
      <w:bodyDiv w:val="1"/>
      <w:marLeft w:val="0"/>
      <w:marRight w:val="0"/>
      <w:marTop w:val="0"/>
      <w:marBottom w:val="0"/>
      <w:divBdr>
        <w:top w:val="none" w:sz="0" w:space="0" w:color="auto"/>
        <w:left w:val="none" w:sz="0" w:space="0" w:color="auto"/>
        <w:bottom w:val="none" w:sz="0" w:space="0" w:color="auto"/>
        <w:right w:val="none" w:sz="0" w:space="0" w:color="auto"/>
      </w:divBdr>
    </w:div>
    <w:div w:id="212588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MWo09</b:Tag>
    <b:SourceType>Book</b:SourceType>
    <b:Guid>{2597DC36-B409-44C0-9961-3D2EAF4D5AEB}</b:Guid>
    <b:Title>An introduction to multiagent systems</b:Title>
    <b:Year>2009</b:Year>
    <b:Publisher>John Wiley &amp; Sons</b:Publisher>
    <b:Author>
      <b:Author>
        <b:NameList>
          <b:Person>
            <b:Last>Wooldridge</b:Last>
            <b:First>M.</b:First>
          </b:Person>
        </b:NameList>
      </b:Author>
    </b:Author>
    <b:RefOrder>1</b:RefOrder>
  </b:Source>
  <b:Source>
    <b:Tag>Iya</b:Tag>
    <b:SourceType>JournalArticle</b:SourceType>
    <b:Guid>{AB3BE30A-6C2A-4570-88ED-911A7963CDBD}</b:Guid>
    <b:Title>Intelligent Agents for Automated One-to-Many e-Commerce Negotiation</b:Title>
    <b:Author>
      <b:Author>
        <b:NameList>
          <b:Person>
            <b:Last>Rahwan</b:Last>
            <b:First>Iyad</b:First>
          </b:Person>
          <b:Person>
            <b:Last>Kowalczyk</b:Last>
            <b:First>Ryszard</b:First>
          </b:Person>
          <b:Person>
            <b:Last>Pham</b:Last>
            <b:First>Ha Hai</b:First>
          </b:Person>
        </b:NameList>
      </b:Author>
    </b:Author>
    <b:JournalName>Autralian Computer Science Communications</b:JournalName>
    <b:Year>2002</b:Year>
    <b:Pages>197-204</b:Pages>
    <b:Publisher>Australian Computer Society inc</b:Publisher>
    <b:Volume>24</b:Volume>
    <b:Issue>1</b:Issue>
    <b:RefOrder>2</b:RefOrder>
  </b:Source>
  <b:Source>
    <b:Tag>Hoe</b:Tag>
    <b:SourceType>JournalArticle</b:SourceType>
    <b:Guid>{39E035FB-E542-4277-9EF2-C0988B45C4B7}</b:Guid>
    <b:Title>An Overview of Cooperative and Competitive Multiagent Learning</b:Title>
    <b:Author>
      <b:Author>
        <b:NameList>
          <b:Person>
            <b:Last>Hoen</b:Last>
            <b:First>Pieter Jan 't</b:First>
          </b:Person>
          <b:Person>
            <b:Last>Tuyls</b:Last>
            <b:First>Karl</b:First>
          </b:Person>
          <b:Person>
            <b:Last>Panait</b:Last>
            <b:First>Liviu</b:First>
          </b:Person>
          <b:Person>
            <b:Last>Luke</b:Last>
            <b:First>Sean</b:First>
          </b:Person>
          <b:Person>
            <b:Last>La Poutré</b:Last>
            <b:First>J. A.</b:First>
          </b:Person>
        </b:NameList>
      </b:Author>
    </b:Author>
    <b:JournalName>Lecture Notes Computer Science</b:JournalName>
    <b:Year>2006</b:Year>
    <b:Pages>1-46</b:Pages>
    <b:Volume>3898</b:Volume>
    <b:RefOrder>3</b:RefOrder>
  </b:Source>
  <b:Source>
    <b:Tag>Yil</b:Tag>
    <b:SourceType>ConferenceProceedings</b:SourceType>
    <b:Guid>{19707810-149B-42C8-92FA-C94379929C68}</b:Guid>
    <b:Title>Smart Grid Architectures and the Multi-Agent System Paradigm</b:Title>
    <b:Author>
      <b:Author>
        <b:NameList>
          <b:Person>
            <b:Last>Yilmaz</b:Last>
            <b:First>Cagri</b:First>
          </b:Person>
          <b:Person>
            <b:Last>Albayrak</b:Last>
            <b:First>Sahin</b:First>
          </b:Person>
          <b:Person>
            <b:Last>Lutzenberger</b:Last>
            <b:First>Marco</b:First>
          </b:Person>
        </b:NameList>
      </b:Author>
    </b:Author>
    <b:Year>2014</b:Year>
    <b:Pages>90-95</b:Pages>
    <b:ConferenceName>Proceedings of the 4th International Conference on Smart Grids, Green Communications and IT Energy-aware Technologies.</b:ConferenceName>
    <b:City>Chamonix</b:City>
    <b:RefOrder>4</b:RefOrder>
  </b:Source>
  <b:Source>
    <b:Tag>Rog12</b:Tag>
    <b:SourceType>ConferenceProceedings</b:SourceType>
    <b:Guid>{9BD25625-3378-48CC-9A5D-8BC32A00B87D}</b:Guid>
    <b:Title>Delivering the Smart Grid: Challenges for Autonomous Agents and Multi-Agent Systems Research</b:Title>
    <b:Pages>2166-2172</b:Pages>
    <b:Year>2012</b:Year>
    <b:ConferenceName>Twenty-Sixth AAAI Conference on Artificial Intelligence (AAAI-12)</b:ConferenceName>
    <b:City>Toronto</b:City>
    <b:Author>
      <b:Author>
        <b:NameList>
          <b:Person>
            <b:Last>Rogers</b:Last>
            <b:First>Alex</b:First>
          </b:Person>
          <b:Person>
            <b:Last>Ramchurn</b:Last>
            <b:First>S. D.</b:First>
          </b:Person>
          <b:Person>
            <b:Last>Jennings</b:Last>
            <b:First>N. R.</b:First>
          </b:Person>
        </b:NameList>
      </b:Author>
    </b:Author>
    <b:RefOrder>5</b:RefOrder>
  </b:Source>
  <b:Source>
    <b:Tag>Nar13</b:Tag>
    <b:SourceType>ConferenceProceedings</b:SourceType>
    <b:Guid>{A464C701-7533-4AB9-8C0D-F1A2D243EAB8}</b:Guid>
    <b:Title>Multi-Agent Systems (MAS) controlled Smart Grid - A Review</b:Title>
    <b:Year>2013</b:Year>
    <b:ConferenceName>Proceedings on International Conference on Recent Trends in Engineering and Technology</b:ConferenceName>
    <b:Publisher>IJCA</b:Publisher>
    <b:Author>
      <b:Author>
        <b:NameList>
          <b:Person>
            <b:Last>Narkhede</b:Last>
            <b:Middle>S</b:Middle>
            <b:First>Mahesh</b:First>
          </b:Person>
          <b:Person>
            <b:Last>Chatterji</b:Last>
            <b:First>S.</b:First>
          </b:Person>
          <b:Person>
            <b:Last>Ghosh</b:Last>
            <b:First>Smarajit</b:First>
          </b:Person>
        </b:NameList>
      </b:Author>
    </b:Author>
    <b:JournalName>Internation Journal of Computer Applications</b:JournalName>
    <b:RefOrder>6</b:RefOrder>
  </b:Source>
  <b:Source>
    <b:Tag>Rus95</b:Tag>
    <b:SourceType>Book</b:SourceType>
    <b:Guid>{07A63BFA-F8D6-4141-8225-010F6725C540}</b:Guid>
    <b:Title>Artifical Intelligence. A modern apprach</b:Title>
    <b:Year>1995</b:Year>
    <b:Publisher>Prentice Hall</b:Publisher>
    <b:Author>
      <b:Author>
        <b:NameList>
          <b:Person>
            <b:Last>Russell</b:Last>
            <b:First>Stuart</b:First>
          </b:Person>
          <b:Person>
            <b:Last>Norvig</b:Last>
            <b:First>Peter</b:First>
          </b:Person>
        </b:NameList>
      </b:Author>
    </b:Author>
    <b:RefOrder>7</b:RefOrder>
  </b:Source>
</b:Sources>
</file>

<file path=customXml/itemProps1.xml><?xml version="1.0" encoding="utf-8"?>
<ds:datastoreItem xmlns:ds="http://schemas.openxmlformats.org/officeDocument/2006/customXml" ds:itemID="{60A136C7-E6E6-427B-8B86-E3F3D72A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8</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Wilkins</dc:creator>
  <cp:keywords/>
  <dc:description/>
  <cp:lastModifiedBy>Ben Wilkins</cp:lastModifiedBy>
  <cp:revision>92</cp:revision>
  <dcterms:created xsi:type="dcterms:W3CDTF">2016-10-11T13:52:00Z</dcterms:created>
  <dcterms:modified xsi:type="dcterms:W3CDTF">2016-11-21T14:32:00Z</dcterms:modified>
</cp:coreProperties>
</file>