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C81FD" w14:textId="77777777" w:rsidR="00EE6AC1" w:rsidRPr="00B9152F" w:rsidRDefault="00000000">
      <w:pPr>
        <w:spacing w:before="200" w:after="300"/>
        <w:jc w:val="center"/>
        <w:rPr>
          <w:lang w:val="fr-FR"/>
        </w:rPr>
      </w:pPr>
      <w:r w:rsidRPr="00B9152F">
        <w:rPr>
          <w:b/>
          <w:bCs/>
          <w:color w:val="1F3864"/>
          <w:sz w:val="24"/>
          <w:szCs w:val="24"/>
          <w:lang w:val="fr-FR"/>
        </w:rPr>
        <w:t>École Supérieure Privée d'Ingénierie et de Technologies (ESPRIT)</w:t>
      </w:r>
    </w:p>
    <w:p w14:paraId="05236DF4" w14:textId="77777777" w:rsidR="00EE6AC1" w:rsidRPr="00B9152F" w:rsidRDefault="00000000">
      <w:pPr>
        <w:spacing w:before="800" w:after="100"/>
        <w:jc w:val="center"/>
        <w:rPr>
          <w:lang w:val="fr-FR"/>
        </w:rPr>
      </w:pPr>
      <w:r w:rsidRPr="00B9152F">
        <w:rPr>
          <w:b/>
          <w:bCs/>
          <w:color w:val="1F3864"/>
          <w:sz w:val="44"/>
          <w:szCs w:val="44"/>
          <w:lang w:val="fr-FR"/>
        </w:rPr>
        <w:t>RAPPORT DE STAGE</w:t>
      </w:r>
    </w:p>
    <w:p w14:paraId="3B3DCF1B" w14:textId="77777777" w:rsidR="00EE6AC1" w:rsidRPr="00B9152F" w:rsidRDefault="00000000">
      <w:pPr>
        <w:pBdr>
          <w:bottom w:val="single" w:sz="12" w:space="8" w:color="C00000"/>
        </w:pBdr>
        <w:spacing w:after="500"/>
        <w:jc w:val="center"/>
        <w:rPr>
          <w:lang w:val="fr-FR"/>
        </w:rPr>
      </w:pPr>
      <w:r w:rsidRPr="00B9152F">
        <w:rPr>
          <w:b/>
          <w:bCs/>
          <w:color w:val="1F3864"/>
          <w:sz w:val="32"/>
          <w:szCs w:val="32"/>
          <w:lang w:val="fr-FR"/>
        </w:rPr>
        <w:t>D'IMMERSION EN ENTREPRISE</w:t>
      </w:r>
    </w:p>
    <w:p w14:paraId="4D3F11C1" w14:textId="77777777" w:rsidR="00EE6AC1" w:rsidRPr="00B9152F" w:rsidRDefault="00000000">
      <w:pPr>
        <w:shd w:val="clear" w:color="auto" w:fill="1F3864"/>
        <w:spacing w:before="300" w:after="500"/>
        <w:jc w:val="center"/>
        <w:rPr>
          <w:lang w:val="fr-FR"/>
        </w:rPr>
      </w:pPr>
      <w:r w:rsidRPr="00B9152F">
        <w:rPr>
          <w:b/>
          <w:bCs/>
          <w:color w:val="FFFFFF"/>
          <w:sz w:val="30"/>
          <w:szCs w:val="30"/>
          <w:lang w:val="fr-FR"/>
        </w:rPr>
        <w:t>Conception d'une solution BI pour l'analyse des données bancaires, avec extension Machine Learning pour la prédiction du risque de crédit</w:t>
      </w:r>
    </w:p>
    <w:p w14:paraId="0798F5E1" w14:textId="77777777" w:rsidR="00EE6AC1" w:rsidRPr="00B9152F" w:rsidRDefault="00000000">
      <w:pPr>
        <w:spacing w:after="160"/>
        <w:ind w:left="1400"/>
        <w:rPr>
          <w:lang w:val="fr-FR"/>
        </w:rPr>
      </w:pPr>
      <w:r w:rsidRPr="00B9152F">
        <w:rPr>
          <w:b/>
          <w:bCs/>
          <w:color w:val="1F3864"/>
          <w:sz w:val="24"/>
          <w:szCs w:val="24"/>
          <w:lang w:val="fr-FR"/>
        </w:rPr>
        <w:t xml:space="preserve">SPÉCIALITÉ : </w:t>
      </w:r>
      <w:r w:rsidRPr="00B9152F">
        <w:rPr>
          <w:sz w:val="24"/>
          <w:szCs w:val="24"/>
          <w:lang w:val="fr-FR"/>
        </w:rPr>
        <w:t>Informatique / Business Intelligence</w:t>
      </w:r>
    </w:p>
    <w:p w14:paraId="121D6746" w14:textId="77777777" w:rsidR="00EE6AC1" w:rsidRPr="00B9152F" w:rsidRDefault="00000000">
      <w:pPr>
        <w:spacing w:after="160"/>
        <w:ind w:left="1400"/>
        <w:rPr>
          <w:lang w:val="fr-FR"/>
        </w:rPr>
      </w:pPr>
      <w:r w:rsidRPr="00B9152F">
        <w:rPr>
          <w:b/>
          <w:bCs/>
          <w:color w:val="1F3864"/>
          <w:sz w:val="24"/>
          <w:szCs w:val="24"/>
          <w:lang w:val="fr-FR"/>
        </w:rPr>
        <w:t xml:space="preserve">ORGANISME D'ACCUEIL : </w:t>
      </w:r>
      <w:r w:rsidRPr="00B9152F">
        <w:rPr>
          <w:sz w:val="24"/>
          <w:szCs w:val="24"/>
          <w:lang w:val="fr-FR"/>
        </w:rPr>
        <w:t>Attijari Banque</w:t>
      </w:r>
    </w:p>
    <w:p w14:paraId="0D0F9431" w14:textId="77777777" w:rsidR="00EE6AC1" w:rsidRPr="00B9152F" w:rsidRDefault="00000000">
      <w:pPr>
        <w:spacing w:after="160"/>
        <w:ind w:left="1400"/>
        <w:rPr>
          <w:lang w:val="fr-FR"/>
        </w:rPr>
      </w:pPr>
      <w:r w:rsidRPr="00B9152F">
        <w:rPr>
          <w:b/>
          <w:bCs/>
          <w:color w:val="1F3864"/>
          <w:sz w:val="24"/>
          <w:szCs w:val="24"/>
          <w:lang w:val="fr-FR"/>
        </w:rPr>
        <w:t xml:space="preserve">RÉALISÉ PAR : </w:t>
      </w:r>
      <w:r w:rsidRPr="00B9152F">
        <w:rPr>
          <w:sz w:val="24"/>
          <w:szCs w:val="24"/>
          <w:lang w:val="fr-FR"/>
        </w:rPr>
        <w:t>Jawher Ben Yakhlef</w:t>
      </w:r>
    </w:p>
    <w:p w14:paraId="29B4D246" w14:textId="77777777" w:rsidR="00EE6AC1" w:rsidRPr="00B9152F" w:rsidRDefault="00000000">
      <w:pPr>
        <w:spacing w:after="160"/>
        <w:ind w:left="1400"/>
        <w:rPr>
          <w:lang w:val="fr-FR"/>
        </w:rPr>
      </w:pPr>
      <w:r w:rsidRPr="00B9152F">
        <w:rPr>
          <w:b/>
          <w:bCs/>
          <w:color w:val="1F3864"/>
          <w:sz w:val="24"/>
          <w:szCs w:val="24"/>
          <w:lang w:val="fr-FR"/>
        </w:rPr>
        <w:t xml:space="preserve">ENCADRÉ PAR : </w:t>
      </w:r>
      <w:r w:rsidRPr="00B9152F">
        <w:rPr>
          <w:sz w:val="24"/>
          <w:szCs w:val="24"/>
          <w:lang w:val="fr-FR"/>
        </w:rPr>
        <w:t>Nabil Zidi</w:t>
      </w:r>
    </w:p>
    <w:p w14:paraId="18F3A34B" w14:textId="77777777" w:rsidR="00EE6AC1" w:rsidRPr="00B9152F" w:rsidRDefault="00000000">
      <w:pPr>
        <w:spacing w:after="160"/>
        <w:ind w:left="1400"/>
        <w:rPr>
          <w:lang w:val="fr-FR"/>
        </w:rPr>
      </w:pPr>
      <w:r w:rsidRPr="00B9152F">
        <w:rPr>
          <w:b/>
          <w:bCs/>
          <w:color w:val="1F3864"/>
          <w:sz w:val="24"/>
          <w:szCs w:val="24"/>
          <w:lang w:val="fr-FR"/>
        </w:rPr>
        <w:t xml:space="preserve">PÉRIODE : </w:t>
      </w:r>
      <w:r w:rsidRPr="00B9152F">
        <w:rPr>
          <w:sz w:val="24"/>
          <w:szCs w:val="24"/>
          <w:lang w:val="fr-FR"/>
        </w:rPr>
        <w:t>01 juillet 2026 – 31 août 2026</w:t>
      </w:r>
    </w:p>
    <w:p w14:paraId="55CC423F" w14:textId="77777777" w:rsidR="00EE6AC1" w:rsidRPr="00B9152F" w:rsidRDefault="00000000">
      <w:pPr>
        <w:spacing w:after="160"/>
        <w:ind w:left="1400"/>
        <w:rPr>
          <w:lang w:val="fr-FR"/>
        </w:rPr>
      </w:pPr>
      <w:r w:rsidRPr="00B9152F">
        <w:rPr>
          <w:b/>
          <w:bCs/>
          <w:color w:val="1F3864"/>
          <w:sz w:val="24"/>
          <w:szCs w:val="24"/>
          <w:lang w:val="fr-FR"/>
        </w:rPr>
        <w:t xml:space="preserve">ANNÉE UNIVERSITAIRE : </w:t>
      </w:r>
      <w:r w:rsidRPr="00B9152F">
        <w:rPr>
          <w:sz w:val="24"/>
          <w:szCs w:val="24"/>
          <w:lang w:val="fr-FR"/>
        </w:rPr>
        <w:t>2025 – 2026</w:t>
      </w:r>
    </w:p>
    <w:p w14:paraId="1816481A" w14:textId="77777777" w:rsidR="00EE6AC1" w:rsidRPr="00B9152F" w:rsidRDefault="00EE6AC1">
      <w:pPr>
        <w:rPr>
          <w:lang w:val="fr-FR"/>
        </w:rPr>
        <w:sectPr w:rsidR="00EE6AC1" w:rsidRPr="00B9152F">
          <w:pgSz w:w="11906" w:h="16838"/>
          <w:pgMar w:top="1417" w:right="1417" w:bottom="1417" w:left="1417" w:header="708" w:footer="708" w:gutter="0"/>
          <w:cols w:space="720"/>
          <w:docGrid w:linePitch="360"/>
        </w:sectPr>
      </w:pPr>
    </w:p>
    <w:p w14:paraId="2EDACFDD" w14:textId="77777777" w:rsidR="00EE6AC1" w:rsidRPr="00B9152F" w:rsidRDefault="00000000">
      <w:pPr>
        <w:pStyle w:val="FrontTitle"/>
        <w:pageBreakBefore/>
        <w:rPr>
          <w:lang w:val="fr-FR"/>
        </w:rPr>
      </w:pPr>
      <w:r w:rsidRPr="00B9152F">
        <w:rPr>
          <w:lang w:val="fr-FR"/>
        </w:rPr>
        <w:lastRenderedPageBreak/>
        <w:t>Remerciements</w:t>
      </w:r>
    </w:p>
    <w:p w14:paraId="1B650F41" w14:textId="77777777" w:rsidR="00EE6AC1" w:rsidRPr="00B9152F" w:rsidRDefault="00000000">
      <w:pPr>
        <w:spacing w:after="160" w:line="300" w:lineRule="auto"/>
        <w:jc w:val="both"/>
        <w:rPr>
          <w:lang w:val="fr-FR"/>
        </w:rPr>
      </w:pPr>
      <w:r w:rsidRPr="00B9152F">
        <w:rPr>
          <w:lang w:val="fr-FR"/>
        </w:rPr>
        <w:t>La réalisation de ce stage et de ce rapport a été rendue possible grâce à l'accompagnement de plusieurs personnes.</w:t>
      </w:r>
    </w:p>
    <w:p w14:paraId="0F06EC69" w14:textId="77777777" w:rsidR="00EE6AC1" w:rsidRPr="00B9152F" w:rsidRDefault="00000000">
      <w:pPr>
        <w:spacing w:after="160" w:line="300" w:lineRule="auto"/>
        <w:jc w:val="both"/>
        <w:rPr>
          <w:lang w:val="fr-FR"/>
        </w:rPr>
      </w:pPr>
      <w:r w:rsidRPr="00B9152F">
        <w:rPr>
          <w:lang w:val="fr-FR"/>
        </w:rPr>
        <w:t>Je tiens tout d'abord à remercier Attijari Banque pour m'avoir accueilli dans le cadre de cette expérience et pour m'avoir permis de travailler sur une problématique concrète autour de la Business Intelligence et du Machine Learning.</w:t>
      </w:r>
    </w:p>
    <w:p w14:paraId="17A829AD" w14:textId="77777777" w:rsidR="00EE6AC1" w:rsidRPr="00B9152F" w:rsidRDefault="00000000">
      <w:pPr>
        <w:spacing w:after="160" w:line="300" w:lineRule="auto"/>
        <w:jc w:val="both"/>
        <w:rPr>
          <w:lang w:val="fr-FR"/>
        </w:rPr>
      </w:pPr>
      <w:r w:rsidRPr="00B9152F">
        <w:rPr>
          <w:lang w:val="fr-FR"/>
        </w:rPr>
        <w:t>J'adresse mes sincères remerciements à mon encadrant, Monsieur Nabil Zidi, pour son suivi, ses orientations et ses remarques qui m'ont permis de mieux structurer le projet et d'améliorer progressivement la solution réalisée.</w:t>
      </w:r>
    </w:p>
    <w:p w14:paraId="295387CC" w14:textId="77777777" w:rsidR="00EE6AC1" w:rsidRPr="00B9152F" w:rsidRDefault="00000000">
      <w:pPr>
        <w:spacing w:after="160" w:line="300" w:lineRule="auto"/>
        <w:jc w:val="both"/>
        <w:rPr>
          <w:lang w:val="fr-FR"/>
        </w:rPr>
      </w:pPr>
      <w:r w:rsidRPr="00B9152F">
        <w:rPr>
          <w:lang w:val="fr-FR"/>
        </w:rPr>
        <w:t>Je remercie également l'ensemble des personnes qui ont contribué, directement ou indirectement, au bon déroulement de mon stage.</w:t>
      </w:r>
    </w:p>
    <w:p w14:paraId="048D6E8F" w14:textId="77777777" w:rsidR="00EE6AC1" w:rsidRPr="00B9152F" w:rsidRDefault="00000000">
      <w:pPr>
        <w:spacing w:after="160" w:line="300" w:lineRule="auto"/>
        <w:jc w:val="both"/>
        <w:rPr>
          <w:lang w:val="fr-FR"/>
        </w:rPr>
      </w:pPr>
      <w:r w:rsidRPr="00B9152F">
        <w:rPr>
          <w:lang w:val="fr-FR"/>
        </w:rPr>
        <w:t>Enfin, je remercie l'ESPRIT et l'ensemble de mes enseignants pour les connaissances et compétences acquises durant ma formation.</w:t>
      </w:r>
    </w:p>
    <w:p w14:paraId="40D7286F" w14:textId="77777777" w:rsidR="00EE6AC1" w:rsidRDefault="00000000">
      <w:pPr>
        <w:pStyle w:val="FrontTitle"/>
        <w:pageBreakBefore/>
      </w:pPr>
      <w:r>
        <w:lastRenderedPageBreak/>
        <w:t>Table des matières</w:t>
      </w:r>
    </w:p>
    <w:sdt>
      <w:sdtPr>
        <w:alias w:val="Table des matières"/>
        <w:id w:val="1540547456"/>
      </w:sdtPr>
      <w:sdtContent>
        <w:p w14:paraId="193704EA" w14:textId="77777777" w:rsidR="00B9152F" w:rsidRDefault="00000000">
          <w:pPr>
            <w:pStyle w:val="TOC1"/>
            <w:tabs>
              <w:tab w:val="right" w:leader="dot" w:pos="9062"/>
            </w:tabs>
            <w:rPr>
              <w:noProof/>
            </w:rPr>
          </w:pPr>
          <w:r>
            <w:fldChar w:fldCharType="begin"/>
          </w:r>
          <w:r>
            <w:instrText>TOC \h \o "1-2"</w:instrText>
          </w:r>
          <w:r>
            <w:fldChar w:fldCharType="separate"/>
          </w:r>
          <w:hyperlink w:anchor="_Toc242635431" w:history="1">
            <w:r w:rsidR="00B9152F" w:rsidRPr="0011299A">
              <w:rPr>
                <w:rStyle w:val="Hyperlink"/>
                <w:noProof/>
              </w:rPr>
              <w:t>Introduction générale</w:t>
            </w:r>
            <w:r w:rsidR="00B9152F">
              <w:rPr>
                <w:noProof/>
              </w:rPr>
              <w:tab/>
            </w:r>
            <w:r w:rsidR="00B9152F">
              <w:rPr>
                <w:noProof/>
              </w:rPr>
              <w:fldChar w:fldCharType="begin"/>
            </w:r>
            <w:r w:rsidR="00B9152F">
              <w:rPr>
                <w:noProof/>
              </w:rPr>
              <w:instrText xml:space="preserve"> PAGEREF _Toc242635431 \h </w:instrText>
            </w:r>
            <w:r w:rsidR="00B9152F">
              <w:rPr>
                <w:noProof/>
              </w:rPr>
            </w:r>
            <w:r w:rsidR="00B9152F">
              <w:rPr>
                <w:noProof/>
              </w:rPr>
              <w:fldChar w:fldCharType="separate"/>
            </w:r>
            <w:r w:rsidR="00B9152F">
              <w:rPr>
                <w:noProof/>
              </w:rPr>
              <w:t>1</w:t>
            </w:r>
            <w:r w:rsidR="00B9152F">
              <w:rPr>
                <w:noProof/>
              </w:rPr>
              <w:fldChar w:fldCharType="end"/>
            </w:r>
          </w:hyperlink>
        </w:p>
        <w:p w14:paraId="6EC44FA2" w14:textId="77777777" w:rsidR="00B9152F" w:rsidRDefault="00B9152F">
          <w:pPr>
            <w:pStyle w:val="TOC2"/>
            <w:tabs>
              <w:tab w:val="right" w:leader="dot" w:pos="9062"/>
            </w:tabs>
            <w:rPr>
              <w:noProof/>
            </w:rPr>
          </w:pPr>
          <w:hyperlink w:anchor="_Toc242635432" w:history="1">
            <w:r w:rsidRPr="0011299A">
              <w:rPr>
                <w:rStyle w:val="Hyperlink"/>
                <w:noProof/>
              </w:rPr>
              <w:t>Problématique</w:t>
            </w:r>
            <w:r>
              <w:rPr>
                <w:noProof/>
              </w:rPr>
              <w:tab/>
            </w:r>
            <w:r>
              <w:rPr>
                <w:noProof/>
              </w:rPr>
              <w:fldChar w:fldCharType="begin"/>
            </w:r>
            <w:r>
              <w:rPr>
                <w:noProof/>
              </w:rPr>
              <w:instrText xml:space="preserve"> PAGEREF _Toc242635432 \h </w:instrText>
            </w:r>
            <w:r>
              <w:rPr>
                <w:noProof/>
              </w:rPr>
            </w:r>
            <w:r>
              <w:rPr>
                <w:noProof/>
              </w:rPr>
              <w:fldChar w:fldCharType="separate"/>
            </w:r>
            <w:r>
              <w:rPr>
                <w:noProof/>
              </w:rPr>
              <w:t>1</w:t>
            </w:r>
            <w:r>
              <w:rPr>
                <w:noProof/>
              </w:rPr>
              <w:fldChar w:fldCharType="end"/>
            </w:r>
          </w:hyperlink>
        </w:p>
        <w:p w14:paraId="7C2FF6C1" w14:textId="77777777" w:rsidR="00B9152F" w:rsidRDefault="00B9152F">
          <w:pPr>
            <w:pStyle w:val="TOC2"/>
            <w:tabs>
              <w:tab w:val="right" w:leader="dot" w:pos="9062"/>
            </w:tabs>
            <w:rPr>
              <w:noProof/>
            </w:rPr>
          </w:pPr>
          <w:hyperlink w:anchor="_Toc242635433" w:history="1">
            <w:r w:rsidRPr="0011299A">
              <w:rPr>
                <w:rStyle w:val="Hyperlink"/>
                <w:noProof/>
              </w:rPr>
              <w:t>Objectifs du projet</w:t>
            </w:r>
            <w:r>
              <w:rPr>
                <w:noProof/>
              </w:rPr>
              <w:tab/>
            </w:r>
            <w:r>
              <w:rPr>
                <w:noProof/>
              </w:rPr>
              <w:fldChar w:fldCharType="begin"/>
            </w:r>
            <w:r>
              <w:rPr>
                <w:noProof/>
              </w:rPr>
              <w:instrText xml:space="preserve"> PAGEREF _Toc242635433 \h </w:instrText>
            </w:r>
            <w:r>
              <w:rPr>
                <w:noProof/>
              </w:rPr>
            </w:r>
            <w:r>
              <w:rPr>
                <w:noProof/>
              </w:rPr>
              <w:fldChar w:fldCharType="separate"/>
            </w:r>
            <w:r>
              <w:rPr>
                <w:noProof/>
              </w:rPr>
              <w:t>1</w:t>
            </w:r>
            <w:r>
              <w:rPr>
                <w:noProof/>
              </w:rPr>
              <w:fldChar w:fldCharType="end"/>
            </w:r>
          </w:hyperlink>
        </w:p>
        <w:p w14:paraId="571A4286" w14:textId="77777777" w:rsidR="00B9152F" w:rsidRDefault="00B9152F">
          <w:pPr>
            <w:pStyle w:val="TOC2"/>
            <w:tabs>
              <w:tab w:val="right" w:leader="dot" w:pos="9062"/>
            </w:tabs>
            <w:rPr>
              <w:noProof/>
            </w:rPr>
          </w:pPr>
          <w:hyperlink w:anchor="_Toc242635434" w:history="1">
            <w:r w:rsidRPr="0011299A">
              <w:rPr>
                <w:rStyle w:val="Hyperlink"/>
                <w:noProof/>
              </w:rPr>
              <w:t>Démarche et évolution du projet</w:t>
            </w:r>
            <w:r>
              <w:rPr>
                <w:noProof/>
              </w:rPr>
              <w:tab/>
            </w:r>
            <w:r>
              <w:rPr>
                <w:noProof/>
              </w:rPr>
              <w:fldChar w:fldCharType="begin"/>
            </w:r>
            <w:r>
              <w:rPr>
                <w:noProof/>
              </w:rPr>
              <w:instrText xml:space="preserve"> PAGEREF _Toc242635434 \h </w:instrText>
            </w:r>
            <w:r>
              <w:rPr>
                <w:noProof/>
              </w:rPr>
            </w:r>
            <w:r>
              <w:rPr>
                <w:noProof/>
              </w:rPr>
              <w:fldChar w:fldCharType="separate"/>
            </w:r>
            <w:r>
              <w:rPr>
                <w:noProof/>
              </w:rPr>
              <w:t>1</w:t>
            </w:r>
            <w:r>
              <w:rPr>
                <w:noProof/>
              </w:rPr>
              <w:fldChar w:fldCharType="end"/>
            </w:r>
          </w:hyperlink>
        </w:p>
        <w:p w14:paraId="2576E4A0" w14:textId="77777777" w:rsidR="00B9152F" w:rsidRDefault="00B9152F">
          <w:pPr>
            <w:pStyle w:val="TOC2"/>
            <w:tabs>
              <w:tab w:val="right" w:leader="dot" w:pos="9062"/>
            </w:tabs>
            <w:rPr>
              <w:noProof/>
            </w:rPr>
          </w:pPr>
          <w:hyperlink w:anchor="_Toc242635435" w:history="1">
            <w:r w:rsidRPr="0011299A">
              <w:rPr>
                <w:rStyle w:val="Hyperlink"/>
                <w:noProof/>
              </w:rPr>
              <w:t>Organisation du rapport</w:t>
            </w:r>
            <w:r>
              <w:rPr>
                <w:noProof/>
              </w:rPr>
              <w:tab/>
            </w:r>
            <w:r>
              <w:rPr>
                <w:noProof/>
              </w:rPr>
              <w:fldChar w:fldCharType="begin"/>
            </w:r>
            <w:r>
              <w:rPr>
                <w:noProof/>
              </w:rPr>
              <w:instrText xml:space="preserve"> PAGEREF _Toc242635435 \h </w:instrText>
            </w:r>
            <w:r>
              <w:rPr>
                <w:noProof/>
              </w:rPr>
            </w:r>
            <w:r>
              <w:rPr>
                <w:noProof/>
              </w:rPr>
              <w:fldChar w:fldCharType="separate"/>
            </w:r>
            <w:r>
              <w:rPr>
                <w:noProof/>
              </w:rPr>
              <w:t>1</w:t>
            </w:r>
            <w:r>
              <w:rPr>
                <w:noProof/>
              </w:rPr>
              <w:fldChar w:fldCharType="end"/>
            </w:r>
          </w:hyperlink>
        </w:p>
        <w:p w14:paraId="5D2D8EB6" w14:textId="77777777" w:rsidR="00B9152F" w:rsidRDefault="00B9152F">
          <w:pPr>
            <w:pStyle w:val="TOC1"/>
            <w:tabs>
              <w:tab w:val="right" w:leader="dot" w:pos="9062"/>
            </w:tabs>
            <w:rPr>
              <w:noProof/>
            </w:rPr>
          </w:pPr>
          <w:hyperlink w:anchor="_Toc242635436" w:history="1">
            <w:r w:rsidRPr="0011299A">
              <w:rPr>
                <w:rStyle w:val="Hyperlink"/>
                <w:noProof/>
              </w:rPr>
              <w:t>1 Cadre général du projet</w:t>
            </w:r>
            <w:r>
              <w:rPr>
                <w:noProof/>
              </w:rPr>
              <w:tab/>
            </w:r>
            <w:r>
              <w:rPr>
                <w:noProof/>
              </w:rPr>
              <w:fldChar w:fldCharType="begin"/>
            </w:r>
            <w:r>
              <w:rPr>
                <w:noProof/>
              </w:rPr>
              <w:instrText xml:space="preserve"> PAGEREF _Toc242635436 \h </w:instrText>
            </w:r>
            <w:r>
              <w:rPr>
                <w:noProof/>
              </w:rPr>
            </w:r>
            <w:r>
              <w:rPr>
                <w:noProof/>
              </w:rPr>
              <w:fldChar w:fldCharType="separate"/>
            </w:r>
            <w:r>
              <w:rPr>
                <w:noProof/>
              </w:rPr>
              <w:t>1</w:t>
            </w:r>
            <w:r>
              <w:rPr>
                <w:noProof/>
              </w:rPr>
              <w:fldChar w:fldCharType="end"/>
            </w:r>
          </w:hyperlink>
        </w:p>
        <w:p w14:paraId="37C8CBFC" w14:textId="77777777" w:rsidR="00B9152F" w:rsidRDefault="00B9152F">
          <w:pPr>
            <w:pStyle w:val="TOC2"/>
            <w:tabs>
              <w:tab w:val="right" w:leader="dot" w:pos="9062"/>
            </w:tabs>
            <w:rPr>
              <w:noProof/>
            </w:rPr>
          </w:pPr>
          <w:hyperlink w:anchor="_Toc242635437" w:history="1">
            <w:r w:rsidRPr="0011299A">
              <w:rPr>
                <w:rStyle w:val="Hyperlink"/>
                <w:noProof/>
              </w:rPr>
              <w:t>1.1 Introduction</w:t>
            </w:r>
            <w:r>
              <w:rPr>
                <w:noProof/>
              </w:rPr>
              <w:tab/>
            </w:r>
            <w:r>
              <w:rPr>
                <w:noProof/>
              </w:rPr>
              <w:fldChar w:fldCharType="begin"/>
            </w:r>
            <w:r>
              <w:rPr>
                <w:noProof/>
              </w:rPr>
              <w:instrText xml:space="preserve"> PAGEREF _Toc242635437 \h </w:instrText>
            </w:r>
            <w:r>
              <w:rPr>
                <w:noProof/>
              </w:rPr>
            </w:r>
            <w:r>
              <w:rPr>
                <w:noProof/>
              </w:rPr>
              <w:fldChar w:fldCharType="separate"/>
            </w:r>
            <w:r>
              <w:rPr>
                <w:noProof/>
              </w:rPr>
              <w:t>1</w:t>
            </w:r>
            <w:r>
              <w:rPr>
                <w:noProof/>
              </w:rPr>
              <w:fldChar w:fldCharType="end"/>
            </w:r>
          </w:hyperlink>
        </w:p>
        <w:p w14:paraId="2D4663A8" w14:textId="77777777" w:rsidR="00B9152F" w:rsidRDefault="00B9152F">
          <w:pPr>
            <w:pStyle w:val="TOC2"/>
            <w:tabs>
              <w:tab w:val="right" w:leader="dot" w:pos="9062"/>
            </w:tabs>
            <w:rPr>
              <w:noProof/>
            </w:rPr>
          </w:pPr>
          <w:hyperlink w:anchor="_Toc242635438" w:history="1">
            <w:r w:rsidRPr="0011299A">
              <w:rPr>
                <w:rStyle w:val="Hyperlink"/>
                <w:noProof/>
              </w:rPr>
              <w:t>1.2 Présentation de l'organisme d'accueil</w:t>
            </w:r>
            <w:r>
              <w:rPr>
                <w:noProof/>
              </w:rPr>
              <w:tab/>
            </w:r>
            <w:r>
              <w:rPr>
                <w:noProof/>
              </w:rPr>
              <w:fldChar w:fldCharType="begin"/>
            </w:r>
            <w:r>
              <w:rPr>
                <w:noProof/>
              </w:rPr>
              <w:instrText xml:space="preserve"> PAGEREF _Toc242635438 \h </w:instrText>
            </w:r>
            <w:r>
              <w:rPr>
                <w:noProof/>
              </w:rPr>
            </w:r>
            <w:r>
              <w:rPr>
                <w:noProof/>
              </w:rPr>
              <w:fldChar w:fldCharType="separate"/>
            </w:r>
            <w:r>
              <w:rPr>
                <w:noProof/>
              </w:rPr>
              <w:t>1</w:t>
            </w:r>
            <w:r>
              <w:rPr>
                <w:noProof/>
              </w:rPr>
              <w:fldChar w:fldCharType="end"/>
            </w:r>
          </w:hyperlink>
        </w:p>
        <w:p w14:paraId="0069E719" w14:textId="77777777" w:rsidR="00B9152F" w:rsidRDefault="00B9152F">
          <w:pPr>
            <w:pStyle w:val="TOC2"/>
            <w:tabs>
              <w:tab w:val="right" w:leader="dot" w:pos="9062"/>
            </w:tabs>
            <w:rPr>
              <w:noProof/>
            </w:rPr>
          </w:pPr>
          <w:hyperlink w:anchor="_Toc242635439" w:history="1">
            <w:r w:rsidRPr="0011299A">
              <w:rPr>
                <w:rStyle w:val="Hyperlink"/>
                <w:noProof/>
              </w:rPr>
              <w:t>1.3 Contexte du projet</w:t>
            </w:r>
            <w:r>
              <w:rPr>
                <w:noProof/>
              </w:rPr>
              <w:tab/>
            </w:r>
            <w:r>
              <w:rPr>
                <w:noProof/>
              </w:rPr>
              <w:fldChar w:fldCharType="begin"/>
            </w:r>
            <w:r>
              <w:rPr>
                <w:noProof/>
              </w:rPr>
              <w:instrText xml:space="preserve"> PAGEREF _Toc242635439 \h </w:instrText>
            </w:r>
            <w:r>
              <w:rPr>
                <w:noProof/>
              </w:rPr>
            </w:r>
            <w:r>
              <w:rPr>
                <w:noProof/>
              </w:rPr>
              <w:fldChar w:fldCharType="separate"/>
            </w:r>
            <w:r>
              <w:rPr>
                <w:noProof/>
              </w:rPr>
              <w:t>1</w:t>
            </w:r>
            <w:r>
              <w:rPr>
                <w:noProof/>
              </w:rPr>
              <w:fldChar w:fldCharType="end"/>
            </w:r>
          </w:hyperlink>
        </w:p>
        <w:p w14:paraId="79D34CFF" w14:textId="77777777" w:rsidR="00B9152F" w:rsidRDefault="00B9152F">
          <w:pPr>
            <w:pStyle w:val="TOC2"/>
            <w:tabs>
              <w:tab w:val="right" w:leader="dot" w:pos="9062"/>
            </w:tabs>
            <w:rPr>
              <w:noProof/>
            </w:rPr>
          </w:pPr>
          <w:hyperlink w:anchor="_Toc242635440" w:history="1">
            <w:r w:rsidRPr="0011299A">
              <w:rPr>
                <w:rStyle w:val="Hyperlink"/>
                <w:noProof/>
              </w:rPr>
              <w:t>1.4 Étude de l'existant et solution proposée</w:t>
            </w:r>
            <w:r>
              <w:rPr>
                <w:noProof/>
              </w:rPr>
              <w:tab/>
            </w:r>
            <w:r>
              <w:rPr>
                <w:noProof/>
              </w:rPr>
              <w:fldChar w:fldCharType="begin"/>
            </w:r>
            <w:r>
              <w:rPr>
                <w:noProof/>
              </w:rPr>
              <w:instrText xml:space="preserve"> PAGEREF _Toc242635440 \h </w:instrText>
            </w:r>
            <w:r>
              <w:rPr>
                <w:noProof/>
              </w:rPr>
            </w:r>
            <w:r>
              <w:rPr>
                <w:noProof/>
              </w:rPr>
              <w:fldChar w:fldCharType="separate"/>
            </w:r>
            <w:r>
              <w:rPr>
                <w:noProof/>
              </w:rPr>
              <w:t>1</w:t>
            </w:r>
            <w:r>
              <w:rPr>
                <w:noProof/>
              </w:rPr>
              <w:fldChar w:fldCharType="end"/>
            </w:r>
          </w:hyperlink>
        </w:p>
        <w:p w14:paraId="3A3DC534" w14:textId="77777777" w:rsidR="00B9152F" w:rsidRDefault="00B9152F">
          <w:pPr>
            <w:pStyle w:val="TOC2"/>
            <w:tabs>
              <w:tab w:val="right" w:leader="dot" w:pos="9062"/>
            </w:tabs>
            <w:rPr>
              <w:noProof/>
            </w:rPr>
          </w:pPr>
          <w:hyperlink w:anchor="_Toc242635441" w:history="1">
            <w:r w:rsidRPr="0011299A">
              <w:rPr>
                <w:rStyle w:val="Hyperlink"/>
                <w:noProof/>
              </w:rPr>
              <w:t>1.5 Méthodologie adoptée</w:t>
            </w:r>
            <w:r>
              <w:rPr>
                <w:noProof/>
              </w:rPr>
              <w:tab/>
            </w:r>
            <w:r>
              <w:rPr>
                <w:noProof/>
              </w:rPr>
              <w:fldChar w:fldCharType="begin"/>
            </w:r>
            <w:r>
              <w:rPr>
                <w:noProof/>
              </w:rPr>
              <w:instrText xml:space="preserve"> PAGEREF _Toc242635441 \h </w:instrText>
            </w:r>
            <w:r>
              <w:rPr>
                <w:noProof/>
              </w:rPr>
            </w:r>
            <w:r>
              <w:rPr>
                <w:noProof/>
              </w:rPr>
              <w:fldChar w:fldCharType="separate"/>
            </w:r>
            <w:r>
              <w:rPr>
                <w:noProof/>
              </w:rPr>
              <w:t>1</w:t>
            </w:r>
            <w:r>
              <w:rPr>
                <w:noProof/>
              </w:rPr>
              <w:fldChar w:fldCharType="end"/>
            </w:r>
          </w:hyperlink>
        </w:p>
        <w:p w14:paraId="6EC339C6" w14:textId="77777777" w:rsidR="00B9152F" w:rsidRDefault="00B9152F">
          <w:pPr>
            <w:pStyle w:val="TOC2"/>
            <w:tabs>
              <w:tab w:val="right" w:leader="dot" w:pos="9062"/>
            </w:tabs>
            <w:rPr>
              <w:noProof/>
            </w:rPr>
          </w:pPr>
          <w:hyperlink w:anchor="_Toc242635442" w:history="1">
            <w:r w:rsidRPr="0011299A">
              <w:rPr>
                <w:rStyle w:val="Hyperlink"/>
                <w:noProof/>
              </w:rPr>
              <w:t>1.6 Environnement de développement</w:t>
            </w:r>
            <w:r>
              <w:rPr>
                <w:noProof/>
              </w:rPr>
              <w:tab/>
            </w:r>
            <w:r>
              <w:rPr>
                <w:noProof/>
              </w:rPr>
              <w:fldChar w:fldCharType="begin"/>
            </w:r>
            <w:r>
              <w:rPr>
                <w:noProof/>
              </w:rPr>
              <w:instrText xml:space="preserve"> PAGEREF _Toc242635442 \h </w:instrText>
            </w:r>
            <w:r>
              <w:rPr>
                <w:noProof/>
              </w:rPr>
            </w:r>
            <w:r>
              <w:rPr>
                <w:noProof/>
              </w:rPr>
              <w:fldChar w:fldCharType="separate"/>
            </w:r>
            <w:r>
              <w:rPr>
                <w:noProof/>
              </w:rPr>
              <w:t>1</w:t>
            </w:r>
            <w:r>
              <w:rPr>
                <w:noProof/>
              </w:rPr>
              <w:fldChar w:fldCharType="end"/>
            </w:r>
          </w:hyperlink>
        </w:p>
        <w:p w14:paraId="528C519F" w14:textId="77777777" w:rsidR="00B9152F" w:rsidRDefault="00B9152F">
          <w:pPr>
            <w:pStyle w:val="TOC2"/>
            <w:tabs>
              <w:tab w:val="right" w:leader="dot" w:pos="9062"/>
            </w:tabs>
            <w:rPr>
              <w:noProof/>
            </w:rPr>
          </w:pPr>
          <w:hyperlink w:anchor="_Toc242635443" w:history="1">
            <w:r w:rsidRPr="0011299A">
              <w:rPr>
                <w:rStyle w:val="Hyperlink"/>
                <w:noProof/>
              </w:rPr>
              <w:t>1.7 Conclusion</w:t>
            </w:r>
            <w:r>
              <w:rPr>
                <w:noProof/>
              </w:rPr>
              <w:tab/>
            </w:r>
            <w:r>
              <w:rPr>
                <w:noProof/>
              </w:rPr>
              <w:fldChar w:fldCharType="begin"/>
            </w:r>
            <w:r>
              <w:rPr>
                <w:noProof/>
              </w:rPr>
              <w:instrText xml:space="preserve"> PAGEREF _Toc242635443 \h </w:instrText>
            </w:r>
            <w:r>
              <w:rPr>
                <w:noProof/>
              </w:rPr>
            </w:r>
            <w:r>
              <w:rPr>
                <w:noProof/>
              </w:rPr>
              <w:fldChar w:fldCharType="separate"/>
            </w:r>
            <w:r>
              <w:rPr>
                <w:noProof/>
              </w:rPr>
              <w:t>1</w:t>
            </w:r>
            <w:r>
              <w:rPr>
                <w:noProof/>
              </w:rPr>
              <w:fldChar w:fldCharType="end"/>
            </w:r>
          </w:hyperlink>
        </w:p>
        <w:p w14:paraId="6C2421CB" w14:textId="77777777" w:rsidR="00B9152F" w:rsidRDefault="00B9152F">
          <w:pPr>
            <w:pStyle w:val="TOC1"/>
            <w:tabs>
              <w:tab w:val="right" w:leader="dot" w:pos="9062"/>
            </w:tabs>
            <w:rPr>
              <w:noProof/>
            </w:rPr>
          </w:pPr>
          <w:hyperlink w:anchor="_Toc242635444" w:history="1">
            <w:r w:rsidRPr="0011299A">
              <w:rPr>
                <w:rStyle w:val="Hyperlink"/>
                <w:noProof/>
              </w:rPr>
              <w:t>2 Spécification des besoins et architecture globale</w:t>
            </w:r>
            <w:r>
              <w:rPr>
                <w:noProof/>
              </w:rPr>
              <w:tab/>
            </w:r>
            <w:r>
              <w:rPr>
                <w:noProof/>
              </w:rPr>
              <w:fldChar w:fldCharType="begin"/>
            </w:r>
            <w:r>
              <w:rPr>
                <w:noProof/>
              </w:rPr>
              <w:instrText xml:space="preserve"> PAGEREF _Toc242635444 \h </w:instrText>
            </w:r>
            <w:r>
              <w:rPr>
                <w:noProof/>
              </w:rPr>
            </w:r>
            <w:r>
              <w:rPr>
                <w:noProof/>
              </w:rPr>
              <w:fldChar w:fldCharType="separate"/>
            </w:r>
            <w:r>
              <w:rPr>
                <w:noProof/>
              </w:rPr>
              <w:t>1</w:t>
            </w:r>
            <w:r>
              <w:rPr>
                <w:noProof/>
              </w:rPr>
              <w:fldChar w:fldCharType="end"/>
            </w:r>
          </w:hyperlink>
        </w:p>
        <w:p w14:paraId="41314B34" w14:textId="77777777" w:rsidR="00B9152F" w:rsidRDefault="00B9152F">
          <w:pPr>
            <w:pStyle w:val="TOC2"/>
            <w:tabs>
              <w:tab w:val="right" w:leader="dot" w:pos="9062"/>
            </w:tabs>
            <w:rPr>
              <w:noProof/>
            </w:rPr>
          </w:pPr>
          <w:hyperlink w:anchor="_Toc242635445" w:history="1">
            <w:r w:rsidRPr="0011299A">
              <w:rPr>
                <w:rStyle w:val="Hyperlink"/>
                <w:noProof/>
              </w:rPr>
              <w:t>2.1 Introduction</w:t>
            </w:r>
            <w:r>
              <w:rPr>
                <w:noProof/>
              </w:rPr>
              <w:tab/>
            </w:r>
            <w:r>
              <w:rPr>
                <w:noProof/>
              </w:rPr>
              <w:fldChar w:fldCharType="begin"/>
            </w:r>
            <w:r>
              <w:rPr>
                <w:noProof/>
              </w:rPr>
              <w:instrText xml:space="preserve"> PAGEREF _Toc242635445 \h </w:instrText>
            </w:r>
            <w:r>
              <w:rPr>
                <w:noProof/>
              </w:rPr>
            </w:r>
            <w:r>
              <w:rPr>
                <w:noProof/>
              </w:rPr>
              <w:fldChar w:fldCharType="separate"/>
            </w:r>
            <w:r>
              <w:rPr>
                <w:noProof/>
              </w:rPr>
              <w:t>1</w:t>
            </w:r>
            <w:r>
              <w:rPr>
                <w:noProof/>
              </w:rPr>
              <w:fldChar w:fldCharType="end"/>
            </w:r>
          </w:hyperlink>
        </w:p>
        <w:p w14:paraId="1B1ED772" w14:textId="77777777" w:rsidR="00B9152F" w:rsidRDefault="00B9152F">
          <w:pPr>
            <w:pStyle w:val="TOC2"/>
            <w:tabs>
              <w:tab w:val="right" w:leader="dot" w:pos="9062"/>
            </w:tabs>
            <w:rPr>
              <w:noProof/>
            </w:rPr>
          </w:pPr>
          <w:hyperlink w:anchor="_Toc242635446" w:history="1">
            <w:r w:rsidRPr="0011299A">
              <w:rPr>
                <w:rStyle w:val="Hyperlink"/>
                <w:noProof/>
              </w:rPr>
              <w:t>2.2 Profils d'utilisateurs visés</w:t>
            </w:r>
            <w:r>
              <w:rPr>
                <w:noProof/>
              </w:rPr>
              <w:tab/>
            </w:r>
            <w:r>
              <w:rPr>
                <w:noProof/>
              </w:rPr>
              <w:fldChar w:fldCharType="begin"/>
            </w:r>
            <w:r>
              <w:rPr>
                <w:noProof/>
              </w:rPr>
              <w:instrText xml:space="preserve"> PAGEREF _Toc242635446 \h </w:instrText>
            </w:r>
            <w:r>
              <w:rPr>
                <w:noProof/>
              </w:rPr>
            </w:r>
            <w:r>
              <w:rPr>
                <w:noProof/>
              </w:rPr>
              <w:fldChar w:fldCharType="separate"/>
            </w:r>
            <w:r>
              <w:rPr>
                <w:noProof/>
              </w:rPr>
              <w:t>1</w:t>
            </w:r>
            <w:r>
              <w:rPr>
                <w:noProof/>
              </w:rPr>
              <w:fldChar w:fldCharType="end"/>
            </w:r>
          </w:hyperlink>
        </w:p>
        <w:p w14:paraId="093BE3D2" w14:textId="77777777" w:rsidR="00B9152F" w:rsidRDefault="00B9152F">
          <w:pPr>
            <w:pStyle w:val="TOC2"/>
            <w:tabs>
              <w:tab w:val="right" w:leader="dot" w:pos="9062"/>
            </w:tabs>
            <w:rPr>
              <w:noProof/>
            </w:rPr>
          </w:pPr>
          <w:hyperlink w:anchor="_Toc242635447" w:history="1">
            <w:r w:rsidRPr="0011299A">
              <w:rPr>
                <w:rStyle w:val="Hyperlink"/>
                <w:noProof/>
              </w:rPr>
              <w:t>2.3 Recueil des besoins</w:t>
            </w:r>
            <w:r>
              <w:rPr>
                <w:noProof/>
              </w:rPr>
              <w:tab/>
            </w:r>
            <w:r>
              <w:rPr>
                <w:noProof/>
              </w:rPr>
              <w:fldChar w:fldCharType="begin"/>
            </w:r>
            <w:r>
              <w:rPr>
                <w:noProof/>
              </w:rPr>
              <w:instrText xml:space="preserve"> PAGEREF _Toc242635447 \h </w:instrText>
            </w:r>
            <w:r>
              <w:rPr>
                <w:noProof/>
              </w:rPr>
            </w:r>
            <w:r>
              <w:rPr>
                <w:noProof/>
              </w:rPr>
              <w:fldChar w:fldCharType="separate"/>
            </w:r>
            <w:r>
              <w:rPr>
                <w:noProof/>
              </w:rPr>
              <w:t>1</w:t>
            </w:r>
            <w:r>
              <w:rPr>
                <w:noProof/>
              </w:rPr>
              <w:fldChar w:fldCharType="end"/>
            </w:r>
          </w:hyperlink>
        </w:p>
        <w:p w14:paraId="599F93A1" w14:textId="77777777" w:rsidR="00B9152F" w:rsidRDefault="00B9152F">
          <w:pPr>
            <w:pStyle w:val="TOC2"/>
            <w:tabs>
              <w:tab w:val="right" w:leader="dot" w:pos="9062"/>
            </w:tabs>
            <w:rPr>
              <w:noProof/>
            </w:rPr>
          </w:pPr>
          <w:hyperlink w:anchor="_Toc242635448" w:history="1">
            <w:r w:rsidRPr="0011299A">
              <w:rPr>
                <w:rStyle w:val="Hyperlink"/>
                <w:noProof/>
              </w:rPr>
              <w:t>2.4 Objectifs Data et BI</w:t>
            </w:r>
            <w:r>
              <w:rPr>
                <w:noProof/>
              </w:rPr>
              <w:tab/>
            </w:r>
            <w:r>
              <w:rPr>
                <w:noProof/>
              </w:rPr>
              <w:fldChar w:fldCharType="begin"/>
            </w:r>
            <w:r>
              <w:rPr>
                <w:noProof/>
              </w:rPr>
              <w:instrText xml:space="preserve"> PAGEREF _Toc242635448 \h </w:instrText>
            </w:r>
            <w:r>
              <w:rPr>
                <w:noProof/>
              </w:rPr>
            </w:r>
            <w:r>
              <w:rPr>
                <w:noProof/>
              </w:rPr>
              <w:fldChar w:fldCharType="separate"/>
            </w:r>
            <w:r>
              <w:rPr>
                <w:noProof/>
              </w:rPr>
              <w:t>1</w:t>
            </w:r>
            <w:r>
              <w:rPr>
                <w:noProof/>
              </w:rPr>
              <w:fldChar w:fldCharType="end"/>
            </w:r>
          </w:hyperlink>
        </w:p>
        <w:p w14:paraId="59EF64FF" w14:textId="77777777" w:rsidR="00B9152F" w:rsidRDefault="00B9152F">
          <w:pPr>
            <w:pStyle w:val="TOC2"/>
            <w:tabs>
              <w:tab w:val="right" w:leader="dot" w:pos="9062"/>
            </w:tabs>
            <w:rPr>
              <w:noProof/>
            </w:rPr>
          </w:pPr>
          <w:hyperlink w:anchor="_Toc242635449" w:history="1">
            <w:r w:rsidRPr="0011299A">
              <w:rPr>
                <w:rStyle w:val="Hyperlink"/>
                <w:noProof/>
              </w:rPr>
              <w:t>2.5 Backlog de produit</w:t>
            </w:r>
            <w:r>
              <w:rPr>
                <w:noProof/>
              </w:rPr>
              <w:tab/>
            </w:r>
            <w:r>
              <w:rPr>
                <w:noProof/>
              </w:rPr>
              <w:fldChar w:fldCharType="begin"/>
            </w:r>
            <w:r>
              <w:rPr>
                <w:noProof/>
              </w:rPr>
              <w:instrText xml:space="preserve"> PAGEREF _Toc242635449 \h </w:instrText>
            </w:r>
            <w:r>
              <w:rPr>
                <w:noProof/>
              </w:rPr>
            </w:r>
            <w:r>
              <w:rPr>
                <w:noProof/>
              </w:rPr>
              <w:fldChar w:fldCharType="separate"/>
            </w:r>
            <w:r>
              <w:rPr>
                <w:noProof/>
              </w:rPr>
              <w:t>1</w:t>
            </w:r>
            <w:r>
              <w:rPr>
                <w:noProof/>
              </w:rPr>
              <w:fldChar w:fldCharType="end"/>
            </w:r>
          </w:hyperlink>
        </w:p>
        <w:p w14:paraId="50027EDA" w14:textId="77777777" w:rsidR="00B9152F" w:rsidRDefault="00B9152F">
          <w:pPr>
            <w:pStyle w:val="TOC2"/>
            <w:tabs>
              <w:tab w:val="right" w:leader="dot" w:pos="9062"/>
            </w:tabs>
            <w:rPr>
              <w:noProof/>
            </w:rPr>
          </w:pPr>
          <w:hyperlink w:anchor="_Toc242635450" w:history="1">
            <w:r w:rsidRPr="0011299A">
              <w:rPr>
                <w:rStyle w:val="Hyperlink"/>
                <w:noProof/>
              </w:rPr>
              <w:t>2.6 Architecture globale</w:t>
            </w:r>
            <w:r>
              <w:rPr>
                <w:noProof/>
              </w:rPr>
              <w:tab/>
            </w:r>
            <w:r>
              <w:rPr>
                <w:noProof/>
              </w:rPr>
              <w:fldChar w:fldCharType="begin"/>
            </w:r>
            <w:r>
              <w:rPr>
                <w:noProof/>
              </w:rPr>
              <w:instrText xml:space="preserve"> PAGEREF _Toc242635450 \h </w:instrText>
            </w:r>
            <w:r>
              <w:rPr>
                <w:noProof/>
              </w:rPr>
            </w:r>
            <w:r>
              <w:rPr>
                <w:noProof/>
              </w:rPr>
              <w:fldChar w:fldCharType="separate"/>
            </w:r>
            <w:r>
              <w:rPr>
                <w:noProof/>
              </w:rPr>
              <w:t>1</w:t>
            </w:r>
            <w:r>
              <w:rPr>
                <w:noProof/>
              </w:rPr>
              <w:fldChar w:fldCharType="end"/>
            </w:r>
          </w:hyperlink>
        </w:p>
        <w:p w14:paraId="0AC94079" w14:textId="77777777" w:rsidR="00B9152F" w:rsidRDefault="00B9152F">
          <w:pPr>
            <w:pStyle w:val="TOC2"/>
            <w:tabs>
              <w:tab w:val="right" w:leader="dot" w:pos="9062"/>
            </w:tabs>
            <w:rPr>
              <w:noProof/>
            </w:rPr>
          </w:pPr>
          <w:hyperlink w:anchor="_Toc242635451" w:history="1">
            <w:r w:rsidRPr="0011299A">
              <w:rPr>
                <w:rStyle w:val="Hyperlink"/>
                <w:noProof/>
              </w:rPr>
              <w:t>2.7 Architecture des données</w:t>
            </w:r>
            <w:r>
              <w:rPr>
                <w:noProof/>
              </w:rPr>
              <w:tab/>
            </w:r>
            <w:r>
              <w:rPr>
                <w:noProof/>
              </w:rPr>
              <w:fldChar w:fldCharType="begin"/>
            </w:r>
            <w:r>
              <w:rPr>
                <w:noProof/>
              </w:rPr>
              <w:instrText xml:space="preserve"> PAGEREF _Toc242635451 \h </w:instrText>
            </w:r>
            <w:r>
              <w:rPr>
                <w:noProof/>
              </w:rPr>
            </w:r>
            <w:r>
              <w:rPr>
                <w:noProof/>
              </w:rPr>
              <w:fldChar w:fldCharType="separate"/>
            </w:r>
            <w:r>
              <w:rPr>
                <w:noProof/>
              </w:rPr>
              <w:t>1</w:t>
            </w:r>
            <w:r>
              <w:rPr>
                <w:noProof/>
              </w:rPr>
              <w:fldChar w:fldCharType="end"/>
            </w:r>
          </w:hyperlink>
        </w:p>
        <w:p w14:paraId="65BB1C2D" w14:textId="77777777" w:rsidR="00B9152F" w:rsidRDefault="00B9152F">
          <w:pPr>
            <w:pStyle w:val="TOC2"/>
            <w:tabs>
              <w:tab w:val="right" w:leader="dot" w:pos="9062"/>
            </w:tabs>
            <w:rPr>
              <w:noProof/>
            </w:rPr>
          </w:pPr>
          <w:hyperlink w:anchor="_Toc242635452" w:history="1">
            <w:r w:rsidRPr="0011299A">
              <w:rPr>
                <w:rStyle w:val="Hyperlink"/>
                <w:noProof/>
              </w:rPr>
              <w:t>2.8 Modélisation dimensionnelle</w:t>
            </w:r>
            <w:r>
              <w:rPr>
                <w:noProof/>
              </w:rPr>
              <w:tab/>
            </w:r>
            <w:r>
              <w:rPr>
                <w:noProof/>
              </w:rPr>
              <w:fldChar w:fldCharType="begin"/>
            </w:r>
            <w:r>
              <w:rPr>
                <w:noProof/>
              </w:rPr>
              <w:instrText xml:space="preserve"> PAGEREF _Toc242635452 \h </w:instrText>
            </w:r>
            <w:r>
              <w:rPr>
                <w:noProof/>
              </w:rPr>
            </w:r>
            <w:r>
              <w:rPr>
                <w:noProof/>
              </w:rPr>
              <w:fldChar w:fldCharType="separate"/>
            </w:r>
            <w:r>
              <w:rPr>
                <w:noProof/>
              </w:rPr>
              <w:t>1</w:t>
            </w:r>
            <w:r>
              <w:rPr>
                <w:noProof/>
              </w:rPr>
              <w:fldChar w:fldCharType="end"/>
            </w:r>
          </w:hyperlink>
        </w:p>
        <w:p w14:paraId="5634C95B" w14:textId="77777777" w:rsidR="00B9152F" w:rsidRDefault="00B9152F">
          <w:pPr>
            <w:pStyle w:val="TOC2"/>
            <w:tabs>
              <w:tab w:val="right" w:leader="dot" w:pos="9062"/>
            </w:tabs>
            <w:rPr>
              <w:noProof/>
            </w:rPr>
          </w:pPr>
          <w:hyperlink w:anchor="_Toc242635453" w:history="1">
            <w:r w:rsidRPr="0011299A">
              <w:rPr>
                <w:rStyle w:val="Hyperlink"/>
                <w:noProof/>
              </w:rPr>
              <w:t>2.9 Modèle Power BI</w:t>
            </w:r>
            <w:r>
              <w:rPr>
                <w:noProof/>
              </w:rPr>
              <w:tab/>
            </w:r>
            <w:r>
              <w:rPr>
                <w:noProof/>
              </w:rPr>
              <w:fldChar w:fldCharType="begin"/>
            </w:r>
            <w:r>
              <w:rPr>
                <w:noProof/>
              </w:rPr>
              <w:instrText xml:space="preserve"> PAGEREF _Toc242635453 \h </w:instrText>
            </w:r>
            <w:r>
              <w:rPr>
                <w:noProof/>
              </w:rPr>
            </w:r>
            <w:r>
              <w:rPr>
                <w:noProof/>
              </w:rPr>
              <w:fldChar w:fldCharType="separate"/>
            </w:r>
            <w:r>
              <w:rPr>
                <w:noProof/>
              </w:rPr>
              <w:t>1</w:t>
            </w:r>
            <w:r>
              <w:rPr>
                <w:noProof/>
              </w:rPr>
              <w:fldChar w:fldCharType="end"/>
            </w:r>
          </w:hyperlink>
        </w:p>
        <w:p w14:paraId="421D8E30" w14:textId="77777777" w:rsidR="00B9152F" w:rsidRDefault="00B9152F">
          <w:pPr>
            <w:pStyle w:val="TOC2"/>
            <w:tabs>
              <w:tab w:val="right" w:leader="dot" w:pos="9062"/>
            </w:tabs>
            <w:rPr>
              <w:noProof/>
            </w:rPr>
          </w:pPr>
          <w:hyperlink w:anchor="_Toc242635454" w:history="1">
            <w:r w:rsidRPr="0011299A">
              <w:rPr>
                <w:rStyle w:val="Hyperlink"/>
                <w:noProof/>
              </w:rPr>
              <w:t>2.10 Planification des sprints</w:t>
            </w:r>
            <w:r>
              <w:rPr>
                <w:noProof/>
              </w:rPr>
              <w:tab/>
            </w:r>
            <w:r>
              <w:rPr>
                <w:noProof/>
              </w:rPr>
              <w:fldChar w:fldCharType="begin"/>
            </w:r>
            <w:r>
              <w:rPr>
                <w:noProof/>
              </w:rPr>
              <w:instrText xml:space="preserve"> PAGEREF _Toc242635454 \h </w:instrText>
            </w:r>
            <w:r>
              <w:rPr>
                <w:noProof/>
              </w:rPr>
            </w:r>
            <w:r>
              <w:rPr>
                <w:noProof/>
              </w:rPr>
              <w:fldChar w:fldCharType="separate"/>
            </w:r>
            <w:r>
              <w:rPr>
                <w:noProof/>
              </w:rPr>
              <w:t>1</w:t>
            </w:r>
            <w:r>
              <w:rPr>
                <w:noProof/>
              </w:rPr>
              <w:fldChar w:fldCharType="end"/>
            </w:r>
          </w:hyperlink>
        </w:p>
        <w:p w14:paraId="02E49105" w14:textId="77777777" w:rsidR="00B9152F" w:rsidRDefault="00B9152F">
          <w:pPr>
            <w:pStyle w:val="TOC2"/>
            <w:tabs>
              <w:tab w:val="right" w:leader="dot" w:pos="9062"/>
            </w:tabs>
            <w:rPr>
              <w:noProof/>
            </w:rPr>
          </w:pPr>
          <w:hyperlink w:anchor="_Toc242635455" w:history="1">
            <w:r w:rsidRPr="0011299A">
              <w:rPr>
                <w:rStyle w:val="Hyperlink"/>
                <w:noProof/>
              </w:rPr>
              <w:t>2.11 Conclusion</w:t>
            </w:r>
            <w:r>
              <w:rPr>
                <w:noProof/>
              </w:rPr>
              <w:tab/>
            </w:r>
            <w:r>
              <w:rPr>
                <w:noProof/>
              </w:rPr>
              <w:fldChar w:fldCharType="begin"/>
            </w:r>
            <w:r>
              <w:rPr>
                <w:noProof/>
              </w:rPr>
              <w:instrText xml:space="preserve"> PAGEREF _Toc242635455 \h </w:instrText>
            </w:r>
            <w:r>
              <w:rPr>
                <w:noProof/>
              </w:rPr>
            </w:r>
            <w:r>
              <w:rPr>
                <w:noProof/>
              </w:rPr>
              <w:fldChar w:fldCharType="separate"/>
            </w:r>
            <w:r>
              <w:rPr>
                <w:noProof/>
              </w:rPr>
              <w:t>1</w:t>
            </w:r>
            <w:r>
              <w:rPr>
                <w:noProof/>
              </w:rPr>
              <w:fldChar w:fldCharType="end"/>
            </w:r>
          </w:hyperlink>
        </w:p>
        <w:p w14:paraId="159C2E88" w14:textId="77777777" w:rsidR="00B9152F" w:rsidRDefault="00B9152F">
          <w:pPr>
            <w:pStyle w:val="TOC1"/>
            <w:tabs>
              <w:tab w:val="right" w:leader="dot" w:pos="9062"/>
            </w:tabs>
            <w:rPr>
              <w:noProof/>
            </w:rPr>
          </w:pPr>
          <w:hyperlink w:anchor="_Toc242635456" w:history="1">
            <w:r w:rsidRPr="0011299A">
              <w:rPr>
                <w:rStyle w:val="Hyperlink"/>
                <w:noProof/>
              </w:rPr>
              <w:t>3 Sprint 1 — Préparation des données et modèle BI</w:t>
            </w:r>
            <w:r>
              <w:rPr>
                <w:noProof/>
              </w:rPr>
              <w:tab/>
            </w:r>
            <w:r>
              <w:rPr>
                <w:noProof/>
              </w:rPr>
              <w:fldChar w:fldCharType="begin"/>
            </w:r>
            <w:r>
              <w:rPr>
                <w:noProof/>
              </w:rPr>
              <w:instrText xml:space="preserve"> PAGEREF _Toc242635456 \h </w:instrText>
            </w:r>
            <w:r>
              <w:rPr>
                <w:noProof/>
              </w:rPr>
            </w:r>
            <w:r>
              <w:rPr>
                <w:noProof/>
              </w:rPr>
              <w:fldChar w:fldCharType="separate"/>
            </w:r>
            <w:r>
              <w:rPr>
                <w:noProof/>
              </w:rPr>
              <w:t>1</w:t>
            </w:r>
            <w:r>
              <w:rPr>
                <w:noProof/>
              </w:rPr>
              <w:fldChar w:fldCharType="end"/>
            </w:r>
          </w:hyperlink>
        </w:p>
        <w:p w14:paraId="23B1D65A" w14:textId="77777777" w:rsidR="00B9152F" w:rsidRDefault="00B9152F">
          <w:pPr>
            <w:pStyle w:val="TOC2"/>
            <w:tabs>
              <w:tab w:val="right" w:leader="dot" w:pos="9062"/>
            </w:tabs>
            <w:rPr>
              <w:noProof/>
            </w:rPr>
          </w:pPr>
          <w:hyperlink w:anchor="_Toc242635457" w:history="1">
            <w:r w:rsidRPr="0011299A">
              <w:rPr>
                <w:rStyle w:val="Hyperlink"/>
                <w:noProof/>
              </w:rPr>
              <w:t>3.1 Introduction</w:t>
            </w:r>
            <w:r>
              <w:rPr>
                <w:noProof/>
              </w:rPr>
              <w:tab/>
            </w:r>
            <w:r>
              <w:rPr>
                <w:noProof/>
              </w:rPr>
              <w:fldChar w:fldCharType="begin"/>
            </w:r>
            <w:r>
              <w:rPr>
                <w:noProof/>
              </w:rPr>
              <w:instrText xml:space="preserve"> PAGEREF _Toc242635457 \h </w:instrText>
            </w:r>
            <w:r>
              <w:rPr>
                <w:noProof/>
              </w:rPr>
            </w:r>
            <w:r>
              <w:rPr>
                <w:noProof/>
              </w:rPr>
              <w:fldChar w:fldCharType="separate"/>
            </w:r>
            <w:r>
              <w:rPr>
                <w:noProof/>
              </w:rPr>
              <w:t>1</w:t>
            </w:r>
            <w:r>
              <w:rPr>
                <w:noProof/>
              </w:rPr>
              <w:fldChar w:fldCharType="end"/>
            </w:r>
          </w:hyperlink>
        </w:p>
        <w:p w14:paraId="7878F4FD" w14:textId="77777777" w:rsidR="00B9152F" w:rsidRDefault="00B9152F">
          <w:pPr>
            <w:pStyle w:val="TOC2"/>
            <w:tabs>
              <w:tab w:val="right" w:leader="dot" w:pos="9062"/>
            </w:tabs>
            <w:rPr>
              <w:noProof/>
            </w:rPr>
          </w:pPr>
          <w:hyperlink w:anchor="_Toc242635458" w:history="1">
            <w:r w:rsidRPr="0011299A">
              <w:rPr>
                <w:rStyle w:val="Hyperlink"/>
                <w:noProof/>
              </w:rPr>
              <w:t>3.2 Backlog du sprint 1</w:t>
            </w:r>
            <w:r>
              <w:rPr>
                <w:noProof/>
              </w:rPr>
              <w:tab/>
            </w:r>
            <w:r>
              <w:rPr>
                <w:noProof/>
              </w:rPr>
              <w:fldChar w:fldCharType="begin"/>
            </w:r>
            <w:r>
              <w:rPr>
                <w:noProof/>
              </w:rPr>
              <w:instrText xml:space="preserve"> PAGEREF _Toc242635458 \h </w:instrText>
            </w:r>
            <w:r>
              <w:rPr>
                <w:noProof/>
              </w:rPr>
            </w:r>
            <w:r>
              <w:rPr>
                <w:noProof/>
              </w:rPr>
              <w:fldChar w:fldCharType="separate"/>
            </w:r>
            <w:r>
              <w:rPr>
                <w:noProof/>
              </w:rPr>
              <w:t>1</w:t>
            </w:r>
            <w:r>
              <w:rPr>
                <w:noProof/>
              </w:rPr>
              <w:fldChar w:fldCharType="end"/>
            </w:r>
          </w:hyperlink>
        </w:p>
        <w:p w14:paraId="535B73E3" w14:textId="77777777" w:rsidR="00B9152F" w:rsidRDefault="00B9152F">
          <w:pPr>
            <w:pStyle w:val="TOC2"/>
            <w:tabs>
              <w:tab w:val="right" w:leader="dot" w:pos="9062"/>
            </w:tabs>
            <w:rPr>
              <w:noProof/>
            </w:rPr>
          </w:pPr>
          <w:hyperlink w:anchor="_Toc242635459" w:history="1">
            <w:r w:rsidRPr="0011299A">
              <w:rPr>
                <w:rStyle w:val="Hyperlink"/>
                <w:noProof/>
              </w:rPr>
              <w:t>3.3 Analyse des données sources</w:t>
            </w:r>
            <w:r>
              <w:rPr>
                <w:noProof/>
              </w:rPr>
              <w:tab/>
            </w:r>
            <w:r>
              <w:rPr>
                <w:noProof/>
              </w:rPr>
              <w:fldChar w:fldCharType="begin"/>
            </w:r>
            <w:r>
              <w:rPr>
                <w:noProof/>
              </w:rPr>
              <w:instrText xml:space="preserve"> PAGEREF _Toc242635459 \h </w:instrText>
            </w:r>
            <w:r>
              <w:rPr>
                <w:noProof/>
              </w:rPr>
            </w:r>
            <w:r>
              <w:rPr>
                <w:noProof/>
              </w:rPr>
              <w:fldChar w:fldCharType="separate"/>
            </w:r>
            <w:r>
              <w:rPr>
                <w:noProof/>
              </w:rPr>
              <w:t>1</w:t>
            </w:r>
            <w:r>
              <w:rPr>
                <w:noProof/>
              </w:rPr>
              <w:fldChar w:fldCharType="end"/>
            </w:r>
          </w:hyperlink>
        </w:p>
        <w:p w14:paraId="7679AD8B" w14:textId="77777777" w:rsidR="00B9152F" w:rsidRDefault="00B9152F">
          <w:pPr>
            <w:pStyle w:val="TOC2"/>
            <w:tabs>
              <w:tab w:val="right" w:leader="dot" w:pos="9062"/>
            </w:tabs>
            <w:rPr>
              <w:noProof/>
            </w:rPr>
          </w:pPr>
          <w:hyperlink w:anchor="_Toc242635460" w:history="1">
            <w:r w:rsidRPr="0011299A">
              <w:rPr>
                <w:rStyle w:val="Hyperlink"/>
                <w:noProof/>
              </w:rPr>
              <w:t>3.4 Architecture PostgreSQL</w:t>
            </w:r>
            <w:r>
              <w:rPr>
                <w:noProof/>
              </w:rPr>
              <w:tab/>
            </w:r>
            <w:r>
              <w:rPr>
                <w:noProof/>
              </w:rPr>
              <w:fldChar w:fldCharType="begin"/>
            </w:r>
            <w:r>
              <w:rPr>
                <w:noProof/>
              </w:rPr>
              <w:instrText xml:space="preserve"> PAGEREF _Toc242635460 \h </w:instrText>
            </w:r>
            <w:r>
              <w:rPr>
                <w:noProof/>
              </w:rPr>
            </w:r>
            <w:r>
              <w:rPr>
                <w:noProof/>
              </w:rPr>
              <w:fldChar w:fldCharType="separate"/>
            </w:r>
            <w:r>
              <w:rPr>
                <w:noProof/>
              </w:rPr>
              <w:t>1</w:t>
            </w:r>
            <w:r>
              <w:rPr>
                <w:noProof/>
              </w:rPr>
              <w:fldChar w:fldCharType="end"/>
            </w:r>
          </w:hyperlink>
        </w:p>
        <w:p w14:paraId="3503A4C8" w14:textId="77777777" w:rsidR="00B9152F" w:rsidRDefault="00B9152F">
          <w:pPr>
            <w:pStyle w:val="TOC2"/>
            <w:tabs>
              <w:tab w:val="right" w:leader="dot" w:pos="9062"/>
            </w:tabs>
            <w:rPr>
              <w:noProof/>
            </w:rPr>
          </w:pPr>
          <w:hyperlink w:anchor="_Toc242635461" w:history="1">
            <w:r w:rsidRPr="0011299A">
              <w:rPr>
                <w:rStyle w:val="Hyperlink"/>
                <w:noProof/>
              </w:rPr>
              <w:t>3.5 Préparation avec Talend</w:t>
            </w:r>
            <w:r>
              <w:rPr>
                <w:noProof/>
              </w:rPr>
              <w:tab/>
            </w:r>
            <w:r>
              <w:rPr>
                <w:noProof/>
              </w:rPr>
              <w:fldChar w:fldCharType="begin"/>
            </w:r>
            <w:r>
              <w:rPr>
                <w:noProof/>
              </w:rPr>
              <w:instrText xml:space="preserve"> PAGEREF _Toc242635461 \h </w:instrText>
            </w:r>
            <w:r>
              <w:rPr>
                <w:noProof/>
              </w:rPr>
            </w:r>
            <w:r>
              <w:rPr>
                <w:noProof/>
              </w:rPr>
              <w:fldChar w:fldCharType="separate"/>
            </w:r>
            <w:r>
              <w:rPr>
                <w:noProof/>
              </w:rPr>
              <w:t>1</w:t>
            </w:r>
            <w:r>
              <w:rPr>
                <w:noProof/>
              </w:rPr>
              <w:fldChar w:fldCharType="end"/>
            </w:r>
          </w:hyperlink>
        </w:p>
        <w:p w14:paraId="67D56D16" w14:textId="77777777" w:rsidR="00B9152F" w:rsidRDefault="00B9152F">
          <w:pPr>
            <w:pStyle w:val="TOC2"/>
            <w:tabs>
              <w:tab w:val="right" w:leader="dot" w:pos="9062"/>
            </w:tabs>
            <w:rPr>
              <w:noProof/>
            </w:rPr>
          </w:pPr>
          <w:hyperlink w:anchor="_Toc242635462" w:history="1">
            <w:r w:rsidRPr="0011299A">
              <w:rPr>
                <w:rStyle w:val="Hyperlink"/>
                <w:noProof/>
              </w:rPr>
              <w:t>3.6 Modélisation du Data Warehouse</w:t>
            </w:r>
            <w:r>
              <w:rPr>
                <w:noProof/>
              </w:rPr>
              <w:tab/>
            </w:r>
            <w:r>
              <w:rPr>
                <w:noProof/>
              </w:rPr>
              <w:fldChar w:fldCharType="begin"/>
            </w:r>
            <w:r>
              <w:rPr>
                <w:noProof/>
              </w:rPr>
              <w:instrText xml:space="preserve"> PAGEREF _Toc242635462 \h </w:instrText>
            </w:r>
            <w:r>
              <w:rPr>
                <w:noProof/>
              </w:rPr>
            </w:r>
            <w:r>
              <w:rPr>
                <w:noProof/>
              </w:rPr>
              <w:fldChar w:fldCharType="separate"/>
            </w:r>
            <w:r>
              <w:rPr>
                <w:noProof/>
              </w:rPr>
              <w:t>1</w:t>
            </w:r>
            <w:r>
              <w:rPr>
                <w:noProof/>
              </w:rPr>
              <w:fldChar w:fldCharType="end"/>
            </w:r>
          </w:hyperlink>
        </w:p>
        <w:p w14:paraId="01C6DC6F" w14:textId="77777777" w:rsidR="00B9152F" w:rsidRDefault="00B9152F">
          <w:pPr>
            <w:pStyle w:val="TOC2"/>
            <w:tabs>
              <w:tab w:val="right" w:leader="dot" w:pos="9062"/>
            </w:tabs>
            <w:rPr>
              <w:noProof/>
            </w:rPr>
          </w:pPr>
          <w:hyperlink w:anchor="_Toc242635463" w:history="1">
            <w:r w:rsidRPr="0011299A">
              <w:rPr>
                <w:rStyle w:val="Hyperlink"/>
                <w:noProof/>
              </w:rPr>
              <w:t>3.7 Intégration Power BI</w:t>
            </w:r>
            <w:r>
              <w:rPr>
                <w:noProof/>
              </w:rPr>
              <w:tab/>
            </w:r>
            <w:r>
              <w:rPr>
                <w:noProof/>
              </w:rPr>
              <w:fldChar w:fldCharType="begin"/>
            </w:r>
            <w:r>
              <w:rPr>
                <w:noProof/>
              </w:rPr>
              <w:instrText xml:space="preserve"> PAGEREF _Toc242635463 \h </w:instrText>
            </w:r>
            <w:r>
              <w:rPr>
                <w:noProof/>
              </w:rPr>
            </w:r>
            <w:r>
              <w:rPr>
                <w:noProof/>
              </w:rPr>
              <w:fldChar w:fldCharType="separate"/>
            </w:r>
            <w:r>
              <w:rPr>
                <w:noProof/>
              </w:rPr>
              <w:t>1</w:t>
            </w:r>
            <w:r>
              <w:rPr>
                <w:noProof/>
              </w:rPr>
              <w:fldChar w:fldCharType="end"/>
            </w:r>
          </w:hyperlink>
        </w:p>
        <w:p w14:paraId="45032FF8" w14:textId="77777777" w:rsidR="00B9152F" w:rsidRDefault="00B9152F">
          <w:pPr>
            <w:pStyle w:val="TOC2"/>
            <w:tabs>
              <w:tab w:val="right" w:leader="dot" w:pos="9062"/>
            </w:tabs>
            <w:rPr>
              <w:noProof/>
            </w:rPr>
          </w:pPr>
          <w:hyperlink w:anchor="_Toc242635464" w:history="1">
            <w:r w:rsidRPr="0011299A">
              <w:rPr>
                <w:rStyle w:val="Hyperlink"/>
                <w:noProof/>
              </w:rPr>
              <w:t>3.8 Réalisation de la première page</w:t>
            </w:r>
            <w:r>
              <w:rPr>
                <w:noProof/>
              </w:rPr>
              <w:tab/>
            </w:r>
            <w:r>
              <w:rPr>
                <w:noProof/>
              </w:rPr>
              <w:fldChar w:fldCharType="begin"/>
            </w:r>
            <w:r>
              <w:rPr>
                <w:noProof/>
              </w:rPr>
              <w:instrText xml:space="preserve"> PAGEREF _Toc242635464 \h </w:instrText>
            </w:r>
            <w:r>
              <w:rPr>
                <w:noProof/>
              </w:rPr>
            </w:r>
            <w:r>
              <w:rPr>
                <w:noProof/>
              </w:rPr>
              <w:fldChar w:fldCharType="separate"/>
            </w:r>
            <w:r>
              <w:rPr>
                <w:noProof/>
              </w:rPr>
              <w:t>1</w:t>
            </w:r>
            <w:r>
              <w:rPr>
                <w:noProof/>
              </w:rPr>
              <w:fldChar w:fldCharType="end"/>
            </w:r>
          </w:hyperlink>
        </w:p>
        <w:p w14:paraId="265405EE" w14:textId="77777777" w:rsidR="00B9152F" w:rsidRDefault="00B9152F">
          <w:pPr>
            <w:pStyle w:val="TOC2"/>
            <w:tabs>
              <w:tab w:val="right" w:leader="dot" w:pos="9062"/>
            </w:tabs>
            <w:rPr>
              <w:noProof/>
            </w:rPr>
          </w:pPr>
          <w:hyperlink w:anchor="_Toc242635465" w:history="1">
            <w:r w:rsidRPr="0011299A">
              <w:rPr>
                <w:rStyle w:val="Hyperlink"/>
                <w:noProof/>
              </w:rPr>
              <w:t>3.9 Conclusion</w:t>
            </w:r>
            <w:r>
              <w:rPr>
                <w:noProof/>
              </w:rPr>
              <w:tab/>
            </w:r>
            <w:r>
              <w:rPr>
                <w:noProof/>
              </w:rPr>
              <w:fldChar w:fldCharType="begin"/>
            </w:r>
            <w:r>
              <w:rPr>
                <w:noProof/>
              </w:rPr>
              <w:instrText xml:space="preserve"> PAGEREF _Toc242635465 \h </w:instrText>
            </w:r>
            <w:r>
              <w:rPr>
                <w:noProof/>
              </w:rPr>
            </w:r>
            <w:r>
              <w:rPr>
                <w:noProof/>
              </w:rPr>
              <w:fldChar w:fldCharType="separate"/>
            </w:r>
            <w:r>
              <w:rPr>
                <w:noProof/>
              </w:rPr>
              <w:t>1</w:t>
            </w:r>
            <w:r>
              <w:rPr>
                <w:noProof/>
              </w:rPr>
              <w:fldChar w:fldCharType="end"/>
            </w:r>
          </w:hyperlink>
        </w:p>
        <w:p w14:paraId="007434DC" w14:textId="77777777" w:rsidR="00B9152F" w:rsidRDefault="00B9152F">
          <w:pPr>
            <w:pStyle w:val="TOC1"/>
            <w:tabs>
              <w:tab w:val="right" w:leader="dot" w:pos="9062"/>
            </w:tabs>
            <w:rPr>
              <w:noProof/>
            </w:rPr>
          </w:pPr>
          <w:hyperlink w:anchor="_Toc242635466" w:history="1">
            <w:r w:rsidRPr="0011299A">
              <w:rPr>
                <w:rStyle w:val="Hyperlink"/>
                <w:noProof/>
              </w:rPr>
              <w:t>4 Sprint 2 — Développement du Dashboard Power BI</w:t>
            </w:r>
            <w:r>
              <w:rPr>
                <w:noProof/>
              </w:rPr>
              <w:tab/>
            </w:r>
            <w:r>
              <w:rPr>
                <w:noProof/>
              </w:rPr>
              <w:fldChar w:fldCharType="begin"/>
            </w:r>
            <w:r>
              <w:rPr>
                <w:noProof/>
              </w:rPr>
              <w:instrText xml:space="preserve"> PAGEREF _Toc242635466 \h </w:instrText>
            </w:r>
            <w:r>
              <w:rPr>
                <w:noProof/>
              </w:rPr>
            </w:r>
            <w:r>
              <w:rPr>
                <w:noProof/>
              </w:rPr>
              <w:fldChar w:fldCharType="separate"/>
            </w:r>
            <w:r>
              <w:rPr>
                <w:noProof/>
              </w:rPr>
              <w:t>1</w:t>
            </w:r>
            <w:r>
              <w:rPr>
                <w:noProof/>
              </w:rPr>
              <w:fldChar w:fldCharType="end"/>
            </w:r>
          </w:hyperlink>
        </w:p>
        <w:p w14:paraId="051C94A6" w14:textId="77777777" w:rsidR="00B9152F" w:rsidRDefault="00B9152F">
          <w:pPr>
            <w:pStyle w:val="TOC2"/>
            <w:tabs>
              <w:tab w:val="right" w:leader="dot" w:pos="9062"/>
            </w:tabs>
            <w:rPr>
              <w:noProof/>
            </w:rPr>
          </w:pPr>
          <w:hyperlink w:anchor="_Toc242635467" w:history="1">
            <w:r w:rsidRPr="0011299A">
              <w:rPr>
                <w:rStyle w:val="Hyperlink"/>
                <w:noProof/>
              </w:rPr>
              <w:t>4.1 Introduction</w:t>
            </w:r>
            <w:r>
              <w:rPr>
                <w:noProof/>
              </w:rPr>
              <w:tab/>
            </w:r>
            <w:r>
              <w:rPr>
                <w:noProof/>
              </w:rPr>
              <w:fldChar w:fldCharType="begin"/>
            </w:r>
            <w:r>
              <w:rPr>
                <w:noProof/>
              </w:rPr>
              <w:instrText xml:space="preserve"> PAGEREF _Toc242635467 \h </w:instrText>
            </w:r>
            <w:r>
              <w:rPr>
                <w:noProof/>
              </w:rPr>
            </w:r>
            <w:r>
              <w:rPr>
                <w:noProof/>
              </w:rPr>
              <w:fldChar w:fldCharType="separate"/>
            </w:r>
            <w:r>
              <w:rPr>
                <w:noProof/>
              </w:rPr>
              <w:t>1</w:t>
            </w:r>
            <w:r>
              <w:rPr>
                <w:noProof/>
              </w:rPr>
              <w:fldChar w:fldCharType="end"/>
            </w:r>
          </w:hyperlink>
        </w:p>
        <w:p w14:paraId="347F44AD" w14:textId="77777777" w:rsidR="00B9152F" w:rsidRDefault="00B9152F">
          <w:pPr>
            <w:pStyle w:val="TOC2"/>
            <w:tabs>
              <w:tab w:val="right" w:leader="dot" w:pos="9062"/>
            </w:tabs>
            <w:rPr>
              <w:noProof/>
            </w:rPr>
          </w:pPr>
          <w:hyperlink w:anchor="_Toc242635468" w:history="1">
            <w:r w:rsidRPr="0011299A">
              <w:rPr>
                <w:rStyle w:val="Hyperlink"/>
                <w:noProof/>
              </w:rPr>
              <w:t>4.2 Backlog du sprint 2</w:t>
            </w:r>
            <w:r>
              <w:rPr>
                <w:noProof/>
              </w:rPr>
              <w:tab/>
            </w:r>
            <w:r>
              <w:rPr>
                <w:noProof/>
              </w:rPr>
              <w:fldChar w:fldCharType="begin"/>
            </w:r>
            <w:r>
              <w:rPr>
                <w:noProof/>
              </w:rPr>
              <w:instrText xml:space="preserve"> PAGEREF _Toc242635468 \h </w:instrText>
            </w:r>
            <w:r>
              <w:rPr>
                <w:noProof/>
              </w:rPr>
            </w:r>
            <w:r>
              <w:rPr>
                <w:noProof/>
              </w:rPr>
              <w:fldChar w:fldCharType="separate"/>
            </w:r>
            <w:r>
              <w:rPr>
                <w:noProof/>
              </w:rPr>
              <w:t>1</w:t>
            </w:r>
            <w:r>
              <w:rPr>
                <w:noProof/>
              </w:rPr>
              <w:fldChar w:fldCharType="end"/>
            </w:r>
          </w:hyperlink>
        </w:p>
        <w:p w14:paraId="117A71CE" w14:textId="77777777" w:rsidR="00B9152F" w:rsidRDefault="00B9152F">
          <w:pPr>
            <w:pStyle w:val="TOC2"/>
            <w:tabs>
              <w:tab w:val="right" w:leader="dot" w:pos="9062"/>
            </w:tabs>
            <w:rPr>
              <w:noProof/>
            </w:rPr>
          </w:pPr>
          <w:hyperlink w:anchor="_Toc242635469" w:history="1">
            <w:r w:rsidRPr="0011299A">
              <w:rPr>
                <w:rStyle w:val="Hyperlink"/>
                <w:noProof/>
              </w:rPr>
              <w:t>4.3 Page 1 — Vue d'ensemble</w:t>
            </w:r>
            <w:r>
              <w:rPr>
                <w:noProof/>
              </w:rPr>
              <w:tab/>
            </w:r>
            <w:r>
              <w:rPr>
                <w:noProof/>
              </w:rPr>
              <w:fldChar w:fldCharType="begin"/>
            </w:r>
            <w:r>
              <w:rPr>
                <w:noProof/>
              </w:rPr>
              <w:instrText xml:space="preserve"> PAGEREF _Toc242635469 \h </w:instrText>
            </w:r>
            <w:r>
              <w:rPr>
                <w:noProof/>
              </w:rPr>
            </w:r>
            <w:r>
              <w:rPr>
                <w:noProof/>
              </w:rPr>
              <w:fldChar w:fldCharType="separate"/>
            </w:r>
            <w:r>
              <w:rPr>
                <w:noProof/>
              </w:rPr>
              <w:t>1</w:t>
            </w:r>
            <w:r>
              <w:rPr>
                <w:noProof/>
              </w:rPr>
              <w:fldChar w:fldCharType="end"/>
            </w:r>
          </w:hyperlink>
        </w:p>
        <w:p w14:paraId="216CB4EE" w14:textId="77777777" w:rsidR="00B9152F" w:rsidRDefault="00B9152F">
          <w:pPr>
            <w:pStyle w:val="TOC2"/>
            <w:tabs>
              <w:tab w:val="right" w:leader="dot" w:pos="9062"/>
            </w:tabs>
            <w:rPr>
              <w:noProof/>
            </w:rPr>
          </w:pPr>
          <w:hyperlink w:anchor="_Toc242635470" w:history="1">
            <w:r w:rsidRPr="0011299A">
              <w:rPr>
                <w:rStyle w:val="Hyperlink"/>
                <w:noProof/>
              </w:rPr>
              <w:t>4.4 Page 2 — Segmentation Client</w:t>
            </w:r>
            <w:r>
              <w:rPr>
                <w:noProof/>
              </w:rPr>
              <w:tab/>
            </w:r>
            <w:r>
              <w:rPr>
                <w:noProof/>
              </w:rPr>
              <w:fldChar w:fldCharType="begin"/>
            </w:r>
            <w:r>
              <w:rPr>
                <w:noProof/>
              </w:rPr>
              <w:instrText xml:space="preserve"> PAGEREF _Toc242635470 \h </w:instrText>
            </w:r>
            <w:r>
              <w:rPr>
                <w:noProof/>
              </w:rPr>
            </w:r>
            <w:r>
              <w:rPr>
                <w:noProof/>
              </w:rPr>
              <w:fldChar w:fldCharType="separate"/>
            </w:r>
            <w:r>
              <w:rPr>
                <w:noProof/>
              </w:rPr>
              <w:t>1</w:t>
            </w:r>
            <w:r>
              <w:rPr>
                <w:noProof/>
              </w:rPr>
              <w:fldChar w:fldCharType="end"/>
            </w:r>
          </w:hyperlink>
        </w:p>
        <w:p w14:paraId="6265DC6C" w14:textId="77777777" w:rsidR="00B9152F" w:rsidRDefault="00B9152F">
          <w:pPr>
            <w:pStyle w:val="TOC2"/>
            <w:tabs>
              <w:tab w:val="right" w:leader="dot" w:pos="9062"/>
            </w:tabs>
            <w:rPr>
              <w:noProof/>
            </w:rPr>
          </w:pPr>
          <w:hyperlink w:anchor="_Toc242635471" w:history="1">
            <w:r w:rsidRPr="0011299A">
              <w:rPr>
                <w:rStyle w:val="Hyperlink"/>
                <w:noProof/>
              </w:rPr>
              <w:t>4.5 Page 3 — Transactions &amp; Canaux Digitaux</w:t>
            </w:r>
            <w:r>
              <w:rPr>
                <w:noProof/>
              </w:rPr>
              <w:tab/>
            </w:r>
            <w:r>
              <w:rPr>
                <w:noProof/>
              </w:rPr>
              <w:fldChar w:fldCharType="begin"/>
            </w:r>
            <w:r>
              <w:rPr>
                <w:noProof/>
              </w:rPr>
              <w:instrText xml:space="preserve"> PAGEREF _Toc242635471 \h </w:instrText>
            </w:r>
            <w:r>
              <w:rPr>
                <w:noProof/>
              </w:rPr>
            </w:r>
            <w:r>
              <w:rPr>
                <w:noProof/>
              </w:rPr>
              <w:fldChar w:fldCharType="separate"/>
            </w:r>
            <w:r>
              <w:rPr>
                <w:noProof/>
              </w:rPr>
              <w:t>1</w:t>
            </w:r>
            <w:r>
              <w:rPr>
                <w:noProof/>
              </w:rPr>
              <w:fldChar w:fldCharType="end"/>
            </w:r>
          </w:hyperlink>
        </w:p>
        <w:p w14:paraId="78C60824" w14:textId="77777777" w:rsidR="00B9152F" w:rsidRDefault="00B9152F">
          <w:pPr>
            <w:pStyle w:val="TOC2"/>
            <w:tabs>
              <w:tab w:val="right" w:leader="dot" w:pos="9062"/>
            </w:tabs>
            <w:rPr>
              <w:noProof/>
            </w:rPr>
          </w:pPr>
          <w:hyperlink w:anchor="_Toc242635472" w:history="1">
            <w:r w:rsidRPr="0011299A">
              <w:rPr>
                <w:rStyle w:val="Hyperlink"/>
                <w:noProof/>
              </w:rPr>
              <w:t>4.6 Page 4 — Crédit &amp; Risque</w:t>
            </w:r>
            <w:r>
              <w:rPr>
                <w:noProof/>
              </w:rPr>
              <w:tab/>
            </w:r>
            <w:r>
              <w:rPr>
                <w:noProof/>
              </w:rPr>
              <w:fldChar w:fldCharType="begin"/>
            </w:r>
            <w:r>
              <w:rPr>
                <w:noProof/>
              </w:rPr>
              <w:instrText xml:space="preserve"> PAGEREF _Toc242635472 \h </w:instrText>
            </w:r>
            <w:r>
              <w:rPr>
                <w:noProof/>
              </w:rPr>
            </w:r>
            <w:r>
              <w:rPr>
                <w:noProof/>
              </w:rPr>
              <w:fldChar w:fldCharType="separate"/>
            </w:r>
            <w:r>
              <w:rPr>
                <w:noProof/>
              </w:rPr>
              <w:t>1</w:t>
            </w:r>
            <w:r>
              <w:rPr>
                <w:noProof/>
              </w:rPr>
              <w:fldChar w:fldCharType="end"/>
            </w:r>
          </w:hyperlink>
        </w:p>
        <w:p w14:paraId="60333A9F" w14:textId="77777777" w:rsidR="00B9152F" w:rsidRDefault="00B9152F">
          <w:pPr>
            <w:pStyle w:val="TOC2"/>
            <w:tabs>
              <w:tab w:val="right" w:leader="dot" w:pos="9062"/>
            </w:tabs>
            <w:rPr>
              <w:noProof/>
            </w:rPr>
          </w:pPr>
          <w:hyperlink w:anchor="_Toc242635473" w:history="1">
            <w:r w:rsidRPr="0011299A">
              <w:rPr>
                <w:rStyle w:val="Hyperlink"/>
                <w:noProof/>
              </w:rPr>
              <w:t>4.7 Page 5 — Performance des Agences</w:t>
            </w:r>
            <w:r>
              <w:rPr>
                <w:noProof/>
              </w:rPr>
              <w:tab/>
            </w:r>
            <w:r>
              <w:rPr>
                <w:noProof/>
              </w:rPr>
              <w:fldChar w:fldCharType="begin"/>
            </w:r>
            <w:r>
              <w:rPr>
                <w:noProof/>
              </w:rPr>
              <w:instrText xml:space="preserve"> PAGEREF _Toc242635473 \h </w:instrText>
            </w:r>
            <w:r>
              <w:rPr>
                <w:noProof/>
              </w:rPr>
            </w:r>
            <w:r>
              <w:rPr>
                <w:noProof/>
              </w:rPr>
              <w:fldChar w:fldCharType="separate"/>
            </w:r>
            <w:r>
              <w:rPr>
                <w:noProof/>
              </w:rPr>
              <w:t>1</w:t>
            </w:r>
            <w:r>
              <w:rPr>
                <w:noProof/>
              </w:rPr>
              <w:fldChar w:fldCharType="end"/>
            </w:r>
          </w:hyperlink>
        </w:p>
        <w:p w14:paraId="285CD52F" w14:textId="77777777" w:rsidR="00B9152F" w:rsidRDefault="00B9152F">
          <w:pPr>
            <w:pStyle w:val="TOC2"/>
            <w:tabs>
              <w:tab w:val="right" w:leader="dot" w:pos="9062"/>
            </w:tabs>
            <w:rPr>
              <w:noProof/>
            </w:rPr>
          </w:pPr>
          <w:hyperlink w:anchor="_Toc242635474" w:history="1">
            <w:r w:rsidRPr="0011299A">
              <w:rPr>
                <w:rStyle w:val="Hyperlink"/>
                <w:noProof/>
              </w:rPr>
              <w:t>4.8 Mesures DAX et KPI</w:t>
            </w:r>
            <w:r>
              <w:rPr>
                <w:noProof/>
              </w:rPr>
              <w:tab/>
            </w:r>
            <w:r>
              <w:rPr>
                <w:noProof/>
              </w:rPr>
              <w:fldChar w:fldCharType="begin"/>
            </w:r>
            <w:r>
              <w:rPr>
                <w:noProof/>
              </w:rPr>
              <w:instrText xml:space="preserve"> PAGEREF _Toc242635474 \h </w:instrText>
            </w:r>
            <w:r>
              <w:rPr>
                <w:noProof/>
              </w:rPr>
            </w:r>
            <w:r>
              <w:rPr>
                <w:noProof/>
              </w:rPr>
              <w:fldChar w:fldCharType="separate"/>
            </w:r>
            <w:r>
              <w:rPr>
                <w:noProof/>
              </w:rPr>
              <w:t>1</w:t>
            </w:r>
            <w:r>
              <w:rPr>
                <w:noProof/>
              </w:rPr>
              <w:fldChar w:fldCharType="end"/>
            </w:r>
          </w:hyperlink>
        </w:p>
        <w:p w14:paraId="0C6B2360" w14:textId="77777777" w:rsidR="00B9152F" w:rsidRDefault="00B9152F">
          <w:pPr>
            <w:pStyle w:val="TOC2"/>
            <w:tabs>
              <w:tab w:val="right" w:leader="dot" w:pos="9062"/>
            </w:tabs>
            <w:rPr>
              <w:noProof/>
            </w:rPr>
          </w:pPr>
          <w:hyperlink w:anchor="_Toc242635475" w:history="1">
            <w:r w:rsidRPr="0011299A">
              <w:rPr>
                <w:rStyle w:val="Hyperlink"/>
                <w:noProof/>
              </w:rPr>
              <w:t>4.9 Navigation et ergonomie</w:t>
            </w:r>
            <w:r>
              <w:rPr>
                <w:noProof/>
              </w:rPr>
              <w:tab/>
            </w:r>
            <w:r>
              <w:rPr>
                <w:noProof/>
              </w:rPr>
              <w:fldChar w:fldCharType="begin"/>
            </w:r>
            <w:r>
              <w:rPr>
                <w:noProof/>
              </w:rPr>
              <w:instrText xml:space="preserve"> PAGEREF _Toc242635475 \h </w:instrText>
            </w:r>
            <w:r>
              <w:rPr>
                <w:noProof/>
              </w:rPr>
            </w:r>
            <w:r>
              <w:rPr>
                <w:noProof/>
              </w:rPr>
              <w:fldChar w:fldCharType="separate"/>
            </w:r>
            <w:r>
              <w:rPr>
                <w:noProof/>
              </w:rPr>
              <w:t>1</w:t>
            </w:r>
            <w:r>
              <w:rPr>
                <w:noProof/>
              </w:rPr>
              <w:fldChar w:fldCharType="end"/>
            </w:r>
          </w:hyperlink>
        </w:p>
        <w:p w14:paraId="0538CF4E" w14:textId="77777777" w:rsidR="00B9152F" w:rsidRDefault="00B9152F">
          <w:pPr>
            <w:pStyle w:val="TOC2"/>
            <w:tabs>
              <w:tab w:val="right" w:leader="dot" w:pos="9062"/>
            </w:tabs>
            <w:rPr>
              <w:noProof/>
            </w:rPr>
          </w:pPr>
          <w:hyperlink w:anchor="_Toc242635476" w:history="1">
            <w:r w:rsidRPr="0011299A">
              <w:rPr>
                <w:rStyle w:val="Hyperlink"/>
                <w:noProof/>
              </w:rPr>
              <w:t>4.10 Conclusion</w:t>
            </w:r>
            <w:r>
              <w:rPr>
                <w:noProof/>
              </w:rPr>
              <w:tab/>
            </w:r>
            <w:r>
              <w:rPr>
                <w:noProof/>
              </w:rPr>
              <w:fldChar w:fldCharType="begin"/>
            </w:r>
            <w:r>
              <w:rPr>
                <w:noProof/>
              </w:rPr>
              <w:instrText xml:space="preserve"> PAGEREF _Toc242635476 \h </w:instrText>
            </w:r>
            <w:r>
              <w:rPr>
                <w:noProof/>
              </w:rPr>
            </w:r>
            <w:r>
              <w:rPr>
                <w:noProof/>
              </w:rPr>
              <w:fldChar w:fldCharType="separate"/>
            </w:r>
            <w:r>
              <w:rPr>
                <w:noProof/>
              </w:rPr>
              <w:t>1</w:t>
            </w:r>
            <w:r>
              <w:rPr>
                <w:noProof/>
              </w:rPr>
              <w:fldChar w:fldCharType="end"/>
            </w:r>
          </w:hyperlink>
        </w:p>
        <w:p w14:paraId="6F758401" w14:textId="77777777" w:rsidR="00B9152F" w:rsidRDefault="00B9152F">
          <w:pPr>
            <w:pStyle w:val="TOC1"/>
            <w:tabs>
              <w:tab w:val="right" w:leader="dot" w:pos="9062"/>
            </w:tabs>
            <w:rPr>
              <w:noProof/>
            </w:rPr>
          </w:pPr>
          <w:hyperlink w:anchor="_Toc242635477" w:history="1">
            <w:r w:rsidRPr="0011299A">
              <w:rPr>
                <w:rStyle w:val="Hyperlink"/>
                <w:noProof/>
              </w:rPr>
              <w:t>5 Sprint 3 — Intelligence Artificielle et Machine Learning</w:t>
            </w:r>
            <w:r>
              <w:rPr>
                <w:noProof/>
              </w:rPr>
              <w:tab/>
            </w:r>
            <w:r>
              <w:rPr>
                <w:noProof/>
              </w:rPr>
              <w:fldChar w:fldCharType="begin"/>
            </w:r>
            <w:r>
              <w:rPr>
                <w:noProof/>
              </w:rPr>
              <w:instrText xml:space="preserve"> PAGEREF _Toc242635477 \h </w:instrText>
            </w:r>
            <w:r>
              <w:rPr>
                <w:noProof/>
              </w:rPr>
            </w:r>
            <w:r>
              <w:rPr>
                <w:noProof/>
              </w:rPr>
              <w:fldChar w:fldCharType="separate"/>
            </w:r>
            <w:r>
              <w:rPr>
                <w:noProof/>
              </w:rPr>
              <w:t>1</w:t>
            </w:r>
            <w:r>
              <w:rPr>
                <w:noProof/>
              </w:rPr>
              <w:fldChar w:fldCharType="end"/>
            </w:r>
          </w:hyperlink>
        </w:p>
        <w:p w14:paraId="0A55FBB3" w14:textId="77777777" w:rsidR="00B9152F" w:rsidRDefault="00B9152F">
          <w:pPr>
            <w:pStyle w:val="TOC2"/>
            <w:tabs>
              <w:tab w:val="right" w:leader="dot" w:pos="9062"/>
            </w:tabs>
            <w:rPr>
              <w:noProof/>
            </w:rPr>
          </w:pPr>
          <w:hyperlink w:anchor="_Toc242635478" w:history="1">
            <w:r w:rsidRPr="0011299A">
              <w:rPr>
                <w:rStyle w:val="Hyperlink"/>
                <w:noProof/>
              </w:rPr>
              <w:t>5.1 Introduction</w:t>
            </w:r>
            <w:r>
              <w:rPr>
                <w:noProof/>
              </w:rPr>
              <w:tab/>
            </w:r>
            <w:r>
              <w:rPr>
                <w:noProof/>
              </w:rPr>
              <w:fldChar w:fldCharType="begin"/>
            </w:r>
            <w:r>
              <w:rPr>
                <w:noProof/>
              </w:rPr>
              <w:instrText xml:space="preserve"> PAGEREF _Toc242635478 \h </w:instrText>
            </w:r>
            <w:r>
              <w:rPr>
                <w:noProof/>
              </w:rPr>
            </w:r>
            <w:r>
              <w:rPr>
                <w:noProof/>
              </w:rPr>
              <w:fldChar w:fldCharType="separate"/>
            </w:r>
            <w:r>
              <w:rPr>
                <w:noProof/>
              </w:rPr>
              <w:t>1</w:t>
            </w:r>
            <w:r>
              <w:rPr>
                <w:noProof/>
              </w:rPr>
              <w:fldChar w:fldCharType="end"/>
            </w:r>
          </w:hyperlink>
        </w:p>
        <w:p w14:paraId="1FA5B3B5" w14:textId="77777777" w:rsidR="00B9152F" w:rsidRDefault="00B9152F">
          <w:pPr>
            <w:pStyle w:val="TOC2"/>
            <w:tabs>
              <w:tab w:val="right" w:leader="dot" w:pos="9062"/>
            </w:tabs>
            <w:rPr>
              <w:noProof/>
            </w:rPr>
          </w:pPr>
          <w:hyperlink w:anchor="_Toc242635479" w:history="1">
            <w:r w:rsidRPr="0011299A">
              <w:rPr>
                <w:rStyle w:val="Hyperlink"/>
                <w:noProof/>
              </w:rPr>
              <w:t>5.2 Backlog du sprint 3</w:t>
            </w:r>
            <w:r>
              <w:rPr>
                <w:noProof/>
              </w:rPr>
              <w:tab/>
            </w:r>
            <w:r>
              <w:rPr>
                <w:noProof/>
              </w:rPr>
              <w:fldChar w:fldCharType="begin"/>
            </w:r>
            <w:r>
              <w:rPr>
                <w:noProof/>
              </w:rPr>
              <w:instrText xml:space="preserve"> PAGEREF _Toc242635479 \h </w:instrText>
            </w:r>
            <w:r>
              <w:rPr>
                <w:noProof/>
              </w:rPr>
            </w:r>
            <w:r>
              <w:rPr>
                <w:noProof/>
              </w:rPr>
              <w:fldChar w:fldCharType="separate"/>
            </w:r>
            <w:r>
              <w:rPr>
                <w:noProof/>
              </w:rPr>
              <w:t>1</w:t>
            </w:r>
            <w:r>
              <w:rPr>
                <w:noProof/>
              </w:rPr>
              <w:fldChar w:fldCharType="end"/>
            </w:r>
          </w:hyperlink>
        </w:p>
        <w:p w14:paraId="32EBEAA4" w14:textId="77777777" w:rsidR="00B9152F" w:rsidRDefault="00B9152F">
          <w:pPr>
            <w:pStyle w:val="TOC2"/>
            <w:tabs>
              <w:tab w:val="right" w:leader="dot" w:pos="9062"/>
            </w:tabs>
            <w:rPr>
              <w:noProof/>
            </w:rPr>
          </w:pPr>
          <w:hyperlink w:anchor="_Toc242635480" w:history="1">
            <w:r w:rsidRPr="0011299A">
              <w:rPr>
                <w:rStyle w:val="Hyperlink"/>
                <w:noProof/>
              </w:rPr>
              <w:t>5.3 Préparation du dataset ML</w:t>
            </w:r>
            <w:r>
              <w:rPr>
                <w:noProof/>
              </w:rPr>
              <w:tab/>
            </w:r>
            <w:r>
              <w:rPr>
                <w:noProof/>
              </w:rPr>
              <w:fldChar w:fldCharType="begin"/>
            </w:r>
            <w:r>
              <w:rPr>
                <w:noProof/>
              </w:rPr>
              <w:instrText xml:space="preserve"> PAGEREF _Toc242635480 \h </w:instrText>
            </w:r>
            <w:r>
              <w:rPr>
                <w:noProof/>
              </w:rPr>
            </w:r>
            <w:r>
              <w:rPr>
                <w:noProof/>
              </w:rPr>
              <w:fldChar w:fldCharType="separate"/>
            </w:r>
            <w:r>
              <w:rPr>
                <w:noProof/>
              </w:rPr>
              <w:t>1</w:t>
            </w:r>
            <w:r>
              <w:rPr>
                <w:noProof/>
              </w:rPr>
              <w:fldChar w:fldCharType="end"/>
            </w:r>
          </w:hyperlink>
        </w:p>
        <w:p w14:paraId="1F955EC9" w14:textId="77777777" w:rsidR="00B9152F" w:rsidRDefault="00B9152F">
          <w:pPr>
            <w:pStyle w:val="TOC2"/>
            <w:tabs>
              <w:tab w:val="right" w:leader="dot" w:pos="9062"/>
            </w:tabs>
            <w:rPr>
              <w:noProof/>
            </w:rPr>
          </w:pPr>
          <w:hyperlink w:anchor="_Toc242635481" w:history="1">
            <w:r w:rsidRPr="0011299A">
              <w:rPr>
                <w:rStyle w:val="Hyperlink"/>
                <w:noProof/>
              </w:rPr>
              <w:t>5.4 Random Forest — prédiction du risque</w:t>
            </w:r>
            <w:r>
              <w:rPr>
                <w:noProof/>
              </w:rPr>
              <w:tab/>
            </w:r>
            <w:r>
              <w:rPr>
                <w:noProof/>
              </w:rPr>
              <w:fldChar w:fldCharType="begin"/>
            </w:r>
            <w:r>
              <w:rPr>
                <w:noProof/>
              </w:rPr>
              <w:instrText xml:space="preserve"> PAGEREF _Toc242635481 \h </w:instrText>
            </w:r>
            <w:r>
              <w:rPr>
                <w:noProof/>
              </w:rPr>
            </w:r>
            <w:r>
              <w:rPr>
                <w:noProof/>
              </w:rPr>
              <w:fldChar w:fldCharType="separate"/>
            </w:r>
            <w:r>
              <w:rPr>
                <w:noProof/>
              </w:rPr>
              <w:t>1</w:t>
            </w:r>
            <w:r>
              <w:rPr>
                <w:noProof/>
              </w:rPr>
              <w:fldChar w:fldCharType="end"/>
            </w:r>
          </w:hyperlink>
        </w:p>
        <w:p w14:paraId="40620A41" w14:textId="77777777" w:rsidR="00B9152F" w:rsidRDefault="00B9152F">
          <w:pPr>
            <w:pStyle w:val="TOC2"/>
            <w:tabs>
              <w:tab w:val="right" w:leader="dot" w:pos="9062"/>
            </w:tabs>
            <w:rPr>
              <w:noProof/>
            </w:rPr>
          </w:pPr>
          <w:hyperlink w:anchor="_Toc242635482" w:history="1">
            <w:r w:rsidRPr="0011299A">
              <w:rPr>
                <w:rStyle w:val="Hyperlink"/>
                <w:noProof/>
              </w:rPr>
              <w:t>5.5 Entraînement et évaluation</w:t>
            </w:r>
            <w:r>
              <w:rPr>
                <w:noProof/>
              </w:rPr>
              <w:tab/>
            </w:r>
            <w:r>
              <w:rPr>
                <w:noProof/>
              </w:rPr>
              <w:fldChar w:fldCharType="begin"/>
            </w:r>
            <w:r>
              <w:rPr>
                <w:noProof/>
              </w:rPr>
              <w:instrText xml:space="preserve"> PAGEREF _Toc242635482 \h </w:instrText>
            </w:r>
            <w:r>
              <w:rPr>
                <w:noProof/>
              </w:rPr>
            </w:r>
            <w:r>
              <w:rPr>
                <w:noProof/>
              </w:rPr>
              <w:fldChar w:fldCharType="separate"/>
            </w:r>
            <w:r>
              <w:rPr>
                <w:noProof/>
              </w:rPr>
              <w:t>1</w:t>
            </w:r>
            <w:r>
              <w:rPr>
                <w:noProof/>
              </w:rPr>
              <w:fldChar w:fldCharType="end"/>
            </w:r>
          </w:hyperlink>
        </w:p>
        <w:p w14:paraId="0C303329" w14:textId="77777777" w:rsidR="00B9152F" w:rsidRDefault="00B9152F">
          <w:pPr>
            <w:pStyle w:val="TOC2"/>
            <w:tabs>
              <w:tab w:val="right" w:leader="dot" w:pos="9062"/>
            </w:tabs>
            <w:rPr>
              <w:noProof/>
            </w:rPr>
          </w:pPr>
          <w:hyperlink w:anchor="_Toc242635483" w:history="1">
            <w:r w:rsidRPr="0011299A">
              <w:rPr>
                <w:rStyle w:val="Hyperlink"/>
                <w:noProof/>
              </w:rPr>
              <w:t>5.6 Intégration dans Power BI</w:t>
            </w:r>
            <w:r>
              <w:rPr>
                <w:noProof/>
              </w:rPr>
              <w:tab/>
            </w:r>
            <w:r>
              <w:rPr>
                <w:noProof/>
              </w:rPr>
              <w:fldChar w:fldCharType="begin"/>
            </w:r>
            <w:r>
              <w:rPr>
                <w:noProof/>
              </w:rPr>
              <w:instrText xml:space="preserve"> PAGEREF _Toc242635483 \h </w:instrText>
            </w:r>
            <w:r>
              <w:rPr>
                <w:noProof/>
              </w:rPr>
            </w:r>
            <w:r>
              <w:rPr>
                <w:noProof/>
              </w:rPr>
              <w:fldChar w:fldCharType="separate"/>
            </w:r>
            <w:r>
              <w:rPr>
                <w:noProof/>
              </w:rPr>
              <w:t>1</w:t>
            </w:r>
            <w:r>
              <w:rPr>
                <w:noProof/>
              </w:rPr>
              <w:fldChar w:fldCharType="end"/>
            </w:r>
          </w:hyperlink>
        </w:p>
        <w:p w14:paraId="302773AD" w14:textId="77777777" w:rsidR="00B9152F" w:rsidRDefault="00B9152F">
          <w:pPr>
            <w:pStyle w:val="TOC2"/>
            <w:tabs>
              <w:tab w:val="right" w:leader="dot" w:pos="9062"/>
            </w:tabs>
            <w:rPr>
              <w:noProof/>
            </w:rPr>
          </w:pPr>
          <w:hyperlink w:anchor="_Toc242635484" w:history="1">
            <w:r w:rsidRPr="0011299A">
              <w:rPr>
                <w:rStyle w:val="Hyperlink"/>
                <w:noProof/>
              </w:rPr>
              <w:t>5.7 K-Means — segmentation client</w:t>
            </w:r>
            <w:r>
              <w:rPr>
                <w:noProof/>
              </w:rPr>
              <w:tab/>
            </w:r>
            <w:r>
              <w:rPr>
                <w:noProof/>
              </w:rPr>
              <w:fldChar w:fldCharType="begin"/>
            </w:r>
            <w:r>
              <w:rPr>
                <w:noProof/>
              </w:rPr>
              <w:instrText xml:space="preserve"> PAGEREF _Toc242635484 \h </w:instrText>
            </w:r>
            <w:r>
              <w:rPr>
                <w:noProof/>
              </w:rPr>
            </w:r>
            <w:r>
              <w:rPr>
                <w:noProof/>
              </w:rPr>
              <w:fldChar w:fldCharType="separate"/>
            </w:r>
            <w:r>
              <w:rPr>
                <w:noProof/>
              </w:rPr>
              <w:t>1</w:t>
            </w:r>
            <w:r>
              <w:rPr>
                <w:noProof/>
              </w:rPr>
              <w:fldChar w:fldCharType="end"/>
            </w:r>
          </w:hyperlink>
        </w:p>
        <w:p w14:paraId="748D8E22" w14:textId="77777777" w:rsidR="00B9152F" w:rsidRDefault="00B9152F">
          <w:pPr>
            <w:pStyle w:val="TOC2"/>
            <w:tabs>
              <w:tab w:val="right" w:leader="dot" w:pos="9062"/>
            </w:tabs>
            <w:rPr>
              <w:noProof/>
            </w:rPr>
          </w:pPr>
          <w:hyperlink w:anchor="_Toc242635485" w:history="1">
            <w:r w:rsidRPr="0011299A">
              <w:rPr>
                <w:rStyle w:val="Hyperlink"/>
                <w:noProof/>
              </w:rPr>
              <w:t>5.8 Analyse des clusters</w:t>
            </w:r>
            <w:r>
              <w:rPr>
                <w:noProof/>
              </w:rPr>
              <w:tab/>
            </w:r>
            <w:r>
              <w:rPr>
                <w:noProof/>
              </w:rPr>
              <w:fldChar w:fldCharType="begin"/>
            </w:r>
            <w:r>
              <w:rPr>
                <w:noProof/>
              </w:rPr>
              <w:instrText xml:space="preserve"> PAGEREF _Toc242635485 \h </w:instrText>
            </w:r>
            <w:r>
              <w:rPr>
                <w:noProof/>
              </w:rPr>
            </w:r>
            <w:r>
              <w:rPr>
                <w:noProof/>
              </w:rPr>
              <w:fldChar w:fldCharType="separate"/>
            </w:r>
            <w:r>
              <w:rPr>
                <w:noProof/>
              </w:rPr>
              <w:t>1</w:t>
            </w:r>
            <w:r>
              <w:rPr>
                <w:noProof/>
              </w:rPr>
              <w:fldChar w:fldCharType="end"/>
            </w:r>
          </w:hyperlink>
        </w:p>
        <w:p w14:paraId="7592A9D5" w14:textId="77777777" w:rsidR="00B9152F" w:rsidRDefault="00B9152F">
          <w:pPr>
            <w:pStyle w:val="TOC2"/>
            <w:tabs>
              <w:tab w:val="right" w:leader="dot" w:pos="9062"/>
            </w:tabs>
            <w:rPr>
              <w:noProof/>
            </w:rPr>
          </w:pPr>
          <w:hyperlink w:anchor="_Toc242635486" w:history="1">
            <w:r w:rsidRPr="0011299A">
              <w:rPr>
                <w:rStyle w:val="Hyperlink"/>
                <w:noProof/>
              </w:rPr>
              <w:t>5.9 Intégration de la segmentation IA</w:t>
            </w:r>
            <w:r>
              <w:rPr>
                <w:noProof/>
              </w:rPr>
              <w:tab/>
            </w:r>
            <w:r>
              <w:rPr>
                <w:noProof/>
              </w:rPr>
              <w:fldChar w:fldCharType="begin"/>
            </w:r>
            <w:r>
              <w:rPr>
                <w:noProof/>
              </w:rPr>
              <w:instrText xml:space="preserve"> PAGEREF _Toc242635486 \h </w:instrText>
            </w:r>
            <w:r>
              <w:rPr>
                <w:noProof/>
              </w:rPr>
            </w:r>
            <w:r>
              <w:rPr>
                <w:noProof/>
              </w:rPr>
              <w:fldChar w:fldCharType="separate"/>
            </w:r>
            <w:r>
              <w:rPr>
                <w:noProof/>
              </w:rPr>
              <w:t>1</w:t>
            </w:r>
            <w:r>
              <w:rPr>
                <w:noProof/>
              </w:rPr>
              <w:fldChar w:fldCharType="end"/>
            </w:r>
          </w:hyperlink>
        </w:p>
        <w:p w14:paraId="168A3768" w14:textId="77777777" w:rsidR="00B9152F" w:rsidRDefault="00B9152F">
          <w:pPr>
            <w:pStyle w:val="TOC2"/>
            <w:tabs>
              <w:tab w:val="right" w:leader="dot" w:pos="9062"/>
            </w:tabs>
            <w:rPr>
              <w:noProof/>
            </w:rPr>
          </w:pPr>
          <w:hyperlink w:anchor="_Toc242635487" w:history="1">
            <w:r w:rsidRPr="0011299A">
              <w:rPr>
                <w:rStyle w:val="Hyperlink"/>
                <w:noProof/>
              </w:rPr>
              <w:t>5.10 Réalisation finale</w:t>
            </w:r>
            <w:r>
              <w:rPr>
                <w:noProof/>
              </w:rPr>
              <w:tab/>
            </w:r>
            <w:r>
              <w:rPr>
                <w:noProof/>
              </w:rPr>
              <w:fldChar w:fldCharType="begin"/>
            </w:r>
            <w:r>
              <w:rPr>
                <w:noProof/>
              </w:rPr>
              <w:instrText xml:space="preserve"> PAGEREF _Toc242635487 \h </w:instrText>
            </w:r>
            <w:r>
              <w:rPr>
                <w:noProof/>
              </w:rPr>
            </w:r>
            <w:r>
              <w:rPr>
                <w:noProof/>
              </w:rPr>
              <w:fldChar w:fldCharType="separate"/>
            </w:r>
            <w:r>
              <w:rPr>
                <w:noProof/>
              </w:rPr>
              <w:t>1</w:t>
            </w:r>
            <w:r>
              <w:rPr>
                <w:noProof/>
              </w:rPr>
              <w:fldChar w:fldCharType="end"/>
            </w:r>
          </w:hyperlink>
        </w:p>
        <w:p w14:paraId="4F7C6154" w14:textId="77777777" w:rsidR="00B9152F" w:rsidRDefault="00B9152F">
          <w:pPr>
            <w:pStyle w:val="TOC2"/>
            <w:tabs>
              <w:tab w:val="right" w:leader="dot" w:pos="9062"/>
            </w:tabs>
            <w:rPr>
              <w:noProof/>
            </w:rPr>
          </w:pPr>
          <w:hyperlink w:anchor="_Toc242635488" w:history="1">
            <w:r w:rsidRPr="0011299A">
              <w:rPr>
                <w:rStyle w:val="Hyperlink"/>
                <w:noProof/>
              </w:rPr>
              <w:t>5.11 Conclusion</w:t>
            </w:r>
            <w:r>
              <w:rPr>
                <w:noProof/>
              </w:rPr>
              <w:tab/>
            </w:r>
            <w:r>
              <w:rPr>
                <w:noProof/>
              </w:rPr>
              <w:fldChar w:fldCharType="begin"/>
            </w:r>
            <w:r>
              <w:rPr>
                <w:noProof/>
              </w:rPr>
              <w:instrText xml:space="preserve"> PAGEREF _Toc242635488 \h </w:instrText>
            </w:r>
            <w:r>
              <w:rPr>
                <w:noProof/>
              </w:rPr>
            </w:r>
            <w:r>
              <w:rPr>
                <w:noProof/>
              </w:rPr>
              <w:fldChar w:fldCharType="separate"/>
            </w:r>
            <w:r>
              <w:rPr>
                <w:noProof/>
              </w:rPr>
              <w:t>1</w:t>
            </w:r>
            <w:r>
              <w:rPr>
                <w:noProof/>
              </w:rPr>
              <w:fldChar w:fldCharType="end"/>
            </w:r>
          </w:hyperlink>
        </w:p>
        <w:p w14:paraId="71AEB778" w14:textId="77777777" w:rsidR="00B9152F" w:rsidRDefault="00B9152F">
          <w:pPr>
            <w:pStyle w:val="TOC1"/>
            <w:tabs>
              <w:tab w:val="right" w:leader="dot" w:pos="9062"/>
            </w:tabs>
            <w:rPr>
              <w:noProof/>
            </w:rPr>
          </w:pPr>
          <w:hyperlink w:anchor="_Toc242635489" w:history="1">
            <w:r w:rsidRPr="0011299A">
              <w:rPr>
                <w:rStyle w:val="Hyperlink"/>
                <w:noProof/>
              </w:rPr>
              <w:t>6 Validation, bilan et perspectives</w:t>
            </w:r>
            <w:r>
              <w:rPr>
                <w:noProof/>
              </w:rPr>
              <w:tab/>
            </w:r>
            <w:r>
              <w:rPr>
                <w:noProof/>
              </w:rPr>
              <w:fldChar w:fldCharType="begin"/>
            </w:r>
            <w:r>
              <w:rPr>
                <w:noProof/>
              </w:rPr>
              <w:instrText xml:space="preserve"> PAGEREF _Toc242635489 \h </w:instrText>
            </w:r>
            <w:r>
              <w:rPr>
                <w:noProof/>
              </w:rPr>
            </w:r>
            <w:r>
              <w:rPr>
                <w:noProof/>
              </w:rPr>
              <w:fldChar w:fldCharType="separate"/>
            </w:r>
            <w:r>
              <w:rPr>
                <w:noProof/>
              </w:rPr>
              <w:t>1</w:t>
            </w:r>
            <w:r>
              <w:rPr>
                <w:noProof/>
              </w:rPr>
              <w:fldChar w:fldCharType="end"/>
            </w:r>
          </w:hyperlink>
        </w:p>
        <w:p w14:paraId="56C15C45" w14:textId="77777777" w:rsidR="00B9152F" w:rsidRDefault="00B9152F">
          <w:pPr>
            <w:pStyle w:val="TOC2"/>
            <w:tabs>
              <w:tab w:val="right" w:leader="dot" w:pos="9062"/>
            </w:tabs>
            <w:rPr>
              <w:noProof/>
            </w:rPr>
          </w:pPr>
          <w:hyperlink w:anchor="_Toc242635490" w:history="1">
            <w:r w:rsidRPr="0011299A">
              <w:rPr>
                <w:rStyle w:val="Hyperlink"/>
                <w:noProof/>
              </w:rPr>
              <w:t>6.1 Tests et validation</w:t>
            </w:r>
            <w:r>
              <w:rPr>
                <w:noProof/>
              </w:rPr>
              <w:tab/>
            </w:r>
            <w:r>
              <w:rPr>
                <w:noProof/>
              </w:rPr>
              <w:fldChar w:fldCharType="begin"/>
            </w:r>
            <w:r>
              <w:rPr>
                <w:noProof/>
              </w:rPr>
              <w:instrText xml:space="preserve"> PAGEREF _Toc242635490 \h </w:instrText>
            </w:r>
            <w:r>
              <w:rPr>
                <w:noProof/>
              </w:rPr>
            </w:r>
            <w:r>
              <w:rPr>
                <w:noProof/>
              </w:rPr>
              <w:fldChar w:fldCharType="separate"/>
            </w:r>
            <w:r>
              <w:rPr>
                <w:noProof/>
              </w:rPr>
              <w:t>1</w:t>
            </w:r>
            <w:r>
              <w:rPr>
                <w:noProof/>
              </w:rPr>
              <w:fldChar w:fldCharType="end"/>
            </w:r>
          </w:hyperlink>
        </w:p>
        <w:p w14:paraId="52FDAFA3" w14:textId="77777777" w:rsidR="00B9152F" w:rsidRDefault="00B9152F">
          <w:pPr>
            <w:pStyle w:val="TOC2"/>
            <w:tabs>
              <w:tab w:val="right" w:leader="dot" w:pos="9062"/>
            </w:tabs>
            <w:rPr>
              <w:noProof/>
            </w:rPr>
          </w:pPr>
          <w:hyperlink w:anchor="_Toc242635491" w:history="1">
            <w:r w:rsidRPr="0011299A">
              <w:rPr>
                <w:rStyle w:val="Hyperlink"/>
                <w:noProof/>
              </w:rPr>
              <w:t>6.2 Difficultés rencontrées</w:t>
            </w:r>
            <w:r>
              <w:rPr>
                <w:noProof/>
              </w:rPr>
              <w:tab/>
            </w:r>
            <w:r>
              <w:rPr>
                <w:noProof/>
              </w:rPr>
              <w:fldChar w:fldCharType="begin"/>
            </w:r>
            <w:r>
              <w:rPr>
                <w:noProof/>
              </w:rPr>
              <w:instrText xml:space="preserve"> PAGEREF _Toc242635491 \h </w:instrText>
            </w:r>
            <w:r>
              <w:rPr>
                <w:noProof/>
              </w:rPr>
            </w:r>
            <w:r>
              <w:rPr>
                <w:noProof/>
              </w:rPr>
              <w:fldChar w:fldCharType="separate"/>
            </w:r>
            <w:r>
              <w:rPr>
                <w:noProof/>
              </w:rPr>
              <w:t>1</w:t>
            </w:r>
            <w:r>
              <w:rPr>
                <w:noProof/>
              </w:rPr>
              <w:fldChar w:fldCharType="end"/>
            </w:r>
          </w:hyperlink>
        </w:p>
        <w:p w14:paraId="6947E19F" w14:textId="77777777" w:rsidR="00B9152F" w:rsidRDefault="00B9152F">
          <w:pPr>
            <w:pStyle w:val="TOC2"/>
            <w:tabs>
              <w:tab w:val="right" w:leader="dot" w:pos="9062"/>
            </w:tabs>
            <w:rPr>
              <w:noProof/>
            </w:rPr>
          </w:pPr>
          <w:hyperlink w:anchor="_Toc242635492" w:history="1">
            <w:r w:rsidRPr="0011299A">
              <w:rPr>
                <w:rStyle w:val="Hyperlink"/>
                <w:noProof/>
              </w:rPr>
              <w:t>6.3 Limites</w:t>
            </w:r>
            <w:r>
              <w:rPr>
                <w:noProof/>
              </w:rPr>
              <w:tab/>
            </w:r>
            <w:r>
              <w:rPr>
                <w:noProof/>
              </w:rPr>
              <w:fldChar w:fldCharType="begin"/>
            </w:r>
            <w:r>
              <w:rPr>
                <w:noProof/>
              </w:rPr>
              <w:instrText xml:space="preserve"> PAGEREF _Toc242635492 \h </w:instrText>
            </w:r>
            <w:r>
              <w:rPr>
                <w:noProof/>
              </w:rPr>
            </w:r>
            <w:r>
              <w:rPr>
                <w:noProof/>
              </w:rPr>
              <w:fldChar w:fldCharType="separate"/>
            </w:r>
            <w:r>
              <w:rPr>
                <w:noProof/>
              </w:rPr>
              <w:t>1</w:t>
            </w:r>
            <w:r>
              <w:rPr>
                <w:noProof/>
              </w:rPr>
              <w:fldChar w:fldCharType="end"/>
            </w:r>
          </w:hyperlink>
        </w:p>
        <w:p w14:paraId="05A76FB3" w14:textId="77777777" w:rsidR="00B9152F" w:rsidRDefault="00B9152F">
          <w:pPr>
            <w:pStyle w:val="TOC2"/>
            <w:tabs>
              <w:tab w:val="right" w:leader="dot" w:pos="9062"/>
            </w:tabs>
            <w:rPr>
              <w:noProof/>
            </w:rPr>
          </w:pPr>
          <w:hyperlink w:anchor="_Toc242635493" w:history="1">
            <w:r w:rsidRPr="0011299A">
              <w:rPr>
                <w:rStyle w:val="Hyperlink"/>
                <w:noProof/>
              </w:rPr>
              <w:t>6.4 Perspectives</w:t>
            </w:r>
            <w:r>
              <w:rPr>
                <w:noProof/>
              </w:rPr>
              <w:tab/>
            </w:r>
            <w:r>
              <w:rPr>
                <w:noProof/>
              </w:rPr>
              <w:fldChar w:fldCharType="begin"/>
            </w:r>
            <w:r>
              <w:rPr>
                <w:noProof/>
              </w:rPr>
              <w:instrText xml:space="preserve"> PAGEREF _Toc242635493 \h </w:instrText>
            </w:r>
            <w:r>
              <w:rPr>
                <w:noProof/>
              </w:rPr>
            </w:r>
            <w:r>
              <w:rPr>
                <w:noProof/>
              </w:rPr>
              <w:fldChar w:fldCharType="separate"/>
            </w:r>
            <w:r>
              <w:rPr>
                <w:noProof/>
              </w:rPr>
              <w:t>1</w:t>
            </w:r>
            <w:r>
              <w:rPr>
                <w:noProof/>
              </w:rPr>
              <w:fldChar w:fldCharType="end"/>
            </w:r>
          </w:hyperlink>
        </w:p>
        <w:p w14:paraId="0374DED4" w14:textId="77777777" w:rsidR="00B9152F" w:rsidRDefault="00B9152F">
          <w:pPr>
            <w:pStyle w:val="TOC2"/>
            <w:tabs>
              <w:tab w:val="right" w:leader="dot" w:pos="9062"/>
            </w:tabs>
            <w:rPr>
              <w:noProof/>
            </w:rPr>
          </w:pPr>
          <w:hyperlink w:anchor="_Toc242635494" w:history="1">
            <w:r w:rsidRPr="0011299A">
              <w:rPr>
                <w:rStyle w:val="Hyperlink"/>
                <w:noProof/>
              </w:rPr>
              <w:t>6.5 Compétences acquises</w:t>
            </w:r>
            <w:r>
              <w:rPr>
                <w:noProof/>
              </w:rPr>
              <w:tab/>
            </w:r>
            <w:r>
              <w:rPr>
                <w:noProof/>
              </w:rPr>
              <w:fldChar w:fldCharType="begin"/>
            </w:r>
            <w:r>
              <w:rPr>
                <w:noProof/>
              </w:rPr>
              <w:instrText xml:space="preserve"> PAGEREF _Toc242635494 \h </w:instrText>
            </w:r>
            <w:r>
              <w:rPr>
                <w:noProof/>
              </w:rPr>
            </w:r>
            <w:r>
              <w:rPr>
                <w:noProof/>
              </w:rPr>
              <w:fldChar w:fldCharType="separate"/>
            </w:r>
            <w:r>
              <w:rPr>
                <w:noProof/>
              </w:rPr>
              <w:t>1</w:t>
            </w:r>
            <w:r>
              <w:rPr>
                <w:noProof/>
              </w:rPr>
              <w:fldChar w:fldCharType="end"/>
            </w:r>
          </w:hyperlink>
        </w:p>
        <w:p w14:paraId="3595125B" w14:textId="77777777" w:rsidR="00B9152F" w:rsidRDefault="00B9152F">
          <w:pPr>
            <w:pStyle w:val="TOC2"/>
            <w:tabs>
              <w:tab w:val="right" w:leader="dot" w:pos="9062"/>
            </w:tabs>
            <w:rPr>
              <w:noProof/>
            </w:rPr>
          </w:pPr>
          <w:hyperlink w:anchor="_Toc242635495" w:history="1">
            <w:r w:rsidRPr="0011299A">
              <w:rPr>
                <w:rStyle w:val="Hyperlink"/>
                <w:noProof/>
              </w:rPr>
              <w:t>6.6 Conclusion</w:t>
            </w:r>
            <w:r>
              <w:rPr>
                <w:noProof/>
              </w:rPr>
              <w:tab/>
            </w:r>
            <w:r>
              <w:rPr>
                <w:noProof/>
              </w:rPr>
              <w:fldChar w:fldCharType="begin"/>
            </w:r>
            <w:r>
              <w:rPr>
                <w:noProof/>
              </w:rPr>
              <w:instrText xml:space="preserve"> PAGEREF _Toc242635495 \h </w:instrText>
            </w:r>
            <w:r>
              <w:rPr>
                <w:noProof/>
              </w:rPr>
            </w:r>
            <w:r>
              <w:rPr>
                <w:noProof/>
              </w:rPr>
              <w:fldChar w:fldCharType="separate"/>
            </w:r>
            <w:r>
              <w:rPr>
                <w:noProof/>
              </w:rPr>
              <w:t>1</w:t>
            </w:r>
            <w:r>
              <w:rPr>
                <w:noProof/>
              </w:rPr>
              <w:fldChar w:fldCharType="end"/>
            </w:r>
          </w:hyperlink>
        </w:p>
        <w:p w14:paraId="32EDEE66" w14:textId="77777777" w:rsidR="00B9152F" w:rsidRDefault="00B9152F">
          <w:pPr>
            <w:pStyle w:val="TOC1"/>
            <w:tabs>
              <w:tab w:val="right" w:leader="dot" w:pos="9062"/>
            </w:tabs>
            <w:rPr>
              <w:noProof/>
            </w:rPr>
          </w:pPr>
          <w:hyperlink w:anchor="_Toc242635496" w:history="1">
            <w:r w:rsidRPr="0011299A">
              <w:rPr>
                <w:rStyle w:val="Hyperlink"/>
                <w:noProof/>
              </w:rPr>
              <w:t>Conclusion générale</w:t>
            </w:r>
            <w:r>
              <w:rPr>
                <w:noProof/>
              </w:rPr>
              <w:tab/>
            </w:r>
            <w:r>
              <w:rPr>
                <w:noProof/>
              </w:rPr>
              <w:fldChar w:fldCharType="begin"/>
            </w:r>
            <w:r>
              <w:rPr>
                <w:noProof/>
              </w:rPr>
              <w:instrText xml:space="preserve"> PAGEREF _Toc242635496 \h </w:instrText>
            </w:r>
            <w:r>
              <w:rPr>
                <w:noProof/>
              </w:rPr>
            </w:r>
            <w:r>
              <w:rPr>
                <w:noProof/>
              </w:rPr>
              <w:fldChar w:fldCharType="separate"/>
            </w:r>
            <w:r>
              <w:rPr>
                <w:noProof/>
              </w:rPr>
              <w:t>1</w:t>
            </w:r>
            <w:r>
              <w:rPr>
                <w:noProof/>
              </w:rPr>
              <w:fldChar w:fldCharType="end"/>
            </w:r>
          </w:hyperlink>
        </w:p>
        <w:p w14:paraId="6CDF8184" w14:textId="77777777" w:rsidR="00B9152F" w:rsidRDefault="00B9152F">
          <w:pPr>
            <w:pStyle w:val="TOC1"/>
            <w:tabs>
              <w:tab w:val="right" w:leader="dot" w:pos="9062"/>
            </w:tabs>
            <w:rPr>
              <w:noProof/>
            </w:rPr>
          </w:pPr>
          <w:hyperlink w:anchor="_Toc242635497" w:history="1">
            <w:r w:rsidRPr="0011299A">
              <w:rPr>
                <w:rStyle w:val="Hyperlink"/>
                <w:noProof/>
              </w:rPr>
              <w:t>Bibliographie</w:t>
            </w:r>
            <w:r>
              <w:rPr>
                <w:noProof/>
              </w:rPr>
              <w:tab/>
            </w:r>
            <w:r>
              <w:rPr>
                <w:noProof/>
              </w:rPr>
              <w:fldChar w:fldCharType="begin"/>
            </w:r>
            <w:r>
              <w:rPr>
                <w:noProof/>
              </w:rPr>
              <w:instrText xml:space="preserve"> PAGEREF _Toc242635497 \h </w:instrText>
            </w:r>
            <w:r>
              <w:rPr>
                <w:noProof/>
              </w:rPr>
            </w:r>
            <w:r>
              <w:rPr>
                <w:noProof/>
              </w:rPr>
              <w:fldChar w:fldCharType="separate"/>
            </w:r>
            <w:r>
              <w:rPr>
                <w:noProof/>
              </w:rPr>
              <w:t>1</w:t>
            </w:r>
            <w:r>
              <w:rPr>
                <w:noProof/>
              </w:rPr>
              <w:fldChar w:fldCharType="end"/>
            </w:r>
          </w:hyperlink>
        </w:p>
        <w:p w14:paraId="55788336" w14:textId="77777777" w:rsidR="00B9152F" w:rsidRDefault="00B9152F">
          <w:pPr>
            <w:pStyle w:val="TOC1"/>
            <w:tabs>
              <w:tab w:val="right" w:leader="dot" w:pos="9062"/>
            </w:tabs>
            <w:rPr>
              <w:noProof/>
            </w:rPr>
          </w:pPr>
          <w:hyperlink w:anchor="_Toc242635498" w:history="1">
            <w:r w:rsidRPr="0011299A">
              <w:rPr>
                <w:rStyle w:val="Hyperlink"/>
                <w:noProof/>
              </w:rPr>
              <w:t>Annexes</w:t>
            </w:r>
            <w:r>
              <w:rPr>
                <w:noProof/>
              </w:rPr>
              <w:tab/>
            </w:r>
            <w:r>
              <w:rPr>
                <w:noProof/>
              </w:rPr>
              <w:fldChar w:fldCharType="begin"/>
            </w:r>
            <w:r>
              <w:rPr>
                <w:noProof/>
              </w:rPr>
              <w:instrText xml:space="preserve"> PAGEREF _Toc242635498 \h </w:instrText>
            </w:r>
            <w:r>
              <w:rPr>
                <w:noProof/>
              </w:rPr>
            </w:r>
            <w:r>
              <w:rPr>
                <w:noProof/>
              </w:rPr>
              <w:fldChar w:fldCharType="separate"/>
            </w:r>
            <w:r>
              <w:rPr>
                <w:noProof/>
              </w:rPr>
              <w:t>1</w:t>
            </w:r>
            <w:r>
              <w:rPr>
                <w:noProof/>
              </w:rPr>
              <w:fldChar w:fldCharType="end"/>
            </w:r>
          </w:hyperlink>
        </w:p>
        <w:p w14:paraId="0B4E9BF1" w14:textId="77777777" w:rsidR="00B9152F" w:rsidRDefault="00B9152F">
          <w:pPr>
            <w:pStyle w:val="TOC2"/>
            <w:tabs>
              <w:tab w:val="right" w:leader="dot" w:pos="9062"/>
            </w:tabs>
            <w:rPr>
              <w:noProof/>
            </w:rPr>
          </w:pPr>
          <w:hyperlink w:anchor="_Toc242635499" w:history="1">
            <w:r w:rsidRPr="0011299A">
              <w:rPr>
                <w:rStyle w:val="Hyperlink"/>
                <w:noProof/>
              </w:rPr>
              <w:t>Annexe A — Structure du dashboard</w:t>
            </w:r>
            <w:r>
              <w:rPr>
                <w:noProof/>
              </w:rPr>
              <w:tab/>
            </w:r>
            <w:r>
              <w:rPr>
                <w:noProof/>
              </w:rPr>
              <w:fldChar w:fldCharType="begin"/>
            </w:r>
            <w:r>
              <w:rPr>
                <w:noProof/>
              </w:rPr>
              <w:instrText xml:space="preserve"> PAGEREF _Toc242635499 \h </w:instrText>
            </w:r>
            <w:r>
              <w:rPr>
                <w:noProof/>
              </w:rPr>
            </w:r>
            <w:r>
              <w:rPr>
                <w:noProof/>
              </w:rPr>
              <w:fldChar w:fldCharType="separate"/>
            </w:r>
            <w:r>
              <w:rPr>
                <w:noProof/>
              </w:rPr>
              <w:t>1</w:t>
            </w:r>
            <w:r>
              <w:rPr>
                <w:noProof/>
              </w:rPr>
              <w:fldChar w:fldCharType="end"/>
            </w:r>
          </w:hyperlink>
        </w:p>
        <w:p w14:paraId="61C1208D" w14:textId="77777777" w:rsidR="00B9152F" w:rsidRDefault="00B9152F">
          <w:pPr>
            <w:pStyle w:val="TOC2"/>
            <w:tabs>
              <w:tab w:val="right" w:leader="dot" w:pos="9062"/>
            </w:tabs>
            <w:rPr>
              <w:noProof/>
            </w:rPr>
          </w:pPr>
          <w:hyperlink w:anchor="_Toc242635500" w:history="1">
            <w:r w:rsidRPr="0011299A">
              <w:rPr>
                <w:rStyle w:val="Hyperlink"/>
                <w:noProof/>
              </w:rPr>
              <w:t>Annexe B — Chronologie synthétique</w:t>
            </w:r>
            <w:r>
              <w:rPr>
                <w:noProof/>
              </w:rPr>
              <w:tab/>
            </w:r>
            <w:r>
              <w:rPr>
                <w:noProof/>
              </w:rPr>
              <w:fldChar w:fldCharType="begin"/>
            </w:r>
            <w:r>
              <w:rPr>
                <w:noProof/>
              </w:rPr>
              <w:instrText xml:space="preserve"> PAGEREF _Toc242635500 \h </w:instrText>
            </w:r>
            <w:r>
              <w:rPr>
                <w:noProof/>
              </w:rPr>
            </w:r>
            <w:r>
              <w:rPr>
                <w:noProof/>
              </w:rPr>
              <w:fldChar w:fldCharType="separate"/>
            </w:r>
            <w:r>
              <w:rPr>
                <w:noProof/>
              </w:rPr>
              <w:t>1</w:t>
            </w:r>
            <w:r>
              <w:rPr>
                <w:noProof/>
              </w:rPr>
              <w:fldChar w:fldCharType="end"/>
            </w:r>
          </w:hyperlink>
        </w:p>
        <w:p w14:paraId="490A9D4F" w14:textId="77777777" w:rsidR="00B9152F" w:rsidRDefault="00B9152F">
          <w:pPr>
            <w:pStyle w:val="TOC2"/>
            <w:tabs>
              <w:tab w:val="right" w:leader="dot" w:pos="9062"/>
            </w:tabs>
            <w:rPr>
              <w:noProof/>
            </w:rPr>
          </w:pPr>
          <w:hyperlink w:anchor="_Toc242635501" w:history="1">
            <w:r w:rsidRPr="0011299A">
              <w:rPr>
                <w:rStyle w:val="Hyperlink"/>
                <w:noProof/>
              </w:rPr>
              <w:t>Annexe C — Données et limites</w:t>
            </w:r>
            <w:r>
              <w:rPr>
                <w:noProof/>
              </w:rPr>
              <w:tab/>
            </w:r>
            <w:r>
              <w:rPr>
                <w:noProof/>
              </w:rPr>
              <w:fldChar w:fldCharType="begin"/>
            </w:r>
            <w:r>
              <w:rPr>
                <w:noProof/>
              </w:rPr>
              <w:instrText xml:space="preserve"> PAGEREF _Toc242635501 \h </w:instrText>
            </w:r>
            <w:r>
              <w:rPr>
                <w:noProof/>
              </w:rPr>
            </w:r>
            <w:r>
              <w:rPr>
                <w:noProof/>
              </w:rPr>
              <w:fldChar w:fldCharType="separate"/>
            </w:r>
            <w:r>
              <w:rPr>
                <w:noProof/>
              </w:rPr>
              <w:t>1</w:t>
            </w:r>
            <w:r>
              <w:rPr>
                <w:noProof/>
              </w:rPr>
              <w:fldChar w:fldCharType="end"/>
            </w:r>
          </w:hyperlink>
        </w:p>
        <w:p w14:paraId="3741C29B" w14:textId="77777777" w:rsidR="00B9152F" w:rsidRDefault="00B9152F">
          <w:pPr>
            <w:pStyle w:val="TOC2"/>
            <w:tabs>
              <w:tab w:val="right" w:leader="dot" w:pos="9062"/>
            </w:tabs>
            <w:rPr>
              <w:noProof/>
            </w:rPr>
          </w:pPr>
          <w:hyperlink w:anchor="_Toc242635502" w:history="1">
            <w:r w:rsidRPr="0011299A">
              <w:rPr>
                <w:rStyle w:val="Hyperlink"/>
                <w:noProof/>
              </w:rPr>
              <w:t>Annexe D — Exemples de mesures DAX</w:t>
            </w:r>
            <w:r>
              <w:rPr>
                <w:noProof/>
              </w:rPr>
              <w:tab/>
            </w:r>
            <w:r>
              <w:rPr>
                <w:noProof/>
              </w:rPr>
              <w:fldChar w:fldCharType="begin"/>
            </w:r>
            <w:r>
              <w:rPr>
                <w:noProof/>
              </w:rPr>
              <w:instrText xml:space="preserve"> PAGEREF _Toc242635502 \h </w:instrText>
            </w:r>
            <w:r>
              <w:rPr>
                <w:noProof/>
              </w:rPr>
            </w:r>
            <w:r>
              <w:rPr>
                <w:noProof/>
              </w:rPr>
              <w:fldChar w:fldCharType="separate"/>
            </w:r>
            <w:r>
              <w:rPr>
                <w:noProof/>
              </w:rPr>
              <w:t>1</w:t>
            </w:r>
            <w:r>
              <w:rPr>
                <w:noProof/>
              </w:rPr>
              <w:fldChar w:fldCharType="end"/>
            </w:r>
          </w:hyperlink>
        </w:p>
        <w:p w14:paraId="70D38527" w14:textId="77777777" w:rsidR="00B9152F" w:rsidRDefault="00B9152F">
          <w:pPr>
            <w:pStyle w:val="TOC2"/>
            <w:tabs>
              <w:tab w:val="right" w:leader="dot" w:pos="9062"/>
            </w:tabs>
            <w:rPr>
              <w:noProof/>
            </w:rPr>
          </w:pPr>
          <w:hyperlink w:anchor="_Toc242635503" w:history="1">
            <w:r w:rsidRPr="0011299A">
              <w:rPr>
                <w:rStyle w:val="Hyperlink"/>
                <w:noProof/>
              </w:rPr>
              <w:t>Annexe E — Squelette Python (Machine Learning)</w:t>
            </w:r>
            <w:r>
              <w:rPr>
                <w:noProof/>
              </w:rPr>
              <w:tab/>
            </w:r>
            <w:r>
              <w:rPr>
                <w:noProof/>
              </w:rPr>
              <w:fldChar w:fldCharType="begin"/>
            </w:r>
            <w:r>
              <w:rPr>
                <w:noProof/>
              </w:rPr>
              <w:instrText xml:space="preserve"> PAGEREF _Toc242635503 \h </w:instrText>
            </w:r>
            <w:r>
              <w:rPr>
                <w:noProof/>
              </w:rPr>
            </w:r>
            <w:r>
              <w:rPr>
                <w:noProof/>
              </w:rPr>
              <w:fldChar w:fldCharType="separate"/>
            </w:r>
            <w:r>
              <w:rPr>
                <w:noProof/>
              </w:rPr>
              <w:t>1</w:t>
            </w:r>
            <w:r>
              <w:rPr>
                <w:noProof/>
              </w:rPr>
              <w:fldChar w:fldCharType="end"/>
            </w:r>
          </w:hyperlink>
        </w:p>
        <w:p w14:paraId="7DA828FE" w14:textId="77777777" w:rsidR="00B9152F" w:rsidRDefault="00B9152F">
          <w:pPr>
            <w:pStyle w:val="TOC2"/>
            <w:tabs>
              <w:tab w:val="right" w:leader="dot" w:pos="9062"/>
            </w:tabs>
            <w:rPr>
              <w:noProof/>
            </w:rPr>
          </w:pPr>
          <w:hyperlink w:anchor="_Toc242635504" w:history="1">
            <w:r w:rsidRPr="0011299A">
              <w:rPr>
                <w:rStyle w:val="Hyperlink"/>
                <w:noProof/>
              </w:rPr>
              <w:t>Annexe F — Exemple de script SQL (staging)</w:t>
            </w:r>
            <w:r>
              <w:rPr>
                <w:noProof/>
              </w:rPr>
              <w:tab/>
            </w:r>
            <w:r>
              <w:rPr>
                <w:noProof/>
              </w:rPr>
              <w:fldChar w:fldCharType="begin"/>
            </w:r>
            <w:r>
              <w:rPr>
                <w:noProof/>
              </w:rPr>
              <w:instrText xml:space="preserve"> PAGEREF _Toc242635504 \h </w:instrText>
            </w:r>
            <w:r>
              <w:rPr>
                <w:noProof/>
              </w:rPr>
            </w:r>
            <w:r>
              <w:rPr>
                <w:noProof/>
              </w:rPr>
              <w:fldChar w:fldCharType="separate"/>
            </w:r>
            <w:r>
              <w:rPr>
                <w:noProof/>
              </w:rPr>
              <w:t>1</w:t>
            </w:r>
            <w:r>
              <w:rPr>
                <w:noProof/>
              </w:rPr>
              <w:fldChar w:fldCharType="end"/>
            </w:r>
          </w:hyperlink>
        </w:p>
        <w:p w14:paraId="373993FB" w14:textId="77777777" w:rsidR="00EE6AC1" w:rsidRDefault="00000000">
          <w:pPr>
            <w:tabs>
              <w:tab w:val="right" w:leader="dot" w:pos="9072"/>
            </w:tabs>
            <w:spacing w:after="60"/>
            <w:ind w:left="360"/>
          </w:pPr>
          <w:r>
            <w:fldChar w:fldCharType="end"/>
          </w:r>
        </w:p>
      </w:sdtContent>
    </w:sdt>
    <w:p w14:paraId="36EED9D4" w14:textId="77777777" w:rsidR="00EE6AC1" w:rsidRDefault="00000000">
      <w:pPr>
        <w:pStyle w:val="FrontTitle"/>
        <w:pageBreakBefore/>
      </w:pPr>
      <w:r>
        <w:lastRenderedPageBreak/>
        <w:t>Table des figures</w:t>
      </w:r>
    </w:p>
    <w:sdt>
      <w:sdtPr>
        <w:alias w:val="Table des figures"/>
        <w:id w:val="194514877"/>
      </w:sdtPr>
      <w:sdtContent>
        <w:p w14:paraId="04276519" w14:textId="77777777" w:rsidR="00B9152F" w:rsidRDefault="00000000">
          <w:pPr>
            <w:pStyle w:val="TableofFigures"/>
            <w:tabs>
              <w:tab w:val="right" w:leader="dot" w:pos="9062"/>
            </w:tabs>
            <w:rPr>
              <w:noProof/>
            </w:rPr>
          </w:pPr>
          <w:r>
            <w:fldChar w:fldCharType="begin"/>
          </w:r>
          <w:r>
            <w:instrText>TOC \h \z \c "Figure"</w:instrText>
          </w:r>
          <w:r>
            <w:fldChar w:fldCharType="separate"/>
          </w:r>
          <w:hyperlink w:anchor="_Toc242635505" w:history="1">
            <w:r w:rsidR="00B9152F" w:rsidRPr="0062686E">
              <w:rPr>
                <w:rStyle w:val="Hyperlink"/>
                <w:b/>
                <w:bCs/>
                <w:noProof/>
              </w:rPr>
              <w:t>Figure 1</w:t>
            </w:r>
            <w:r w:rsidR="00B9152F" w:rsidRPr="0062686E">
              <w:rPr>
                <w:rStyle w:val="Hyperlink"/>
                <w:i/>
                <w:iCs/>
                <w:noProof/>
              </w:rPr>
              <w:t xml:space="preserve"> – Chronologie du stage (1er juillet – 31 août 2026)</w:t>
            </w:r>
            <w:r w:rsidR="00B9152F">
              <w:rPr>
                <w:noProof/>
                <w:webHidden/>
              </w:rPr>
              <w:tab/>
            </w:r>
            <w:r w:rsidR="00B9152F">
              <w:rPr>
                <w:noProof/>
                <w:webHidden/>
              </w:rPr>
              <w:fldChar w:fldCharType="begin"/>
            </w:r>
            <w:r w:rsidR="00B9152F">
              <w:rPr>
                <w:noProof/>
                <w:webHidden/>
              </w:rPr>
              <w:instrText xml:space="preserve"> PAGEREF _Toc242635505 \h </w:instrText>
            </w:r>
            <w:r w:rsidR="00B9152F">
              <w:rPr>
                <w:noProof/>
                <w:webHidden/>
              </w:rPr>
            </w:r>
            <w:r w:rsidR="00B9152F">
              <w:rPr>
                <w:noProof/>
                <w:webHidden/>
              </w:rPr>
              <w:fldChar w:fldCharType="separate"/>
            </w:r>
            <w:r w:rsidR="00B9152F">
              <w:rPr>
                <w:noProof/>
                <w:webHidden/>
              </w:rPr>
              <w:t>1</w:t>
            </w:r>
            <w:r w:rsidR="00B9152F">
              <w:rPr>
                <w:noProof/>
                <w:webHidden/>
              </w:rPr>
              <w:fldChar w:fldCharType="end"/>
            </w:r>
          </w:hyperlink>
        </w:p>
        <w:p w14:paraId="765E23B4" w14:textId="77777777" w:rsidR="00B9152F" w:rsidRDefault="00B9152F">
          <w:pPr>
            <w:pStyle w:val="TableofFigures"/>
            <w:tabs>
              <w:tab w:val="right" w:leader="dot" w:pos="9062"/>
            </w:tabs>
            <w:rPr>
              <w:noProof/>
            </w:rPr>
          </w:pPr>
          <w:hyperlink w:anchor="_Toc242635506" w:history="1">
            <w:r w:rsidRPr="0062686E">
              <w:rPr>
                <w:rStyle w:val="Hyperlink"/>
                <w:b/>
                <w:bCs/>
                <w:noProof/>
              </w:rPr>
              <w:t>Figure 2</w:t>
            </w:r>
            <w:r w:rsidRPr="0062686E">
              <w:rPr>
                <w:rStyle w:val="Hyperlink"/>
                <w:i/>
                <w:iCs/>
                <w:noProof/>
              </w:rPr>
              <w:t xml:space="preserve"> – Architecture globale de la solution BI</w:t>
            </w:r>
            <w:r>
              <w:rPr>
                <w:noProof/>
                <w:webHidden/>
              </w:rPr>
              <w:tab/>
            </w:r>
            <w:r>
              <w:rPr>
                <w:noProof/>
                <w:webHidden/>
              </w:rPr>
              <w:fldChar w:fldCharType="begin"/>
            </w:r>
            <w:r>
              <w:rPr>
                <w:noProof/>
                <w:webHidden/>
              </w:rPr>
              <w:instrText xml:space="preserve"> PAGEREF _Toc242635506 \h </w:instrText>
            </w:r>
            <w:r>
              <w:rPr>
                <w:noProof/>
                <w:webHidden/>
              </w:rPr>
            </w:r>
            <w:r>
              <w:rPr>
                <w:noProof/>
                <w:webHidden/>
              </w:rPr>
              <w:fldChar w:fldCharType="separate"/>
            </w:r>
            <w:r>
              <w:rPr>
                <w:noProof/>
                <w:webHidden/>
              </w:rPr>
              <w:t>1</w:t>
            </w:r>
            <w:r>
              <w:rPr>
                <w:noProof/>
                <w:webHidden/>
              </w:rPr>
              <w:fldChar w:fldCharType="end"/>
            </w:r>
          </w:hyperlink>
        </w:p>
        <w:p w14:paraId="148CB65E" w14:textId="77777777" w:rsidR="00B9152F" w:rsidRDefault="00B9152F">
          <w:pPr>
            <w:pStyle w:val="TableofFigures"/>
            <w:tabs>
              <w:tab w:val="right" w:leader="dot" w:pos="9062"/>
            </w:tabs>
            <w:rPr>
              <w:noProof/>
            </w:rPr>
          </w:pPr>
          <w:hyperlink w:anchor="_Toc242635507" w:history="1">
            <w:r w:rsidRPr="0062686E">
              <w:rPr>
                <w:rStyle w:val="Hyperlink"/>
                <w:b/>
                <w:bCs/>
                <w:noProof/>
              </w:rPr>
              <w:t>Figure 3</w:t>
            </w:r>
            <w:r w:rsidRPr="0062686E">
              <w:rPr>
                <w:rStyle w:val="Hyperlink"/>
                <w:i/>
                <w:iCs/>
                <w:noProof/>
              </w:rPr>
              <w:t xml:space="preserve"> – Schéma en étoile du Data Warehouse (indicatif)</w:t>
            </w:r>
            <w:r>
              <w:rPr>
                <w:noProof/>
                <w:webHidden/>
              </w:rPr>
              <w:tab/>
            </w:r>
            <w:r>
              <w:rPr>
                <w:noProof/>
                <w:webHidden/>
              </w:rPr>
              <w:fldChar w:fldCharType="begin"/>
            </w:r>
            <w:r>
              <w:rPr>
                <w:noProof/>
                <w:webHidden/>
              </w:rPr>
              <w:instrText xml:space="preserve"> PAGEREF _Toc242635507 \h </w:instrText>
            </w:r>
            <w:r>
              <w:rPr>
                <w:noProof/>
                <w:webHidden/>
              </w:rPr>
            </w:r>
            <w:r>
              <w:rPr>
                <w:noProof/>
                <w:webHidden/>
              </w:rPr>
              <w:fldChar w:fldCharType="separate"/>
            </w:r>
            <w:r>
              <w:rPr>
                <w:noProof/>
                <w:webHidden/>
              </w:rPr>
              <w:t>1</w:t>
            </w:r>
            <w:r>
              <w:rPr>
                <w:noProof/>
                <w:webHidden/>
              </w:rPr>
              <w:fldChar w:fldCharType="end"/>
            </w:r>
          </w:hyperlink>
        </w:p>
        <w:p w14:paraId="753CDEEE" w14:textId="77777777" w:rsidR="00B9152F" w:rsidRDefault="00B9152F">
          <w:pPr>
            <w:pStyle w:val="TableofFigures"/>
            <w:tabs>
              <w:tab w:val="right" w:leader="dot" w:pos="9062"/>
            </w:tabs>
            <w:rPr>
              <w:noProof/>
            </w:rPr>
          </w:pPr>
          <w:hyperlink w:anchor="_Toc242635508" w:history="1">
            <w:r w:rsidRPr="0062686E">
              <w:rPr>
                <w:rStyle w:val="Hyperlink"/>
                <w:b/>
                <w:bCs/>
                <w:noProof/>
              </w:rPr>
              <w:t>Figure 4</w:t>
            </w:r>
            <w:r w:rsidRPr="0062686E">
              <w:rPr>
                <w:rStyle w:val="Hyperlink"/>
                <w:i/>
                <w:iCs/>
                <w:noProof/>
              </w:rPr>
              <w:t xml:space="preserve"> – Page 1 — Vue d'ensemble du dashboard</w:t>
            </w:r>
            <w:r>
              <w:rPr>
                <w:noProof/>
                <w:webHidden/>
              </w:rPr>
              <w:tab/>
            </w:r>
            <w:r>
              <w:rPr>
                <w:noProof/>
                <w:webHidden/>
              </w:rPr>
              <w:fldChar w:fldCharType="begin"/>
            </w:r>
            <w:r>
              <w:rPr>
                <w:noProof/>
                <w:webHidden/>
              </w:rPr>
              <w:instrText xml:space="preserve"> PAGEREF _Toc242635508 \h </w:instrText>
            </w:r>
            <w:r>
              <w:rPr>
                <w:noProof/>
                <w:webHidden/>
              </w:rPr>
            </w:r>
            <w:r>
              <w:rPr>
                <w:noProof/>
                <w:webHidden/>
              </w:rPr>
              <w:fldChar w:fldCharType="separate"/>
            </w:r>
            <w:r>
              <w:rPr>
                <w:noProof/>
                <w:webHidden/>
              </w:rPr>
              <w:t>1</w:t>
            </w:r>
            <w:r>
              <w:rPr>
                <w:noProof/>
                <w:webHidden/>
              </w:rPr>
              <w:fldChar w:fldCharType="end"/>
            </w:r>
          </w:hyperlink>
        </w:p>
        <w:p w14:paraId="3B4145CD" w14:textId="77777777" w:rsidR="00B9152F" w:rsidRDefault="00B9152F">
          <w:pPr>
            <w:pStyle w:val="TableofFigures"/>
            <w:tabs>
              <w:tab w:val="right" w:leader="dot" w:pos="9062"/>
            </w:tabs>
            <w:rPr>
              <w:noProof/>
            </w:rPr>
          </w:pPr>
          <w:hyperlink w:anchor="_Toc242635509" w:history="1">
            <w:r w:rsidRPr="0062686E">
              <w:rPr>
                <w:rStyle w:val="Hyperlink"/>
                <w:b/>
                <w:bCs/>
                <w:noProof/>
              </w:rPr>
              <w:t>Figure 5</w:t>
            </w:r>
            <w:r w:rsidRPr="0062686E">
              <w:rPr>
                <w:rStyle w:val="Hyperlink"/>
                <w:i/>
                <w:iCs/>
                <w:noProof/>
              </w:rPr>
              <w:t xml:space="preserve"> – Page 2 — Segmentation Client</w:t>
            </w:r>
            <w:r>
              <w:rPr>
                <w:noProof/>
                <w:webHidden/>
              </w:rPr>
              <w:tab/>
            </w:r>
            <w:r>
              <w:rPr>
                <w:noProof/>
                <w:webHidden/>
              </w:rPr>
              <w:fldChar w:fldCharType="begin"/>
            </w:r>
            <w:r>
              <w:rPr>
                <w:noProof/>
                <w:webHidden/>
              </w:rPr>
              <w:instrText xml:space="preserve"> PAGEREF _Toc242635509 \h </w:instrText>
            </w:r>
            <w:r>
              <w:rPr>
                <w:noProof/>
                <w:webHidden/>
              </w:rPr>
            </w:r>
            <w:r>
              <w:rPr>
                <w:noProof/>
                <w:webHidden/>
              </w:rPr>
              <w:fldChar w:fldCharType="separate"/>
            </w:r>
            <w:r>
              <w:rPr>
                <w:noProof/>
                <w:webHidden/>
              </w:rPr>
              <w:t>1</w:t>
            </w:r>
            <w:r>
              <w:rPr>
                <w:noProof/>
                <w:webHidden/>
              </w:rPr>
              <w:fldChar w:fldCharType="end"/>
            </w:r>
          </w:hyperlink>
        </w:p>
        <w:p w14:paraId="521F8E55" w14:textId="77777777" w:rsidR="00B9152F" w:rsidRDefault="00B9152F">
          <w:pPr>
            <w:pStyle w:val="TableofFigures"/>
            <w:tabs>
              <w:tab w:val="right" w:leader="dot" w:pos="9062"/>
            </w:tabs>
            <w:rPr>
              <w:noProof/>
            </w:rPr>
          </w:pPr>
          <w:hyperlink w:anchor="_Toc242635510" w:history="1">
            <w:r w:rsidRPr="0062686E">
              <w:rPr>
                <w:rStyle w:val="Hyperlink"/>
                <w:b/>
                <w:bCs/>
                <w:noProof/>
              </w:rPr>
              <w:t>Figure 6</w:t>
            </w:r>
            <w:r w:rsidRPr="0062686E">
              <w:rPr>
                <w:rStyle w:val="Hyperlink"/>
                <w:i/>
                <w:iCs/>
                <w:noProof/>
              </w:rPr>
              <w:t xml:space="preserve"> – Page 3 — Transactions &amp; Canaux Digitaux</w:t>
            </w:r>
            <w:r>
              <w:rPr>
                <w:noProof/>
                <w:webHidden/>
              </w:rPr>
              <w:tab/>
            </w:r>
            <w:r>
              <w:rPr>
                <w:noProof/>
                <w:webHidden/>
              </w:rPr>
              <w:fldChar w:fldCharType="begin"/>
            </w:r>
            <w:r>
              <w:rPr>
                <w:noProof/>
                <w:webHidden/>
              </w:rPr>
              <w:instrText xml:space="preserve"> PAGEREF _Toc242635510 \h </w:instrText>
            </w:r>
            <w:r>
              <w:rPr>
                <w:noProof/>
                <w:webHidden/>
              </w:rPr>
            </w:r>
            <w:r>
              <w:rPr>
                <w:noProof/>
                <w:webHidden/>
              </w:rPr>
              <w:fldChar w:fldCharType="separate"/>
            </w:r>
            <w:r>
              <w:rPr>
                <w:noProof/>
                <w:webHidden/>
              </w:rPr>
              <w:t>1</w:t>
            </w:r>
            <w:r>
              <w:rPr>
                <w:noProof/>
                <w:webHidden/>
              </w:rPr>
              <w:fldChar w:fldCharType="end"/>
            </w:r>
          </w:hyperlink>
        </w:p>
        <w:p w14:paraId="1FA429F3" w14:textId="77777777" w:rsidR="00B9152F" w:rsidRDefault="00B9152F">
          <w:pPr>
            <w:pStyle w:val="TableofFigures"/>
            <w:tabs>
              <w:tab w:val="right" w:leader="dot" w:pos="9062"/>
            </w:tabs>
            <w:rPr>
              <w:noProof/>
            </w:rPr>
          </w:pPr>
          <w:hyperlink w:anchor="_Toc242635511" w:history="1">
            <w:r w:rsidRPr="0062686E">
              <w:rPr>
                <w:rStyle w:val="Hyperlink"/>
                <w:b/>
                <w:bCs/>
                <w:noProof/>
              </w:rPr>
              <w:t>Figure 7</w:t>
            </w:r>
            <w:r w:rsidRPr="0062686E">
              <w:rPr>
                <w:rStyle w:val="Hyperlink"/>
                <w:i/>
                <w:iCs/>
                <w:noProof/>
              </w:rPr>
              <w:t xml:space="preserve"> – Page 4 — Crédit &amp; Risque</w:t>
            </w:r>
            <w:r>
              <w:rPr>
                <w:noProof/>
                <w:webHidden/>
              </w:rPr>
              <w:tab/>
            </w:r>
            <w:r>
              <w:rPr>
                <w:noProof/>
                <w:webHidden/>
              </w:rPr>
              <w:fldChar w:fldCharType="begin"/>
            </w:r>
            <w:r>
              <w:rPr>
                <w:noProof/>
                <w:webHidden/>
              </w:rPr>
              <w:instrText xml:space="preserve"> PAGEREF _Toc242635511 \h </w:instrText>
            </w:r>
            <w:r>
              <w:rPr>
                <w:noProof/>
                <w:webHidden/>
              </w:rPr>
            </w:r>
            <w:r>
              <w:rPr>
                <w:noProof/>
                <w:webHidden/>
              </w:rPr>
              <w:fldChar w:fldCharType="separate"/>
            </w:r>
            <w:r>
              <w:rPr>
                <w:noProof/>
                <w:webHidden/>
              </w:rPr>
              <w:t>1</w:t>
            </w:r>
            <w:r>
              <w:rPr>
                <w:noProof/>
                <w:webHidden/>
              </w:rPr>
              <w:fldChar w:fldCharType="end"/>
            </w:r>
          </w:hyperlink>
        </w:p>
        <w:p w14:paraId="77EA054C" w14:textId="77777777" w:rsidR="00B9152F" w:rsidRDefault="00B9152F">
          <w:pPr>
            <w:pStyle w:val="TableofFigures"/>
            <w:tabs>
              <w:tab w:val="right" w:leader="dot" w:pos="9062"/>
            </w:tabs>
            <w:rPr>
              <w:noProof/>
            </w:rPr>
          </w:pPr>
          <w:hyperlink w:anchor="_Toc242635512" w:history="1">
            <w:r w:rsidRPr="0062686E">
              <w:rPr>
                <w:rStyle w:val="Hyperlink"/>
                <w:b/>
                <w:bCs/>
                <w:noProof/>
              </w:rPr>
              <w:t>Figure 8</w:t>
            </w:r>
            <w:r w:rsidRPr="0062686E">
              <w:rPr>
                <w:rStyle w:val="Hyperlink"/>
                <w:i/>
                <w:iCs/>
                <w:noProof/>
              </w:rPr>
              <w:t xml:space="preserve"> – Page 5 — Performance des Agences</w:t>
            </w:r>
            <w:r>
              <w:rPr>
                <w:noProof/>
                <w:webHidden/>
              </w:rPr>
              <w:tab/>
            </w:r>
            <w:r>
              <w:rPr>
                <w:noProof/>
                <w:webHidden/>
              </w:rPr>
              <w:fldChar w:fldCharType="begin"/>
            </w:r>
            <w:r>
              <w:rPr>
                <w:noProof/>
                <w:webHidden/>
              </w:rPr>
              <w:instrText xml:space="preserve"> PAGEREF _Toc242635512 \h </w:instrText>
            </w:r>
            <w:r>
              <w:rPr>
                <w:noProof/>
                <w:webHidden/>
              </w:rPr>
            </w:r>
            <w:r>
              <w:rPr>
                <w:noProof/>
                <w:webHidden/>
              </w:rPr>
              <w:fldChar w:fldCharType="separate"/>
            </w:r>
            <w:r>
              <w:rPr>
                <w:noProof/>
                <w:webHidden/>
              </w:rPr>
              <w:t>1</w:t>
            </w:r>
            <w:r>
              <w:rPr>
                <w:noProof/>
                <w:webHidden/>
              </w:rPr>
              <w:fldChar w:fldCharType="end"/>
            </w:r>
          </w:hyperlink>
        </w:p>
        <w:p w14:paraId="67DA3363" w14:textId="77777777" w:rsidR="00B9152F" w:rsidRDefault="00B9152F">
          <w:pPr>
            <w:pStyle w:val="TableofFigures"/>
            <w:tabs>
              <w:tab w:val="right" w:leader="dot" w:pos="9062"/>
            </w:tabs>
            <w:rPr>
              <w:noProof/>
            </w:rPr>
          </w:pPr>
          <w:hyperlink w:anchor="_Toc242635513" w:history="1">
            <w:r w:rsidRPr="0062686E">
              <w:rPr>
                <w:rStyle w:val="Hyperlink"/>
                <w:b/>
                <w:bCs/>
                <w:noProof/>
              </w:rPr>
              <w:t>Figure 9</w:t>
            </w:r>
            <w:r w:rsidRPr="0062686E">
              <w:rPr>
                <w:rStyle w:val="Hyperlink"/>
                <w:i/>
                <w:iCs/>
                <w:noProof/>
              </w:rPr>
              <w:t xml:space="preserve"> – Pipeline de prédiction du risque</w:t>
            </w:r>
            <w:r>
              <w:rPr>
                <w:noProof/>
                <w:webHidden/>
              </w:rPr>
              <w:tab/>
            </w:r>
            <w:r>
              <w:rPr>
                <w:noProof/>
                <w:webHidden/>
              </w:rPr>
              <w:fldChar w:fldCharType="begin"/>
            </w:r>
            <w:r>
              <w:rPr>
                <w:noProof/>
                <w:webHidden/>
              </w:rPr>
              <w:instrText xml:space="preserve"> PAGEREF _Toc242635513 \h </w:instrText>
            </w:r>
            <w:r>
              <w:rPr>
                <w:noProof/>
                <w:webHidden/>
              </w:rPr>
            </w:r>
            <w:r>
              <w:rPr>
                <w:noProof/>
                <w:webHidden/>
              </w:rPr>
              <w:fldChar w:fldCharType="separate"/>
            </w:r>
            <w:r>
              <w:rPr>
                <w:noProof/>
                <w:webHidden/>
              </w:rPr>
              <w:t>1</w:t>
            </w:r>
            <w:r>
              <w:rPr>
                <w:noProof/>
                <w:webHidden/>
              </w:rPr>
              <w:fldChar w:fldCharType="end"/>
            </w:r>
          </w:hyperlink>
        </w:p>
        <w:p w14:paraId="38F243B1" w14:textId="77777777" w:rsidR="00EE6AC1" w:rsidRDefault="00000000">
          <w:pPr>
            <w:tabs>
              <w:tab w:val="right" w:leader="dot" w:pos="9072"/>
            </w:tabs>
            <w:spacing w:after="60"/>
          </w:pPr>
          <w:r>
            <w:fldChar w:fldCharType="end"/>
          </w:r>
        </w:p>
      </w:sdtContent>
    </w:sdt>
    <w:p w14:paraId="411BB844" w14:textId="77777777" w:rsidR="00EE6AC1" w:rsidRDefault="00000000">
      <w:pPr>
        <w:pStyle w:val="FrontTitle"/>
        <w:pageBreakBefore/>
      </w:pPr>
      <w:proofErr w:type="spellStart"/>
      <w:r>
        <w:lastRenderedPageBreak/>
        <w:t>Liste</w:t>
      </w:r>
      <w:proofErr w:type="spellEnd"/>
      <w:r>
        <w:t xml:space="preserve"> des tableaux</w:t>
      </w:r>
    </w:p>
    <w:sdt>
      <w:sdtPr>
        <w:alias w:val="Liste des tableaux"/>
        <w:id w:val="105396968"/>
      </w:sdtPr>
      <w:sdtContent>
        <w:p w14:paraId="5F78CFCF" w14:textId="77777777" w:rsidR="00B9152F" w:rsidRDefault="00000000">
          <w:pPr>
            <w:pStyle w:val="TableofFigures"/>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\z \c "Tableau"</w:instrText>
          </w:r>
          <w:r>
            <w:fldChar w:fldCharType="separate"/>
          </w:r>
          <w:hyperlink w:anchor="_Toc242635514" w:history="1">
            <w:r w:rsidR="00B9152F" w:rsidRPr="00DA458B">
              <w:rPr>
                <w:rStyle w:val="Hyperlink"/>
                <w:b/>
                <w:bCs/>
                <w:noProof/>
              </w:rPr>
              <w:t>Tableau 1</w:t>
            </w:r>
            <w:r w:rsidR="00B9152F" w:rsidRPr="00DA458B">
              <w:rPr>
                <w:rStyle w:val="Hyperlink"/>
                <w:i/>
                <w:iCs/>
                <w:noProof/>
              </w:rPr>
              <w:t xml:space="preserve"> – Fiche synthétique du stage</w:t>
            </w:r>
            <w:r w:rsidR="00B9152F">
              <w:rPr>
                <w:noProof/>
                <w:webHidden/>
              </w:rPr>
              <w:tab/>
            </w:r>
            <w:r w:rsidR="00B9152F">
              <w:rPr>
                <w:noProof/>
                <w:webHidden/>
              </w:rPr>
              <w:fldChar w:fldCharType="begin"/>
            </w:r>
            <w:r w:rsidR="00B9152F">
              <w:rPr>
                <w:noProof/>
                <w:webHidden/>
              </w:rPr>
              <w:instrText xml:space="preserve"> PAGEREF _Toc242635514 \h </w:instrText>
            </w:r>
            <w:r w:rsidR="00B9152F">
              <w:rPr>
                <w:noProof/>
                <w:webHidden/>
              </w:rPr>
            </w:r>
            <w:r w:rsidR="00B9152F">
              <w:rPr>
                <w:noProof/>
                <w:webHidden/>
              </w:rPr>
              <w:fldChar w:fldCharType="separate"/>
            </w:r>
            <w:r w:rsidR="00B9152F">
              <w:rPr>
                <w:noProof/>
                <w:webHidden/>
              </w:rPr>
              <w:t>1</w:t>
            </w:r>
            <w:r w:rsidR="00B9152F">
              <w:rPr>
                <w:noProof/>
                <w:webHidden/>
              </w:rPr>
              <w:fldChar w:fldCharType="end"/>
            </w:r>
          </w:hyperlink>
        </w:p>
        <w:p w14:paraId="38C92080"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15" w:history="1">
            <w:r w:rsidRPr="00DA458B">
              <w:rPr>
                <w:rStyle w:val="Hyperlink"/>
                <w:b/>
                <w:bCs/>
                <w:noProof/>
              </w:rPr>
              <w:t>Tableau 2</w:t>
            </w:r>
            <w:r w:rsidRPr="00DA458B">
              <w:rPr>
                <w:rStyle w:val="Hyperlink"/>
                <w:i/>
                <w:iCs/>
                <w:noProof/>
              </w:rPr>
              <w:t xml:space="preserve"> – Découpage en sprints</w:t>
            </w:r>
            <w:r>
              <w:rPr>
                <w:noProof/>
                <w:webHidden/>
              </w:rPr>
              <w:tab/>
            </w:r>
            <w:r>
              <w:rPr>
                <w:noProof/>
                <w:webHidden/>
              </w:rPr>
              <w:fldChar w:fldCharType="begin"/>
            </w:r>
            <w:r>
              <w:rPr>
                <w:noProof/>
                <w:webHidden/>
              </w:rPr>
              <w:instrText xml:space="preserve"> PAGEREF _Toc242635515 \h </w:instrText>
            </w:r>
            <w:r>
              <w:rPr>
                <w:noProof/>
                <w:webHidden/>
              </w:rPr>
            </w:r>
            <w:r>
              <w:rPr>
                <w:noProof/>
                <w:webHidden/>
              </w:rPr>
              <w:fldChar w:fldCharType="separate"/>
            </w:r>
            <w:r>
              <w:rPr>
                <w:noProof/>
                <w:webHidden/>
              </w:rPr>
              <w:t>1</w:t>
            </w:r>
            <w:r>
              <w:rPr>
                <w:noProof/>
                <w:webHidden/>
              </w:rPr>
              <w:fldChar w:fldCharType="end"/>
            </w:r>
          </w:hyperlink>
        </w:p>
        <w:p w14:paraId="16F0A259"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16" w:history="1">
            <w:r w:rsidRPr="00DA458B">
              <w:rPr>
                <w:rStyle w:val="Hyperlink"/>
                <w:b/>
                <w:bCs/>
                <w:noProof/>
              </w:rPr>
              <w:t>Tableau 3</w:t>
            </w:r>
            <w:r w:rsidRPr="00DA458B">
              <w:rPr>
                <w:rStyle w:val="Hyperlink"/>
                <w:i/>
                <w:iCs/>
                <w:noProof/>
              </w:rPr>
              <w:t xml:space="preserve"> – Environnement technique</w:t>
            </w:r>
            <w:r>
              <w:rPr>
                <w:noProof/>
                <w:webHidden/>
              </w:rPr>
              <w:tab/>
            </w:r>
            <w:r>
              <w:rPr>
                <w:noProof/>
                <w:webHidden/>
              </w:rPr>
              <w:fldChar w:fldCharType="begin"/>
            </w:r>
            <w:r>
              <w:rPr>
                <w:noProof/>
                <w:webHidden/>
              </w:rPr>
              <w:instrText xml:space="preserve"> PAGEREF _Toc242635516 \h </w:instrText>
            </w:r>
            <w:r>
              <w:rPr>
                <w:noProof/>
                <w:webHidden/>
              </w:rPr>
            </w:r>
            <w:r>
              <w:rPr>
                <w:noProof/>
                <w:webHidden/>
              </w:rPr>
              <w:fldChar w:fldCharType="separate"/>
            </w:r>
            <w:r>
              <w:rPr>
                <w:noProof/>
                <w:webHidden/>
              </w:rPr>
              <w:t>1</w:t>
            </w:r>
            <w:r>
              <w:rPr>
                <w:noProof/>
                <w:webHidden/>
              </w:rPr>
              <w:fldChar w:fldCharType="end"/>
            </w:r>
          </w:hyperlink>
        </w:p>
        <w:p w14:paraId="2890EDA0"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17" w:history="1">
            <w:r w:rsidRPr="00DA458B">
              <w:rPr>
                <w:rStyle w:val="Hyperlink"/>
                <w:b/>
                <w:bCs/>
                <w:noProof/>
              </w:rPr>
              <w:t>Tableau 4</w:t>
            </w:r>
            <w:r w:rsidRPr="00DA458B">
              <w:rPr>
                <w:rStyle w:val="Hyperlink"/>
                <w:i/>
                <w:iCs/>
                <w:noProof/>
              </w:rPr>
              <w:t xml:space="preserve"> – Comparaison qualitative des outils de BI</w:t>
            </w:r>
            <w:r>
              <w:rPr>
                <w:noProof/>
                <w:webHidden/>
              </w:rPr>
              <w:tab/>
            </w:r>
            <w:r>
              <w:rPr>
                <w:noProof/>
                <w:webHidden/>
              </w:rPr>
              <w:fldChar w:fldCharType="begin"/>
            </w:r>
            <w:r>
              <w:rPr>
                <w:noProof/>
                <w:webHidden/>
              </w:rPr>
              <w:instrText xml:space="preserve"> PAGEREF _Toc242635517 \h </w:instrText>
            </w:r>
            <w:r>
              <w:rPr>
                <w:noProof/>
                <w:webHidden/>
              </w:rPr>
            </w:r>
            <w:r>
              <w:rPr>
                <w:noProof/>
                <w:webHidden/>
              </w:rPr>
              <w:fldChar w:fldCharType="separate"/>
            </w:r>
            <w:r>
              <w:rPr>
                <w:noProof/>
                <w:webHidden/>
              </w:rPr>
              <w:t>1</w:t>
            </w:r>
            <w:r>
              <w:rPr>
                <w:noProof/>
                <w:webHidden/>
              </w:rPr>
              <w:fldChar w:fldCharType="end"/>
            </w:r>
          </w:hyperlink>
        </w:p>
        <w:p w14:paraId="5AF8DCEE"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18" w:history="1">
            <w:r w:rsidRPr="00DA458B">
              <w:rPr>
                <w:rStyle w:val="Hyperlink"/>
                <w:b/>
                <w:bCs/>
                <w:noProof/>
              </w:rPr>
              <w:t>Tableau 5</w:t>
            </w:r>
            <w:r w:rsidRPr="00DA458B">
              <w:rPr>
                <w:rStyle w:val="Hyperlink"/>
                <w:i/>
                <w:iCs/>
                <w:noProof/>
              </w:rPr>
              <w:t xml:space="preserve"> – Profils d'utilisateurs et besoins</w:t>
            </w:r>
            <w:r>
              <w:rPr>
                <w:noProof/>
                <w:webHidden/>
              </w:rPr>
              <w:tab/>
            </w:r>
            <w:r>
              <w:rPr>
                <w:noProof/>
                <w:webHidden/>
              </w:rPr>
              <w:fldChar w:fldCharType="begin"/>
            </w:r>
            <w:r>
              <w:rPr>
                <w:noProof/>
                <w:webHidden/>
              </w:rPr>
              <w:instrText xml:space="preserve"> PAGEREF _Toc242635518 \h </w:instrText>
            </w:r>
            <w:r>
              <w:rPr>
                <w:noProof/>
                <w:webHidden/>
              </w:rPr>
            </w:r>
            <w:r>
              <w:rPr>
                <w:noProof/>
                <w:webHidden/>
              </w:rPr>
              <w:fldChar w:fldCharType="separate"/>
            </w:r>
            <w:r>
              <w:rPr>
                <w:noProof/>
                <w:webHidden/>
              </w:rPr>
              <w:t>1</w:t>
            </w:r>
            <w:r>
              <w:rPr>
                <w:noProof/>
                <w:webHidden/>
              </w:rPr>
              <w:fldChar w:fldCharType="end"/>
            </w:r>
          </w:hyperlink>
        </w:p>
        <w:p w14:paraId="18406D15"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19" w:history="1">
            <w:r w:rsidRPr="00DA458B">
              <w:rPr>
                <w:rStyle w:val="Hyperlink"/>
                <w:b/>
                <w:bCs/>
                <w:noProof/>
              </w:rPr>
              <w:t>Tableau 6</w:t>
            </w:r>
            <w:r w:rsidRPr="00DA458B">
              <w:rPr>
                <w:rStyle w:val="Hyperlink"/>
                <w:i/>
                <w:iCs/>
                <w:noProof/>
              </w:rPr>
              <w:t xml:space="preserve"> – Besoins fonctionnels</w:t>
            </w:r>
            <w:r>
              <w:rPr>
                <w:noProof/>
                <w:webHidden/>
              </w:rPr>
              <w:tab/>
            </w:r>
            <w:r>
              <w:rPr>
                <w:noProof/>
                <w:webHidden/>
              </w:rPr>
              <w:fldChar w:fldCharType="begin"/>
            </w:r>
            <w:r>
              <w:rPr>
                <w:noProof/>
                <w:webHidden/>
              </w:rPr>
              <w:instrText xml:space="preserve"> PAGEREF _Toc242635519 \h </w:instrText>
            </w:r>
            <w:r>
              <w:rPr>
                <w:noProof/>
                <w:webHidden/>
              </w:rPr>
            </w:r>
            <w:r>
              <w:rPr>
                <w:noProof/>
                <w:webHidden/>
              </w:rPr>
              <w:fldChar w:fldCharType="separate"/>
            </w:r>
            <w:r>
              <w:rPr>
                <w:noProof/>
                <w:webHidden/>
              </w:rPr>
              <w:t>1</w:t>
            </w:r>
            <w:r>
              <w:rPr>
                <w:noProof/>
                <w:webHidden/>
              </w:rPr>
              <w:fldChar w:fldCharType="end"/>
            </w:r>
          </w:hyperlink>
        </w:p>
        <w:p w14:paraId="7AA57134"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20" w:history="1">
            <w:r w:rsidRPr="00DA458B">
              <w:rPr>
                <w:rStyle w:val="Hyperlink"/>
                <w:b/>
                <w:bCs/>
                <w:noProof/>
              </w:rPr>
              <w:t>Tableau 7</w:t>
            </w:r>
            <w:r w:rsidRPr="00DA458B">
              <w:rPr>
                <w:rStyle w:val="Hyperlink"/>
                <w:i/>
                <w:iCs/>
                <w:noProof/>
              </w:rPr>
              <w:t xml:space="preserve"> – Besoins non fonctionnels</w:t>
            </w:r>
            <w:r>
              <w:rPr>
                <w:noProof/>
                <w:webHidden/>
              </w:rPr>
              <w:tab/>
            </w:r>
            <w:r>
              <w:rPr>
                <w:noProof/>
                <w:webHidden/>
              </w:rPr>
              <w:fldChar w:fldCharType="begin"/>
            </w:r>
            <w:r>
              <w:rPr>
                <w:noProof/>
                <w:webHidden/>
              </w:rPr>
              <w:instrText xml:space="preserve"> PAGEREF _Toc242635520 \h </w:instrText>
            </w:r>
            <w:r>
              <w:rPr>
                <w:noProof/>
                <w:webHidden/>
              </w:rPr>
            </w:r>
            <w:r>
              <w:rPr>
                <w:noProof/>
                <w:webHidden/>
              </w:rPr>
              <w:fldChar w:fldCharType="separate"/>
            </w:r>
            <w:r>
              <w:rPr>
                <w:noProof/>
                <w:webHidden/>
              </w:rPr>
              <w:t>1</w:t>
            </w:r>
            <w:r>
              <w:rPr>
                <w:noProof/>
                <w:webHidden/>
              </w:rPr>
              <w:fldChar w:fldCharType="end"/>
            </w:r>
          </w:hyperlink>
        </w:p>
        <w:p w14:paraId="37F4C908"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21" w:history="1">
            <w:r w:rsidRPr="00DA458B">
              <w:rPr>
                <w:rStyle w:val="Hyperlink"/>
                <w:b/>
                <w:bCs/>
                <w:noProof/>
              </w:rPr>
              <w:t>Tableau 8</w:t>
            </w:r>
            <w:r w:rsidRPr="00DA458B">
              <w:rPr>
                <w:rStyle w:val="Hyperlink"/>
                <w:i/>
                <w:iCs/>
                <w:noProof/>
              </w:rPr>
              <w:t xml:space="preserve"> – Backlog de produit</w:t>
            </w:r>
            <w:r>
              <w:rPr>
                <w:noProof/>
                <w:webHidden/>
              </w:rPr>
              <w:tab/>
            </w:r>
            <w:r>
              <w:rPr>
                <w:noProof/>
                <w:webHidden/>
              </w:rPr>
              <w:fldChar w:fldCharType="begin"/>
            </w:r>
            <w:r>
              <w:rPr>
                <w:noProof/>
                <w:webHidden/>
              </w:rPr>
              <w:instrText xml:space="preserve"> PAGEREF _Toc242635521 \h </w:instrText>
            </w:r>
            <w:r>
              <w:rPr>
                <w:noProof/>
                <w:webHidden/>
              </w:rPr>
            </w:r>
            <w:r>
              <w:rPr>
                <w:noProof/>
                <w:webHidden/>
              </w:rPr>
              <w:fldChar w:fldCharType="separate"/>
            </w:r>
            <w:r>
              <w:rPr>
                <w:noProof/>
                <w:webHidden/>
              </w:rPr>
              <w:t>1</w:t>
            </w:r>
            <w:r>
              <w:rPr>
                <w:noProof/>
                <w:webHidden/>
              </w:rPr>
              <w:fldChar w:fldCharType="end"/>
            </w:r>
          </w:hyperlink>
        </w:p>
        <w:p w14:paraId="44D11C89"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22" w:history="1">
            <w:r w:rsidRPr="00DA458B">
              <w:rPr>
                <w:rStyle w:val="Hyperlink"/>
                <w:b/>
                <w:bCs/>
                <w:noProof/>
              </w:rPr>
              <w:t>Tableau 9</w:t>
            </w:r>
            <w:r w:rsidRPr="00DA458B">
              <w:rPr>
                <w:rStyle w:val="Hyperlink"/>
                <w:i/>
                <w:iCs/>
                <w:noProof/>
              </w:rPr>
              <w:t xml:space="preserve"> – Tables sources et rôle</w:t>
            </w:r>
            <w:r>
              <w:rPr>
                <w:noProof/>
                <w:webHidden/>
              </w:rPr>
              <w:tab/>
            </w:r>
            <w:r>
              <w:rPr>
                <w:noProof/>
                <w:webHidden/>
              </w:rPr>
              <w:fldChar w:fldCharType="begin"/>
            </w:r>
            <w:r>
              <w:rPr>
                <w:noProof/>
                <w:webHidden/>
              </w:rPr>
              <w:instrText xml:space="preserve"> PAGEREF _Toc242635522 \h </w:instrText>
            </w:r>
            <w:r>
              <w:rPr>
                <w:noProof/>
                <w:webHidden/>
              </w:rPr>
            </w:r>
            <w:r>
              <w:rPr>
                <w:noProof/>
                <w:webHidden/>
              </w:rPr>
              <w:fldChar w:fldCharType="separate"/>
            </w:r>
            <w:r>
              <w:rPr>
                <w:noProof/>
                <w:webHidden/>
              </w:rPr>
              <w:t>1</w:t>
            </w:r>
            <w:r>
              <w:rPr>
                <w:noProof/>
                <w:webHidden/>
              </w:rPr>
              <w:fldChar w:fldCharType="end"/>
            </w:r>
          </w:hyperlink>
        </w:p>
        <w:p w14:paraId="25408B70"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23" w:history="1">
            <w:r w:rsidRPr="00DA458B">
              <w:rPr>
                <w:rStyle w:val="Hyperlink"/>
                <w:b/>
                <w:bCs/>
                <w:noProof/>
              </w:rPr>
              <w:t>Tableau 10</w:t>
            </w:r>
            <w:r w:rsidRPr="00DA458B">
              <w:rPr>
                <w:rStyle w:val="Hyperlink"/>
                <w:i/>
                <w:iCs/>
                <w:noProof/>
              </w:rPr>
              <w:t xml:space="preserve"> – Faits et dimensions</w:t>
            </w:r>
            <w:r>
              <w:rPr>
                <w:noProof/>
                <w:webHidden/>
              </w:rPr>
              <w:tab/>
            </w:r>
            <w:r>
              <w:rPr>
                <w:noProof/>
                <w:webHidden/>
              </w:rPr>
              <w:fldChar w:fldCharType="begin"/>
            </w:r>
            <w:r>
              <w:rPr>
                <w:noProof/>
                <w:webHidden/>
              </w:rPr>
              <w:instrText xml:space="preserve"> PAGEREF _Toc242635523 \h </w:instrText>
            </w:r>
            <w:r>
              <w:rPr>
                <w:noProof/>
                <w:webHidden/>
              </w:rPr>
            </w:r>
            <w:r>
              <w:rPr>
                <w:noProof/>
                <w:webHidden/>
              </w:rPr>
              <w:fldChar w:fldCharType="separate"/>
            </w:r>
            <w:r>
              <w:rPr>
                <w:noProof/>
                <w:webHidden/>
              </w:rPr>
              <w:t>1</w:t>
            </w:r>
            <w:r>
              <w:rPr>
                <w:noProof/>
                <w:webHidden/>
              </w:rPr>
              <w:fldChar w:fldCharType="end"/>
            </w:r>
          </w:hyperlink>
        </w:p>
        <w:p w14:paraId="38320F18"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24" w:history="1">
            <w:r w:rsidRPr="00DA458B">
              <w:rPr>
                <w:rStyle w:val="Hyperlink"/>
                <w:b/>
                <w:bCs/>
                <w:noProof/>
              </w:rPr>
              <w:t>Tableau 11</w:t>
            </w:r>
            <w:r w:rsidRPr="00DA458B">
              <w:rPr>
                <w:rStyle w:val="Hyperlink"/>
                <w:i/>
                <w:iCs/>
                <w:noProof/>
              </w:rPr>
              <w:t xml:space="preserve"> – Planification des sprints</w:t>
            </w:r>
            <w:r>
              <w:rPr>
                <w:noProof/>
                <w:webHidden/>
              </w:rPr>
              <w:tab/>
            </w:r>
            <w:r>
              <w:rPr>
                <w:noProof/>
                <w:webHidden/>
              </w:rPr>
              <w:fldChar w:fldCharType="begin"/>
            </w:r>
            <w:r>
              <w:rPr>
                <w:noProof/>
                <w:webHidden/>
              </w:rPr>
              <w:instrText xml:space="preserve"> PAGEREF _Toc242635524 \h </w:instrText>
            </w:r>
            <w:r>
              <w:rPr>
                <w:noProof/>
                <w:webHidden/>
              </w:rPr>
            </w:r>
            <w:r>
              <w:rPr>
                <w:noProof/>
                <w:webHidden/>
              </w:rPr>
              <w:fldChar w:fldCharType="separate"/>
            </w:r>
            <w:r>
              <w:rPr>
                <w:noProof/>
                <w:webHidden/>
              </w:rPr>
              <w:t>1</w:t>
            </w:r>
            <w:r>
              <w:rPr>
                <w:noProof/>
                <w:webHidden/>
              </w:rPr>
              <w:fldChar w:fldCharType="end"/>
            </w:r>
          </w:hyperlink>
        </w:p>
        <w:p w14:paraId="7379E987"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25" w:history="1">
            <w:r w:rsidRPr="00DA458B">
              <w:rPr>
                <w:rStyle w:val="Hyperlink"/>
                <w:b/>
                <w:bCs/>
                <w:noProof/>
              </w:rPr>
              <w:t>Tableau 12</w:t>
            </w:r>
            <w:r w:rsidRPr="00DA458B">
              <w:rPr>
                <w:rStyle w:val="Hyperlink"/>
                <w:i/>
                <w:iCs/>
                <w:noProof/>
              </w:rPr>
              <w:t xml:space="preserve"> – Backlog du sprint 1</w:t>
            </w:r>
            <w:r>
              <w:rPr>
                <w:noProof/>
                <w:webHidden/>
              </w:rPr>
              <w:tab/>
            </w:r>
            <w:r>
              <w:rPr>
                <w:noProof/>
                <w:webHidden/>
              </w:rPr>
              <w:fldChar w:fldCharType="begin"/>
            </w:r>
            <w:r>
              <w:rPr>
                <w:noProof/>
                <w:webHidden/>
              </w:rPr>
              <w:instrText xml:space="preserve"> PAGEREF _Toc242635525 \h </w:instrText>
            </w:r>
            <w:r>
              <w:rPr>
                <w:noProof/>
                <w:webHidden/>
              </w:rPr>
            </w:r>
            <w:r>
              <w:rPr>
                <w:noProof/>
                <w:webHidden/>
              </w:rPr>
              <w:fldChar w:fldCharType="separate"/>
            </w:r>
            <w:r>
              <w:rPr>
                <w:noProof/>
                <w:webHidden/>
              </w:rPr>
              <w:t>1</w:t>
            </w:r>
            <w:r>
              <w:rPr>
                <w:noProof/>
                <w:webHidden/>
              </w:rPr>
              <w:fldChar w:fldCharType="end"/>
            </w:r>
          </w:hyperlink>
        </w:p>
        <w:p w14:paraId="2700C9C5"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26" w:history="1">
            <w:r w:rsidRPr="00DA458B">
              <w:rPr>
                <w:rStyle w:val="Hyperlink"/>
                <w:b/>
                <w:bCs/>
                <w:noProof/>
              </w:rPr>
              <w:t>Tableau 13</w:t>
            </w:r>
            <w:r w:rsidRPr="00DA458B">
              <w:rPr>
                <w:rStyle w:val="Hyperlink"/>
                <w:i/>
                <w:iCs/>
                <w:noProof/>
              </w:rPr>
              <w:t xml:space="preserve"> – Contrôles de qualité des données</w:t>
            </w:r>
            <w:r>
              <w:rPr>
                <w:noProof/>
                <w:webHidden/>
              </w:rPr>
              <w:tab/>
            </w:r>
            <w:r>
              <w:rPr>
                <w:noProof/>
                <w:webHidden/>
              </w:rPr>
              <w:fldChar w:fldCharType="begin"/>
            </w:r>
            <w:r>
              <w:rPr>
                <w:noProof/>
                <w:webHidden/>
              </w:rPr>
              <w:instrText xml:space="preserve"> PAGEREF _Toc242635526 \h </w:instrText>
            </w:r>
            <w:r>
              <w:rPr>
                <w:noProof/>
                <w:webHidden/>
              </w:rPr>
            </w:r>
            <w:r>
              <w:rPr>
                <w:noProof/>
                <w:webHidden/>
              </w:rPr>
              <w:fldChar w:fldCharType="separate"/>
            </w:r>
            <w:r>
              <w:rPr>
                <w:noProof/>
                <w:webHidden/>
              </w:rPr>
              <w:t>1</w:t>
            </w:r>
            <w:r>
              <w:rPr>
                <w:noProof/>
                <w:webHidden/>
              </w:rPr>
              <w:fldChar w:fldCharType="end"/>
            </w:r>
          </w:hyperlink>
        </w:p>
        <w:p w14:paraId="6449496E"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27" w:history="1">
            <w:r w:rsidRPr="00DA458B">
              <w:rPr>
                <w:rStyle w:val="Hyperlink"/>
                <w:b/>
                <w:bCs/>
                <w:noProof/>
              </w:rPr>
              <w:t>Tableau 14</w:t>
            </w:r>
            <w:r w:rsidRPr="00DA458B">
              <w:rPr>
                <w:rStyle w:val="Hyperlink"/>
                <w:i/>
                <w:iCs/>
                <w:noProof/>
              </w:rPr>
              <w:t xml:space="preserve"> – Couches de l'architecture PostgreSQL</w:t>
            </w:r>
            <w:r>
              <w:rPr>
                <w:noProof/>
                <w:webHidden/>
              </w:rPr>
              <w:tab/>
            </w:r>
            <w:r>
              <w:rPr>
                <w:noProof/>
                <w:webHidden/>
              </w:rPr>
              <w:fldChar w:fldCharType="begin"/>
            </w:r>
            <w:r>
              <w:rPr>
                <w:noProof/>
                <w:webHidden/>
              </w:rPr>
              <w:instrText xml:space="preserve"> PAGEREF _Toc242635527 \h </w:instrText>
            </w:r>
            <w:r>
              <w:rPr>
                <w:noProof/>
                <w:webHidden/>
              </w:rPr>
            </w:r>
            <w:r>
              <w:rPr>
                <w:noProof/>
                <w:webHidden/>
              </w:rPr>
              <w:fldChar w:fldCharType="separate"/>
            </w:r>
            <w:r>
              <w:rPr>
                <w:noProof/>
                <w:webHidden/>
              </w:rPr>
              <w:t>1</w:t>
            </w:r>
            <w:r>
              <w:rPr>
                <w:noProof/>
                <w:webHidden/>
              </w:rPr>
              <w:fldChar w:fldCharType="end"/>
            </w:r>
          </w:hyperlink>
        </w:p>
        <w:p w14:paraId="6A92EA02"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28" w:history="1">
            <w:r w:rsidRPr="00DA458B">
              <w:rPr>
                <w:rStyle w:val="Hyperlink"/>
                <w:b/>
                <w:bCs/>
                <w:noProof/>
              </w:rPr>
              <w:t>Tableau 15</w:t>
            </w:r>
            <w:r w:rsidRPr="00DA458B">
              <w:rPr>
                <w:rStyle w:val="Hyperlink"/>
                <w:i/>
                <w:iCs/>
                <w:noProof/>
              </w:rPr>
              <w:t xml:space="preserve"> – Principe du mapping source → staging</w:t>
            </w:r>
            <w:r>
              <w:rPr>
                <w:noProof/>
                <w:webHidden/>
              </w:rPr>
              <w:tab/>
            </w:r>
            <w:r>
              <w:rPr>
                <w:noProof/>
                <w:webHidden/>
              </w:rPr>
              <w:fldChar w:fldCharType="begin"/>
            </w:r>
            <w:r>
              <w:rPr>
                <w:noProof/>
                <w:webHidden/>
              </w:rPr>
              <w:instrText xml:space="preserve"> PAGEREF _Toc242635528 \h </w:instrText>
            </w:r>
            <w:r>
              <w:rPr>
                <w:noProof/>
                <w:webHidden/>
              </w:rPr>
            </w:r>
            <w:r>
              <w:rPr>
                <w:noProof/>
                <w:webHidden/>
              </w:rPr>
              <w:fldChar w:fldCharType="separate"/>
            </w:r>
            <w:r>
              <w:rPr>
                <w:noProof/>
                <w:webHidden/>
              </w:rPr>
              <w:t>1</w:t>
            </w:r>
            <w:r>
              <w:rPr>
                <w:noProof/>
                <w:webHidden/>
              </w:rPr>
              <w:fldChar w:fldCharType="end"/>
            </w:r>
          </w:hyperlink>
        </w:p>
        <w:p w14:paraId="212841E5"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29" w:history="1">
            <w:r w:rsidRPr="00DA458B">
              <w:rPr>
                <w:rStyle w:val="Hyperlink"/>
                <w:b/>
                <w:bCs/>
                <w:noProof/>
              </w:rPr>
              <w:t>Tableau 16</w:t>
            </w:r>
            <w:r w:rsidRPr="00DA458B">
              <w:rPr>
                <w:rStyle w:val="Hyperlink"/>
                <w:i/>
                <w:iCs/>
                <w:noProof/>
              </w:rPr>
              <w:t xml:space="preserve"> – Backlog du sprint 2</w:t>
            </w:r>
            <w:r>
              <w:rPr>
                <w:noProof/>
                <w:webHidden/>
              </w:rPr>
              <w:tab/>
            </w:r>
            <w:r>
              <w:rPr>
                <w:noProof/>
                <w:webHidden/>
              </w:rPr>
              <w:fldChar w:fldCharType="begin"/>
            </w:r>
            <w:r>
              <w:rPr>
                <w:noProof/>
                <w:webHidden/>
              </w:rPr>
              <w:instrText xml:space="preserve"> PAGEREF _Toc242635529 \h </w:instrText>
            </w:r>
            <w:r>
              <w:rPr>
                <w:noProof/>
                <w:webHidden/>
              </w:rPr>
            </w:r>
            <w:r>
              <w:rPr>
                <w:noProof/>
                <w:webHidden/>
              </w:rPr>
              <w:fldChar w:fldCharType="separate"/>
            </w:r>
            <w:r>
              <w:rPr>
                <w:noProof/>
                <w:webHidden/>
              </w:rPr>
              <w:t>1</w:t>
            </w:r>
            <w:r>
              <w:rPr>
                <w:noProof/>
                <w:webHidden/>
              </w:rPr>
              <w:fldChar w:fldCharType="end"/>
            </w:r>
          </w:hyperlink>
        </w:p>
        <w:p w14:paraId="2074A8A3"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30" w:history="1">
            <w:r w:rsidRPr="00DA458B">
              <w:rPr>
                <w:rStyle w:val="Hyperlink"/>
                <w:b/>
                <w:bCs/>
                <w:noProof/>
              </w:rPr>
              <w:t>Tableau 17</w:t>
            </w:r>
            <w:r w:rsidRPr="00DA458B">
              <w:rPr>
                <w:rStyle w:val="Hyperlink"/>
                <w:i/>
                <w:iCs/>
                <w:noProof/>
              </w:rPr>
              <w:t xml:space="preserve"> – Principaux KPI du dashboard</w:t>
            </w:r>
            <w:r>
              <w:rPr>
                <w:noProof/>
                <w:webHidden/>
              </w:rPr>
              <w:tab/>
            </w:r>
            <w:r>
              <w:rPr>
                <w:noProof/>
                <w:webHidden/>
              </w:rPr>
              <w:fldChar w:fldCharType="begin"/>
            </w:r>
            <w:r>
              <w:rPr>
                <w:noProof/>
                <w:webHidden/>
              </w:rPr>
              <w:instrText xml:space="preserve"> PAGEREF _Toc242635530 \h </w:instrText>
            </w:r>
            <w:r>
              <w:rPr>
                <w:noProof/>
                <w:webHidden/>
              </w:rPr>
            </w:r>
            <w:r>
              <w:rPr>
                <w:noProof/>
                <w:webHidden/>
              </w:rPr>
              <w:fldChar w:fldCharType="separate"/>
            </w:r>
            <w:r>
              <w:rPr>
                <w:noProof/>
                <w:webHidden/>
              </w:rPr>
              <w:t>1</w:t>
            </w:r>
            <w:r>
              <w:rPr>
                <w:noProof/>
                <w:webHidden/>
              </w:rPr>
              <w:fldChar w:fldCharType="end"/>
            </w:r>
          </w:hyperlink>
        </w:p>
        <w:p w14:paraId="367642C4"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31" w:history="1">
            <w:r w:rsidRPr="00DA458B">
              <w:rPr>
                <w:rStyle w:val="Hyperlink"/>
                <w:b/>
                <w:bCs/>
                <w:noProof/>
              </w:rPr>
              <w:t>Tableau 18</w:t>
            </w:r>
            <w:r w:rsidRPr="00DA458B">
              <w:rPr>
                <w:rStyle w:val="Hyperlink"/>
                <w:i/>
                <w:iCs/>
                <w:noProof/>
              </w:rPr>
              <w:t xml:space="preserve"> – Composantes Machine Learning</w:t>
            </w:r>
            <w:r>
              <w:rPr>
                <w:noProof/>
                <w:webHidden/>
              </w:rPr>
              <w:tab/>
            </w:r>
            <w:r>
              <w:rPr>
                <w:noProof/>
                <w:webHidden/>
              </w:rPr>
              <w:fldChar w:fldCharType="begin"/>
            </w:r>
            <w:r>
              <w:rPr>
                <w:noProof/>
                <w:webHidden/>
              </w:rPr>
              <w:instrText xml:space="preserve"> PAGEREF _Toc242635531 \h </w:instrText>
            </w:r>
            <w:r>
              <w:rPr>
                <w:noProof/>
                <w:webHidden/>
              </w:rPr>
            </w:r>
            <w:r>
              <w:rPr>
                <w:noProof/>
                <w:webHidden/>
              </w:rPr>
              <w:fldChar w:fldCharType="separate"/>
            </w:r>
            <w:r>
              <w:rPr>
                <w:noProof/>
                <w:webHidden/>
              </w:rPr>
              <w:t>1</w:t>
            </w:r>
            <w:r>
              <w:rPr>
                <w:noProof/>
                <w:webHidden/>
              </w:rPr>
              <w:fldChar w:fldCharType="end"/>
            </w:r>
          </w:hyperlink>
        </w:p>
        <w:p w14:paraId="71EC32F7"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32" w:history="1">
            <w:r w:rsidRPr="00DA458B">
              <w:rPr>
                <w:rStyle w:val="Hyperlink"/>
                <w:b/>
                <w:bCs/>
                <w:noProof/>
              </w:rPr>
              <w:t>Tableau 19</w:t>
            </w:r>
            <w:r w:rsidRPr="00DA458B">
              <w:rPr>
                <w:rStyle w:val="Hyperlink"/>
                <w:i/>
                <w:iCs/>
                <w:noProof/>
              </w:rPr>
              <w:t xml:space="preserve"> – Backlog du sprint 3</w:t>
            </w:r>
            <w:r>
              <w:rPr>
                <w:noProof/>
                <w:webHidden/>
              </w:rPr>
              <w:tab/>
            </w:r>
            <w:r>
              <w:rPr>
                <w:noProof/>
                <w:webHidden/>
              </w:rPr>
              <w:fldChar w:fldCharType="begin"/>
            </w:r>
            <w:r>
              <w:rPr>
                <w:noProof/>
                <w:webHidden/>
              </w:rPr>
              <w:instrText xml:space="preserve"> PAGEREF _Toc242635532 \h </w:instrText>
            </w:r>
            <w:r>
              <w:rPr>
                <w:noProof/>
                <w:webHidden/>
              </w:rPr>
            </w:r>
            <w:r>
              <w:rPr>
                <w:noProof/>
                <w:webHidden/>
              </w:rPr>
              <w:fldChar w:fldCharType="separate"/>
            </w:r>
            <w:r>
              <w:rPr>
                <w:noProof/>
                <w:webHidden/>
              </w:rPr>
              <w:t>1</w:t>
            </w:r>
            <w:r>
              <w:rPr>
                <w:noProof/>
                <w:webHidden/>
              </w:rPr>
              <w:fldChar w:fldCharType="end"/>
            </w:r>
          </w:hyperlink>
        </w:p>
        <w:p w14:paraId="0D6C1ECD"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33" w:history="1">
            <w:r w:rsidRPr="00DA458B">
              <w:rPr>
                <w:rStyle w:val="Hyperlink"/>
                <w:b/>
                <w:bCs/>
                <w:noProof/>
              </w:rPr>
              <w:t>Tableau 20</w:t>
            </w:r>
            <w:r w:rsidRPr="00DA458B">
              <w:rPr>
                <w:rStyle w:val="Hyperlink"/>
                <w:i/>
                <w:iCs/>
                <w:noProof/>
              </w:rPr>
              <w:t xml:space="preserve"> – Variables utilisées</w:t>
            </w:r>
            <w:r>
              <w:rPr>
                <w:noProof/>
                <w:webHidden/>
              </w:rPr>
              <w:tab/>
            </w:r>
            <w:r>
              <w:rPr>
                <w:noProof/>
                <w:webHidden/>
              </w:rPr>
              <w:fldChar w:fldCharType="begin"/>
            </w:r>
            <w:r>
              <w:rPr>
                <w:noProof/>
                <w:webHidden/>
              </w:rPr>
              <w:instrText xml:space="preserve"> PAGEREF _Toc242635533 \h </w:instrText>
            </w:r>
            <w:r>
              <w:rPr>
                <w:noProof/>
                <w:webHidden/>
              </w:rPr>
            </w:r>
            <w:r>
              <w:rPr>
                <w:noProof/>
                <w:webHidden/>
              </w:rPr>
              <w:fldChar w:fldCharType="separate"/>
            </w:r>
            <w:r>
              <w:rPr>
                <w:noProof/>
                <w:webHidden/>
              </w:rPr>
              <w:t>1</w:t>
            </w:r>
            <w:r>
              <w:rPr>
                <w:noProof/>
                <w:webHidden/>
              </w:rPr>
              <w:fldChar w:fldCharType="end"/>
            </w:r>
          </w:hyperlink>
        </w:p>
        <w:p w14:paraId="07E655B3"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34" w:history="1">
            <w:r w:rsidRPr="00DA458B">
              <w:rPr>
                <w:rStyle w:val="Hyperlink"/>
                <w:b/>
                <w:bCs/>
                <w:noProof/>
              </w:rPr>
              <w:t>Tableau 21</w:t>
            </w:r>
            <w:r w:rsidRPr="00DA458B">
              <w:rPr>
                <w:rStyle w:val="Hyperlink"/>
                <w:i/>
                <w:iCs/>
                <w:noProof/>
              </w:rPr>
              <w:t xml:space="preserve"> – Protocole d'entraînement</w:t>
            </w:r>
            <w:r>
              <w:rPr>
                <w:noProof/>
                <w:webHidden/>
              </w:rPr>
              <w:tab/>
            </w:r>
            <w:r>
              <w:rPr>
                <w:noProof/>
                <w:webHidden/>
              </w:rPr>
              <w:fldChar w:fldCharType="begin"/>
            </w:r>
            <w:r>
              <w:rPr>
                <w:noProof/>
                <w:webHidden/>
              </w:rPr>
              <w:instrText xml:space="preserve"> PAGEREF _Toc242635534 \h </w:instrText>
            </w:r>
            <w:r>
              <w:rPr>
                <w:noProof/>
                <w:webHidden/>
              </w:rPr>
            </w:r>
            <w:r>
              <w:rPr>
                <w:noProof/>
                <w:webHidden/>
              </w:rPr>
              <w:fldChar w:fldCharType="separate"/>
            </w:r>
            <w:r>
              <w:rPr>
                <w:noProof/>
                <w:webHidden/>
              </w:rPr>
              <w:t>1</w:t>
            </w:r>
            <w:r>
              <w:rPr>
                <w:noProof/>
                <w:webHidden/>
              </w:rPr>
              <w:fldChar w:fldCharType="end"/>
            </w:r>
          </w:hyperlink>
        </w:p>
        <w:p w14:paraId="2A72627C"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35" w:history="1">
            <w:r w:rsidRPr="00DA458B">
              <w:rPr>
                <w:rStyle w:val="Hyperlink"/>
                <w:b/>
                <w:bCs/>
                <w:noProof/>
              </w:rPr>
              <w:t>Tableau 22</w:t>
            </w:r>
            <w:r w:rsidRPr="00DA458B">
              <w:rPr>
                <w:rStyle w:val="Hyperlink"/>
                <w:i/>
                <w:iCs/>
                <w:noProof/>
              </w:rPr>
              <w:t xml:space="preserve"> – Profil des segments</w:t>
            </w:r>
            <w:r>
              <w:rPr>
                <w:noProof/>
                <w:webHidden/>
              </w:rPr>
              <w:tab/>
            </w:r>
            <w:r>
              <w:rPr>
                <w:noProof/>
                <w:webHidden/>
              </w:rPr>
              <w:fldChar w:fldCharType="begin"/>
            </w:r>
            <w:r>
              <w:rPr>
                <w:noProof/>
                <w:webHidden/>
              </w:rPr>
              <w:instrText xml:space="preserve"> PAGEREF _Toc242635535 \h </w:instrText>
            </w:r>
            <w:r>
              <w:rPr>
                <w:noProof/>
                <w:webHidden/>
              </w:rPr>
            </w:r>
            <w:r>
              <w:rPr>
                <w:noProof/>
                <w:webHidden/>
              </w:rPr>
              <w:fldChar w:fldCharType="separate"/>
            </w:r>
            <w:r>
              <w:rPr>
                <w:noProof/>
                <w:webHidden/>
              </w:rPr>
              <w:t>1</w:t>
            </w:r>
            <w:r>
              <w:rPr>
                <w:noProof/>
                <w:webHidden/>
              </w:rPr>
              <w:fldChar w:fldCharType="end"/>
            </w:r>
          </w:hyperlink>
        </w:p>
        <w:p w14:paraId="0138FA34"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36" w:history="1">
            <w:r w:rsidRPr="00DA458B">
              <w:rPr>
                <w:rStyle w:val="Hyperlink"/>
                <w:b/>
                <w:bCs/>
                <w:noProof/>
              </w:rPr>
              <w:t>Tableau 23</w:t>
            </w:r>
            <w:r w:rsidRPr="00DA458B">
              <w:rPr>
                <w:rStyle w:val="Hyperlink"/>
                <w:i/>
                <w:iCs/>
                <w:noProof/>
              </w:rPr>
              <w:t xml:space="preserve"> – Contrôles de validation</w:t>
            </w:r>
            <w:r>
              <w:rPr>
                <w:noProof/>
                <w:webHidden/>
              </w:rPr>
              <w:tab/>
            </w:r>
            <w:r>
              <w:rPr>
                <w:noProof/>
                <w:webHidden/>
              </w:rPr>
              <w:fldChar w:fldCharType="begin"/>
            </w:r>
            <w:r>
              <w:rPr>
                <w:noProof/>
                <w:webHidden/>
              </w:rPr>
              <w:instrText xml:space="preserve"> PAGEREF _Toc242635536 \h </w:instrText>
            </w:r>
            <w:r>
              <w:rPr>
                <w:noProof/>
                <w:webHidden/>
              </w:rPr>
            </w:r>
            <w:r>
              <w:rPr>
                <w:noProof/>
                <w:webHidden/>
              </w:rPr>
              <w:fldChar w:fldCharType="separate"/>
            </w:r>
            <w:r>
              <w:rPr>
                <w:noProof/>
                <w:webHidden/>
              </w:rPr>
              <w:t>1</w:t>
            </w:r>
            <w:r>
              <w:rPr>
                <w:noProof/>
                <w:webHidden/>
              </w:rPr>
              <w:fldChar w:fldCharType="end"/>
            </w:r>
          </w:hyperlink>
        </w:p>
        <w:p w14:paraId="01E3577D" w14:textId="77777777" w:rsidR="00B9152F" w:rsidRDefault="00B9152F">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42635537" w:history="1">
            <w:r w:rsidRPr="00DA458B">
              <w:rPr>
                <w:rStyle w:val="Hyperlink"/>
                <w:b/>
                <w:bCs/>
                <w:noProof/>
              </w:rPr>
              <w:t>Tableau 24</w:t>
            </w:r>
            <w:r w:rsidRPr="00DA458B">
              <w:rPr>
                <w:rStyle w:val="Hyperlink"/>
                <w:i/>
                <w:iCs/>
                <w:noProof/>
              </w:rPr>
              <w:t xml:space="preserve"> – Pages du dashboard</w:t>
            </w:r>
            <w:r>
              <w:rPr>
                <w:noProof/>
                <w:webHidden/>
              </w:rPr>
              <w:tab/>
            </w:r>
            <w:r>
              <w:rPr>
                <w:noProof/>
                <w:webHidden/>
              </w:rPr>
              <w:fldChar w:fldCharType="begin"/>
            </w:r>
            <w:r>
              <w:rPr>
                <w:noProof/>
                <w:webHidden/>
              </w:rPr>
              <w:instrText xml:space="preserve"> PAGEREF _Toc242635537 \h </w:instrText>
            </w:r>
            <w:r>
              <w:rPr>
                <w:noProof/>
                <w:webHidden/>
              </w:rPr>
            </w:r>
            <w:r>
              <w:rPr>
                <w:noProof/>
                <w:webHidden/>
              </w:rPr>
              <w:fldChar w:fldCharType="separate"/>
            </w:r>
            <w:r>
              <w:rPr>
                <w:noProof/>
                <w:webHidden/>
              </w:rPr>
              <w:t>1</w:t>
            </w:r>
            <w:r>
              <w:rPr>
                <w:noProof/>
                <w:webHidden/>
              </w:rPr>
              <w:fldChar w:fldCharType="end"/>
            </w:r>
          </w:hyperlink>
        </w:p>
        <w:p w14:paraId="09A00B8A" w14:textId="77777777" w:rsidR="00EE6AC1" w:rsidRDefault="00000000">
          <w:pPr>
            <w:tabs>
              <w:tab w:val="right" w:leader="dot" w:pos="9072"/>
            </w:tabs>
            <w:spacing w:after="60"/>
          </w:pPr>
          <w:r>
            <w:fldChar w:fldCharType="end"/>
          </w:r>
        </w:p>
      </w:sdtContent>
    </w:sdt>
    <w:p w14:paraId="5BE763CA" w14:textId="77777777" w:rsidR="00EE6AC1" w:rsidRPr="00B9152F" w:rsidRDefault="00000000">
      <w:pPr>
        <w:pStyle w:val="Heading1"/>
        <w:pageBreakBefore/>
        <w:rPr>
          <w:lang w:val="fr-FR"/>
        </w:rPr>
      </w:pPr>
      <w:bookmarkStart w:id="0" w:name="_Toc242635431"/>
      <w:r w:rsidRPr="00B9152F">
        <w:rPr>
          <w:lang w:val="fr-FR"/>
        </w:rPr>
        <w:lastRenderedPageBreak/>
        <w:t>Introduction générale</w:t>
      </w:r>
      <w:bookmarkEnd w:id="0"/>
    </w:p>
    <w:p w14:paraId="56EC25DA" w14:textId="77777777" w:rsidR="00EE6AC1" w:rsidRPr="00B9152F" w:rsidRDefault="00000000">
      <w:pPr>
        <w:spacing w:after="140" w:line="300" w:lineRule="auto"/>
        <w:jc w:val="both"/>
        <w:rPr>
          <w:lang w:val="fr-FR"/>
        </w:rPr>
      </w:pPr>
      <w:r w:rsidRPr="00B9152F">
        <w:rPr>
          <w:lang w:val="fr-FR"/>
        </w:rPr>
        <w:t>Le secteur bancaire produit chaque jour un volume considérable de données : ouvertures de comptes, opérations réalisées sur différents canaux, octroi et remboursement de crédits, activité des agences. Prises isolément, ces données restent difficiles à lire. Rassemblées dans un modèle cohérent et restituées de manière interactive, elles deviennent un véritable outil de pilotage et d'aide à la décision.</w:t>
      </w:r>
    </w:p>
    <w:p w14:paraId="3C750B64" w14:textId="77777777" w:rsidR="00EE6AC1" w:rsidRPr="00B9152F" w:rsidRDefault="00000000">
      <w:pPr>
        <w:spacing w:after="140" w:line="300" w:lineRule="auto"/>
        <w:jc w:val="both"/>
        <w:rPr>
          <w:lang w:val="fr-FR"/>
        </w:rPr>
      </w:pPr>
      <w:r w:rsidRPr="00B9152F">
        <w:rPr>
          <w:lang w:val="fr-FR"/>
        </w:rPr>
        <w:t>C'est dans ce contexte que s'inscrit mon stage d'immersion en entreprise, réalisé au sein d'</w:t>
      </w:r>
      <w:r w:rsidRPr="00B9152F">
        <w:rPr>
          <w:b/>
          <w:bCs/>
          <w:lang w:val="fr-FR"/>
        </w:rPr>
        <w:t>Attijari Banque</w:t>
      </w:r>
      <w:r w:rsidRPr="00B9152F">
        <w:rPr>
          <w:lang w:val="fr-FR"/>
        </w:rPr>
        <w:t xml:space="preserve"> du 1er juillet au 31 août 2026. Le sujet porte sur la </w:t>
      </w:r>
      <w:r w:rsidRPr="00B9152F">
        <w:rPr>
          <w:b/>
          <w:bCs/>
          <w:lang w:val="fr-FR"/>
        </w:rPr>
        <w:t>conception d'une solution de Business Intelligence (BI) pour l'analyse des données bancaires, avec une extension Machine Learning dédiée à la prédiction du risque de crédit</w:t>
      </w:r>
      <w:r w:rsidRPr="00B9152F">
        <w:rPr>
          <w:lang w:val="fr-FR"/>
        </w:rPr>
        <w:t>.</w:t>
      </w:r>
    </w:p>
    <w:p w14:paraId="7142C415" w14:textId="77777777" w:rsidR="00EE6AC1" w:rsidRPr="00B9152F" w:rsidRDefault="00000000">
      <w:pPr>
        <w:pStyle w:val="Heading2"/>
        <w:rPr>
          <w:lang w:val="fr-FR"/>
        </w:rPr>
      </w:pPr>
      <w:bookmarkStart w:id="1" w:name="_Toc242635432"/>
      <w:r w:rsidRPr="00B9152F">
        <w:rPr>
          <w:lang w:val="fr-FR"/>
        </w:rPr>
        <w:t>Problématique</w:t>
      </w:r>
      <w:bookmarkEnd w:id="1"/>
    </w:p>
    <w:p w14:paraId="296941C8" w14:textId="77777777" w:rsidR="00EE6AC1" w:rsidRPr="00B9152F" w:rsidRDefault="00000000">
      <w:pPr>
        <w:spacing w:after="140" w:line="300" w:lineRule="auto"/>
        <w:jc w:val="both"/>
        <w:rPr>
          <w:lang w:val="fr-FR"/>
        </w:rPr>
      </w:pPr>
      <w:r w:rsidRPr="00B9152F">
        <w:rPr>
          <w:lang w:val="fr-FR"/>
        </w:rPr>
        <w:t>La question centrale du projet peut se formuler ainsi : comment transformer des données bancaires réparties en plusieurs tables (clients, transactions, prêts, agences) en un tableau de bord fiable, interactif et enrichi par l'intelligence artificielle, capable de répondre à des questions métier précises ?</w:t>
      </w:r>
    </w:p>
    <w:p w14:paraId="460D5BB7" w14:textId="77777777" w:rsidR="00EE6AC1" w:rsidRPr="00B9152F" w:rsidRDefault="00000000">
      <w:pPr>
        <w:spacing w:after="140" w:line="300" w:lineRule="auto"/>
        <w:jc w:val="both"/>
        <w:rPr>
          <w:lang w:val="fr-FR"/>
        </w:rPr>
      </w:pPr>
      <w:r w:rsidRPr="00B9152F">
        <w:rPr>
          <w:lang w:val="fr-FR"/>
        </w:rPr>
        <w:t>Cette problématique se décline en plusieurs interrogations concrètes : combien de clients sont analysés et quels sont leurs profils ? Comment utilisent-ils les canaux et les services ? Quel est le niveau de risque associé aux crédits ? Comment se comportent les agences les unes par rapport aux autres ?</w:t>
      </w:r>
    </w:p>
    <w:p w14:paraId="09844EF4" w14:textId="77777777" w:rsidR="00EE6AC1" w:rsidRDefault="00000000">
      <w:pPr>
        <w:pStyle w:val="Heading2"/>
      </w:pPr>
      <w:bookmarkStart w:id="2" w:name="_Toc242635433"/>
      <w:proofErr w:type="spellStart"/>
      <w:r>
        <w:t>Objectifs</w:t>
      </w:r>
      <w:proofErr w:type="spellEnd"/>
      <w:r>
        <w:t xml:space="preserve"> du </w:t>
      </w:r>
      <w:proofErr w:type="spellStart"/>
      <w:r>
        <w:t>projet</w:t>
      </w:r>
      <w:bookmarkEnd w:id="2"/>
      <w:proofErr w:type="spellEnd"/>
    </w:p>
    <w:p w14:paraId="33D5A774" w14:textId="77777777" w:rsidR="00EE6AC1" w:rsidRPr="00B9152F" w:rsidRDefault="00000000">
      <w:pPr>
        <w:pStyle w:val="ListParagraph"/>
        <w:numPr>
          <w:ilvl w:val="0"/>
          <w:numId w:val="2"/>
        </w:numPr>
        <w:spacing w:after="80" w:line="290" w:lineRule="auto"/>
        <w:jc w:val="both"/>
        <w:rPr>
          <w:lang w:val="fr-FR"/>
        </w:rPr>
      </w:pPr>
      <w:r w:rsidRPr="00B9152F">
        <w:rPr>
          <w:lang w:val="fr-FR"/>
        </w:rPr>
        <w:t>Structurer les données sources (Customers, Transactions, Loans, Branches) dans un modèle analytique en schéma en étoile.</w:t>
      </w:r>
    </w:p>
    <w:p w14:paraId="2685EB8D" w14:textId="77777777" w:rsidR="00EE6AC1" w:rsidRPr="00B9152F" w:rsidRDefault="00000000">
      <w:pPr>
        <w:pStyle w:val="ListParagraph"/>
        <w:numPr>
          <w:ilvl w:val="0"/>
          <w:numId w:val="2"/>
        </w:numPr>
        <w:spacing w:after="80" w:line="290" w:lineRule="auto"/>
        <w:jc w:val="both"/>
        <w:rPr>
          <w:lang w:val="fr-FR"/>
        </w:rPr>
      </w:pPr>
      <w:r w:rsidRPr="00B9152F">
        <w:rPr>
          <w:lang w:val="fr-FR"/>
        </w:rPr>
        <w:t>Développer un tableau de bord Power BI de cinq pages, chacune dédiée à une finalité métier distincte.</w:t>
      </w:r>
    </w:p>
    <w:p w14:paraId="7AAA54F7" w14:textId="77777777" w:rsidR="00EE6AC1" w:rsidRPr="00B9152F" w:rsidRDefault="00000000">
      <w:pPr>
        <w:pStyle w:val="ListParagraph"/>
        <w:numPr>
          <w:ilvl w:val="0"/>
          <w:numId w:val="2"/>
        </w:numPr>
        <w:spacing w:after="80" w:line="290" w:lineRule="auto"/>
        <w:jc w:val="both"/>
        <w:rPr>
          <w:lang w:val="fr-FR"/>
        </w:rPr>
      </w:pPr>
      <w:r w:rsidRPr="00B9152F">
        <w:rPr>
          <w:lang w:val="fr-FR"/>
        </w:rPr>
        <w:t>Définir des indicateurs clés (KPI) calculés en DAX et sensibles aux filtres appliqués.</w:t>
      </w:r>
    </w:p>
    <w:p w14:paraId="738A7247" w14:textId="77777777" w:rsidR="00EE6AC1" w:rsidRPr="00B9152F" w:rsidRDefault="00000000">
      <w:pPr>
        <w:pStyle w:val="ListParagraph"/>
        <w:numPr>
          <w:ilvl w:val="0"/>
          <w:numId w:val="2"/>
        </w:numPr>
        <w:spacing w:after="80" w:line="290" w:lineRule="auto"/>
        <w:jc w:val="both"/>
        <w:rPr>
          <w:lang w:val="fr-FR"/>
        </w:rPr>
      </w:pPr>
      <w:r w:rsidRPr="00B9152F">
        <w:rPr>
          <w:lang w:val="fr-FR"/>
        </w:rPr>
        <w:t>Ajouter une dimension prédictive avec un modèle Random Forest pour le risque de crédit.</w:t>
      </w:r>
    </w:p>
    <w:p w14:paraId="214EF306" w14:textId="77777777" w:rsidR="00EE6AC1" w:rsidRPr="00B9152F" w:rsidRDefault="00000000">
      <w:pPr>
        <w:pStyle w:val="ListParagraph"/>
        <w:numPr>
          <w:ilvl w:val="0"/>
          <w:numId w:val="2"/>
        </w:numPr>
        <w:spacing w:after="80" w:line="290" w:lineRule="auto"/>
        <w:jc w:val="both"/>
        <w:rPr>
          <w:lang w:val="fr-FR"/>
        </w:rPr>
      </w:pPr>
      <w:r w:rsidRPr="00B9152F">
        <w:rPr>
          <w:lang w:val="fr-FR"/>
        </w:rPr>
        <w:t>Découvrir automatiquement des profils de clients avec l'algorithme de clustering K-Means.</w:t>
      </w:r>
    </w:p>
    <w:p w14:paraId="6CCDEFF0" w14:textId="77777777" w:rsidR="00EE6AC1" w:rsidRPr="00B9152F" w:rsidRDefault="00000000">
      <w:pPr>
        <w:pStyle w:val="Heading2"/>
        <w:rPr>
          <w:lang w:val="fr-FR"/>
        </w:rPr>
      </w:pPr>
      <w:bookmarkStart w:id="3" w:name="_Toc242635434"/>
      <w:r w:rsidRPr="00B9152F">
        <w:rPr>
          <w:lang w:val="fr-FR"/>
        </w:rPr>
        <w:t>Démarche et évolution du projet</w:t>
      </w:r>
      <w:bookmarkEnd w:id="3"/>
    </w:p>
    <w:p w14:paraId="337AC452" w14:textId="77777777" w:rsidR="00EE6AC1" w:rsidRPr="00B9152F" w:rsidRDefault="00000000">
      <w:pPr>
        <w:spacing w:after="140" w:line="300" w:lineRule="auto"/>
        <w:jc w:val="both"/>
        <w:rPr>
          <w:lang w:val="fr-FR"/>
        </w:rPr>
      </w:pPr>
      <w:r w:rsidRPr="00B9152F">
        <w:rPr>
          <w:lang w:val="fr-FR"/>
        </w:rPr>
        <w:t>Le projet a évolué en cours de stage. L'architecture envisagée au départ reposait sur PostgreSQL (zone de staging et Data Warehouse) et sur des travaux de mapping réalisés avec Talend. À partir du 15 juillet, la priorité a été donnée à Power BI afin d'aboutir rapidement à une solution analytique complète. Le résultat final associe préparation des données, modélisation, visualisation interactive et intelligence artificielle, sur un jeu de données de démonstration de 20 000 clients.</w:t>
      </w:r>
    </w:p>
    <w:p w14:paraId="07CA5AA1" w14:textId="77777777" w:rsidR="00EE6AC1" w:rsidRPr="00B9152F" w:rsidRDefault="00000000">
      <w:pPr>
        <w:pBdr>
          <w:left w:val="single" w:sz="12" w:space="6" w:color="BF9000"/>
        </w:pBdr>
        <w:shd w:val="clear" w:color="auto" w:fill="FFF2CC"/>
        <w:spacing w:after="140"/>
        <w:rPr>
          <w:lang w:val="fr-FR"/>
        </w:rPr>
      </w:pPr>
      <w:r w:rsidRPr="00B9152F">
        <w:rPr>
          <w:i/>
          <w:iCs/>
          <w:sz w:val="20"/>
          <w:szCs w:val="20"/>
          <w:lang w:val="fr-FR"/>
        </w:rPr>
        <w:lastRenderedPageBreak/>
        <w:t>Précision importante : le jeu de données est un jeu de démonstration construit pour représenter un contexte réaliste. Il ne s'agit pas d'une extraction des systèmes réels de la banque (voir Annexe C).</w:t>
      </w:r>
    </w:p>
    <w:p w14:paraId="790387FC" w14:textId="77777777" w:rsidR="00EE6AC1" w:rsidRPr="00B9152F" w:rsidRDefault="00000000">
      <w:pPr>
        <w:pStyle w:val="Heading2"/>
        <w:rPr>
          <w:lang w:val="fr-FR"/>
        </w:rPr>
      </w:pPr>
      <w:bookmarkStart w:id="4" w:name="_Toc242635435"/>
      <w:r w:rsidRPr="00B9152F">
        <w:rPr>
          <w:lang w:val="fr-FR"/>
        </w:rPr>
        <w:t>Organisation du rapport</w:t>
      </w:r>
      <w:bookmarkEnd w:id="4"/>
    </w:p>
    <w:p w14:paraId="1784C2EA" w14:textId="77777777" w:rsidR="00EE6AC1" w:rsidRPr="00B9152F" w:rsidRDefault="00000000">
      <w:pPr>
        <w:spacing w:after="140" w:line="300" w:lineRule="auto"/>
        <w:jc w:val="both"/>
        <w:rPr>
          <w:lang w:val="fr-FR"/>
        </w:rPr>
      </w:pPr>
      <w:r w:rsidRPr="00B9152F">
        <w:rPr>
          <w:lang w:val="fr-FR"/>
        </w:rPr>
        <w:t xml:space="preserve">Ce rapport est organisé en six chapitres. Le </w:t>
      </w:r>
      <w:r w:rsidRPr="00B9152F">
        <w:rPr>
          <w:b/>
          <w:bCs/>
          <w:lang w:val="fr-FR"/>
        </w:rPr>
        <w:t>premier chapitre</w:t>
      </w:r>
      <w:r w:rsidRPr="00B9152F">
        <w:rPr>
          <w:lang w:val="fr-FR"/>
        </w:rPr>
        <w:t xml:space="preserve"> présente l'organisme d'accueil, le contexte du projet, la méthodologie et l'environnement technique. Le </w:t>
      </w:r>
      <w:r w:rsidRPr="00B9152F">
        <w:rPr>
          <w:b/>
          <w:bCs/>
          <w:lang w:val="fr-FR"/>
        </w:rPr>
        <w:t>deuxième chapitre</w:t>
      </w:r>
      <w:r w:rsidRPr="00B9152F">
        <w:rPr>
          <w:lang w:val="fr-FR"/>
        </w:rPr>
        <w:t xml:space="preserve"> traduit le besoin en exigences et décrit l'architecture globale ainsi que la modélisation des données. Les </w:t>
      </w:r>
      <w:r w:rsidRPr="00B9152F">
        <w:rPr>
          <w:b/>
          <w:bCs/>
          <w:lang w:val="fr-FR"/>
        </w:rPr>
        <w:t>chapitres 3, 4 et 5</w:t>
      </w:r>
      <w:r w:rsidRPr="00B9152F">
        <w:rPr>
          <w:lang w:val="fr-FR"/>
        </w:rPr>
        <w:t xml:space="preserve"> détaillent respectivement les trois sprints : préparation des données et modèle BI, développement du dashboard Power BI, puis intelligence artificielle et Machine Learning. Le </w:t>
      </w:r>
      <w:r w:rsidRPr="00B9152F">
        <w:rPr>
          <w:b/>
          <w:bCs/>
          <w:lang w:val="fr-FR"/>
        </w:rPr>
        <w:t>sixième chapitre</w:t>
      </w:r>
      <w:r w:rsidRPr="00B9152F">
        <w:rPr>
          <w:lang w:val="fr-FR"/>
        </w:rPr>
        <w:t xml:space="preserve"> dresse le bilan du projet : validation, difficultés, limites et perspectives. Une conclusion générale et des annexes complètent le document.</w:t>
      </w:r>
    </w:p>
    <w:p w14:paraId="5B3641EE" w14:textId="77777777" w:rsidR="00EE6AC1" w:rsidRPr="00B9152F" w:rsidRDefault="00000000">
      <w:pPr>
        <w:pStyle w:val="Heading1"/>
        <w:pageBreakBefore/>
        <w:rPr>
          <w:lang w:val="fr-FR"/>
        </w:rPr>
      </w:pPr>
      <w:bookmarkStart w:id="5" w:name="_Toc242635436"/>
      <w:r w:rsidRPr="00B9152F">
        <w:rPr>
          <w:lang w:val="fr-FR"/>
        </w:rPr>
        <w:lastRenderedPageBreak/>
        <w:t>1 Cadre général du projet</w:t>
      </w:r>
      <w:bookmarkEnd w:id="5"/>
    </w:p>
    <w:p w14:paraId="4B8C26C5" w14:textId="77777777" w:rsidR="00EE6AC1" w:rsidRPr="00B9152F" w:rsidRDefault="00000000">
      <w:pPr>
        <w:spacing w:after="140" w:line="300" w:lineRule="auto"/>
        <w:jc w:val="both"/>
        <w:rPr>
          <w:lang w:val="fr-FR"/>
        </w:rPr>
      </w:pPr>
      <w:r w:rsidRPr="00B9152F">
        <w:rPr>
          <w:lang w:val="fr-FR"/>
        </w:rPr>
        <w:t>Ce chapitre présente le contexte du stage, l'organisme d'accueil, la problématique, la méthodologie et l'environnement technique. Il permet de situer la solution dans une démarche globale de Business Intelligence et de Machine Learning.</w:t>
      </w:r>
    </w:p>
    <w:p w14:paraId="5AB82F34" w14:textId="77777777" w:rsidR="00EE6AC1" w:rsidRPr="00B9152F" w:rsidRDefault="00000000">
      <w:pPr>
        <w:pStyle w:val="Heading2"/>
        <w:rPr>
          <w:lang w:val="fr-FR"/>
        </w:rPr>
      </w:pPr>
      <w:bookmarkStart w:id="6" w:name="_Toc242635437"/>
      <w:r w:rsidRPr="00B9152F">
        <w:rPr>
          <w:lang w:val="fr-FR"/>
        </w:rPr>
        <w:t>1.1 Introduction</w:t>
      </w:r>
      <w:bookmarkEnd w:id="6"/>
    </w:p>
    <w:p w14:paraId="66F7BD59" w14:textId="77777777" w:rsidR="00EE6AC1" w:rsidRPr="00B9152F" w:rsidRDefault="00000000">
      <w:pPr>
        <w:spacing w:after="140" w:line="300" w:lineRule="auto"/>
        <w:jc w:val="both"/>
        <w:rPr>
          <w:lang w:val="fr-FR"/>
        </w:rPr>
      </w:pPr>
      <w:r w:rsidRPr="00B9152F">
        <w:rPr>
          <w:lang w:val="fr-FR"/>
        </w:rPr>
        <w:t>Le projet a été abordé de manière progressive afin de transformer un ensemble de données bancaires en un outil analytique exploitable. La première phase a porté sur la compréhension des données et la conception de l'architecture. La priorité a ensuite été donnée à la restitution dans Power BI, avant d'enrichir la solution par deux modèles de Machine Learning.</w:t>
      </w:r>
    </w:p>
    <w:p w14:paraId="4927E8E8" w14:textId="77777777" w:rsidR="00EE6AC1" w:rsidRPr="00B9152F" w:rsidRDefault="00000000">
      <w:pPr>
        <w:pStyle w:val="Heading2"/>
        <w:rPr>
          <w:lang w:val="fr-FR"/>
        </w:rPr>
      </w:pPr>
      <w:bookmarkStart w:id="7" w:name="_Toc242635438"/>
      <w:r w:rsidRPr="00B9152F">
        <w:rPr>
          <w:lang w:val="fr-FR"/>
        </w:rPr>
        <w:t>1.2 Présentation de l'organisme d'accueil</w:t>
      </w:r>
      <w:bookmarkEnd w:id="7"/>
    </w:p>
    <w:p w14:paraId="1B1EE380" w14:textId="77777777" w:rsidR="00EE6AC1" w:rsidRPr="00B9152F" w:rsidRDefault="00000000">
      <w:pPr>
        <w:pStyle w:val="Heading3"/>
        <w:rPr>
          <w:lang w:val="fr-FR"/>
        </w:rPr>
      </w:pPr>
      <w:r w:rsidRPr="00B9152F">
        <w:rPr>
          <w:lang w:val="fr-FR"/>
        </w:rPr>
        <w:t>1.2.1 Attijari Banque</w:t>
      </w:r>
    </w:p>
    <w:p w14:paraId="0B0A6977" w14:textId="77777777" w:rsidR="00EE6AC1" w:rsidRPr="00B9152F" w:rsidRDefault="00000000">
      <w:pPr>
        <w:spacing w:after="140" w:line="300" w:lineRule="auto"/>
        <w:jc w:val="both"/>
        <w:rPr>
          <w:lang w:val="fr-FR"/>
        </w:rPr>
      </w:pPr>
      <w:r w:rsidRPr="00B9152F">
        <w:rPr>
          <w:lang w:val="fr-FR"/>
        </w:rPr>
        <w:t xml:space="preserve">Le stage a été effectué au sein d'Attijari Banque. </w:t>
      </w:r>
      <w:r w:rsidRPr="00B9152F">
        <w:rPr>
          <w:highlight w:val="yellow"/>
          <w:lang w:val="fr-FR"/>
        </w:rPr>
        <w:t>[À COMPLÉTER : présentation de la banque — date de création, actionnaire principal, positionnement en Tunisie, nombre d'agences et de collaborateurs. Source à citer : site officiel ou rapport annuel.]</w:t>
      </w:r>
    </w:p>
    <w:p w14:paraId="297CA40B" w14:textId="77777777" w:rsidR="00EE6AC1" w:rsidRPr="00B9152F" w:rsidRDefault="00000000">
      <w:pPr>
        <w:spacing w:after="140" w:line="300" w:lineRule="auto"/>
        <w:jc w:val="both"/>
        <w:rPr>
          <w:lang w:val="fr-FR"/>
        </w:rPr>
      </w:pPr>
      <w:r w:rsidRPr="00B9152F">
        <w:rPr>
          <w:lang w:val="fr-FR"/>
        </w:rPr>
        <w:t>Le contexte bancaire est particulièrement pertinent pour la valorisation des données : les activités liées aux clients, aux opérations, aux crédits et aux agences génèrent des informations complémentaires qui gagnent à être analysées conjointement plutôt que séparément.</w:t>
      </w:r>
    </w:p>
    <w:p w14:paraId="2DADFB1C" w14:textId="77777777" w:rsidR="00EE6AC1" w:rsidRPr="00B9152F" w:rsidRDefault="00000000">
      <w:pPr>
        <w:pStyle w:val="Heading3"/>
        <w:rPr>
          <w:lang w:val="fr-FR"/>
        </w:rPr>
      </w:pPr>
      <w:r w:rsidRPr="00B9152F">
        <w:rPr>
          <w:lang w:val="fr-FR"/>
        </w:rPr>
        <w:t>1.2.2 Activités et métiers de la banque</w:t>
      </w:r>
    </w:p>
    <w:p w14:paraId="06873518" w14:textId="77777777" w:rsidR="00EE6AC1" w:rsidRPr="00B9152F" w:rsidRDefault="00000000">
      <w:pPr>
        <w:spacing w:after="140" w:line="300" w:lineRule="auto"/>
        <w:jc w:val="both"/>
        <w:rPr>
          <w:lang w:val="fr-FR"/>
        </w:rPr>
      </w:pPr>
      <w:r w:rsidRPr="00B9152F">
        <w:rPr>
          <w:highlight w:val="yellow"/>
          <w:lang w:val="fr-FR"/>
        </w:rPr>
        <w:t>[À COMPLÉTER : principaux métiers (banque de détail, entreprises, crédits, monétique, services digitaux), en lien avec les quatre tables du projet.]</w:t>
      </w:r>
    </w:p>
    <w:p w14:paraId="0C0C9DFB" w14:textId="77777777" w:rsidR="00EE6AC1" w:rsidRPr="00B9152F" w:rsidRDefault="00000000">
      <w:pPr>
        <w:spacing w:after="140" w:line="300" w:lineRule="auto"/>
        <w:jc w:val="both"/>
        <w:rPr>
          <w:lang w:val="fr-FR"/>
        </w:rPr>
      </w:pPr>
      <w:r w:rsidRPr="00B9152F">
        <w:rPr>
          <w:lang w:val="fr-FR"/>
        </w:rPr>
        <w:t xml:space="preserve">Les quatre domaines de données du projet correspondent à des activités bancaires bien identifiées : la </w:t>
      </w:r>
      <w:r w:rsidRPr="00B9152F">
        <w:rPr>
          <w:b/>
          <w:bCs/>
          <w:lang w:val="fr-FR"/>
        </w:rPr>
        <w:t>clientèle</w:t>
      </w:r>
      <w:r w:rsidRPr="00B9152F">
        <w:rPr>
          <w:lang w:val="fr-FR"/>
        </w:rPr>
        <w:t xml:space="preserve"> (Customers), les </w:t>
      </w:r>
      <w:r w:rsidRPr="00B9152F">
        <w:rPr>
          <w:b/>
          <w:bCs/>
          <w:lang w:val="fr-FR"/>
        </w:rPr>
        <w:t>opérations</w:t>
      </w:r>
      <w:r w:rsidRPr="00B9152F">
        <w:rPr>
          <w:lang w:val="fr-FR"/>
        </w:rPr>
        <w:t xml:space="preserve"> (Transactions), les </w:t>
      </w:r>
      <w:r w:rsidRPr="00B9152F">
        <w:rPr>
          <w:b/>
          <w:bCs/>
          <w:lang w:val="fr-FR"/>
        </w:rPr>
        <w:t>crédits</w:t>
      </w:r>
      <w:r w:rsidRPr="00B9152F">
        <w:rPr>
          <w:lang w:val="fr-FR"/>
        </w:rPr>
        <w:t xml:space="preserve"> (Loans) et le </w:t>
      </w:r>
      <w:r w:rsidRPr="00B9152F">
        <w:rPr>
          <w:b/>
          <w:bCs/>
          <w:lang w:val="fr-FR"/>
        </w:rPr>
        <w:t>réseau d'agences</w:t>
      </w:r>
      <w:r w:rsidRPr="00B9152F">
        <w:rPr>
          <w:lang w:val="fr-FR"/>
        </w:rPr>
        <w:t xml:space="preserve"> (Branches).</w:t>
      </w:r>
    </w:p>
    <w:p w14:paraId="5B156BDE" w14:textId="77777777" w:rsidR="00EE6AC1" w:rsidRPr="00B9152F" w:rsidRDefault="00000000">
      <w:pPr>
        <w:pStyle w:val="Heading3"/>
        <w:rPr>
          <w:lang w:val="fr-FR"/>
        </w:rPr>
      </w:pPr>
      <w:r w:rsidRPr="00B9152F">
        <w:rPr>
          <w:lang w:val="fr-FR"/>
        </w:rPr>
        <w:t>1.2.3 Place du projet dans l'organisation</w:t>
      </w:r>
    </w:p>
    <w:p w14:paraId="5FD7FAA3" w14:textId="77777777" w:rsidR="00EE6AC1" w:rsidRPr="00B9152F" w:rsidRDefault="00000000">
      <w:pPr>
        <w:spacing w:after="140" w:line="300" w:lineRule="auto"/>
        <w:jc w:val="both"/>
        <w:rPr>
          <w:lang w:val="fr-FR"/>
        </w:rPr>
      </w:pPr>
      <w:r w:rsidRPr="00B9152F">
        <w:rPr>
          <w:lang w:val="fr-FR"/>
        </w:rPr>
        <w:t xml:space="preserve">Dans le cadre du stage, l'objectif n'était pas de reproduire les systèmes opérationnels de la banque, mais de construire une solution analytique démontrant comment ces données peuvent être structurées, visualisées et enrichies par des méthodes de Machine Learning. Le projet a été encadré par Monsieur Nabil Zidi. </w:t>
      </w:r>
      <w:r w:rsidRPr="00B9152F">
        <w:rPr>
          <w:highlight w:val="yellow"/>
          <w:lang w:val="fr-FR"/>
        </w:rPr>
        <w:t>[Optionnel : ajouter un organigramme ou la direction/service d'affectation.]</w:t>
      </w:r>
    </w:p>
    <w:p w14:paraId="7BB73AFE" w14:textId="77777777" w:rsidR="00EE6AC1" w:rsidRPr="00B9152F" w:rsidRDefault="00000000">
      <w:pPr>
        <w:pStyle w:val="Heading2"/>
        <w:rPr>
          <w:lang w:val="fr-FR"/>
        </w:rPr>
      </w:pPr>
      <w:bookmarkStart w:id="8" w:name="_Toc242635439"/>
      <w:r w:rsidRPr="00B9152F">
        <w:rPr>
          <w:lang w:val="fr-FR"/>
        </w:rPr>
        <w:lastRenderedPageBreak/>
        <w:t>1.3 Contexte du projet</w:t>
      </w:r>
      <w:bookmarkEnd w:id="8"/>
    </w:p>
    <w:p w14:paraId="3F5F252C" w14:textId="77777777" w:rsidR="00EE6AC1" w:rsidRPr="00B9152F" w:rsidRDefault="00000000">
      <w:pPr>
        <w:pStyle w:val="Heading3"/>
        <w:rPr>
          <w:lang w:val="fr-FR"/>
        </w:rPr>
      </w:pPr>
      <w:r w:rsidRPr="00B9152F">
        <w:rPr>
          <w:lang w:val="fr-FR"/>
        </w:rPr>
        <w:t>1.3.1 Cadre du stage</w:t>
      </w:r>
    </w:p>
    <w:p w14:paraId="4021EF69" w14:textId="77777777" w:rsidR="00EE6AC1" w:rsidRDefault="00000000">
      <w:pPr>
        <w:pStyle w:val="Caption"/>
        <w:keepNext/>
        <w:spacing w:before="200" w:after="80"/>
        <w:jc w:val="center"/>
      </w:pPr>
      <w:bookmarkStart w:id="9" w:name="_Toc242635514"/>
      <w:r>
        <w:rPr>
          <w:b/>
          <w:bCs/>
        </w:rPr>
        <w:t xml:space="preserve">Tableau </w:t>
      </w:r>
      <w:r>
        <w:fldChar w:fldCharType="begin"/>
      </w:r>
      <w:r>
        <w:instrText>SEQ Tableau</w:instrText>
      </w:r>
      <w:r>
        <w:fldChar w:fldCharType="separate"/>
      </w:r>
      <w:r w:rsidR="00B9152F">
        <w:rPr>
          <w:noProof/>
        </w:rPr>
        <w:t>1</w:t>
      </w:r>
      <w:r>
        <w:fldChar w:fldCharType="end"/>
      </w:r>
      <w:r>
        <w:rPr>
          <w:i/>
          <w:iCs/>
        </w:rPr>
        <w:t xml:space="preserve"> – Fiche </w:t>
      </w:r>
      <w:proofErr w:type="spellStart"/>
      <w:r>
        <w:rPr>
          <w:i/>
          <w:iCs/>
        </w:rPr>
        <w:t>synthétique</w:t>
      </w:r>
      <w:proofErr w:type="spellEnd"/>
      <w:r>
        <w:rPr>
          <w:i/>
          <w:iCs/>
        </w:rPr>
        <w:t xml:space="preserve"> du stage</w:t>
      </w:r>
      <w:bookmarkEnd w:id="9"/>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72"/>
      </w:tblGrid>
      <w:tr w:rsidR="00EE6AC1" w14:paraId="120923DD" w14:textId="77777777">
        <w:tblPrEx>
          <w:tblCellMar>
            <w:top w:w="0" w:type="dxa"/>
            <w:bottom w:w="0" w:type="dxa"/>
          </w:tblCellMar>
        </w:tblPrEx>
        <w:trPr>
          <w:tblHeade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0EA7498" w14:textId="77777777" w:rsidR="00EE6AC1" w:rsidRDefault="00000000">
            <w:pPr>
              <w:keepNext/>
            </w:pPr>
            <w:proofErr w:type="spellStart"/>
            <w:r>
              <w:rPr>
                <w:b/>
                <w:bCs/>
                <w:color w:val="FFFFFF"/>
                <w:sz w:val="19"/>
                <w:szCs w:val="19"/>
              </w:rPr>
              <w:t>Élément</w:t>
            </w:r>
            <w:proofErr w:type="spellEnd"/>
          </w:p>
        </w:tc>
        <w:tc>
          <w:tcPr>
            <w:tcW w:w="64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6D87E92C" w14:textId="77777777" w:rsidR="00EE6AC1" w:rsidRDefault="00000000">
            <w:pPr>
              <w:keepNext/>
            </w:pPr>
            <w:proofErr w:type="spellStart"/>
            <w:r>
              <w:rPr>
                <w:b/>
                <w:bCs/>
                <w:color w:val="FFFFFF"/>
                <w:sz w:val="19"/>
                <w:szCs w:val="19"/>
              </w:rPr>
              <w:t>Détail</w:t>
            </w:r>
            <w:proofErr w:type="spellEnd"/>
          </w:p>
        </w:tc>
      </w:tr>
      <w:tr w:rsidR="00EE6AC1" w14:paraId="2A3D72E5"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3B197E7" w14:textId="77777777" w:rsidR="00EE6AC1" w:rsidRDefault="00000000">
            <w:pPr>
              <w:keepNext/>
            </w:pPr>
            <w:proofErr w:type="spellStart"/>
            <w:r>
              <w:rPr>
                <w:sz w:val="19"/>
                <w:szCs w:val="19"/>
              </w:rPr>
              <w:t>Organisme</w:t>
            </w:r>
            <w:proofErr w:type="spellEnd"/>
            <w:r>
              <w:rPr>
                <w:sz w:val="19"/>
                <w:szCs w:val="19"/>
              </w:rPr>
              <w:t xml:space="preserve"> </w:t>
            </w:r>
            <w:proofErr w:type="spellStart"/>
            <w:r>
              <w:rPr>
                <w:sz w:val="19"/>
                <w:szCs w:val="19"/>
              </w:rPr>
              <w:t>d'accueil</w:t>
            </w:r>
            <w:proofErr w:type="spellEnd"/>
          </w:p>
        </w:tc>
        <w:tc>
          <w:tcPr>
            <w:tcW w:w="64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F1D1863" w14:textId="77777777" w:rsidR="00EE6AC1" w:rsidRDefault="00000000">
            <w:pPr>
              <w:keepNext/>
            </w:pPr>
            <w:proofErr w:type="spellStart"/>
            <w:r>
              <w:rPr>
                <w:sz w:val="19"/>
                <w:szCs w:val="19"/>
              </w:rPr>
              <w:t>Attijari</w:t>
            </w:r>
            <w:proofErr w:type="spellEnd"/>
            <w:r>
              <w:rPr>
                <w:sz w:val="19"/>
                <w:szCs w:val="19"/>
              </w:rPr>
              <w:t xml:space="preserve"> Banque</w:t>
            </w:r>
          </w:p>
        </w:tc>
      </w:tr>
      <w:tr w:rsidR="00EE6AC1" w14:paraId="416190A2"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26D885F" w14:textId="77777777" w:rsidR="00EE6AC1" w:rsidRDefault="00000000">
            <w:pPr>
              <w:keepNext/>
            </w:pPr>
            <w:r>
              <w:rPr>
                <w:sz w:val="19"/>
                <w:szCs w:val="19"/>
              </w:rPr>
              <w:t>Stagiaire</w:t>
            </w:r>
          </w:p>
        </w:tc>
        <w:tc>
          <w:tcPr>
            <w:tcW w:w="64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F155B70" w14:textId="77777777" w:rsidR="00EE6AC1" w:rsidRDefault="00000000">
            <w:pPr>
              <w:keepNext/>
            </w:pPr>
            <w:r>
              <w:rPr>
                <w:sz w:val="19"/>
                <w:szCs w:val="19"/>
              </w:rPr>
              <w:t>Jawher Ben Yakhlef</w:t>
            </w:r>
          </w:p>
        </w:tc>
      </w:tr>
      <w:tr w:rsidR="00EE6AC1" w14:paraId="6E2EA238"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6F6727D" w14:textId="77777777" w:rsidR="00EE6AC1" w:rsidRDefault="00000000">
            <w:pPr>
              <w:keepNext/>
            </w:pPr>
            <w:proofErr w:type="spellStart"/>
            <w:r>
              <w:rPr>
                <w:sz w:val="19"/>
                <w:szCs w:val="19"/>
              </w:rPr>
              <w:t>Encadrant</w:t>
            </w:r>
            <w:proofErr w:type="spellEnd"/>
          </w:p>
        </w:tc>
        <w:tc>
          <w:tcPr>
            <w:tcW w:w="64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79304DE" w14:textId="77777777" w:rsidR="00EE6AC1" w:rsidRDefault="00000000">
            <w:pPr>
              <w:keepNext/>
            </w:pPr>
            <w:r>
              <w:rPr>
                <w:sz w:val="19"/>
                <w:szCs w:val="19"/>
              </w:rPr>
              <w:t>Nabil Zidi</w:t>
            </w:r>
          </w:p>
        </w:tc>
      </w:tr>
      <w:tr w:rsidR="00EE6AC1" w14:paraId="2D288AA0"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E123BED" w14:textId="77777777" w:rsidR="00EE6AC1" w:rsidRDefault="00000000">
            <w:pPr>
              <w:keepNext/>
            </w:pPr>
            <w:proofErr w:type="spellStart"/>
            <w:r>
              <w:rPr>
                <w:sz w:val="19"/>
                <w:szCs w:val="19"/>
              </w:rPr>
              <w:t>Période</w:t>
            </w:r>
            <w:proofErr w:type="spellEnd"/>
          </w:p>
        </w:tc>
        <w:tc>
          <w:tcPr>
            <w:tcW w:w="64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C91B70E" w14:textId="77777777" w:rsidR="00EE6AC1" w:rsidRDefault="00000000">
            <w:pPr>
              <w:keepNext/>
            </w:pPr>
            <w:r>
              <w:rPr>
                <w:sz w:val="19"/>
                <w:szCs w:val="19"/>
              </w:rPr>
              <w:t xml:space="preserve">1er </w:t>
            </w:r>
            <w:proofErr w:type="spellStart"/>
            <w:r>
              <w:rPr>
                <w:sz w:val="19"/>
                <w:szCs w:val="19"/>
              </w:rPr>
              <w:t>juillet</w:t>
            </w:r>
            <w:proofErr w:type="spellEnd"/>
            <w:r>
              <w:rPr>
                <w:sz w:val="19"/>
                <w:szCs w:val="19"/>
              </w:rPr>
              <w:t xml:space="preserve"> 2026 – 31 </w:t>
            </w:r>
            <w:proofErr w:type="spellStart"/>
            <w:r>
              <w:rPr>
                <w:sz w:val="19"/>
                <w:szCs w:val="19"/>
              </w:rPr>
              <w:t>août</w:t>
            </w:r>
            <w:proofErr w:type="spellEnd"/>
            <w:r>
              <w:rPr>
                <w:sz w:val="19"/>
                <w:szCs w:val="19"/>
              </w:rPr>
              <w:t xml:space="preserve"> 2026</w:t>
            </w:r>
          </w:p>
        </w:tc>
      </w:tr>
      <w:tr w:rsidR="00EE6AC1" w:rsidRPr="00B9152F" w14:paraId="4FE85AAB"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75ADD64" w14:textId="77777777" w:rsidR="00EE6AC1" w:rsidRDefault="00000000">
            <w:pPr>
              <w:keepNext/>
            </w:pPr>
            <w:proofErr w:type="spellStart"/>
            <w:r>
              <w:rPr>
                <w:sz w:val="19"/>
                <w:szCs w:val="19"/>
              </w:rPr>
              <w:t>Établissement</w:t>
            </w:r>
            <w:proofErr w:type="spellEnd"/>
          </w:p>
        </w:tc>
        <w:tc>
          <w:tcPr>
            <w:tcW w:w="64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3EC00D2" w14:textId="77777777" w:rsidR="00EE6AC1" w:rsidRPr="00B9152F" w:rsidRDefault="00000000">
            <w:pPr>
              <w:keepNext/>
              <w:rPr>
                <w:lang w:val="fr-FR"/>
              </w:rPr>
            </w:pPr>
            <w:r w:rsidRPr="00B9152F">
              <w:rPr>
                <w:sz w:val="19"/>
                <w:szCs w:val="19"/>
                <w:lang w:val="fr-FR"/>
              </w:rPr>
              <w:t>ESPRIT – École Supérieure Privée d'Ingénierie et de Technologies</w:t>
            </w:r>
          </w:p>
        </w:tc>
      </w:tr>
      <w:tr w:rsidR="00EE6AC1" w14:paraId="1B0F555D"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FEB3EEB" w14:textId="77777777" w:rsidR="00EE6AC1" w:rsidRDefault="00000000">
            <w:pPr>
              <w:keepNext/>
            </w:pPr>
            <w:r>
              <w:rPr>
                <w:sz w:val="19"/>
                <w:szCs w:val="19"/>
              </w:rPr>
              <w:t>Spécialité</w:t>
            </w:r>
          </w:p>
        </w:tc>
        <w:tc>
          <w:tcPr>
            <w:tcW w:w="64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ED98D52" w14:textId="77777777" w:rsidR="00EE6AC1" w:rsidRDefault="00000000">
            <w:pPr>
              <w:keepNext/>
            </w:pPr>
            <w:r>
              <w:rPr>
                <w:sz w:val="19"/>
                <w:szCs w:val="19"/>
              </w:rPr>
              <w:t>Informatique / Business Intelligence</w:t>
            </w:r>
          </w:p>
        </w:tc>
      </w:tr>
      <w:tr w:rsidR="00EE6AC1" w:rsidRPr="00B9152F" w14:paraId="02A06F15"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64A8AB5" w14:textId="77777777" w:rsidR="00EE6AC1" w:rsidRDefault="00000000">
            <w:proofErr w:type="spellStart"/>
            <w:r>
              <w:rPr>
                <w:sz w:val="19"/>
                <w:szCs w:val="19"/>
              </w:rPr>
              <w:t>Sujet</w:t>
            </w:r>
            <w:proofErr w:type="spellEnd"/>
          </w:p>
        </w:tc>
        <w:tc>
          <w:tcPr>
            <w:tcW w:w="64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4B804E3" w14:textId="77777777" w:rsidR="00EE6AC1" w:rsidRPr="00B9152F" w:rsidRDefault="00000000">
            <w:pPr>
              <w:rPr>
                <w:lang w:val="fr-FR"/>
              </w:rPr>
            </w:pPr>
            <w:r w:rsidRPr="00B9152F">
              <w:rPr>
                <w:sz w:val="19"/>
                <w:szCs w:val="19"/>
                <w:lang w:val="fr-FR"/>
              </w:rPr>
              <w:t>Solution BI pour l'analyse des données bancaires avec extension Machine Learning (risque de crédit)</w:t>
            </w:r>
          </w:p>
        </w:tc>
      </w:tr>
    </w:tbl>
    <w:p w14:paraId="5FD21A58" w14:textId="77777777" w:rsidR="00EE6AC1" w:rsidRPr="00B9152F" w:rsidRDefault="00EE6AC1">
      <w:pPr>
        <w:spacing w:after="160"/>
        <w:rPr>
          <w:lang w:val="fr-FR"/>
        </w:rPr>
      </w:pPr>
    </w:p>
    <w:p w14:paraId="1A499823" w14:textId="77777777" w:rsidR="00EE6AC1" w:rsidRPr="00B9152F" w:rsidRDefault="00000000">
      <w:pPr>
        <w:pStyle w:val="Heading3"/>
        <w:rPr>
          <w:lang w:val="fr-FR"/>
        </w:rPr>
      </w:pPr>
      <w:r w:rsidRPr="00B9152F">
        <w:rPr>
          <w:lang w:val="fr-FR"/>
        </w:rPr>
        <w:t>1.3.2 Problématique métier</w:t>
      </w:r>
    </w:p>
    <w:p w14:paraId="145E2BFE" w14:textId="77777777" w:rsidR="00EE6AC1" w:rsidRPr="00B9152F" w:rsidRDefault="00000000">
      <w:pPr>
        <w:spacing w:after="140" w:line="300" w:lineRule="auto"/>
        <w:jc w:val="both"/>
        <w:rPr>
          <w:lang w:val="fr-FR"/>
        </w:rPr>
      </w:pPr>
      <w:r w:rsidRPr="00B9152F">
        <w:rPr>
          <w:lang w:val="fr-FR"/>
        </w:rPr>
        <w:t>Le besoin principal est de disposer d'une vision synthétique et interactive des données bancaires. Lorsque l'analyse est dispersée entre plusieurs sources, il devient difficile de suivre les indicateurs, de comparer les profils de clients et d'identifier les situations qui nécessitent une attention particulière.</w:t>
      </w:r>
    </w:p>
    <w:p w14:paraId="7BCA685E" w14:textId="77777777" w:rsidR="00EE6AC1" w:rsidRPr="00B9152F" w:rsidRDefault="00000000">
      <w:pPr>
        <w:spacing w:after="140" w:line="300" w:lineRule="auto"/>
        <w:jc w:val="both"/>
        <w:rPr>
          <w:lang w:val="fr-FR"/>
        </w:rPr>
      </w:pPr>
      <w:r w:rsidRPr="00B9152F">
        <w:rPr>
          <w:lang w:val="fr-FR"/>
        </w:rPr>
        <w:t>La solution doit donc permettre de répondre à plusieurs questions : combien de clients sont analysés, quels sont leurs profils, comment utilisent-ils les canaux et les services, quel est le niveau de risque lié aux crédits et comment les agences se comportent-elles ?</w:t>
      </w:r>
    </w:p>
    <w:p w14:paraId="1F12C7BA" w14:textId="77777777" w:rsidR="00EE6AC1" w:rsidRDefault="00000000">
      <w:pPr>
        <w:pStyle w:val="Heading3"/>
      </w:pPr>
      <w:r>
        <w:t xml:space="preserve">1.3.3 </w:t>
      </w:r>
      <w:proofErr w:type="spellStart"/>
      <w:r>
        <w:t>Objectifs</w:t>
      </w:r>
      <w:proofErr w:type="spellEnd"/>
    </w:p>
    <w:p w14:paraId="2E84DB80"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Rendre les données exploitables</w:t>
      </w:r>
      <w:r w:rsidRPr="00B9152F">
        <w:rPr>
          <w:lang w:val="fr-FR"/>
        </w:rPr>
        <w:t xml:space="preserve"> : nettoyage, typage et relations cohérentes entre les tables.</w:t>
      </w:r>
    </w:p>
    <w:p w14:paraId="39E5886E"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Construire des indicateurs fiables</w:t>
      </w:r>
      <w:r w:rsidRPr="00B9152F">
        <w:rPr>
          <w:lang w:val="fr-FR"/>
        </w:rPr>
        <w:t xml:space="preserve"> : KPI définis une seule fois en DAX et réutilisés dans toutes les pages.</w:t>
      </w:r>
    </w:p>
    <w:p w14:paraId="35AFB004"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Proposer une restitution interactive</w:t>
      </w:r>
      <w:r w:rsidRPr="00B9152F">
        <w:rPr>
          <w:lang w:val="fr-FR"/>
        </w:rPr>
        <w:t xml:space="preserve"> : filtres, navigation par boutons, cartes et graphiques croisés.</w:t>
      </w:r>
    </w:p>
    <w:p w14:paraId="30004AF1"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Ajouter une capacité prédictive</w:t>
      </w:r>
      <w:r w:rsidRPr="00B9152F">
        <w:rPr>
          <w:lang w:val="fr-FR"/>
        </w:rPr>
        <w:t xml:space="preserve"> : estimation du risque de crédit et découverte automatique de profils.</w:t>
      </w:r>
    </w:p>
    <w:p w14:paraId="1647CFF4" w14:textId="77777777" w:rsidR="00EE6AC1" w:rsidRPr="00B9152F" w:rsidRDefault="00000000">
      <w:pPr>
        <w:pStyle w:val="Heading3"/>
        <w:rPr>
          <w:lang w:val="fr-FR"/>
        </w:rPr>
      </w:pPr>
      <w:r w:rsidRPr="00B9152F">
        <w:rPr>
          <w:lang w:val="fr-FR"/>
        </w:rPr>
        <w:t>1.3.4 Périmètre et nature des données</w:t>
      </w:r>
    </w:p>
    <w:p w14:paraId="5C01734B" w14:textId="77777777" w:rsidR="00EE6AC1" w:rsidRPr="00B9152F" w:rsidRDefault="00000000">
      <w:pPr>
        <w:spacing w:after="140" w:line="300" w:lineRule="auto"/>
        <w:jc w:val="both"/>
        <w:rPr>
          <w:lang w:val="fr-FR"/>
        </w:rPr>
      </w:pPr>
      <w:r w:rsidRPr="00B9152F">
        <w:rPr>
          <w:lang w:val="fr-FR"/>
        </w:rPr>
        <w:t xml:space="preserve">Le projet s'appuie sur quatre tables : Customers, Transactions, Loans et Branches. Le jeu de données final comporte 20 000 clients. Il s'agit d'un jeu de démonstration dont certaines corrélations (âge, revenu, score de crédit) ont été ajustées pour conserver une cohérence réaliste. Les résultats présentés illustrent donc la </w:t>
      </w:r>
      <w:r w:rsidRPr="00B9152F">
        <w:rPr>
          <w:b/>
          <w:bCs/>
          <w:lang w:val="fr-FR"/>
        </w:rPr>
        <w:t>démarche</w:t>
      </w:r>
      <w:r w:rsidRPr="00B9152F">
        <w:rPr>
          <w:lang w:val="fr-FR"/>
        </w:rPr>
        <w:t xml:space="preserve"> et l'</w:t>
      </w:r>
      <w:r w:rsidRPr="00B9152F">
        <w:rPr>
          <w:b/>
          <w:bCs/>
          <w:lang w:val="fr-FR"/>
        </w:rPr>
        <w:t>architecture</w:t>
      </w:r>
      <w:r w:rsidRPr="00B9152F">
        <w:rPr>
          <w:lang w:val="fr-FR"/>
        </w:rPr>
        <w:t xml:space="preserve"> de la solution, et non la situation réelle de la banque.</w:t>
      </w:r>
    </w:p>
    <w:p w14:paraId="3EB0F22B" w14:textId="77777777" w:rsidR="00EE6AC1" w:rsidRPr="00B9152F" w:rsidRDefault="00000000">
      <w:pPr>
        <w:pStyle w:val="Heading2"/>
        <w:rPr>
          <w:lang w:val="fr-FR"/>
        </w:rPr>
      </w:pPr>
      <w:bookmarkStart w:id="10" w:name="_Toc242635440"/>
      <w:r w:rsidRPr="00B9152F">
        <w:rPr>
          <w:lang w:val="fr-FR"/>
        </w:rPr>
        <w:lastRenderedPageBreak/>
        <w:t>1.4 Étude de l'existant et solution proposée</w:t>
      </w:r>
      <w:bookmarkEnd w:id="10"/>
    </w:p>
    <w:p w14:paraId="25472102" w14:textId="77777777" w:rsidR="00EE6AC1" w:rsidRPr="00B9152F" w:rsidRDefault="00000000">
      <w:pPr>
        <w:pStyle w:val="Heading3"/>
        <w:rPr>
          <w:lang w:val="fr-FR"/>
        </w:rPr>
      </w:pPr>
      <w:r w:rsidRPr="00B9152F">
        <w:rPr>
          <w:lang w:val="fr-FR"/>
        </w:rPr>
        <w:t>1.4.1 Critique de l'existant</w:t>
      </w:r>
    </w:p>
    <w:p w14:paraId="34CA04D9" w14:textId="77777777" w:rsidR="00EE6AC1" w:rsidRDefault="00000000">
      <w:pPr>
        <w:spacing w:after="140" w:line="300" w:lineRule="auto"/>
        <w:jc w:val="both"/>
      </w:pPr>
      <w:r w:rsidRPr="00B9152F">
        <w:rPr>
          <w:lang w:val="fr-FR"/>
        </w:rPr>
        <w:t xml:space="preserve">Dans une situation où les données sont dispersées, l'analyse repose sur des extractions ponctuelles et des calculs manuels. </w:t>
      </w:r>
      <w:r>
        <w:t xml:space="preserve">Cela </w:t>
      </w:r>
      <w:proofErr w:type="spellStart"/>
      <w:r>
        <w:t>entraîne</w:t>
      </w:r>
      <w:proofErr w:type="spellEnd"/>
      <w:r>
        <w:t xml:space="preserve"> </w:t>
      </w:r>
      <w:proofErr w:type="spellStart"/>
      <w:r>
        <w:t>plusieurs</w:t>
      </w:r>
      <w:proofErr w:type="spellEnd"/>
      <w:r>
        <w:t xml:space="preserve"> </w:t>
      </w:r>
      <w:proofErr w:type="spellStart"/>
      <w:r>
        <w:t>limites</w:t>
      </w:r>
      <w:proofErr w:type="spellEnd"/>
      <w:r>
        <w:t xml:space="preserve"> :</w:t>
      </w:r>
    </w:p>
    <w:p w14:paraId="4528B85F" w14:textId="77777777" w:rsidR="00EE6AC1" w:rsidRPr="00B9152F" w:rsidRDefault="00000000">
      <w:pPr>
        <w:pStyle w:val="ListParagraph"/>
        <w:numPr>
          <w:ilvl w:val="0"/>
          <w:numId w:val="2"/>
        </w:numPr>
        <w:spacing w:after="80" w:line="290" w:lineRule="auto"/>
        <w:jc w:val="both"/>
        <w:rPr>
          <w:lang w:val="fr-FR"/>
        </w:rPr>
      </w:pPr>
      <w:r w:rsidRPr="00B9152F">
        <w:rPr>
          <w:lang w:val="fr-FR"/>
        </w:rPr>
        <w:t>des indicateurs calculés différemment selon les personnes, donc peu comparables ;</w:t>
      </w:r>
    </w:p>
    <w:p w14:paraId="4635EF8D" w14:textId="77777777" w:rsidR="00EE6AC1" w:rsidRPr="00B9152F" w:rsidRDefault="00000000">
      <w:pPr>
        <w:pStyle w:val="ListParagraph"/>
        <w:numPr>
          <w:ilvl w:val="0"/>
          <w:numId w:val="2"/>
        </w:numPr>
        <w:spacing w:after="80" w:line="290" w:lineRule="auto"/>
        <w:jc w:val="both"/>
        <w:rPr>
          <w:lang w:val="fr-FR"/>
        </w:rPr>
      </w:pPr>
      <w:r w:rsidRPr="00B9152F">
        <w:rPr>
          <w:lang w:val="fr-FR"/>
        </w:rPr>
        <w:t>un temps important consacré à la préparation plutôt qu'à l'analyse ;</w:t>
      </w:r>
    </w:p>
    <w:p w14:paraId="1E33C24D" w14:textId="77777777" w:rsidR="00EE6AC1" w:rsidRPr="00B9152F" w:rsidRDefault="00000000">
      <w:pPr>
        <w:pStyle w:val="ListParagraph"/>
        <w:numPr>
          <w:ilvl w:val="0"/>
          <w:numId w:val="2"/>
        </w:numPr>
        <w:spacing w:after="80" w:line="290" w:lineRule="auto"/>
        <w:jc w:val="both"/>
        <w:rPr>
          <w:lang w:val="fr-FR"/>
        </w:rPr>
      </w:pPr>
      <w:r w:rsidRPr="00B9152F">
        <w:rPr>
          <w:lang w:val="fr-FR"/>
        </w:rPr>
        <w:t>une difficulté à croiser clients, transactions, crédits et agences dans une même vue ;</w:t>
      </w:r>
    </w:p>
    <w:p w14:paraId="42B1C1CA" w14:textId="77777777" w:rsidR="00EE6AC1" w:rsidRPr="00B9152F" w:rsidRDefault="00000000">
      <w:pPr>
        <w:pStyle w:val="ListParagraph"/>
        <w:numPr>
          <w:ilvl w:val="0"/>
          <w:numId w:val="2"/>
        </w:numPr>
        <w:spacing w:after="80" w:line="290" w:lineRule="auto"/>
        <w:jc w:val="both"/>
        <w:rPr>
          <w:lang w:val="fr-FR"/>
        </w:rPr>
      </w:pPr>
      <w:r w:rsidRPr="00B9152F">
        <w:rPr>
          <w:lang w:val="fr-FR"/>
        </w:rPr>
        <w:t>l'absence de vision prédictive : le risque n'est constaté qu'après coup.</w:t>
      </w:r>
    </w:p>
    <w:p w14:paraId="3864369A" w14:textId="77777777" w:rsidR="00EE6AC1" w:rsidRPr="00B9152F" w:rsidRDefault="00000000">
      <w:pPr>
        <w:pStyle w:val="Heading3"/>
        <w:rPr>
          <w:lang w:val="fr-FR"/>
        </w:rPr>
      </w:pPr>
      <w:r w:rsidRPr="00B9152F">
        <w:rPr>
          <w:lang w:val="fr-FR"/>
        </w:rPr>
        <w:t>1.4.2 Solution proposée</w:t>
      </w:r>
    </w:p>
    <w:p w14:paraId="778F9213" w14:textId="77777777" w:rsidR="00EE6AC1" w:rsidRPr="00B9152F" w:rsidRDefault="00000000">
      <w:pPr>
        <w:spacing w:after="140" w:line="300" w:lineRule="auto"/>
        <w:jc w:val="both"/>
        <w:rPr>
          <w:lang w:val="fr-FR"/>
        </w:rPr>
      </w:pPr>
      <w:r w:rsidRPr="00B9152F">
        <w:rPr>
          <w:lang w:val="fr-FR"/>
        </w:rPr>
        <w:t>La solution proposée est un tableau de bord Power BI reposant sur un modèle de données unique et cohérent, complété par deux modèles de Machine Learning. Les sources identifiées sont Customers, Transactions, Loans et Branches, qui représentent respectivement les clients, l'activité transactionnelle, les prêts et les agences.</w:t>
      </w:r>
    </w:p>
    <w:p w14:paraId="59E3E4D4" w14:textId="77777777" w:rsidR="00EE6AC1" w:rsidRPr="00B9152F" w:rsidRDefault="00000000">
      <w:pPr>
        <w:pStyle w:val="Heading3"/>
        <w:rPr>
          <w:lang w:val="fr-FR"/>
        </w:rPr>
      </w:pPr>
      <w:r w:rsidRPr="00B9152F">
        <w:rPr>
          <w:lang w:val="fr-FR"/>
        </w:rPr>
        <w:t>1.4.3 Évolution de l'architecture</w:t>
      </w:r>
    </w:p>
    <w:p w14:paraId="16CE71A9" w14:textId="77777777" w:rsidR="00EE6AC1" w:rsidRPr="00B9152F" w:rsidRDefault="00000000">
      <w:pPr>
        <w:spacing w:after="140" w:line="300" w:lineRule="auto"/>
        <w:jc w:val="both"/>
        <w:rPr>
          <w:lang w:val="fr-FR"/>
        </w:rPr>
      </w:pPr>
      <w:r w:rsidRPr="00B9152F">
        <w:rPr>
          <w:lang w:val="fr-FR"/>
        </w:rPr>
        <w:t>Une architecture PostgreSQL avec une zone de staging et un Data Warehouse a été envisagée dans un premier temps. Des travaux de mapping et de préparation ont été réalisés avec Talend. À partir du 15 juillet, la priorité a été donnée au dashboard Power BI afin de produire rapidement une solution analytique complète.</w:t>
      </w:r>
    </w:p>
    <w:p w14:paraId="08EB0F4E" w14:textId="77777777" w:rsidR="00EE6AC1" w:rsidRPr="00B9152F" w:rsidRDefault="00000000">
      <w:pPr>
        <w:spacing w:after="140" w:line="300" w:lineRule="auto"/>
        <w:jc w:val="both"/>
        <w:rPr>
          <w:lang w:val="fr-FR"/>
        </w:rPr>
      </w:pPr>
      <w:r w:rsidRPr="00B9152F">
        <w:rPr>
          <w:lang w:val="fr-FR"/>
        </w:rPr>
        <w:t>La solution finale conserve la logique de préparation et de modélisation (nettoyage, schéma en étoile) tout en plaçant Power BI au centre de la restitution. Cette réorientation a permis de consacrer davantage de temps aux pages du dashboard et au Machine Learning, tout en conservant les acquis des premiers travaux.</w:t>
      </w:r>
    </w:p>
    <w:p w14:paraId="3CB6CB93" w14:textId="77777777" w:rsidR="00EE6AC1" w:rsidRPr="00B9152F" w:rsidRDefault="00000000">
      <w:pPr>
        <w:pStyle w:val="Heading2"/>
        <w:rPr>
          <w:lang w:val="fr-FR"/>
        </w:rPr>
      </w:pPr>
      <w:bookmarkStart w:id="11" w:name="_Toc242635441"/>
      <w:r w:rsidRPr="00B9152F">
        <w:rPr>
          <w:lang w:val="fr-FR"/>
        </w:rPr>
        <w:t>1.5 Méthodologie adoptée</w:t>
      </w:r>
      <w:bookmarkEnd w:id="11"/>
    </w:p>
    <w:p w14:paraId="4BAC8EA2" w14:textId="77777777" w:rsidR="00EE6AC1" w:rsidRPr="00B9152F" w:rsidRDefault="00000000">
      <w:pPr>
        <w:spacing w:after="140" w:line="300" w:lineRule="auto"/>
        <w:jc w:val="both"/>
        <w:rPr>
          <w:lang w:val="fr-FR"/>
        </w:rPr>
      </w:pPr>
      <w:r w:rsidRPr="00B9152F">
        <w:rPr>
          <w:lang w:val="fr-FR"/>
        </w:rPr>
        <w:t xml:space="preserve">Le travail a été organisé selon une logique itérative inspirée de </w:t>
      </w:r>
      <w:r w:rsidRPr="00B9152F">
        <w:rPr>
          <w:b/>
          <w:bCs/>
          <w:lang w:val="fr-FR"/>
        </w:rPr>
        <w:t>Scrum</w:t>
      </w:r>
      <w:r w:rsidRPr="00B9152F">
        <w:rPr>
          <w:lang w:val="fr-FR"/>
        </w:rPr>
        <w:t>, structurée en trois sprints. Cette approche a été retenue car elle découpe le projet en livrables successifs, ce qui permet de valider chaque étape avant de passer à la suivante. Le stage étant individuel, les rôles Scrum (Product Owner, Scrum Master, équipe) ont été adaptés : l'encadrant joue le rôle de référent métier et valide les livrables, tandis que le stagiaire assure la réalisation.</w:t>
      </w:r>
    </w:p>
    <w:p w14:paraId="35E8BA96" w14:textId="77777777" w:rsidR="00EE6AC1" w:rsidRDefault="00000000">
      <w:pPr>
        <w:pStyle w:val="Caption"/>
        <w:keepNext/>
        <w:spacing w:before="200" w:after="80"/>
        <w:jc w:val="center"/>
      </w:pPr>
      <w:bookmarkStart w:id="12" w:name="_Toc242635515"/>
      <w:r>
        <w:rPr>
          <w:b/>
          <w:bCs/>
        </w:rPr>
        <w:t xml:space="preserve">Tableau </w:t>
      </w:r>
      <w:r>
        <w:fldChar w:fldCharType="begin"/>
      </w:r>
      <w:r>
        <w:instrText>SEQ Tableau</w:instrText>
      </w:r>
      <w:r>
        <w:fldChar w:fldCharType="separate"/>
      </w:r>
      <w:r w:rsidR="00B9152F">
        <w:rPr>
          <w:noProof/>
        </w:rPr>
        <w:t>2</w:t>
      </w:r>
      <w:r>
        <w:fldChar w:fldCharType="end"/>
      </w:r>
      <w:r>
        <w:rPr>
          <w:i/>
          <w:iCs/>
        </w:rPr>
        <w:t xml:space="preserve"> – </w:t>
      </w:r>
      <w:proofErr w:type="spellStart"/>
      <w:r>
        <w:rPr>
          <w:i/>
          <w:iCs/>
        </w:rPr>
        <w:t>Découpage</w:t>
      </w:r>
      <w:proofErr w:type="spellEnd"/>
      <w:r>
        <w:rPr>
          <w:i/>
          <w:iCs/>
        </w:rPr>
        <w:t xml:space="preserve"> </w:t>
      </w:r>
      <w:proofErr w:type="spellStart"/>
      <w:r>
        <w:rPr>
          <w:i/>
          <w:iCs/>
        </w:rPr>
        <w:t>en</w:t>
      </w:r>
      <w:proofErr w:type="spellEnd"/>
      <w:r>
        <w:rPr>
          <w:i/>
          <w:iCs/>
        </w:rPr>
        <w:t xml:space="preserve"> sprints</w:t>
      </w:r>
      <w:bookmarkEnd w:id="12"/>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00"/>
        <w:gridCol w:w="4572"/>
      </w:tblGrid>
      <w:tr w:rsidR="00EE6AC1" w14:paraId="641E6B63" w14:textId="77777777">
        <w:tblPrEx>
          <w:tblCellMar>
            <w:top w:w="0" w:type="dxa"/>
            <w:bottom w:w="0" w:type="dxa"/>
          </w:tblCellMar>
        </w:tblPrEx>
        <w:trPr>
          <w:tblHeader/>
          <w:jc w:val="cent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3C4AEF40" w14:textId="77777777" w:rsidR="00EE6AC1" w:rsidRDefault="00000000">
            <w:pPr>
              <w:keepNext/>
            </w:pPr>
            <w:r>
              <w:rPr>
                <w:b/>
                <w:bCs/>
                <w:color w:val="FFFFFF"/>
                <w:sz w:val="19"/>
                <w:szCs w:val="19"/>
              </w:rPr>
              <w:t>Sprint</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1C92D2A" w14:textId="77777777" w:rsidR="00EE6AC1" w:rsidRDefault="00000000">
            <w:pPr>
              <w:keepNext/>
            </w:pPr>
            <w:proofErr w:type="spellStart"/>
            <w:r>
              <w:rPr>
                <w:b/>
                <w:bCs/>
                <w:color w:val="FFFFFF"/>
                <w:sz w:val="19"/>
                <w:szCs w:val="19"/>
              </w:rPr>
              <w:t>Thème</w:t>
            </w:r>
            <w:proofErr w:type="spellEnd"/>
          </w:p>
        </w:tc>
        <w:tc>
          <w:tcPr>
            <w:tcW w:w="45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3DD65F9A" w14:textId="77777777" w:rsidR="00EE6AC1" w:rsidRDefault="00000000">
            <w:pPr>
              <w:keepNext/>
            </w:pPr>
            <w:proofErr w:type="spellStart"/>
            <w:r>
              <w:rPr>
                <w:b/>
                <w:bCs/>
                <w:color w:val="FFFFFF"/>
                <w:sz w:val="19"/>
                <w:szCs w:val="19"/>
              </w:rPr>
              <w:t>Contenu</w:t>
            </w:r>
            <w:proofErr w:type="spellEnd"/>
            <w:r>
              <w:rPr>
                <w:b/>
                <w:bCs/>
                <w:color w:val="FFFFFF"/>
                <w:sz w:val="19"/>
                <w:szCs w:val="19"/>
              </w:rPr>
              <w:t xml:space="preserve"> principal</w:t>
            </w:r>
          </w:p>
        </w:tc>
      </w:tr>
      <w:tr w:rsidR="00EE6AC1" w:rsidRPr="00B9152F" w14:paraId="14F58F2D" w14:textId="77777777">
        <w:tblPrEx>
          <w:tblCellMar>
            <w:top w:w="0" w:type="dxa"/>
            <w:bottom w:w="0" w:type="dxa"/>
          </w:tblCellMar>
        </w:tblPrEx>
        <w:trPr>
          <w:cantSplit/>
          <w:jc w:val="center"/>
        </w:trPr>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0AAA00" w14:textId="77777777" w:rsidR="00EE6AC1" w:rsidRDefault="00000000">
            <w:pPr>
              <w:keepNext/>
            </w:pPr>
            <w:r>
              <w:rPr>
                <w:sz w:val="19"/>
                <w:szCs w:val="19"/>
              </w:rPr>
              <w:t>Sprint 1</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A28B78F" w14:textId="77777777" w:rsidR="00EE6AC1" w:rsidRPr="00B9152F" w:rsidRDefault="00000000">
            <w:pPr>
              <w:keepNext/>
              <w:rPr>
                <w:lang w:val="fr-FR"/>
              </w:rPr>
            </w:pPr>
            <w:r w:rsidRPr="00B9152F">
              <w:rPr>
                <w:sz w:val="19"/>
                <w:szCs w:val="19"/>
                <w:lang w:val="fr-FR"/>
              </w:rPr>
              <w:t>Préparation des données et modèle BI</w:t>
            </w:r>
          </w:p>
        </w:tc>
        <w:tc>
          <w:tcPr>
            <w:tcW w:w="45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716E901" w14:textId="77777777" w:rsidR="00EE6AC1" w:rsidRPr="00B9152F" w:rsidRDefault="00000000">
            <w:pPr>
              <w:keepNext/>
              <w:rPr>
                <w:lang w:val="fr-FR"/>
              </w:rPr>
            </w:pPr>
            <w:r w:rsidRPr="00B9152F">
              <w:rPr>
                <w:sz w:val="19"/>
                <w:szCs w:val="19"/>
                <w:lang w:val="fr-FR"/>
              </w:rPr>
              <w:t>Analyse des sources, architecture PostgreSQL, mapping Talend, intégration Power BI, première page</w:t>
            </w:r>
          </w:p>
        </w:tc>
      </w:tr>
      <w:tr w:rsidR="00EE6AC1" w:rsidRPr="00B9152F" w14:paraId="1620C3AB" w14:textId="77777777">
        <w:tblPrEx>
          <w:tblCellMar>
            <w:top w:w="0" w:type="dxa"/>
            <w:bottom w:w="0" w:type="dxa"/>
          </w:tblCellMar>
        </w:tblPrEx>
        <w:trPr>
          <w:cantSplit/>
          <w:jc w:val="center"/>
        </w:trPr>
        <w:tc>
          <w:tcPr>
            <w:tcW w:w="13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B827396" w14:textId="77777777" w:rsidR="00EE6AC1" w:rsidRDefault="00000000">
            <w:pPr>
              <w:keepNext/>
            </w:pPr>
            <w:r>
              <w:rPr>
                <w:sz w:val="19"/>
                <w:szCs w:val="19"/>
              </w:rPr>
              <w:t>Sprint 2</w:t>
            </w:r>
          </w:p>
        </w:tc>
        <w:tc>
          <w:tcPr>
            <w:tcW w:w="3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6990AD9" w14:textId="77777777" w:rsidR="00EE6AC1" w:rsidRPr="00B9152F" w:rsidRDefault="00000000">
            <w:pPr>
              <w:keepNext/>
              <w:rPr>
                <w:lang w:val="fr-FR"/>
              </w:rPr>
            </w:pPr>
            <w:r w:rsidRPr="00B9152F">
              <w:rPr>
                <w:sz w:val="19"/>
                <w:szCs w:val="19"/>
                <w:lang w:val="fr-FR"/>
              </w:rPr>
              <w:t>Développement du dashboard Power BI</w:t>
            </w:r>
          </w:p>
        </w:tc>
        <w:tc>
          <w:tcPr>
            <w:tcW w:w="45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841FA00" w14:textId="77777777" w:rsidR="00EE6AC1" w:rsidRPr="00B9152F" w:rsidRDefault="00000000">
            <w:pPr>
              <w:keepNext/>
              <w:rPr>
                <w:lang w:val="fr-FR"/>
              </w:rPr>
            </w:pPr>
            <w:r w:rsidRPr="00B9152F">
              <w:rPr>
                <w:sz w:val="19"/>
                <w:szCs w:val="19"/>
                <w:lang w:val="fr-FR"/>
              </w:rPr>
              <w:t>Cinq pages, mesures DAX, navigation et ergonomie</w:t>
            </w:r>
          </w:p>
        </w:tc>
      </w:tr>
      <w:tr w:rsidR="00EE6AC1" w:rsidRPr="00B9152F" w14:paraId="239C08C6" w14:textId="77777777">
        <w:tblPrEx>
          <w:tblCellMar>
            <w:top w:w="0" w:type="dxa"/>
            <w:bottom w:w="0" w:type="dxa"/>
          </w:tblCellMar>
        </w:tblPrEx>
        <w:trPr>
          <w:cantSplit/>
          <w:jc w:val="center"/>
        </w:trPr>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1FF3FBB" w14:textId="77777777" w:rsidR="00EE6AC1" w:rsidRDefault="00000000">
            <w:r>
              <w:rPr>
                <w:sz w:val="19"/>
                <w:szCs w:val="19"/>
              </w:rPr>
              <w:t>Sprint 3</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83C9CC9" w14:textId="77777777" w:rsidR="00EE6AC1" w:rsidRPr="00B9152F" w:rsidRDefault="00000000">
            <w:pPr>
              <w:rPr>
                <w:lang w:val="fr-FR"/>
              </w:rPr>
            </w:pPr>
            <w:r w:rsidRPr="00B9152F">
              <w:rPr>
                <w:sz w:val="19"/>
                <w:szCs w:val="19"/>
                <w:lang w:val="fr-FR"/>
              </w:rPr>
              <w:t>Intelligence artificielle et Machine Learning</w:t>
            </w:r>
          </w:p>
        </w:tc>
        <w:tc>
          <w:tcPr>
            <w:tcW w:w="45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857992D" w14:textId="77777777" w:rsidR="00EE6AC1" w:rsidRPr="00B9152F" w:rsidRDefault="00000000">
            <w:pPr>
              <w:rPr>
                <w:lang w:val="fr-FR"/>
              </w:rPr>
            </w:pPr>
            <w:r w:rsidRPr="00B9152F">
              <w:rPr>
                <w:sz w:val="19"/>
                <w:szCs w:val="19"/>
                <w:lang w:val="fr-FR"/>
              </w:rPr>
              <w:t>Extension à 20 000 clients, Random Forest, K-Means, intégration dans Power BI</w:t>
            </w:r>
          </w:p>
        </w:tc>
      </w:tr>
    </w:tbl>
    <w:p w14:paraId="34095AF6" w14:textId="77777777" w:rsidR="00EE6AC1" w:rsidRPr="00B9152F" w:rsidRDefault="00EE6AC1">
      <w:pPr>
        <w:spacing w:after="160"/>
        <w:rPr>
          <w:lang w:val="fr-FR"/>
        </w:rPr>
      </w:pPr>
    </w:p>
    <w:p w14:paraId="65F370B2" w14:textId="77777777" w:rsidR="00EE6AC1" w:rsidRPr="00B9152F" w:rsidRDefault="00000000">
      <w:pPr>
        <w:spacing w:after="140" w:line="300" w:lineRule="auto"/>
        <w:jc w:val="both"/>
        <w:rPr>
          <w:lang w:val="fr-FR"/>
        </w:rPr>
      </w:pPr>
      <w:r w:rsidRPr="00B9152F">
        <w:rPr>
          <w:lang w:val="fr-FR"/>
        </w:rPr>
        <w:lastRenderedPageBreak/>
        <w:t>La chronologie réelle du stage est synthétisée dans le diagramme de Gantt ci-dessous.</w:t>
      </w:r>
    </w:p>
    <w:p w14:paraId="47375AFE" w14:textId="77777777" w:rsidR="00EE6AC1" w:rsidRDefault="00000000">
      <w:pPr>
        <w:keepNext/>
        <w:spacing w:before="120" w:after="60"/>
        <w:jc w:val="center"/>
      </w:pPr>
      <w:r>
        <w:rPr>
          <w:noProof/>
        </w:rPr>
        <w:drawing>
          <wp:inline distT="0" distB="0" distL="0" distR="0" wp14:anchorId="63AED50E" wp14:editId="453059FF">
            <wp:extent cx="5524500" cy="1990725"/>
            <wp:effectExtent l="0" t="0" r="0" b="0"/>
            <wp:docPr id="1" name="gantt" descr="Chronologie du stage (1er juillet – 31 août 2026)" title="Chronologie du stage (1er juillet – 31 aoû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990725"/>
                    </a:xfrm>
                    <a:prstGeom prst="rect">
                      <a:avLst/>
                    </a:prstGeom>
                  </pic:spPr>
                </pic:pic>
              </a:graphicData>
            </a:graphic>
          </wp:inline>
        </w:drawing>
      </w:r>
    </w:p>
    <w:p w14:paraId="31AAA58E" w14:textId="77777777" w:rsidR="00EE6AC1" w:rsidRPr="00B9152F" w:rsidRDefault="00000000">
      <w:pPr>
        <w:pStyle w:val="Caption"/>
        <w:spacing w:before="80" w:after="220"/>
        <w:jc w:val="center"/>
        <w:rPr>
          <w:lang w:val="fr-FR"/>
        </w:rPr>
      </w:pPr>
      <w:bookmarkStart w:id="13" w:name="_Toc242635505"/>
      <w:r w:rsidRPr="00B9152F">
        <w:rPr>
          <w:b/>
          <w:bCs/>
          <w:lang w:val="fr-FR"/>
        </w:rPr>
        <w:t xml:space="preserve">Figure </w:t>
      </w:r>
      <w:r>
        <w:fldChar w:fldCharType="begin"/>
      </w:r>
      <w:r w:rsidRPr="00B9152F">
        <w:rPr>
          <w:lang w:val="fr-FR"/>
        </w:rPr>
        <w:instrText>SEQ Figure</w:instrText>
      </w:r>
      <w:r>
        <w:fldChar w:fldCharType="separate"/>
      </w:r>
      <w:r w:rsidR="00B9152F" w:rsidRPr="00B9152F">
        <w:rPr>
          <w:noProof/>
          <w:lang w:val="fr-FR"/>
        </w:rPr>
        <w:t>1</w:t>
      </w:r>
      <w:r>
        <w:fldChar w:fldCharType="end"/>
      </w:r>
      <w:r w:rsidRPr="00B9152F">
        <w:rPr>
          <w:i/>
          <w:iCs/>
          <w:lang w:val="fr-FR"/>
        </w:rPr>
        <w:t xml:space="preserve"> – Chronologie du stage (1er juillet – 31 août 2026)</w:t>
      </w:r>
      <w:bookmarkEnd w:id="13"/>
    </w:p>
    <w:p w14:paraId="7A9E05E9" w14:textId="77777777" w:rsidR="00EE6AC1" w:rsidRPr="00B9152F" w:rsidRDefault="00000000">
      <w:pPr>
        <w:pStyle w:val="Heading2"/>
        <w:rPr>
          <w:lang w:val="fr-FR"/>
        </w:rPr>
      </w:pPr>
      <w:bookmarkStart w:id="14" w:name="_Toc242635442"/>
      <w:r w:rsidRPr="00B9152F">
        <w:rPr>
          <w:lang w:val="fr-FR"/>
        </w:rPr>
        <w:t>1.6 Environnement de développement</w:t>
      </w:r>
      <w:bookmarkEnd w:id="14"/>
    </w:p>
    <w:p w14:paraId="1B55A6DF" w14:textId="77777777" w:rsidR="00EE6AC1" w:rsidRPr="00B9152F" w:rsidRDefault="00000000">
      <w:pPr>
        <w:spacing w:after="140" w:line="300" w:lineRule="auto"/>
        <w:jc w:val="both"/>
        <w:rPr>
          <w:lang w:val="fr-FR"/>
        </w:rPr>
      </w:pPr>
      <w:r w:rsidRPr="00B9152F">
        <w:rPr>
          <w:lang w:val="fr-FR"/>
        </w:rPr>
        <w:t>Le choix des outils couvre l'ensemble de la chaîne, depuis les données sources jusqu'à la visualisation et à l'analyse prédictive.</w:t>
      </w:r>
    </w:p>
    <w:p w14:paraId="3FEF69CA" w14:textId="77777777" w:rsidR="00EE6AC1" w:rsidRDefault="00000000">
      <w:pPr>
        <w:pStyle w:val="Caption"/>
        <w:keepNext/>
        <w:spacing w:before="200" w:after="80"/>
        <w:jc w:val="center"/>
      </w:pPr>
      <w:bookmarkStart w:id="15" w:name="_Toc242635516"/>
      <w:r>
        <w:rPr>
          <w:b/>
          <w:bCs/>
        </w:rPr>
        <w:t xml:space="preserve">Tableau </w:t>
      </w:r>
      <w:r>
        <w:fldChar w:fldCharType="begin"/>
      </w:r>
      <w:r>
        <w:instrText>SEQ Tableau</w:instrText>
      </w:r>
      <w:r>
        <w:fldChar w:fldCharType="separate"/>
      </w:r>
      <w:r w:rsidR="00B9152F">
        <w:rPr>
          <w:noProof/>
        </w:rPr>
        <w:t>3</w:t>
      </w:r>
      <w:r>
        <w:fldChar w:fldCharType="end"/>
      </w:r>
      <w:r>
        <w:rPr>
          <w:i/>
          <w:iCs/>
        </w:rPr>
        <w:t xml:space="preserve"> – Environnement technique</w:t>
      </w:r>
      <w:bookmarkEnd w:id="15"/>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2"/>
      </w:tblGrid>
      <w:tr w:rsidR="00EE6AC1" w14:paraId="72E7BABD" w14:textId="77777777">
        <w:tblPrEx>
          <w:tblCellMar>
            <w:top w:w="0" w:type="dxa"/>
            <w:bottom w:w="0" w:type="dxa"/>
          </w:tblCellMar>
        </w:tblPrEx>
        <w:trPr>
          <w:tblHeader/>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EBA4DBC" w14:textId="77777777" w:rsidR="00EE6AC1" w:rsidRDefault="00000000">
            <w:pPr>
              <w:keepNext/>
            </w:pPr>
            <w:proofErr w:type="spellStart"/>
            <w:r>
              <w:rPr>
                <w:b/>
                <w:bCs/>
                <w:color w:val="FFFFFF"/>
                <w:sz w:val="19"/>
                <w:szCs w:val="19"/>
              </w:rPr>
              <w:t>Outil</w:t>
            </w:r>
            <w:proofErr w:type="spellEnd"/>
          </w:p>
        </w:tc>
        <w:tc>
          <w:tcPr>
            <w:tcW w:w="66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C451FF5" w14:textId="77777777" w:rsidR="00EE6AC1" w:rsidRDefault="00000000">
            <w:pPr>
              <w:keepNext/>
            </w:pPr>
            <w:proofErr w:type="spellStart"/>
            <w:r>
              <w:rPr>
                <w:b/>
                <w:bCs/>
                <w:color w:val="FFFFFF"/>
                <w:sz w:val="19"/>
                <w:szCs w:val="19"/>
              </w:rPr>
              <w:t>Rôle</w:t>
            </w:r>
            <w:proofErr w:type="spellEnd"/>
            <w:r>
              <w:rPr>
                <w:b/>
                <w:bCs/>
                <w:color w:val="FFFFFF"/>
                <w:sz w:val="19"/>
                <w:szCs w:val="19"/>
              </w:rPr>
              <w:t xml:space="preserve"> dans le </w:t>
            </w:r>
            <w:proofErr w:type="spellStart"/>
            <w:r>
              <w:rPr>
                <w:b/>
                <w:bCs/>
                <w:color w:val="FFFFFF"/>
                <w:sz w:val="19"/>
                <w:szCs w:val="19"/>
              </w:rPr>
              <w:t>projet</w:t>
            </w:r>
            <w:proofErr w:type="spellEnd"/>
          </w:p>
        </w:tc>
      </w:tr>
      <w:tr w:rsidR="00EE6AC1" w:rsidRPr="00B9152F" w14:paraId="1C630AC4"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EF3E277" w14:textId="77777777" w:rsidR="00EE6AC1" w:rsidRDefault="00000000">
            <w:pPr>
              <w:keepNext/>
            </w:pPr>
            <w:r>
              <w:rPr>
                <w:sz w:val="19"/>
                <w:szCs w:val="19"/>
              </w:rPr>
              <w:t>PostgreSQL</w:t>
            </w:r>
          </w:p>
        </w:tc>
        <w:tc>
          <w:tcPr>
            <w:tcW w:w="66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43C82C" w14:textId="77777777" w:rsidR="00EE6AC1" w:rsidRPr="00B9152F" w:rsidRDefault="00000000">
            <w:pPr>
              <w:keepNext/>
              <w:rPr>
                <w:lang w:val="fr-FR"/>
              </w:rPr>
            </w:pPr>
            <w:r w:rsidRPr="00B9152F">
              <w:rPr>
                <w:sz w:val="19"/>
                <w:szCs w:val="19"/>
                <w:lang w:val="fr-FR"/>
              </w:rPr>
              <w:t>Gestion et réflexion sur l'architecture des données (staging, Data Warehouse)</w:t>
            </w:r>
          </w:p>
        </w:tc>
      </w:tr>
      <w:tr w:rsidR="00EE6AC1" w:rsidRPr="00B9152F" w14:paraId="66479BF7"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EA0BF52" w14:textId="77777777" w:rsidR="00EE6AC1" w:rsidRDefault="00000000">
            <w:pPr>
              <w:keepNext/>
            </w:pPr>
            <w:r>
              <w:rPr>
                <w:sz w:val="19"/>
                <w:szCs w:val="19"/>
              </w:rPr>
              <w:t>Talend</w:t>
            </w:r>
          </w:p>
        </w:tc>
        <w:tc>
          <w:tcPr>
            <w:tcW w:w="66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7D87685" w14:textId="77777777" w:rsidR="00EE6AC1" w:rsidRPr="00B9152F" w:rsidRDefault="00000000">
            <w:pPr>
              <w:keepNext/>
              <w:rPr>
                <w:lang w:val="fr-FR"/>
              </w:rPr>
            </w:pPr>
            <w:r w:rsidRPr="00B9152F">
              <w:rPr>
                <w:sz w:val="19"/>
                <w:szCs w:val="19"/>
                <w:lang w:val="fr-FR"/>
              </w:rPr>
              <w:t>Mapping des colonnes et préparation ETL</w:t>
            </w:r>
          </w:p>
        </w:tc>
      </w:tr>
      <w:tr w:rsidR="00EE6AC1" w:rsidRPr="00B9152F" w14:paraId="61D01ECE"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4372FCA" w14:textId="77777777" w:rsidR="00EE6AC1" w:rsidRDefault="00000000">
            <w:pPr>
              <w:keepNext/>
            </w:pPr>
            <w:r>
              <w:rPr>
                <w:sz w:val="19"/>
                <w:szCs w:val="19"/>
              </w:rPr>
              <w:t>Power BI</w:t>
            </w:r>
          </w:p>
        </w:tc>
        <w:tc>
          <w:tcPr>
            <w:tcW w:w="66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4314927" w14:textId="77777777" w:rsidR="00EE6AC1" w:rsidRPr="00B9152F" w:rsidRDefault="00000000">
            <w:pPr>
              <w:keepNext/>
              <w:rPr>
                <w:lang w:val="fr-FR"/>
              </w:rPr>
            </w:pPr>
            <w:r w:rsidRPr="00B9152F">
              <w:rPr>
                <w:sz w:val="19"/>
                <w:szCs w:val="19"/>
                <w:lang w:val="fr-FR"/>
              </w:rPr>
              <w:t>Outil principal de modélisation et de restitution</w:t>
            </w:r>
          </w:p>
        </w:tc>
      </w:tr>
      <w:tr w:rsidR="00EE6AC1" w:rsidRPr="00B9152F" w14:paraId="2F94AD26"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83AA32D" w14:textId="77777777" w:rsidR="00EE6AC1" w:rsidRDefault="00000000">
            <w:pPr>
              <w:keepNext/>
            </w:pPr>
            <w:r>
              <w:rPr>
                <w:sz w:val="19"/>
                <w:szCs w:val="19"/>
              </w:rPr>
              <w:t>Power Query</w:t>
            </w:r>
          </w:p>
        </w:tc>
        <w:tc>
          <w:tcPr>
            <w:tcW w:w="66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C929CC2" w14:textId="77777777" w:rsidR="00EE6AC1" w:rsidRPr="00B9152F" w:rsidRDefault="00000000">
            <w:pPr>
              <w:keepNext/>
              <w:rPr>
                <w:lang w:val="fr-FR"/>
              </w:rPr>
            </w:pPr>
            <w:r w:rsidRPr="00B9152F">
              <w:rPr>
                <w:sz w:val="19"/>
                <w:szCs w:val="19"/>
                <w:lang w:val="fr-FR"/>
              </w:rPr>
              <w:t>Nettoyage, typage et transformation des données dans Power BI</w:t>
            </w:r>
          </w:p>
        </w:tc>
      </w:tr>
      <w:tr w:rsidR="00EE6AC1" w:rsidRPr="00B9152F" w14:paraId="46B595A0"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5C34924" w14:textId="77777777" w:rsidR="00EE6AC1" w:rsidRDefault="00000000">
            <w:pPr>
              <w:keepNext/>
            </w:pPr>
            <w:r>
              <w:rPr>
                <w:sz w:val="19"/>
                <w:szCs w:val="19"/>
              </w:rPr>
              <w:t>DAX</w:t>
            </w:r>
          </w:p>
        </w:tc>
        <w:tc>
          <w:tcPr>
            <w:tcW w:w="66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FD9EF13" w14:textId="77777777" w:rsidR="00EE6AC1" w:rsidRPr="00B9152F" w:rsidRDefault="00000000">
            <w:pPr>
              <w:keepNext/>
              <w:rPr>
                <w:lang w:val="fr-FR"/>
              </w:rPr>
            </w:pPr>
            <w:r w:rsidRPr="00B9152F">
              <w:rPr>
                <w:sz w:val="19"/>
                <w:szCs w:val="19"/>
                <w:lang w:val="fr-FR"/>
              </w:rPr>
              <w:t>Création des mesures et indicateurs analytiques</w:t>
            </w:r>
          </w:p>
        </w:tc>
      </w:tr>
      <w:tr w:rsidR="00EE6AC1" w:rsidRPr="00B9152F" w14:paraId="6701B34C"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3F3A0047" w14:textId="77777777" w:rsidR="00EE6AC1" w:rsidRDefault="00000000">
            <w:r>
              <w:rPr>
                <w:sz w:val="19"/>
                <w:szCs w:val="19"/>
              </w:rPr>
              <w:t>Python</w:t>
            </w:r>
          </w:p>
        </w:tc>
        <w:tc>
          <w:tcPr>
            <w:tcW w:w="66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F2985E0" w14:textId="77777777" w:rsidR="00EE6AC1" w:rsidRPr="00B9152F" w:rsidRDefault="00000000">
            <w:pPr>
              <w:rPr>
                <w:lang w:val="fr-FR"/>
              </w:rPr>
            </w:pPr>
            <w:r w:rsidRPr="00B9152F">
              <w:rPr>
                <w:sz w:val="19"/>
                <w:szCs w:val="19"/>
                <w:lang w:val="fr-FR"/>
              </w:rPr>
              <w:t>Entraînement des modèles Random Forest et K-Means (bibliothèques de Machine Learning)</w:t>
            </w:r>
          </w:p>
        </w:tc>
      </w:tr>
    </w:tbl>
    <w:p w14:paraId="47484B0B" w14:textId="77777777" w:rsidR="00EE6AC1" w:rsidRPr="00B9152F" w:rsidRDefault="00EE6AC1">
      <w:pPr>
        <w:spacing w:after="160"/>
        <w:rPr>
          <w:lang w:val="fr-FR"/>
        </w:rPr>
      </w:pPr>
    </w:p>
    <w:p w14:paraId="3B73B612" w14:textId="77777777" w:rsidR="00EE6AC1" w:rsidRPr="00B9152F" w:rsidRDefault="00000000">
      <w:pPr>
        <w:pStyle w:val="Heading3"/>
        <w:rPr>
          <w:lang w:val="fr-FR"/>
        </w:rPr>
      </w:pPr>
      <w:r w:rsidRPr="00B9152F">
        <w:rPr>
          <w:lang w:val="fr-FR"/>
        </w:rPr>
        <w:t>Pourquoi Power BI ?</w:t>
      </w:r>
    </w:p>
    <w:p w14:paraId="611C988B" w14:textId="77777777" w:rsidR="00EE6AC1" w:rsidRPr="00B9152F" w:rsidRDefault="00000000">
      <w:pPr>
        <w:spacing w:after="140" w:line="300" w:lineRule="auto"/>
        <w:jc w:val="both"/>
        <w:rPr>
          <w:lang w:val="fr-FR"/>
        </w:rPr>
      </w:pPr>
      <w:r w:rsidRPr="00B9152F">
        <w:rPr>
          <w:lang w:val="fr-FR"/>
        </w:rPr>
        <w:t>Plusieurs outils de visualisation existent sur le marché. Le tableau suivant en compare trois à un niveau général ; la comparaison est qualitative et ne remplace pas une étude détaillée.</w:t>
      </w:r>
    </w:p>
    <w:p w14:paraId="2114FBB1" w14:textId="77777777" w:rsidR="00EE6AC1" w:rsidRPr="00B9152F" w:rsidRDefault="00000000">
      <w:pPr>
        <w:pStyle w:val="Caption"/>
        <w:keepNext/>
        <w:spacing w:before="200" w:after="80"/>
        <w:jc w:val="center"/>
        <w:rPr>
          <w:lang w:val="fr-FR"/>
        </w:rPr>
      </w:pPr>
      <w:bookmarkStart w:id="16" w:name="_Toc242635517"/>
      <w:r w:rsidRPr="00B9152F">
        <w:rPr>
          <w:b/>
          <w:bCs/>
          <w:lang w:val="fr-FR"/>
        </w:rPr>
        <w:t xml:space="preserve">Tableau </w:t>
      </w:r>
      <w:r>
        <w:fldChar w:fldCharType="begin"/>
      </w:r>
      <w:r w:rsidRPr="00B9152F">
        <w:rPr>
          <w:lang w:val="fr-FR"/>
        </w:rPr>
        <w:instrText>SEQ Tableau</w:instrText>
      </w:r>
      <w:r>
        <w:fldChar w:fldCharType="separate"/>
      </w:r>
      <w:r w:rsidR="00B9152F" w:rsidRPr="00B9152F">
        <w:rPr>
          <w:noProof/>
          <w:lang w:val="fr-FR"/>
        </w:rPr>
        <w:t>4</w:t>
      </w:r>
      <w:r>
        <w:fldChar w:fldCharType="end"/>
      </w:r>
      <w:r w:rsidRPr="00B9152F">
        <w:rPr>
          <w:i/>
          <w:iCs/>
          <w:lang w:val="fr-FR"/>
        </w:rPr>
        <w:t xml:space="preserve"> – Comparaison qualitative des outils de BI</w:t>
      </w:r>
      <w:bookmarkEnd w:id="16"/>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300"/>
        <w:gridCol w:w="2272"/>
      </w:tblGrid>
      <w:tr w:rsidR="00EE6AC1" w14:paraId="5528D6F5" w14:textId="77777777">
        <w:tblPrEx>
          <w:tblCellMar>
            <w:top w:w="0" w:type="dxa"/>
            <w:bottom w:w="0" w:type="dxa"/>
          </w:tblCellMar>
        </w:tblPrEx>
        <w:trPr>
          <w:tblHeader/>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3D087E0F" w14:textId="77777777" w:rsidR="00EE6AC1" w:rsidRDefault="00000000">
            <w:pPr>
              <w:keepNext/>
            </w:pPr>
            <w:proofErr w:type="spellStart"/>
            <w:r>
              <w:rPr>
                <w:b/>
                <w:bCs/>
                <w:color w:val="FFFFFF"/>
                <w:sz w:val="19"/>
                <w:szCs w:val="19"/>
              </w:rPr>
              <w:t>Critère</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09D8C73D" w14:textId="77777777" w:rsidR="00EE6AC1" w:rsidRDefault="00000000">
            <w:pPr>
              <w:keepNext/>
            </w:pPr>
            <w:r>
              <w:rPr>
                <w:b/>
                <w:bCs/>
                <w:color w:val="FFFFFF"/>
                <w:sz w:val="19"/>
                <w:szCs w:val="19"/>
              </w:rPr>
              <w:t>Power BI</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C603511" w14:textId="77777777" w:rsidR="00EE6AC1" w:rsidRDefault="00000000">
            <w:pPr>
              <w:keepNext/>
            </w:pPr>
            <w:r>
              <w:rPr>
                <w:b/>
                <w:bCs/>
                <w:color w:val="FFFFFF"/>
                <w:sz w:val="19"/>
                <w:szCs w:val="19"/>
              </w:rPr>
              <w:t>Tableau</w:t>
            </w:r>
          </w:p>
        </w:tc>
        <w:tc>
          <w:tcPr>
            <w:tcW w:w="22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1E0B912" w14:textId="77777777" w:rsidR="00EE6AC1" w:rsidRDefault="00000000">
            <w:pPr>
              <w:keepNext/>
            </w:pPr>
            <w:r>
              <w:rPr>
                <w:b/>
                <w:bCs/>
                <w:color w:val="FFFFFF"/>
                <w:sz w:val="19"/>
                <w:szCs w:val="19"/>
              </w:rPr>
              <w:t>Qlik</w:t>
            </w:r>
          </w:p>
        </w:tc>
      </w:tr>
      <w:tr w:rsidR="00EE6AC1" w14:paraId="2CB4543B"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ACB52BE" w14:textId="77777777" w:rsidR="00EE6AC1" w:rsidRDefault="00000000">
            <w:pPr>
              <w:keepNext/>
            </w:pPr>
            <w:proofErr w:type="spellStart"/>
            <w:r>
              <w:rPr>
                <w:sz w:val="19"/>
                <w:szCs w:val="19"/>
              </w:rPr>
              <w:t>Modélisation</w:t>
            </w:r>
            <w:proofErr w:type="spellEnd"/>
            <w:r>
              <w:rPr>
                <w:sz w:val="19"/>
                <w:szCs w:val="19"/>
              </w:rPr>
              <w:t xml:space="preserve"> et </w:t>
            </w:r>
            <w:proofErr w:type="spellStart"/>
            <w:r>
              <w:rPr>
                <w:sz w:val="19"/>
                <w:szCs w:val="19"/>
              </w:rPr>
              <w:t>calculs</w:t>
            </w:r>
            <w:proofErr w:type="spellEnd"/>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531FF6B" w14:textId="77777777" w:rsidR="00EE6AC1" w:rsidRDefault="00000000">
            <w:pPr>
              <w:keepNext/>
            </w:pPr>
            <w:proofErr w:type="spellStart"/>
            <w:r>
              <w:rPr>
                <w:sz w:val="19"/>
                <w:szCs w:val="19"/>
              </w:rPr>
              <w:t>Modèle</w:t>
            </w:r>
            <w:proofErr w:type="spellEnd"/>
            <w:r>
              <w:rPr>
                <w:sz w:val="19"/>
                <w:szCs w:val="19"/>
              </w:rPr>
              <w:t xml:space="preserve"> </w:t>
            </w:r>
            <w:proofErr w:type="spellStart"/>
            <w:r>
              <w:rPr>
                <w:sz w:val="19"/>
                <w:szCs w:val="19"/>
              </w:rPr>
              <w:t>relationnel</w:t>
            </w:r>
            <w:proofErr w:type="spellEnd"/>
            <w:r>
              <w:rPr>
                <w:sz w:val="19"/>
                <w:szCs w:val="19"/>
              </w:rPr>
              <w:t xml:space="preserve">, </w:t>
            </w:r>
            <w:proofErr w:type="spellStart"/>
            <w:r>
              <w:rPr>
                <w:sz w:val="19"/>
                <w:szCs w:val="19"/>
              </w:rPr>
              <w:t>langage</w:t>
            </w:r>
            <w:proofErr w:type="spellEnd"/>
            <w:r>
              <w:rPr>
                <w:sz w:val="19"/>
                <w:szCs w:val="19"/>
              </w:rPr>
              <w:t xml:space="preserve"> DAX</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A206EC8" w14:textId="77777777" w:rsidR="00EE6AC1" w:rsidRPr="00B9152F" w:rsidRDefault="00000000">
            <w:pPr>
              <w:keepNext/>
              <w:rPr>
                <w:lang w:val="fr-FR"/>
              </w:rPr>
            </w:pPr>
            <w:r w:rsidRPr="00B9152F">
              <w:rPr>
                <w:sz w:val="19"/>
                <w:szCs w:val="19"/>
                <w:lang w:val="fr-FR"/>
              </w:rPr>
              <w:t>Calculs au niveau des vues</w:t>
            </w:r>
          </w:p>
        </w:tc>
        <w:tc>
          <w:tcPr>
            <w:tcW w:w="22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946D05C" w14:textId="77777777" w:rsidR="00EE6AC1" w:rsidRDefault="00000000">
            <w:pPr>
              <w:keepNext/>
            </w:pPr>
            <w:proofErr w:type="spellStart"/>
            <w:r>
              <w:rPr>
                <w:sz w:val="19"/>
                <w:szCs w:val="19"/>
              </w:rPr>
              <w:t>Modèle</w:t>
            </w:r>
            <w:proofErr w:type="spellEnd"/>
            <w:r>
              <w:rPr>
                <w:sz w:val="19"/>
                <w:szCs w:val="19"/>
              </w:rPr>
              <w:t xml:space="preserve"> </w:t>
            </w:r>
            <w:proofErr w:type="spellStart"/>
            <w:r>
              <w:rPr>
                <w:sz w:val="19"/>
                <w:szCs w:val="19"/>
              </w:rPr>
              <w:t>associatif</w:t>
            </w:r>
            <w:proofErr w:type="spellEnd"/>
          </w:p>
        </w:tc>
      </w:tr>
      <w:tr w:rsidR="00EE6AC1" w14:paraId="66C2743C"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D102A30" w14:textId="77777777" w:rsidR="00EE6AC1" w:rsidRDefault="00000000">
            <w:pPr>
              <w:keepNext/>
            </w:pPr>
            <w:proofErr w:type="spellStart"/>
            <w:r>
              <w:rPr>
                <w:sz w:val="19"/>
                <w:szCs w:val="19"/>
              </w:rPr>
              <w:t>Préparation</w:t>
            </w:r>
            <w:proofErr w:type="spellEnd"/>
            <w:r>
              <w:rPr>
                <w:sz w:val="19"/>
                <w:szCs w:val="19"/>
              </w:rPr>
              <w:t xml:space="preserve"> des données</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02F233F" w14:textId="77777777" w:rsidR="00EE6AC1" w:rsidRDefault="00000000">
            <w:pPr>
              <w:keepNext/>
            </w:pPr>
            <w:r>
              <w:rPr>
                <w:sz w:val="19"/>
                <w:szCs w:val="19"/>
              </w:rPr>
              <w:t xml:space="preserve">Power Query </w:t>
            </w:r>
            <w:proofErr w:type="spellStart"/>
            <w:r>
              <w:rPr>
                <w:sz w:val="19"/>
                <w:szCs w:val="19"/>
              </w:rPr>
              <w:t>intégré</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B67D703" w14:textId="77777777" w:rsidR="00EE6AC1" w:rsidRDefault="00000000">
            <w:pPr>
              <w:keepNext/>
            </w:pPr>
            <w:proofErr w:type="spellStart"/>
            <w:r>
              <w:rPr>
                <w:sz w:val="19"/>
                <w:szCs w:val="19"/>
              </w:rPr>
              <w:t>Outil</w:t>
            </w:r>
            <w:proofErr w:type="spellEnd"/>
            <w:r>
              <w:rPr>
                <w:sz w:val="19"/>
                <w:szCs w:val="19"/>
              </w:rPr>
              <w:t xml:space="preserve"> de </w:t>
            </w:r>
            <w:proofErr w:type="spellStart"/>
            <w:r>
              <w:rPr>
                <w:sz w:val="19"/>
                <w:szCs w:val="19"/>
              </w:rPr>
              <w:t>préparation</w:t>
            </w:r>
            <w:proofErr w:type="spellEnd"/>
            <w:r>
              <w:rPr>
                <w:sz w:val="19"/>
                <w:szCs w:val="19"/>
              </w:rPr>
              <w:t xml:space="preserve"> </w:t>
            </w:r>
            <w:proofErr w:type="spellStart"/>
            <w:r>
              <w:rPr>
                <w:sz w:val="19"/>
                <w:szCs w:val="19"/>
              </w:rPr>
              <w:t>séparé</w:t>
            </w:r>
            <w:proofErr w:type="spellEnd"/>
          </w:p>
        </w:tc>
        <w:tc>
          <w:tcPr>
            <w:tcW w:w="22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9B097F5" w14:textId="77777777" w:rsidR="00EE6AC1" w:rsidRDefault="00000000">
            <w:pPr>
              <w:keepNext/>
            </w:pPr>
            <w:r>
              <w:rPr>
                <w:sz w:val="19"/>
                <w:szCs w:val="19"/>
              </w:rPr>
              <w:t xml:space="preserve">Scripts de </w:t>
            </w:r>
            <w:proofErr w:type="spellStart"/>
            <w:r>
              <w:rPr>
                <w:sz w:val="19"/>
                <w:szCs w:val="19"/>
              </w:rPr>
              <w:t>chargement</w:t>
            </w:r>
            <w:proofErr w:type="spellEnd"/>
          </w:p>
        </w:tc>
      </w:tr>
      <w:tr w:rsidR="00EE6AC1" w14:paraId="1819B17F"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CF200A8" w14:textId="77777777" w:rsidR="00EE6AC1" w:rsidRDefault="00000000">
            <w:pPr>
              <w:keepNext/>
            </w:pPr>
            <w:proofErr w:type="spellStart"/>
            <w:r>
              <w:rPr>
                <w:sz w:val="19"/>
                <w:szCs w:val="19"/>
              </w:rPr>
              <w:t>Intégration</w:t>
            </w:r>
            <w:proofErr w:type="spellEnd"/>
            <w:r>
              <w:rPr>
                <w:sz w:val="19"/>
                <w:szCs w:val="19"/>
              </w:rPr>
              <w:t xml:space="preserve"> </w:t>
            </w:r>
            <w:proofErr w:type="spellStart"/>
            <w:r>
              <w:rPr>
                <w:sz w:val="19"/>
                <w:szCs w:val="19"/>
              </w:rPr>
              <w:t>écosystème</w:t>
            </w:r>
            <w:proofErr w:type="spellEnd"/>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B100538" w14:textId="77777777" w:rsidR="00EE6AC1" w:rsidRDefault="00000000">
            <w:pPr>
              <w:keepNext/>
            </w:pPr>
            <w:r>
              <w:rPr>
                <w:sz w:val="19"/>
                <w:szCs w:val="19"/>
              </w:rPr>
              <w:t xml:space="preserve">Forte avec </w:t>
            </w:r>
            <w:proofErr w:type="spellStart"/>
            <w:r>
              <w:rPr>
                <w:sz w:val="19"/>
                <w:szCs w:val="19"/>
              </w:rPr>
              <w:t>l'écosystème</w:t>
            </w:r>
            <w:proofErr w:type="spellEnd"/>
            <w:r>
              <w:rPr>
                <w:sz w:val="19"/>
                <w:szCs w:val="19"/>
              </w:rPr>
              <w:t xml:space="preserve"> Microsoft</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0A52D88" w14:textId="77777777" w:rsidR="00EE6AC1" w:rsidRDefault="00000000">
            <w:pPr>
              <w:keepNext/>
            </w:pPr>
            <w:proofErr w:type="spellStart"/>
            <w:r>
              <w:rPr>
                <w:sz w:val="19"/>
                <w:szCs w:val="19"/>
              </w:rPr>
              <w:t>Indépendant</w:t>
            </w:r>
            <w:proofErr w:type="spellEnd"/>
          </w:p>
        </w:tc>
        <w:tc>
          <w:tcPr>
            <w:tcW w:w="22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BD07B5E" w14:textId="77777777" w:rsidR="00EE6AC1" w:rsidRDefault="00000000">
            <w:pPr>
              <w:keepNext/>
            </w:pPr>
            <w:proofErr w:type="spellStart"/>
            <w:r>
              <w:rPr>
                <w:sz w:val="19"/>
                <w:szCs w:val="19"/>
              </w:rPr>
              <w:t>Indépendant</w:t>
            </w:r>
            <w:proofErr w:type="spellEnd"/>
          </w:p>
        </w:tc>
      </w:tr>
      <w:tr w:rsidR="00EE6AC1" w14:paraId="25767F1F"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CBB21A4" w14:textId="77777777" w:rsidR="00EE6AC1" w:rsidRDefault="00000000">
            <w:proofErr w:type="spellStart"/>
            <w:r>
              <w:rPr>
                <w:sz w:val="19"/>
                <w:szCs w:val="19"/>
              </w:rPr>
              <w:t>Prise</w:t>
            </w:r>
            <w:proofErr w:type="spellEnd"/>
            <w:r>
              <w:rPr>
                <w:sz w:val="19"/>
                <w:szCs w:val="19"/>
              </w:rPr>
              <w:t xml:space="preserve"> </w:t>
            </w:r>
            <w:proofErr w:type="spellStart"/>
            <w:r>
              <w:rPr>
                <w:sz w:val="19"/>
                <w:szCs w:val="19"/>
              </w:rPr>
              <w:t>en</w:t>
            </w:r>
            <w:proofErr w:type="spellEnd"/>
            <w:r>
              <w:rPr>
                <w:sz w:val="19"/>
                <w:szCs w:val="19"/>
              </w:rPr>
              <w:t xml:space="preserve"> main</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2065584" w14:textId="77777777" w:rsidR="00EE6AC1" w:rsidRPr="00B9152F" w:rsidRDefault="00000000">
            <w:pPr>
              <w:rPr>
                <w:lang w:val="fr-FR"/>
              </w:rPr>
            </w:pPr>
            <w:r w:rsidRPr="00B9152F">
              <w:rPr>
                <w:sz w:val="19"/>
                <w:szCs w:val="19"/>
                <w:lang w:val="fr-FR"/>
              </w:rPr>
              <w:t>Rapide pour un profil Excel</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80B609F" w14:textId="77777777" w:rsidR="00EE6AC1" w:rsidRDefault="00000000">
            <w:proofErr w:type="spellStart"/>
            <w:r>
              <w:rPr>
                <w:sz w:val="19"/>
                <w:szCs w:val="19"/>
              </w:rPr>
              <w:t>Orientée</w:t>
            </w:r>
            <w:proofErr w:type="spellEnd"/>
            <w:r>
              <w:rPr>
                <w:sz w:val="19"/>
                <w:szCs w:val="19"/>
              </w:rPr>
              <w:t xml:space="preserve"> exploration </w:t>
            </w:r>
            <w:proofErr w:type="spellStart"/>
            <w:r>
              <w:rPr>
                <w:sz w:val="19"/>
                <w:szCs w:val="19"/>
              </w:rPr>
              <w:t>visuelle</w:t>
            </w:r>
            <w:proofErr w:type="spellEnd"/>
          </w:p>
        </w:tc>
        <w:tc>
          <w:tcPr>
            <w:tcW w:w="22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786B265" w14:textId="77777777" w:rsidR="00EE6AC1" w:rsidRDefault="00000000">
            <w:proofErr w:type="spellStart"/>
            <w:r>
              <w:rPr>
                <w:sz w:val="19"/>
                <w:szCs w:val="19"/>
              </w:rPr>
              <w:t>Courbe</w:t>
            </w:r>
            <w:proofErr w:type="spellEnd"/>
            <w:r>
              <w:rPr>
                <w:sz w:val="19"/>
                <w:szCs w:val="19"/>
              </w:rPr>
              <w:t xml:space="preserve"> </w:t>
            </w:r>
            <w:proofErr w:type="spellStart"/>
            <w:r>
              <w:rPr>
                <w:sz w:val="19"/>
                <w:szCs w:val="19"/>
              </w:rPr>
              <w:t>d'apprentissage</w:t>
            </w:r>
            <w:proofErr w:type="spellEnd"/>
            <w:r>
              <w:rPr>
                <w:sz w:val="19"/>
                <w:szCs w:val="19"/>
              </w:rPr>
              <w:t xml:space="preserve"> plus longue</w:t>
            </w:r>
          </w:p>
        </w:tc>
      </w:tr>
    </w:tbl>
    <w:p w14:paraId="4DF7851A" w14:textId="77777777" w:rsidR="00EE6AC1" w:rsidRDefault="00EE6AC1">
      <w:pPr>
        <w:spacing w:after="160"/>
      </w:pPr>
    </w:p>
    <w:p w14:paraId="2BBA232B" w14:textId="77777777" w:rsidR="00EE6AC1" w:rsidRPr="00B9152F" w:rsidRDefault="00000000">
      <w:pPr>
        <w:spacing w:after="140" w:line="300" w:lineRule="auto"/>
        <w:jc w:val="both"/>
        <w:rPr>
          <w:lang w:val="fr-FR"/>
        </w:rPr>
      </w:pPr>
      <w:r w:rsidRPr="00B9152F">
        <w:rPr>
          <w:lang w:val="fr-FR"/>
        </w:rPr>
        <w:lastRenderedPageBreak/>
        <w:t>Power BI a été retenu pour son intégration de la préparation (Power Query), de la modélisation et du calcul (DAX) dans un seul environnement, ce qui correspond à la contrainte de délai du stage.</w:t>
      </w:r>
    </w:p>
    <w:p w14:paraId="1EE3F19B" w14:textId="77777777" w:rsidR="00EE6AC1" w:rsidRPr="00B9152F" w:rsidRDefault="00000000">
      <w:pPr>
        <w:pStyle w:val="Heading2"/>
        <w:rPr>
          <w:lang w:val="fr-FR"/>
        </w:rPr>
      </w:pPr>
      <w:bookmarkStart w:id="17" w:name="_Toc242635443"/>
      <w:r w:rsidRPr="00B9152F">
        <w:rPr>
          <w:lang w:val="fr-FR"/>
        </w:rPr>
        <w:t>1.7 Conclusion</w:t>
      </w:r>
      <w:bookmarkEnd w:id="17"/>
    </w:p>
    <w:p w14:paraId="29B877A4" w14:textId="77777777" w:rsidR="00EE6AC1" w:rsidRPr="00B9152F" w:rsidRDefault="00000000">
      <w:pPr>
        <w:spacing w:after="140" w:line="300" w:lineRule="auto"/>
        <w:jc w:val="both"/>
        <w:rPr>
          <w:lang w:val="fr-FR"/>
        </w:rPr>
      </w:pPr>
      <w:r w:rsidRPr="00B9152F">
        <w:rPr>
          <w:lang w:val="fr-FR"/>
        </w:rPr>
        <w:t>Le premier chapitre a permis de présenter le cadre du projet, la problématique, la méthodologie et les choix techniques. Le chapitre suivant détaille les besoins et l'architecture de la solution.</w:t>
      </w:r>
    </w:p>
    <w:p w14:paraId="24D28820" w14:textId="77777777" w:rsidR="00EE6AC1" w:rsidRPr="00B9152F" w:rsidRDefault="00000000">
      <w:pPr>
        <w:pStyle w:val="Heading1"/>
        <w:pageBreakBefore/>
        <w:rPr>
          <w:lang w:val="fr-FR"/>
        </w:rPr>
      </w:pPr>
      <w:bookmarkStart w:id="18" w:name="_Toc242635444"/>
      <w:r w:rsidRPr="00B9152F">
        <w:rPr>
          <w:lang w:val="fr-FR"/>
        </w:rPr>
        <w:lastRenderedPageBreak/>
        <w:t>2 Spécification des besoins et architecture globale</w:t>
      </w:r>
      <w:bookmarkEnd w:id="18"/>
    </w:p>
    <w:p w14:paraId="3BBCFA48" w14:textId="77777777" w:rsidR="00EE6AC1" w:rsidRPr="00B9152F" w:rsidRDefault="00000000">
      <w:pPr>
        <w:spacing w:after="140" w:line="300" w:lineRule="auto"/>
        <w:jc w:val="both"/>
        <w:rPr>
          <w:lang w:val="fr-FR"/>
        </w:rPr>
      </w:pPr>
      <w:r w:rsidRPr="00B9152F">
        <w:rPr>
          <w:lang w:val="fr-FR"/>
        </w:rPr>
        <w:t>Cette partie traduit le besoin général en exigences fonctionnelles et non fonctionnelles, puis en une architecture cohérente. La solution étant orientée analyse, les utilisateurs attendent principalement des indicateurs, des filtres, des comparaisons et des profils.</w:t>
      </w:r>
    </w:p>
    <w:p w14:paraId="5BDA8102" w14:textId="77777777" w:rsidR="00EE6AC1" w:rsidRPr="00B9152F" w:rsidRDefault="00000000">
      <w:pPr>
        <w:pStyle w:val="Heading2"/>
        <w:rPr>
          <w:lang w:val="fr-FR"/>
        </w:rPr>
      </w:pPr>
      <w:bookmarkStart w:id="19" w:name="_Toc242635445"/>
      <w:r w:rsidRPr="00B9152F">
        <w:rPr>
          <w:lang w:val="fr-FR"/>
        </w:rPr>
        <w:t>2.1 Introduction</w:t>
      </w:r>
      <w:bookmarkEnd w:id="19"/>
    </w:p>
    <w:p w14:paraId="6894164C" w14:textId="77777777" w:rsidR="00EE6AC1" w:rsidRPr="00B9152F" w:rsidRDefault="00000000">
      <w:pPr>
        <w:spacing w:after="140" w:line="300" w:lineRule="auto"/>
        <w:jc w:val="both"/>
        <w:rPr>
          <w:lang w:val="fr-FR"/>
        </w:rPr>
      </w:pPr>
      <w:r w:rsidRPr="00B9152F">
        <w:rPr>
          <w:lang w:val="fr-FR"/>
        </w:rPr>
        <w:t>La spécification constitue une étape essentielle avant la réalisation. Elle permet de clarifier ce que le dashboard doit montrer et la manière dont les différentes couches techniques doivent collaborer.</w:t>
      </w:r>
    </w:p>
    <w:p w14:paraId="14284305" w14:textId="77777777" w:rsidR="00EE6AC1" w:rsidRPr="00B9152F" w:rsidRDefault="00000000">
      <w:pPr>
        <w:pStyle w:val="Heading2"/>
        <w:rPr>
          <w:lang w:val="fr-FR"/>
        </w:rPr>
      </w:pPr>
      <w:bookmarkStart w:id="20" w:name="_Toc242635446"/>
      <w:r w:rsidRPr="00B9152F">
        <w:rPr>
          <w:lang w:val="fr-FR"/>
        </w:rPr>
        <w:t>2.2 Profils d'utilisateurs visés</w:t>
      </w:r>
      <w:bookmarkEnd w:id="20"/>
    </w:p>
    <w:p w14:paraId="679FCF63" w14:textId="77777777" w:rsidR="00EE6AC1" w:rsidRPr="00B9152F" w:rsidRDefault="00000000">
      <w:pPr>
        <w:spacing w:after="140" w:line="300" w:lineRule="auto"/>
        <w:jc w:val="both"/>
        <w:rPr>
          <w:lang w:val="fr-FR"/>
        </w:rPr>
      </w:pPr>
      <w:r w:rsidRPr="00B9152F">
        <w:rPr>
          <w:lang w:val="fr-FR"/>
        </w:rPr>
        <w:t>Le dashboard s'adresse à des profils d'analyse. Le tableau suivant décrit les utilisateurs types considérés pour orienter le contenu de chaque page ; il s'agit de profils de référence retenus pour la conception.</w:t>
      </w:r>
    </w:p>
    <w:p w14:paraId="78E3E81F" w14:textId="77777777" w:rsidR="00EE6AC1" w:rsidRDefault="00000000">
      <w:pPr>
        <w:pStyle w:val="Caption"/>
        <w:keepNext/>
        <w:spacing w:before="200" w:after="80"/>
        <w:jc w:val="center"/>
      </w:pPr>
      <w:bookmarkStart w:id="21" w:name="_Toc242635518"/>
      <w:r>
        <w:rPr>
          <w:b/>
          <w:bCs/>
        </w:rPr>
        <w:t xml:space="preserve">Tableau </w:t>
      </w:r>
      <w:r>
        <w:fldChar w:fldCharType="begin"/>
      </w:r>
      <w:r>
        <w:instrText>SEQ Tableau</w:instrText>
      </w:r>
      <w:r>
        <w:fldChar w:fldCharType="separate"/>
      </w:r>
      <w:r w:rsidR="00B9152F">
        <w:rPr>
          <w:noProof/>
        </w:rPr>
        <w:t>5</w:t>
      </w:r>
      <w:r>
        <w:fldChar w:fldCharType="end"/>
      </w:r>
      <w:r>
        <w:rPr>
          <w:i/>
          <w:iCs/>
        </w:rPr>
        <w:t xml:space="preserve"> – </w:t>
      </w:r>
      <w:proofErr w:type="spellStart"/>
      <w:r>
        <w:rPr>
          <w:i/>
          <w:iCs/>
        </w:rPr>
        <w:t>Profils</w:t>
      </w:r>
      <w:proofErr w:type="spellEnd"/>
      <w:r>
        <w:rPr>
          <w:i/>
          <w:iCs/>
        </w:rPr>
        <w:t xml:space="preserve"> </w:t>
      </w:r>
      <w:proofErr w:type="spellStart"/>
      <w:r>
        <w:rPr>
          <w:i/>
          <w:iCs/>
        </w:rPr>
        <w:t>d'utilisateurs</w:t>
      </w:r>
      <w:proofErr w:type="spellEnd"/>
      <w:r>
        <w:rPr>
          <w:i/>
          <w:iCs/>
        </w:rPr>
        <w:t xml:space="preserve"> et </w:t>
      </w:r>
      <w:proofErr w:type="spellStart"/>
      <w:r>
        <w:rPr>
          <w:i/>
          <w:iCs/>
        </w:rPr>
        <w:t>besoins</w:t>
      </w:r>
      <w:bookmarkEnd w:id="21"/>
      <w:proofErr w:type="spell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472"/>
      </w:tblGrid>
      <w:tr w:rsidR="00EE6AC1" w14:paraId="58437FF7" w14:textId="77777777">
        <w:tblPrEx>
          <w:tblCellMar>
            <w:top w:w="0" w:type="dxa"/>
            <w:bottom w:w="0" w:type="dxa"/>
          </w:tblCellMar>
        </w:tblPrEx>
        <w:trPr>
          <w:tblHeader/>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A4CE153" w14:textId="77777777" w:rsidR="00EE6AC1" w:rsidRDefault="00000000">
            <w:pPr>
              <w:keepNext/>
            </w:pPr>
            <w:proofErr w:type="spellStart"/>
            <w:r>
              <w:rPr>
                <w:b/>
                <w:bCs/>
                <w:color w:val="FFFFFF"/>
                <w:sz w:val="19"/>
                <w:szCs w:val="19"/>
              </w:rPr>
              <w:t>Profil</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26D14ED" w14:textId="77777777" w:rsidR="00EE6AC1" w:rsidRDefault="00000000">
            <w:pPr>
              <w:keepNext/>
            </w:pPr>
            <w:r>
              <w:rPr>
                <w:b/>
                <w:bCs/>
                <w:color w:val="FFFFFF"/>
                <w:sz w:val="19"/>
                <w:szCs w:val="19"/>
              </w:rPr>
              <w:t xml:space="preserve">Question </w:t>
            </w:r>
            <w:proofErr w:type="spellStart"/>
            <w:r>
              <w:rPr>
                <w:b/>
                <w:bCs/>
                <w:color w:val="FFFFFF"/>
                <w:sz w:val="19"/>
                <w:szCs w:val="19"/>
              </w:rPr>
              <w:t>principale</w:t>
            </w:r>
            <w:proofErr w:type="spellEnd"/>
          </w:p>
        </w:tc>
        <w:tc>
          <w:tcPr>
            <w:tcW w:w="24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3DC8B7E4" w14:textId="77777777" w:rsidR="00EE6AC1" w:rsidRDefault="00000000">
            <w:pPr>
              <w:keepNext/>
            </w:pPr>
            <w:r>
              <w:rPr>
                <w:b/>
                <w:bCs/>
                <w:color w:val="FFFFFF"/>
                <w:sz w:val="19"/>
                <w:szCs w:val="19"/>
              </w:rPr>
              <w:t xml:space="preserve">Page </w:t>
            </w:r>
            <w:proofErr w:type="spellStart"/>
            <w:r>
              <w:rPr>
                <w:b/>
                <w:bCs/>
                <w:color w:val="FFFFFF"/>
                <w:sz w:val="19"/>
                <w:szCs w:val="19"/>
              </w:rPr>
              <w:t>concernée</w:t>
            </w:r>
            <w:proofErr w:type="spellEnd"/>
          </w:p>
        </w:tc>
      </w:tr>
      <w:tr w:rsidR="00EE6AC1" w14:paraId="4530B3C7"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0911447" w14:textId="77777777" w:rsidR="00EE6AC1" w:rsidRDefault="00000000">
            <w:pPr>
              <w:keepNext/>
            </w:pPr>
            <w:r>
              <w:rPr>
                <w:sz w:val="19"/>
                <w:szCs w:val="19"/>
              </w:rPr>
              <w:t>Direction / pilotage</w:t>
            </w:r>
          </w:p>
        </w:tc>
        <w:tc>
          <w:tcPr>
            <w:tcW w:w="4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8C3B0B3" w14:textId="77777777" w:rsidR="00EE6AC1" w:rsidRPr="00B9152F" w:rsidRDefault="00000000">
            <w:pPr>
              <w:keepNext/>
              <w:rPr>
                <w:lang w:val="fr-FR"/>
              </w:rPr>
            </w:pPr>
            <w:r w:rsidRPr="00B9152F">
              <w:rPr>
                <w:sz w:val="19"/>
                <w:szCs w:val="19"/>
                <w:lang w:val="fr-FR"/>
              </w:rPr>
              <w:t>Quelle est la situation globale du portefeuille ?</w:t>
            </w:r>
          </w:p>
        </w:tc>
        <w:tc>
          <w:tcPr>
            <w:tcW w:w="24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65E92C1" w14:textId="77777777" w:rsidR="00EE6AC1" w:rsidRDefault="00000000">
            <w:pPr>
              <w:keepNext/>
            </w:pPr>
            <w:r>
              <w:rPr>
                <w:sz w:val="19"/>
                <w:szCs w:val="19"/>
              </w:rPr>
              <w:t xml:space="preserve">Vue </w:t>
            </w:r>
            <w:proofErr w:type="spellStart"/>
            <w:r>
              <w:rPr>
                <w:sz w:val="19"/>
                <w:szCs w:val="19"/>
              </w:rPr>
              <w:t>d'ensemble</w:t>
            </w:r>
            <w:proofErr w:type="spellEnd"/>
          </w:p>
        </w:tc>
      </w:tr>
      <w:tr w:rsidR="00EE6AC1" w14:paraId="5D1FCE07"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86DC5F0" w14:textId="77777777" w:rsidR="00EE6AC1" w:rsidRDefault="00000000">
            <w:pPr>
              <w:keepNext/>
            </w:pPr>
            <w:r>
              <w:rPr>
                <w:sz w:val="19"/>
                <w:szCs w:val="19"/>
              </w:rPr>
              <w:t>Marketing / relation client</w:t>
            </w:r>
          </w:p>
        </w:tc>
        <w:tc>
          <w:tcPr>
            <w:tcW w:w="4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64F7091" w14:textId="77777777" w:rsidR="00EE6AC1" w:rsidRPr="00B9152F" w:rsidRDefault="00000000">
            <w:pPr>
              <w:keepNext/>
              <w:rPr>
                <w:lang w:val="fr-FR"/>
              </w:rPr>
            </w:pPr>
            <w:r w:rsidRPr="00B9152F">
              <w:rPr>
                <w:sz w:val="19"/>
                <w:szCs w:val="19"/>
                <w:lang w:val="fr-FR"/>
              </w:rPr>
              <w:t>Quels sont les profils de clients et leurs segments ?</w:t>
            </w:r>
          </w:p>
        </w:tc>
        <w:tc>
          <w:tcPr>
            <w:tcW w:w="24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09E1F33" w14:textId="77777777" w:rsidR="00EE6AC1" w:rsidRDefault="00000000">
            <w:pPr>
              <w:keepNext/>
            </w:pPr>
            <w:r>
              <w:rPr>
                <w:sz w:val="19"/>
                <w:szCs w:val="19"/>
              </w:rPr>
              <w:t>Segmentation Client</w:t>
            </w:r>
          </w:p>
        </w:tc>
      </w:tr>
      <w:tr w:rsidR="00EE6AC1" w14:paraId="78FC2BCC"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82FCEF7" w14:textId="77777777" w:rsidR="00EE6AC1" w:rsidRDefault="00000000">
            <w:pPr>
              <w:keepNext/>
            </w:pPr>
            <w:r>
              <w:rPr>
                <w:sz w:val="19"/>
                <w:szCs w:val="19"/>
              </w:rPr>
              <w:t xml:space="preserve">Digital / </w:t>
            </w:r>
            <w:proofErr w:type="spellStart"/>
            <w:r>
              <w:rPr>
                <w:sz w:val="19"/>
                <w:szCs w:val="19"/>
              </w:rPr>
              <w:t>opérations</w:t>
            </w:r>
            <w:proofErr w:type="spellEnd"/>
          </w:p>
        </w:tc>
        <w:tc>
          <w:tcPr>
            <w:tcW w:w="4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D23AD33" w14:textId="77777777" w:rsidR="00EE6AC1" w:rsidRPr="00B9152F" w:rsidRDefault="00000000">
            <w:pPr>
              <w:keepNext/>
              <w:rPr>
                <w:lang w:val="fr-FR"/>
              </w:rPr>
            </w:pPr>
            <w:r w:rsidRPr="00B9152F">
              <w:rPr>
                <w:sz w:val="19"/>
                <w:szCs w:val="19"/>
                <w:lang w:val="fr-FR"/>
              </w:rPr>
              <w:t>Comment les canaux et types de transactions évoluent-ils ?</w:t>
            </w:r>
          </w:p>
        </w:tc>
        <w:tc>
          <w:tcPr>
            <w:tcW w:w="24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CB864B4" w14:textId="77777777" w:rsidR="00EE6AC1" w:rsidRDefault="00000000">
            <w:pPr>
              <w:keepNext/>
            </w:pPr>
            <w:r>
              <w:rPr>
                <w:sz w:val="19"/>
                <w:szCs w:val="19"/>
              </w:rPr>
              <w:t xml:space="preserve">Transactions &amp; </w:t>
            </w:r>
            <w:proofErr w:type="spellStart"/>
            <w:r>
              <w:rPr>
                <w:sz w:val="19"/>
                <w:szCs w:val="19"/>
              </w:rPr>
              <w:t>Canaux</w:t>
            </w:r>
            <w:proofErr w:type="spellEnd"/>
            <w:r>
              <w:rPr>
                <w:sz w:val="19"/>
                <w:szCs w:val="19"/>
              </w:rPr>
              <w:t xml:space="preserve"> </w:t>
            </w:r>
            <w:proofErr w:type="spellStart"/>
            <w:r>
              <w:rPr>
                <w:sz w:val="19"/>
                <w:szCs w:val="19"/>
              </w:rPr>
              <w:t>Digitaux</w:t>
            </w:r>
            <w:proofErr w:type="spellEnd"/>
          </w:p>
        </w:tc>
      </w:tr>
      <w:tr w:rsidR="00EE6AC1" w14:paraId="6975AE22"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D292C37" w14:textId="77777777" w:rsidR="00EE6AC1" w:rsidRDefault="00000000">
            <w:pPr>
              <w:keepNext/>
            </w:pPr>
            <w:r>
              <w:rPr>
                <w:sz w:val="19"/>
                <w:szCs w:val="19"/>
              </w:rPr>
              <w:t xml:space="preserve">Risque / </w:t>
            </w:r>
            <w:proofErr w:type="spellStart"/>
            <w:r>
              <w:rPr>
                <w:sz w:val="19"/>
                <w:szCs w:val="19"/>
              </w:rPr>
              <w:t>crédit</w:t>
            </w:r>
            <w:proofErr w:type="spellEnd"/>
          </w:p>
        </w:tc>
        <w:tc>
          <w:tcPr>
            <w:tcW w:w="4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F92249B" w14:textId="77777777" w:rsidR="00EE6AC1" w:rsidRPr="00B9152F" w:rsidRDefault="00000000">
            <w:pPr>
              <w:keepNext/>
              <w:rPr>
                <w:lang w:val="fr-FR"/>
              </w:rPr>
            </w:pPr>
            <w:r w:rsidRPr="00B9152F">
              <w:rPr>
                <w:sz w:val="19"/>
                <w:szCs w:val="19"/>
                <w:lang w:val="fr-FR"/>
              </w:rPr>
              <w:t>Où se situent les prêts à risque et le taux de défaut ?</w:t>
            </w:r>
          </w:p>
        </w:tc>
        <w:tc>
          <w:tcPr>
            <w:tcW w:w="24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4931412" w14:textId="77777777" w:rsidR="00EE6AC1" w:rsidRDefault="00000000">
            <w:pPr>
              <w:keepNext/>
            </w:pPr>
            <w:r>
              <w:rPr>
                <w:sz w:val="19"/>
                <w:szCs w:val="19"/>
              </w:rPr>
              <w:t>Crédit &amp; Risque</w:t>
            </w:r>
          </w:p>
        </w:tc>
      </w:tr>
      <w:tr w:rsidR="00EE6AC1" w14:paraId="1FD9FD43"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2A64603" w14:textId="77777777" w:rsidR="00EE6AC1" w:rsidRDefault="00000000">
            <w:r>
              <w:rPr>
                <w:sz w:val="19"/>
                <w:szCs w:val="19"/>
              </w:rPr>
              <w:t xml:space="preserve">Réseau </w:t>
            </w:r>
            <w:proofErr w:type="spellStart"/>
            <w:r>
              <w:rPr>
                <w:sz w:val="19"/>
                <w:szCs w:val="19"/>
              </w:rPr>
              <w:t>d'agences</w:t>
            </w:r>
            <w:proofErr w:type="spellEnd"/>
          </w:p>
        </w:tc>
        <w:tc>
          <w:tcPr>
            <w:tcW w:w="4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FD8BE01" w14:textId="77777777" w:rsidR="00EE6AC1" w:rsidRPr="00B9152F" w:rsidRDefault="00000000">
            <w:pPr>
              <w:rPr>
                <w:lang w:val="fr-FR"/>
              </w:rPr>
            </w:pPr>
            <w:r w:rsidRPr="00B9152F">
              <w:rPr>
                <w:sz w:val="19"/>
                <w:szCs w:val="19"/>
                <w:lang w:val="fr-FR"/>
              </w:rPr>
              <w:t>Quelles agences sont les plus chargées ?</w:t>
            </w:r>
          </w:p>
        </w:tc>
        <w:tc>
          <w:tcPr>
            <w:tcW w:w="24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8FDE8D4" w14:textId="77777777" w:rsidR="00EE6AC1" w:rsidRDefault="00000000">
            <w:r>
              <w:rPr>
                <w:sz w:val="19"/>
                <w:szCs w:val="19"/>
              </w:rPr>
              <w:t xml:space="preserve">Performance des </w:t>
            </w:r>
            <w:proofErr w:type="spellStart"/>
            <w:r>
              <w:rPr>
                <w:sz w:val="19"/>
                <w:szCs w:val="19"/>
              </w:rPr>
              <w:t>Agences</w:t>
            </w:r>
            <w:proofErr w:type="spellEnd"/>
          </w:p>
        </w:tc>
      </w:tr>
    </w:tbl>
    <w:p w14:paraId="08D5AA91" w14:textId="77777777" w:rsidR="00EE6AC1" w:rsidRDefault="00EE6AC1">
      <w:pPr>
        <w:spacing w:after="160"/>
      </w:pPr>
    </w:p>
    <w:p w14:paraId="07FD2B23" w14:textId="77777777" w:rsidR="00EE6AC1" w:rsidRDefault="00000000">
      <w:pPr>
        <w:pStyle w:val="Heading2"/>
      </w:pPr>
      <w:bookmarkStart w:id="22" w:name="_Toc242635447"/>
      <w:r>
        <w:t xml:space="preserve">2.3 </w:t>
      </w:r>
      <w:proofErr w:type="spellStart"/>
      <w:r>
        <w:t>Recueil</w:t>
      </w:r>
      <w:proofErr w:type="spellEnd"/>
      <w:r>
        <w:t xml:space="preserve"> des </w:t>
      </w:r>
      <w:proofErr w:type="spellStart"/>
      <w:r>
        <w:t>besoins</w:t>
      </w:r>
      <w:bookmarkEnd w:id="22"/>
      <w:proofErr w:type="spellEnd"/>
    </w:p>
    <w:p w14:paraId="166C8282" w14:textId="77777777" w:rsidR="00EE6AC1" w:rsidRDefault="00000000">
      <w:pPr>
        <w:pStyle w:val="Heading3"/>
      </w:pPr>
      <w:r>
        <w:t xml:space="preserve">2.3.1 </w:t>
      </w:r>
      <w:proofErr w:type="spellStart"/>
      <w:r>
        <w:t>Besoins</w:t>
      </w:r>
      <w:proofErr w:type="spellEnd"/>
      <w:r>
        <w:t xml:space="preserve"> </w:t>
      </w:r>
      <w:proofErr w:type="spellStart"/>
      <w:r>
        <w:t>fonctionnels</w:t>
      </w:r>
      <w:proofErr w:type="spellEnd"/>
    </w:p>
    <w:p w14:paraId="5BD76FD2" w14:textId="77777777" w:rsidR="00EE6AC1" w:rsidRPr="00B9152F" w:rsidRDefault="00000000">
      <w:pPr>
        <w:spacing w:after="140" w:line="300" w:lineRule="auto"/>
        <w:jc w:val="both"/>
        <w:rPr>
          <w:lang w:val="fr-FR"/>
        </w:rPr>
      </w:pPr>
      <w:r w:rsidRPr="00B9152F">
        <w:rPr>
          <w:lang w:val="fr-FR"/>
        </w:rPr>
        <w:t>Les besoins ont été regroupés autour de cinq axes correspondant aux cinq pages finales. L'objectif est de donner à chaque page une finalité métier distincte et d'éviter la répétition des mêmes informations.</w:t>
      </w:r>
    </w:p>
    <w:p w14:paraId="72E9A6C6" w14:textId="77777777" w:rsidR="00EE6AC1" w:rsidRDefault="00000000">
      <w:pPr>
        <w:pStyle w:val="Caption"/>
        <w:keepNext/>
        <w:spacing w:before="200" w:after="80"/>
        <w:jc w:val="center"/>
      </w:pPr>
      <w:bookmarkStart w:id="23" w:name="_Toc242635519"/>
      <w:r>
        <w:rPr>
          <w:b/>
          <w:bCs/>
        </w:rPr>
        <w:lastRenderedPageBreak/>
        <w:t xml:space="preserve">Tableau </w:t>
      </w:r>
      <w:r>
        <w:fldChar w:fldCharType="begin"/>
      </w:r>
      <w:r>
        <w:instrText>SEQ Tableau</w:instrText>
      </w:r>
      <w:r>
        <w:fldChar w:fldCharType="separate"/>
      </w:r>
      <w:r w:rsidR="00B9152F">
        <w:rPr>
          <w:noProof/>
        </w:rPr>
        <w:t>6</w:t>
      </w:r>
      <w:r>
        <w:fldChar w:fldCharType="end"/>
      </w:r>
      <w:r>
        <w:rPr>
          <w:i/>
          <w:iCs/>
        </w:rPr>
        <w:t xml:space="preserve"> – </w:t>
      </w:r>
      <w:proofErr w:type="spellStart"/>
      <w:r>
        <w:rPr>
          <w:i/>
          <w:iCs/>
        </w:rPr>
        <w:t>Besoins</w:t>
      </w:r>
      <w:proofErr w:type="spellEnd"/>
      <w:r>
        <w:rPr>
          <w:i/>
          <w:iCs/>
        </w:rPr>
        <w:t xml:space="preserve"> </w:t>
      </w:r>
      <w:proofErr w:type="spellStart"/>
      <w:r>
        <w:rPr>
          <w:i/>
          <w:iCs/>
        </w:rPr>
        <w:t>fonctionnels</w:t>
      </w:r>
      <w:bookmarkEnd w:id="23"/>
      <w:proofErr w:type="spell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5872"/>
      </w:tblGrid>
      <w:tr w:rsidR="00EE6AC1" w14:paraId="50F6E7C2" w14:textId="77777777">
        <w:tblPrEx>
          <w:tblCellMar>
            <w:top w:w="0" w:type="dxa"/>
            <w:bottom w:w="0" w:type="dxa"/>
          </w:tblCellMar>
        </w:tblPrEx>
        <w:trPr>
          <w:tblHeader/>
          <w:jc w:val="cent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08AFF1D2" w14:textId="77777777" w:rsidR="00EE6AC1" w:rsidRDefault="00000000">
            <w:pPr>
              <w:keepNext/>
            </w:pPr>
            <w:proofErr w:type="spellStart"/>
            <w:r>
              <w:rPr>
                <w:b/>
                <w:bCs/>
                <w:color w:val="FFFFFF"/>
                <w:sz w:val="19"/>
                <w:szCs w:val="19"/>
              </w:rPr>
              <w:t>Réf</w:t>
            </w:r>
            <w:proofErr w:type="spellEnd"/>
            <w:r>
              <w:rPr>
                <w:b/>
                <w:bCs/>
                <w:color w:val="FFFFFF"/>
                <w:sz w:val="19"/>
                <w:szCs w:val="19"/>
              </w:rPr>
              <w:t>.</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60DCAA60" w14:textId="77777777" w:rsidR="00EE6AC1" w:rsidRDefault="00000000">
            <w:pPr>
              <w:keepNext/>
            </w:pPr>
            <w:proofErr w:type="spellStart"/>
            <w:r>
              <w:rPr>
                <w:b/>
                <w:bCs/>
                <w:color w:val="FFFFFF"/>
                <w:sz w:val="19"/>
                <w:szCs w:val="19"/>
              </w:rPr>
              <w:t>Besoin</w:t>
            </w:r>
            <w:proofErr w:type="spellEnd"/>
          </w:p>
        </w:tc>
        <w:tc>
          <w:tcPr>
            <w:tcW w:w="58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0C8121B6" w14:textId="77777777" w:rsidR="00EE6AC1" w:rsidRDefault="00000000">
            <w:pPr>
              <w:keepNext/>
            </w:pPr>
            <w:r>
              <w:rPr>
                <w:b/>
                <w:bCs/>
                <w:color w:val="FFFFFF"/>
                <w:sz w:val="19"/>
                <w:szCs w:val="19"/>
              </w:rPr>
              <w:t>Description</w:t>
            </w:r>
          </w:p>
        </w:tc>
      </w:tr>
      <w:tr w:rsidR="00EE6AC1" w:rsidRPr="00B9152F" w14:paraId="55C435BB" w14:textId="77777777">
        <w:tblPrEx>
          <w:tblCellMar>
            <w:top w:w="0" w:type="dxa"/>
            <w:bottom w:w="0" w:type="dxa"/>
          </w:tblCellMar>
        </w:tblPrEx>
        <w:trPr>
          <w:cantSplit/>
          <w:jc w:val="center"/>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B25D080" w14:textId="77777777" w:rsidR="00EE6AC1" w:rsidRDefault="00000000">
            <w:pPr>
              <w:keepNext/>
            </w:pPr>
            <w:r>
              <w:rPr>
                <w:sz w:val="19"/>
                <w:szCs w:val="19"/>
              </w:rPr>
              <w:t>BF1</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4BC7BDD" w14:textId="77777777" w:rsidR="00EE6AC1" w:rsidRDefault="00000000">
            <w:pPr>
              <w:keepNext/>
            </w:pPr>
            <w:proofErr w:type="spellStart"/>
            <w:r>
              <w:rPr>
                <w:sz w:val="19"/>
                <w:szCs w:val="19"/>
              </w:rPr>
              <w:t>Analyse</w:t>
            </w:r>
            <w:proofErr w:type="spellEnd"/>
            <w:r>
              <w:rPr>
                <w:sz w:val="19"/>
                <w:szCs w:val="19"/>
              </w:rPr>
              <w:t xml:space="preserve"> </w:t>
            </w:r>
            <w:proofErr w:type="spellStart"/>
            <w:r>
              <w:rPr>
                <w:sz w:val="19"/>
                <w:szCs w:val="19"/>
              </w:rPr>
              <w:t>globale</w:t>
            </w:r>
            <w:proofErr w:type="spellEnd"/>
          </w:p>
        </w:tc>
        <w:tc>
          <w:tcPr>
            <w:tcW w:w="5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E8C46C" w14:textId="77777777" w:rsidR="00EE6AC1" w:rsidRPr="00B9152F" w:rsidRDefault="00000000">
            <w:pPr>
              <w:keepNext/>
              <w:rPr>
                <w:lang w:val="fr-FR"/>
              </w:rPr>
            </w:pPr>
            <w:r w:rsidRPr="00B9152F">
              <w:rPr>
                <w:sz w:val="19"/>
                <w:szCs w:val="19"/>
                <w:lang w:val="fr-FR"/>
              </w:rPr>
              <w:t>Consulter les KPI et indicateurs principaux (clients, encours, score crédit, prêts actifs, transactions)</w:t>
            </w:r>
          </w:p>
        </w:tc>
      </w:tr>
      <w:tr w:rsidR="00EE6AC1" w:rsidRPr="00B9152F" w14:paraId="046A5E0D" w14:textId="77777777">
        <w:tblPrEx>
          <w:tblCellMar>
            <w:top w:w="0" w:type="dxa"/>
            <w:bottom w:w="0" w:type="dxa"/>
          </w:tblCellMar>
        </w:tblPrEx>
        <w:trPr>
          <w:cantSplit/>
          <w:jc w:val="center"/>
        </w:trPr>
        <w:tc>
          <w:tcPr>
            <w:tcW w:w="8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34E203F" w14:textId="77777777" w:rsidR="00EE6AC1" w:rsidRDefault="00000000">
            <w:pPr>
              <w:keepNext/>
            </w:pPr>
            <w:r>
              <w:rPr>
                <w:sz w:val="19"/>
                <w:szCs w:val="19"/>
              </w:rPr>
              <w:t>BF2</w:t>
            </w:r>
          </w:p>
        </w:tc>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737FE82" w14:textId="77777777" w:rsidR="00EE6AC1" w:rsidRDefault="00000000">
            <w:pPr>
              <w:keepNext/>
            </w:pPr>
            <w:proofErr w:type="spellStart"/>
            <w:r>
              <w:rPr>
                <w:sz w:val="19"/>
                <w:szCs w:val="19"/>
              </w:rPr>
              <w:t>Filtrage</w:t>
            </w:r>
            <w:proofErr w:type="spellEnd"/>
          </w:p>
        </w:tc>
        <w:tc>
          <w:tcPr>
            <w:tcW w:w="58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A2B911A" w14:textId="77777777" w:rsidR="00EE6AC1" w:rsidRPr="00B9152F" w:rsidRDefault="00000000">
            <w:pPr>
              <w:keepNext/>
              <w:rPr>
                <w:lang w:val="fr-FR"/>
              </w:rPr>
            </w:pPr>
            <w:r w:rsidRPr="00B9152F">
              <w:rPr>
                <w:sz w:val="19"/>
                <w:szCs w:val="19"/>
                <w:lang w:val="fr-FR"/>
              </w:rPr>
              <w:t>Filtrer par gouvernorat, type de compte, profession, genre et âge</w:t>
            </w:r>
          </w:p>
        </w:tc>
      </w:tr>
      <w:tr w:rsidR="00EE6AC1" w:rsidRPr="00B9152F" w14:paraId="270B1D0F" w14:textId="77777777">
        <w:tblPrEx>
          <w:tblCellMar>
            <w:top w:w="0" w:type="dxa"/>
            <w:bottom w:w="0" w:type="dxa"/>
          </w:tblCellMar>
        </w:tblPrEx>
        <w:trPr>
          <w:cantSplit/>
          <w:jc w:val="center"/>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FA6D6C2" w14:textId="77777777" w:rsidR="00EE6AC1" w:rsidRDefault="00000000">
            <w:pPr>
              <w:keepNext/>
            </w:pPr>
            <w:r>
              <w:rPr>
                <w:sz w:val="19"/>
                <w:szCs w:val="19"/>
              </w:rPr>
              <w:t>BF3</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E89DFF7" w14:textId="77777777" w:rsidR="00EE6AC1" w:rsidRDefault="00000000">
            <w:pPr>
              <w:keepNext/>
            </w:pPr>
            <w:proofErr w:type="spellStart"/>
            <w:r>
              <w:rPr>
                <w:sz w:val="19"/>
                <w:szCs w:val="19"/>
              </w:rPr>
              <w:t>Analyse</w:t>
            </w:r>
            <w:proofErr w:type="spellEnd"/>
            <w:r>
              <w:rPr>
                <w:sz w:val="19"/>
                <w:szCs w:val="19"/>
              </w:rPr>
              <w:t xml:space="preserve"> client</w:t>
            </w:r>
          </w:p>
        </w:tc>
        <w:tc>
          <w:tcPr>
            <w:tcW w:w="5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A61DA93" w14:textId="77777777" w:rsidR="00EE6AC1" w:rsidRPr="00B9152F" w:rsidRDefault="00000000">
            <w:pPr>
              <w:keepNext/>
              <w:rPr>
                <w:lang w:val="fr-FR"/>
              </w:rPr>
            </w:pPr>
            <w:r w:rsidRPr="00B9152F">
              <w:rPr>
                <w:sz w:val="19"/>
                <w:szCs w:val="19"/>
                <w:lang w:val="fr-FR"/>
              </w:rPr>
              <w:t>Étudier les profils selon l'âge, le revenu et l'ancienneté</w:t>
            </w:r>
          </w:p>
        </w:tc>
      </w:tr>
      <w:tr w:rsidR="00EE6AC1" w:rsidRPr="00B9152F" w14:paraId="302B2BA8" w14:textId="77777777">
        <w:tblPrEx>
          <w:tblCellMar>
            <w:top w:w="0" w:type="dxa"/>
            <w:bottom w:w="0" w:type="dxa"/>
          </w:tblCellMar>
        </w:tblPrEx>
        <w:trPr>
          <w:cantSplit/>
          <w:jc w:val="center"/>
        </w:trPr>
        <w:tc>
          <w:tcPr>
            <w:tcW w:w="8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0669240" w14:textId="77777777" w:rsidR="00EE6AC1" w:rsidRDefault="00000000">
            <w:pPr>
              <w:keepNext/>
            </w:pPr>
            <w:r>
              <w:rPr>
                <w:sz w:val="19"/>
                <w:szCs w:val="19"/>
              </w:rPr>
              <w:t>BF4</w:t>
            </w:r>
          </w:p>
        </w:tc>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A059E3B" w14:textId="77777777" w:rsidR="00EE6AC1" w:rsidRDefault="00000000">
            <w:pPr>
              <w:keepNext/>
            </w:pPr>
            <w:r>
              <w:rPr>
                <w:sz w:val="19"/>
                <w:szCs w:val="19"/>
              </w:rPr>
              <w:t>Segmentation</w:t>
            </w:r>
          </w:p>
        </w:tc>
        <w:tc>
          <w:tcPr>
            <w:tcW w:w="58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34941660" w14:textId="77777777" w:rsidR="00EE6AC1" w:rsidRPr="00B9152F" w:rsidRDefault="00000000">
            <w:pPr>
              <w:keepNext/>
              <w:rPr>
                <w:lang w:val="fr-FR"/>
              </w:rPr>
            </w:pPr>
            <w:r w:rsidRPr="00B9152F">
              <w:rPr>
                <w:sz w:val="19"/>
                <w:szCs w:val="19"/>
                <w:lang w:val="fr-FR"/>
              </w:rPr>
              <w:t>Visualiser des segments de clients obtenus automatiquement</w:t>
            </w:r>
          </w:p>
        </w:tc>
      </w:tr>
      <w:tr w:rsidR="00EE6AC1" w:rsidRPr="00B9152F" w14:paraId="7E55DCEE" w14:textId="77777777">
        <w:tblPrEx>
          <w:tblCellMar>
            <w:top w:w="0" w:type="dxa"/>
            <w:bottom w:w="0" w:type="dxa"/>
          </w:tblCellMar>
        </w:tblPrEx>
        <w:trPr>
          <w:cantSplit/>
          <w:jc w:val="center"/>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3368A27" w14:textId="77777777" w:rsidR="00EE6AC1" w:rsidRDefault="00000000">
            <w:pPr>
              <w:keepNext/>
            </w:pPr>
            <w:r>
              <w:rPr>
                <w:sz w:val="19"/>
                <w:szCs w:val="19"/>
              </w:rPr>
              <w:t>BF5</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E5E9D88" w14:textId="77777777" w:rsidR="00EE6AC1" w:rsidRDefault="00000000">
            <w:pPr>
              <w:keepNext/>
            </w:pPr>
            <w:r>
              <w:rPr>
                <w:sz w:val="19"/>
                <w:szCs w:val="19"/>
              </w:rPr>
              <w:t>Transactions</w:t>
            </w:r>
          </w:p>
        </w:tc>
        <w:tc>
          <w:tcPr>
            <w:tcW w:w="5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ECE606B" w14:textId="77777777" w:rsidR="00EE6AC1" w:rsidRPr="00B9152F" w:rsidRDefault="00000000">
            <w:pPr>
              <w:keepNext/>
              <w:rPr>
                <w:lang w:val="fr-FR"/>
              </w:rPr>
            </w:pPr>
            <w:r w:rsidRPr="00B9152F">
              <w:rPr>
                <w:sz w:val="19"/>
                <w:szCs w:val="19"/>
                <w:lang w:val="fr-FR"/>
              </w:rPr>
              <w:t>Analyser volumes, types de transaction et canaux</w:t>
            </w:r>
          </w:p>
        </w:tc>
      </w:tr>
      <w:tr w:rsidR="00EE6AC1" w:rsidRPr="00B9152F" w14:paraId="08E8AC88" w14:textId="77777777">
        <w:tblPrEx>
          <w:tblCellMar>
            <w:top w:w="0" w:type="dxa"/>
            <w:bottom w:w="0" w:type="dxa"/>
          </w:tblCellMar>
        </w:tblPrEx>
        <w:trPr>
          <w:cantSplit/>
          <w:jc w:val="center"/>
        </w:trPr>
        <w:tc>
          <w:tcPr>
            <w:tcW w:w="8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3F09A49A" w14:textId="77777777" w:rsidR="00EE6AC1" w:rsidRDefault="00000000">
            <w:pPr>
              <w:keepNext/>
            </w:pPr>
            <w:r>
              <w:rPr>
                <w:sz w:val="19"/>
                <w:szCs w:val="19"/>
              </w:rPr>
              <w:t>BF6</w:t>
            </w:r>
          </w:p>
        </w:tc>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FFC7173" w14:textId="77777777" w:rsidR="00EE6AC1" w:rsidRDefault="00000000">
            <w:pPr>
              <w:keepNext/>
            </w:pPr>
            <w:r>
              <w:rPr>
                <w:sz w:val="19"/>
                <w:szCs w:val="19"/>
              </w:rPr>
              <w:t>Crédit</w:t>
            </w:r>
          </w:p>
        </w:tc>
        <w:tc>
          <w:tcPr>
            <w:tcW w:w="58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29929E2" w14:textId="77777777" w:rsidR="00EE6AC1" w:rsidRPr="00B9152F" w:rsidRDefault="00000000">
            <w:pPr>
              <w:keepNext/>
              <w:rPr>
                <w:lang w:val="fr-FR"/>
              </w:rPr>
            </w:pPr>
            <w:r w:rsidRPr="00B9152F">
              <w:rPr>
                <w:sz w:val="19"/>
                <w:szCs w:val="19"/>
                <w:lang w:val="fr-FR"/>
              </w:rPr>
              <w:t>Suivre les prêts, le montant prêté et le taux de défaut</w:t>
            </w:r>
          </w:p>
        </w:tc>
      </w:tr>
      <w:tr w:rsidR="00EE6AC1" w:rsidRPr="00B9152F" w14:paraId="0EB06335" w14:textId="77777777">
        <w:tblPrEx>
          <w:tblCellMar>
            <w:top w:w="0" w:type="dxa"/>
            <w:bottom w:w="0" w:type="dxa"/>
          </w:tblCellMar>
        </w:tblPrEx>
        <w:trPr>
          <w:cantSplit/>
          <w:jc w:val="center"/>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12F8052" w14:textId="77777777" w:rsidR="00EE6AC1" w:rsidRDefault="00000000">
            <w:pPr>
              <w:keepNext/>
            </w:pPr>
            <w:r>
              <w:rPr>
                <w:sz w:val="19"/>
                <w:szCs w:val="19"/>
              </w:rPr>
              <w:t>BF7</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65ABC5A" w14:textId="77777777" w:rsidR="00EE6AC1" w:rsidRDefault="00000000">
            <w:pPr>
              <w:keepNext/>
            </w:pPr>
            <w:r>
              <w:rPr>
                <w:sz w:val="19"/>
                <w:szCs w:val="19"/>
              </w:rPr>
              <w:t>Risque</w:t>
            </w:r>
          </w:p>
        </w:tc>
        <w:tc>
          <w:tcPr>
            <w:tcW w:w="5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1F8BE7C" w14:textId="77777777" w:rsidR="00EE6AC1" w:rsidRPr="00B9152F" w:rsidRDefault="00000000">
            <w:pPr>
              <w:keepNext/>
              <w:rPr>
                <w:lang w:val="fr-FR"/>
              </w:rPr>
            </w:pPr>
            <w:r w:rsidRPr="00B9152F">
              <w:rPr>
                <w:sz w:val="19"/>
                <w:szCs w:val="19"/>
                <w:lang w:val="fr-FR"/>
              </w:rPr>
              <w:t>Identifier les clients à risque et consulter une prédiction du risque</w:t>
            </w:r>
          </w:p>
        </w:tc>
      </w:tr>
      <w:tr w:rsidR="00EE6AC1" w:rsidRPr="00B9152F" w14:paraId="570485F0" w14:textId="77777777">
        <w:tblPrEx>
          <w:tblCellMar>
            <w:top w:w="0" w:type="dxa"/>
            <w:bottom w:w="0" w:type="dxa"/>
          </w:tblCellMar>
        </w:tblPrEx>
        <w:trPr>
          <w:cantSplit/>
          <w:jc w:val="center"/>
        </w:trPr>
        <w:tc>
          <w:tcPr>
            <w:tcW w:w="8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FDA98A9" w14:textId="77777777" w:rsidR="00EE6AC1" w:rsidRDefault="00000000">
            <w:pPr>
              <w:keepNext/>
            </w:pPr>
            <w:r>
              <w:rPr>
                <w:sz w:val="19"/>
                <w:szCs w:val="19"/>
              </w:rPr>
              <w:t>BF8</w:t>
            </w:r>
          </w:p>
        </w:tc>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01F4BE9" w14:textId="77777777" w:rsidR="00EE6AC1" w:rsidRDefault="00000000">
            <w:pPr>
              <w:keepNext/>
            </w:pPr>
            <w:proofErr w:type="spellStart"/>
            <w:r>
              <w:rPr>
                <w:sz w:val="19"/>
                <w:szCs w:val="19"/>
              </w:rPr>
              <w:t>Agences</w:t>
            </w:r>
            <w:proofErr w:type="spellEnd"/>
          </w:p>
        </w:tc>
        <w:tc>
          <w:tcPr>
            <w:tcW w:w="58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BAFEC2E" w14:textId="77777777" w:rsidR="00EE6AC1" w:rsidRPr="00B9152F" w:rsidRDefault="00000000">
            <w:pPr>
              <w:keepNext/>
              <w:rPr>
                <w:lang w:val="fr-FR"/>
              </w:rPr>
            </w:pPr>
            <w:r w:rsidRPr="00B9152F">
              <w:rPr>
                <w:sz w:val="19"/>
                <w:szCs w:val="19"/>
                <w:lang w:val="fr-FR"/>
              </w:rPr>
              <w:t>Comparer l'activité, l'effectif et le portefeuille par agence</w:t>
            </w:r>
          </w:p>
        </w:tc>
      </w:tr>
      <w:tr w:rsidR="00EE6AC1" w:rsidRPr="00B9152F" w14:paraId="3B37471A" w14:textId="77777777">
        <w:tblPrEx>
          <w:tblCellMar>
            <w:top w:w="0" w:type="dxa"/>
            <w:bottom w:w="0" w:type="dxa"/>
          </w:tblCellMar>
        </w:tblPrEx>
        <w:trPr>
          <w:cantSplit/>
          <w:jc w:val="center"/>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393314F" w14:textId="77777777" w:rsidR="00EE6AC1" w:rsidRDefault="00000000">
            <w:r>
              <w:rPr>
                <w:sz w:val="19"/>
                <w:szCs w:val="19"/>
              </w:rPr>
              <w:t>BF9</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0D79DD6" w14:textId="77777777" w:rsidR="00EE6AC1" w:rsidRDefault="00000000">
            <w:r>
              <w:rPr>
                <w:sz w:val="19"/>
                <w:szCs w:val="19"/>
              </w:rPr>
              <w:t>Navigation</w:t>
            </w:r>
          </w:p>
        </w:tc>
        <w:tc>
          <w:tcPr>
            <w:tcW w:w="5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ACED112" w14:textId="77777777" w:rsidR="00EE6AC1" w:rsidRPr="00B9152F" w:rsidRDefault="00000000">
            <w:pPr>
              <w:rPr>
                <w:lang w:val="fr-FR"/>
              </w:rPr>
            </w:pPr>
            <w:r w:rsidRPr="00B9152F">
              <w:rPr>
                <w:sz w:val="19"/>
                <w:szCs w:val="19"/>
                <w:lang w:val="fr-FR"/>
              </w:rPr>
              <w:t>Passer d'une page à l'autre par boutons sans perdre le contexte d'analyse</w:t>
            </w:r>
          </w:p>
        </w:tc>
      </w:tr>
    </w:tbl>
    <w:p w14:paraId="52AF86B0" w14:textId="77777777" w:rsidR="00EE6AC1" w:rsidRPr="00B9152F" w:rsidRDefault="00EE6AC1">
      <w:pPr>
        <w:spacing w:after="160"/>
        <w:rPr>
          <w:lang w:val="fr-FR"/>
        </w:rPr>
      </w:pPr>
    </w:p>
    <w:p w14:paraId="32CEEA66" w14:textId="77777777" w:rsidR="00EE6AC1" w:rsidRPr="00B9152F" w:rsidRDefault="00000000">
      <w:pPr>
        <w:pStyle w:val="Heading3"/>
        <w:rPr>
          <w:lang w:val="fr-FR"/>
        </w:rPr>
      </w:pPr>
      <w:r w:rsidRPr="00B9152F">
        <w:rPr>
          <w:lang w:val="fr-FR"/>
        </w:rPr>
        <w:t>2.3.2 Besoins non fonctionnels</w:t>
      </w:r>
    </w:p>
    <w:p w14:paraId="47032A70" w14:textId="77777777" w:rsidR="00EE6AC1" w:rsidRPr="00B9152F" w:rsidRDefault="00000000">
      <w:pPr>
        <w:pStyle w:val="Caption"/>
        <w:keepNext/>
        <w:spacing w:before="200" w:after="80"/>
        <w:jc w:val="center"/>
        <w:rPr>
          <w:lang w:val="fr-FR"/>
        </w:rPr>
      </w:pPr>
      <w:bookmarkStart w:id="24" w:name="_Toc242635520"/>
      <w:r w:rsidRPr="00B9152F">
        <w:rPr>
          <w:b/>
          <w:bCs/>
          <w:lang w:val="fr-FR"/>
        </w:rPr>
        <w:t xml:space="preserve">Tableau </w:t>
      </w:r>
      <w:r>
        <w:fldChar w:fldCharType="begin"/>
      </w:r>
      <w:r w:rsidRPr="00B9152F">
        <w:rPr>
          <w:lang w:val="fr-FR"/>
        </w:rPr>
        <w:instrText>SEQ Tableau</w:instrText>
      </w:r>
      <w:r>
        <w:fldChar w:fldCharType="separate"/>
      </w:r>
      <w:r w:rsidR="00B9152F" w:rsidRPr="00B9152F">
        <w:rPr>
          <w:noProof/>
          <w:lang w:val="fr-FR"/>
        </w:rPr>
        <w:t>7</w:t>
      </w:r>
      <w:r>
        <w:fldChar w:fldCharType="end"/>
      </w:r>
      <w:r w:rsidRPr="00B9152F">
        <w:rPr>
          <w:i/>
          <w:iCs/>
          <w:lang w:val="fr-FR"/>
        </w:rPr>
        <w:t xml:space="preserve"> – Besoins non fonctionnels</w:t>
      </w:r>
      <w:bookmarkEnd w:id="24"/>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72"/>
      </w:tblGrid>
      <w:tr w:rsidR="00EE6AC1" w14:paraId="46DE0B14" w14:textId="77777777">
        <w:tblPrEx>
          <w:tblCellMar>
            <w:top w:w="0" w:type="dxa"/>
            <w:bottom w:w="0" w:type="dxa"/>
          </w:tblCellMar>
        </w:tblPrEx>
        <w:trPr>
          <w:tblHeader/>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F7FED4B" w14:textId="77777777" w:rsidR="00EE6AC1" w:rsidRDefault="00000000">
            <w:pPr>
              <w:keepNext/>
            </w:pPr>
            <w:proofErr w:type="spellStart"/>
            <w:r>
              <w:rPr>
                <w:b/>
                <w:bCs/>
                <w:color w:val="FFFFFF"/>
                <w:sz w:val="19"/>
                <w:szCs w:val="19"/>
              </w:rPr>
              <w:t>Critère</w:t>
            </w:r>
            <w:proofErr w:type="spellEnd"/>
          </w:p>
        </w:tc>
        <w:tc>
          <w:tcPr>
            <w:tcW w:w="66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49BF3195" w14:textId="77777777" w:rsidR="00EE6AC1" w:rsidRDefault="00000000">
            <w:pPr>
              <w:keepNext/>
            </w:pPr>
            <w:r>
              <w:rPr>
                <w:b/>
                <w:bCs/>
                <w:color w:val="FFFFFF"/>
                <w:sz w:val="19"/>
                <w:szCs w:val="19"/>
              </w:rPr>
              <w:t>Exigence</w:t>
            </w:r>
          </w:p>
        </w:tc>
      </w:tr>
      <w:tr w:rsidR="00EE6AC1" w:rsidRPr="00B9152F" w14:paraId="64143E09"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F5BD1F6" w14:textId="77777777" w:rsidR="00EE6AC1" w:rsidRDefault="00000000">
            <w:pPr>
              <w:keepNext/>
            </w:pPr>
            <w:proofErr w:type="spellStart"/>
            <w:r>
              <w:rPr>
                <w:sz w:val="19"/>
                <w:szCs w:val="19"/>
              </w:rPr>
              <w:t>Ergonomie</w:t>
            </w:r>
            <w:proofErr w:type="spellEnd"/>
          </w:p>
        </w:tc>
        <w:tc>
          <w:tcPr>
            <w:tcW w:w="66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092A017" w14:textId="77777777" w:rsidR="00EE6AC1" w:rsidRPr="00B9152F" w:rsidRDefault="00000000">
            <w:pPr>
              <w:keepNext/>
              <w:rPr>
                <w:lang w:val="fr-FR"/>
              </w:rPr>
            </w:pPr>
            <w:r w:rsidRPr="00B9152F">
              <w:rPr>
                <w:sz w:val="19"/>
                <w:szCs w:val="19"/>
                <w:lang w:val="fr-FR"/>
              </w:rPr>
              <w:t>Interface lisible, charte graphique cohérente, en-têtes et filtres homogènes sur toutes les pages</w:t>
            </w:r>
          </w:p>
        </w:tc>
      </w:tr>
      <w:tr w:rsidR="00EE6AC1" w:rsidRPr="00B9152F" w14:paraId="54AF6BBF"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79CDB7F" w14:textId="77777777" w:rsidR="00EE6AC1" w:rsidRDefault="00000000">
            <w:pPr>
              <w:keepNext/>
            </w:pPr>
            <w:proofErr w:type="spellStart"/>
            <w:r>
              <w:rPr>
                <w:sz w:val="19"/>
                <w:szCs w:val="19"/>
              </w:rPr>
              <w:t>Cohérence</w:t>
            </w:r>
            <w:proofErr w:type="spellEnd"/>
            <w:r>
              <w:rPr>
                <w:sz w:val="19"/>
                <w:szCs w:val="19"/>
              </w:rPr>
              <w:t xml:space="preserve"> des chiffres</w:t>
            </w:r>
          </w:p>
        </w:tc>
        <w:tc>
          <w:tcPr>
            <w:tcW w:w="66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79D9D7B" w14:textId="77777777" w:rsidR="00EE6AC1" w:rsidRPr="00B9152F" w:rsidRDefault="00000000">
            <w:pPr>
              <w:keepNext/>
              <w:rPr>
                <w:lang w:val="fr-FR"/>
              </w:rPr>
            </w:pPr>
            <w:r w:rsidRPr="00B9152F">
              <w:rPr>
                <w:sz w:val="19"/>
                <w:szCs w:val="19"/>
                <w:lang w:val="fr-FR"/>
              </w:rPr>
              <w:t>Un même indicateur doit donner la même valeur dans toutes les pages à filtres égaux</w:t>
            </w:r>
          </w:p>
        </w:tc>
      </w:tr>
      <w:tr w:rsidR="00EE6AC1" w:rsidRPr="00B9152F" w14:paraId="71122A2F"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8C56616" w14:textId="77777777" w:rsidR="00EE6AC1" w:rsidRDefault="00000000">
            <w:pPr>
              <w:keepNext/>
            </w:pPr>
            <w:r>
              <w:rPr>
                <w:sz w:val="19"/>
                <w:szCs w:val="19"/>
              </w:rPr>
              <w:t>Performance</w:t>
            </w:r>
          </w:p>
        </w:tc>
        <w:tc>
          <w:tcPr>
            <w:tcW w:w="66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7EA42D0" w14:textId="77777777" w:rsidR="00EE6AC1" w:rsidRPr="00B9152F" w:rsidRDefault="00000000">
            <w:pPr>
              <w:keepNext/>
              <w:rPr>
                <w:lang w:val="fr-FR"/>
              </w:rPr>
            </w:pPr>
            <w:r w:rsidRPr="00B9152F">
              <w:rPr>
                <w:sz w:val="19"/>
                <w:szCs w:val="19"/>
                <w:lang w:val="fr-FR"/>
              </w:rPr>
              <w:t>Temps de réponse rapide à l'application des filtres sur 20 000 clients</w:t>
            </w:r>
          </w:p>
        </w:tc>
      </w:tr>
      <w:tr w:rsidR="00EE6AC1" w:rsidRPr="00B9152F" w14:paraId="28BB480C"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0E93A65" w14:textId="77777777" w:rsidR="00EE6AC1" w:rsidRDefault="00000000">
            <w:pPr>
              <w:keepNext/>
            </w:pPr>
            <w:proofErr w:type="spellStart"/>
            <w:r>
              <w:rPr>
                <w:sz w:val="19"/>
                <w:szCs w:val="19"/>
              </w:rPr>
              <w:t>Maintenabilité</w:t>
            </w:r>
            <w:proofErr w:type="spellEnd"/>
          </w:p>
        </w:tc>
        <w:tc>
          <w:tcPr>
            <w:tcW w:w="66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E720F21" w14:textId="77777777" w:rsidR="00EE6AC1" w:rsidRPr="00B9152F" w:rsidRDefault="00000000">
            <w:pPr>
              <w:keepNext/>
              <w:rPr>
                <w:lang w:val="fr-FR"/>
              </w:rPr>
            </w:pPr>
            <w:r w:rsidRPr="00B9152F">
              <w:rPr>
                <w:sz w:val="19"/>
                <w:szCs w:val="19"/>
                <w:lang w:val="fr-FR"/>
              </w:rPr>
              <w:t>Mesures DAX centralisées et nommées de façon explicite</w:t>
            </w:r>
          </w:p>
        </w:tc>
      </w:tr>
      <w:tr w:rsidR="00EE6AC1" w:rsidRPr="00B9152F" w14:paraId="15DE7277"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3C7ACEE" w14:textId="77777777" w:rsidR="00EE6AC1" w:rsidRDefault="00000000">
            <w:pPr>
              <w:keepNext/>
            </w:pPr>
            <w:proofErr w:type="spellStart"/>
            <w:r>
              <w:rPr>
                <w:sz w:val="19"/>
                <w:szCs w:val="19"/>
              </w:rPr>
              <w:t>Évolutivité</w:t>
            </w:r>
            <w:proofErr w:type="spellEnd"/>
          </w:p>
        </w:tc>
        <w:tc>
          <w:tcPr>
            <w:tcW w:w="66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E4205A0" w14:textId="77777777" w:rsidR="00EE6AC1" w:rsidRPr="00B9152F" w:rsidRDefault="00000000">
            <w:pPr>
              <w:keepNext/>
              <w:rPr>
                <w:lang w:val="fr-FR"/>
              </w:rPr>
            </w:pPr>
            <w:r w:rsidRPr="00B9152F">
              <w:rPr>
                <w:sz w:val="19"/>
                <w:szCs w:val="19"/>
                <w:lang w:val="fr-FR"/>
              </w:rPr>
              <w:t>Modèle capable d'accueillir de nouvelles tables ou de nouveaux indicateurs</w:t>
            </w:r>
          </w:p>
        </w:tc>
      </w:tr>
      <w:tr w:rsidR="00EE6AC1" w:rsidRPr="00B9152F" w14:paraId="111143C3"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1DA0092" w14:textId="77777777" w:rsidR="00EE6AC1" w:rsidRDefault="00000000">
            <w:proofErr w:type="spellStart"/>
            <w:r>
              <w:rPr>
                <w:sz w:val="19"/>
                <w:szCs w:val="19"/>
              </w:rPr>
              <w:t>Confidentialité</w:t>
            </w:r>
            <w:proofErr w:type="spellEnd"/>
          </w:p>
        </w:tc>
        <w:tc>
          <w:tcPr>
            <w:tcW w:w="66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354A37F" w14:textId="77777777" w:rsidR="00EE6AC1" w:rsidRPr="00B9152F" w:rsidRDefault="00000000">
            <w:pPr>
              <w:rPr>
                <w:lang w:val="fr-FR"/>
              </w:rPr>
            </w:pPr>
            <w:r w:rsidRPr="00B9152F">
              <w:rPr>
                <w:sz w:val="19"/>
                <w:szCs w:val="19"/>
                <w:lang w:val="fr-FR"/>
              </w:rPr>
              <w:t>Utilisation de données de démonstration ; pas d'extraction des systèmes réels</w:t>
            </w:r>
          </w:p>
        </w:tc>
      </w:tr>
    </w:tbl>
    <w:p w14:paraId="5E6156CC" w14:textId="77777777" w:rsidR="00EE6AC1" w:rsidRPr="00B9152F" w:rsidRDefault="00EE6AC1">
      <w:pPr>
        <w:spacing w:after="160"/>
        <w:rPr>
          <w:lang w:val="fr-FR"/>
        </w:rPr>
      </w:pPr>
    </w:p>
    <w:p w14:paraId="574BAA79" w14:textId="77777777" w:rsidR="00EE6AC1" w:rsidRPr="00B9152F" w:rsidRDefault="00000000">
      <w:pPr>
        <w:pStyle w:val="Heading2"/>
        <w:rPr>
          <w:lang w:val="fr-FR"/>
        </w:rPr>
      </w:pPr>
      <w:bookmarkStart w:id="25" w:name="_Toc242635448"/>
      <w:r w:rsidRPr="00B9152F">
        <w:rPr>
          <w:lang w:val="fr-FR"/>
        </w:rPr>
        <w:t>2.4 Objectifs Data et BI</w:t>
      </w:r>
      <w:bookmarkEnd w:id="25"/>
    </w:p>
    <w:p w14:paraId="0CD7C00C" w14:textId="77777777" w:rsidR="00EE6AC1" w:rsidRPr="00B9152F" w:rsidRDefault="00000000">
      <w:pPr>
        <w:spacing w:after="140" w:line="300" w:lineRule="auto"/>
        <w:jc w:val="both"/>
        <w:rPr>
          <w:lang w:val="fr-FR"/>
        </w:rPr>
      </w:pPr>
      <w:r w:rsidRPr="00B9152F">
        <w:rPr>
          <w:lang w:val="fr-FR"/>
        </w:rPr>
        <w:t xml:space="preserve">Les objectifs sont de rendre les données exploitables, de construire des indicateurs fiables et de proposer une restitution interactive. La BI fournit une vision </w:t>
      </w:r>
      <w:r w:rsidRPr="00B9152F">
        <w:rPr>
          <w:b/>
          <w:bCs/>
          <w:lang w:val="fr-FR"/>
        </w:rPr>
        <w:t>descriptive</w:t>
      </w:r>
      <w:r w:rsidRPr="00B9152F">
        <w:rPr>
          <w:lang w:val="fr-FR"/>
        </w:rPr>
        <w:t xml:space="preserve"> claire (ce qui s'est passé), tandis que le Machine Learning apporte une capacité </w:t>
      </w:r>
      <w:r w:rsidRPr="00B9152F">
        <w:rPr>
          <w:b/>
          <w:bCs/>
          <w:lang w:val="fr-FR"/>
        </w:rPr>
        <w:t>prédictive</w:t>
      </w:r>
      <w:r w:rsidRPr="00B9152F">
        <w:rPr>
          <w:lang w:val="fr-FR"/>
        </w:rPr>
        <w:t xml:space="preserve"> (ce qui pourrait se passer) et une </w:t>
      </w:r>
      <w:r w:rsidRPr="00B9152F">
        <w:rPr>
          <w:b/>
          <w:bCs/>
          <w:lang w:val="fr-FR"/>
        </w:rPr>
        <w:t>segmentation automatique</w:t>
      </w:r>
      <w:r w:rsidRPr="00B9152F">
        <w:rPr>
          <w:lang w:val="fr-FR"/>
        </w:rPr>
        <w:t xml:space="preserve"> (quels groupes existent dans les données).</w:t>
      </w:r>
    </w:p>
    <w:p w14:paraId="4BEF48E7" w14:textId="77777777" w:rsidR="00EE6AC1" w:rsidRPr="00B9152F" w:rsidRDefault="00000000">
      <w:pPr>
        <w:pStyle w:val="Heading2"/>
        <w:rPr>
          <w:lang w:val="fr-FR"/>
        </w:rPr>
      </w:pPr>
      <w:bookmarkStart w:id="26" w:name="_Toc242635449"/>
      <w:r w:rsidRPr="00B9152F">
        <w:rPr>
          <w:lang w:val="fr-FR"/>
        </w:rPr>
        <w:t>2.5 Backlog de produit</w:t>
      </w:r>
      <w:bookmarkEnd w:id="26"/>
    </w:p>
    <w:p w14:paraId="35CC96C4" w14:textId="77777777" w:rsidR="00EE6AC1" w:rsidRPr="00B9152F" w:rsidRDefault="00000000">
      <w:pPr>
        <w:spacing w:after="140" w:line="300" w:lineRule="auto"/>
        <w:jc w:val="both"/>
        <w:rPr>
          <w:lang w:val="fr-FR"/>
        </w:rPr>
      </w:pPr>
      <w:r w:rsidRPr="00B9152F">
        <w:rPr>
          <w:lang w:val="fr-FR"/>
        </w:rPr>
        <w:t>Le backlog regroupe les fonctionnalités sous forme de user stories, avec leur priorité et le sprint de réalisation.</w:t>
      </w:r>
    </w:p>
    <w:p w14:paraId="04C0B6AC" w14:textId="77777777" w:rsidR="00EE6AC1" w:rsidRDefault="00000000">
      <w:pPr>
        <w:pStyle w:val="Caption"/>
        <w:keepNext/>
        <w:spacing w:before="200" w:after="80"/>
        <w:jc w:val="center"/>
      </w:pPr>
      <w:bookmarkStart w:id="27" w:name="_Toc242635521"/>
      <w:r>
        <w:rPr>
          <w:b/>
          <w:bCs/>
        </w:rPr>
        <w:lastRenderedPageBreak/>
        <w:t xml:space="preserve">Tableau </w:t>
      </w:r>
      <w:r>
        <w:fldChar w:fldCharType="begin"/>
      </w:r>
      <w:r>
        <w:instrText>SEQ Tableau</w:instrText>
      </w:r>
      <w:r>
        <w:fldChar w:fldCharType="separate"/>
      </w:r>
      <w:r w:rsidR="00B9152F">
        <w:rPr>
          <w:noProof/>
        </w:rPr>
        <w:t>8</w:t>
      </w:r>
      <w:r>
        <w:fldChar w:fldCharType="end"/>
      </w:r>
      <w:r>
        <w:rPr>
          <w:i/>
          <w:iCs/>
        </w:rPr>
        <w:t xml:space="preserve"> – Backlog de </w:t>
      </w:r>
      <w:proofErr w:type="spellStart"/>
      <w:r>
        <w:rPr>
          <w:i/>
          <w:iCs/>
        </w:rPr>
        <w:t>produit</w:t>
      </w:r>
      <w:bookmarkEnd w:id="27"/>
      <w:proofErr w:type="spell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772"/>
        <w:gridCol w:w="1500"/>
        <w:gridCol w:w="1200"/>
      </w:tblGrid>
      <w:tr w:rsidR="00EE6AC1" w14:paraId="14AF0F88" w14:textId="77777777">
        <w:tblPrEx>
          <w:tblCellMar>
            <w:top w:w="0" w:type="dxa"/>
            <w:bottom w:w="0" w:type="dxa"/>
          </w:tblCellMar>
        </w:tblPrEx>
        <w:trPr>
          <w:tblHeader/>
          <w:jc w:val="cent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02C9350" w14:textId="77777777" w:rsidR="00EE6AC1" w:rsidRDefault="00000000">
            <w:pPr>
              <w:keepNext/>
            </w:pPr>
            <w:r>
              <w:rPr>
                <w:b/>
                <w:bCs/>
                <w:color w:val="FFFFFF"/>
                <w:sz w:val="19"/>
                <w:szCs w:val="19"/>
              </w:rPr>
              <w:t>Id</w:t>
            </w:r>
          </w:p>
        </w:tc>
        <w:tc>
          <w:tcPr>
            <w:tcW w:w="57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91C520E" w14:textId="77777777" w:rsidR="00EE6AC1" w:rsidRDefault="00000000">
            <w:pPr>
              <w:keepNext/>
            </w:pPr>
            <w:r>
              <w:rPr>
                <w:b/>
                <w:bCs/>
                <w:color w:val="FFFFFF"/>
                <w:sz w:val="19"/>
                <w:szCs w:val="19"/>
              </w:rPr>
              <w:t>User story</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4E84D5CD" w14:textId="77777777" w:rsidR="00EE6AC1" w:rsidRDefault="00000000">
            <w:pPr>
              <w:keepNext/>
            </w:pPr>
            <w:proofErr w:type="spellStart"/>
            <w:r>
              <w:rPr>
                <w:b/>
                <w:bCs/>
                <w:color w:val="FFFFFF"/>
                <w:sz w:val="19"/>
                <w:szCs w:val="19"/>
              </w:rPr>
              <w:t>Priorité</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90AF6E8" w14:textId="77777777" w:rsidR="00EE6AC1" w:rsidRDefault="00000000">
            <w:pPr>
              <w:keepNext/>
            </w:pPr>
            <w:r>
              <w:rPr>
                <w:b/>
                <w:bCs/>
                <w:color w:val="FFFFFF"/>
                <w:sz w:val="19"/>
                <w:szCs w:val="19"/>
              </w:rPr>
              <w:t>Sprint</w:t>
            </w:r>
          </w:p>
        </w:tc>
      </w:tr>
      <w:tr w:rsidR="00EE6AC1" w14:paraId="0009D27A" w14:textId="77777777">
        <w:tblPrEx>
          <w:tblCellMar>
            <w:top w:w="0" w:type="dxa"/>
            <w:bottom w:w="0" w:type="dxa"/>
          </w:tblCellMar>
        </w:tblPrEx>
        <w:trPr>
          <w:cantSplit/>
          <w:jc w:val="center"/>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AF38171" w14:textId="77777777" w:rsidR="00EE6AC1" w:rsidRDefault="00000000">
            <w:pPr>
              <w:keepNext/>
            </w:pPr>
            <w:r>
              <w:rPr>
                <w:sz w:val="19"/>
                <w:szCs w:val="19"/>
              </w:rPr>
              <w:t>1</w:t>
            </w:r>
          </w:p>
        </w:tc>
        <w:tc>
          <w:tcPr>
            <w:tcW w:w="57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AB985E6" w14:textId="77777777" w:rsidR="00EE6AC1" w:rsidRPr="00B9152F" w:rsidRDefault="00000000">
            <w:pPr>
              <w:keepNext/>
              <w:rPr>
                <w:lang w:val="fr-FR"/>
              </w:rPr>
            </w:pPr>
            <w:r w:rsidRPr="00B9152F">
              <w:rPr>
                <w:sz w:val="19"/>
                <w:szCs w:val="19"/>
                <w:lang w:val="fr-FR"/>
              </w:rPr>
              <w:t>En tant qu'analyste, je veux des données nettoyées et reliées pour obtenir des chiffres fiables</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A5284BA" w14:textId="77777777" w:rsidR="00EE6AC1" w:rsidRDefault="00000000">
            <w:pPr>
              <w:keepNext/>
            </w:pPr>
            <w:r>
              <w:rPr>
                <w:sz w:val="19"/>
                <w:szCs w:val="19"/>
              </w:rPr>
              <w:t>Haute</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ABA8194" w14:textId="77777777" w:rsidR="00EE6AC1" w:rsidRDefault="00000000">
            <w:pPr>
              <w:keepNext/>
            </w:pPr>
            <w:r>
              <w:rPr>
                <w:sz w:val="19"/>
                <w:szCs w:val="19"/>
              </w:rPr>
              <w:t>1</w:t>
            </w:r>
          </w:p>
        </w:tc>
      </w:tr>
      <w:tr w:rsidR="00EE6AC1" w14:paraId="77B60FB2" w14:textId="77777777">
        <w:tblPrEx>
          <w:tblCellMar>
            <w:top w:w="0" w:type="dxa"/>
            <w:bottom w:w="0" w:type="dxa"/>
          </w:tblCellMar>
        </w:tblPrEx>
        <w:trPr>
          <w:cantSplit/>
          <w:jc w:val="center"/>
        </w:trPr>
        <w:tc>
          <w:tcPr>
            <w:tcW w:w="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3DC3F48" w14:textId="77777777" w:rsidR="00EE6AC1" w:rsidRDefault="00000000">
            <w:pPr>
              <w:keepNext/>
            </w:pPr>
            <w:r>
              <w:rPr>
                <w:sz w:val="19"/>
                <w:szCs w:val="19"/>
              </w:rPr>
              <w:t>2</w:t>
            </w:r>
          </w:p>
        </w:tc>
        <w:tc>
          <w:tcPr>
            <w:tcW w:w="57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374600A" w14:textId="77777777" w:rsidR="00EE6AC1" w:rsidRPr="00B9152F" w:rsidRDefault="00000000">
            <w:pPr>
              <w:keepNext/>
              <w:rPr>
                <w:lang w:val="fr-FR"/>
              </w:rPr>
            </w:pPr>
            <w:r w:rsidRPr="00B9152F">
              <w:rPr>
                <w:sz w:val="19"/>
                <w:szCs w:val="19"/>
                <w:lang w:val="fr-FR"/>
              </w:rPr>
              <w:t>En tant qu'analyste, je veux une vue d'ensemble avec des KPI et des filtres</w:t>
            </w:r>
          </w:p>
        </w:tc>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2950737" w14:textId="77777777" w:rsidR="00EE6AC1" w:rsidRDefault="00000000">
            <w:pPr>
              <w:keepNext/>
            </w:pPr>
            <w:r>
              <w:rPr>
                <w:sz w:val="19"/>
                <w:szCs w:val="19"/>
              </w:rPr>
              <w:t>Haute</w:t>
            </w:r>
          </w:p>
        </w:tc>
        <w:tc>
          <w:tcPr>
            <w:tcW w:w="1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A429760" w14:textId="77777777" w:rsidR="00EE6AC1" w:rsidRDefault="00000000">
            <w:pPr>
              <w:keepNext/>
            </w:pPr>
            <w:r>
              <w:rPr>
                <w:sz w:val="19"/>
                <w:szCs w:val="19"/>
              </w:rPr>
              <w:t>1–2</w:t>
            </w:r>
          </w:p>
        </w:tc>
      </w:tr>
      <w:tr w:rsidR="00EE6AC1" w14:paraId="40506661" w14:textId="77777777">
        <w:tblPrEx>
          <w:tblCellMar>
            <w:top w:w="0" w:type="dxa"/>
            <w:bottom w:w="0" w:type="dxa"/>
          </w:tblCellMar>
        </w:tblPrEx>
        <w:trPr>
          <w:cantSplit/>
          <w:jc w:val="center"/>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E8506FE" w14:textId="77777777" w:rsidR="00EE6AC1" w:rsidRDefault="00000000">
            <w:pPr>
              <w:keepNext/>
            </w:pPr>
            <w:r>
              <w:rPr>
                <w:sz w:val="19"/>
                <w:szCs w:val="19"/>
              </w:rPr>
              <w:t>3</w:t>
            </w:r>
          </w:p>
        </w:tc>
        <w:tc>
          <w:tcPr>
            <w:tcW w:w="57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06A0454" w14:textId="77777777" w:rsidR="00EE6AC1" w:rsidRPr="00B9152F" w:rsidRDefault="00000000">
            <w:pPr>
              <w:keepNext/>
              <w:rPr>
                <w:lang w:val="fr-FR"/>
              </w:rPr>
            </w:pPr>
            <w:r w:rsidRPr="00B9152F">
              <w:rPr>
                <w:sz w:val="19"/>
                <w:szCs w:val="19"/>
                <w:lang w:val="fr-FR"/>
              </w:rPr>
              <w:t>En tant que chargé de clientèle, je veux analyser les profils par âge, revenu et ancienneté</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E35045A" w14:textId="77777777" w:rsidR="00EE6AC1" w:rsidRDefault="00000000">
            <w:pPr>
              <w:keepNext/>
            </w:pPr>
            <w:r>
              <w:rPr>
                <w:sz w:val="19"/>
                <w:szCs w:val="19"/>
              </w:rPr>
              <w:t>Moyenne</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2F4B1A9" w14:textId="77777777" w:rsidR="00EE6AC1" w:rsidRDefault="00000000">
            <w:pPr>
              <w:keepNext/>
            </w:pPr>
            <w:r>
              <w:rPr>
                <w:sz w:val="19"/>
                <w:szCs w:val="19"/>
              </w:rPr>
              <w:t>2</w:t>
            </w:r>
          </w:p>
        </w:tc>
      </w:tr>
      <w:tr w:rsidR="00EE6AC1" w14:paraId="6090CC37" w14:textId="77777777">
        <w:tblPrEx>
          <w:tblCellMar>
            <w:top w:w="0" w:type="dxa"/>
            <w:bottom w:w="0" w:type="dxa"/>
          </w:tblCellMar>
        </w:tblPrEx>
        <w:trPr>
          <w:cantSplit/>
          <w:jc w:val="center"/>
        </w:trPr>
        <w:tc>
          <w:tcPr>
            <w:tcW w:w="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77463BD" w14:textId="77777777" w:rsidR="00EE6AC1" w:rsidRDefault="00000000">
            <w:pPr>
              <w:keepNext/>
            </w:pPr>
            <w:r>
              <w:rPr>
                <w:sz w:val="19"/>
                <w:szCs w:val="19"/>
              </w:rPr>
              <w:t>4</w:t>
            </w:r>
          </w:p>
        </w:tc>
        <w:tc>
          <w:tcPr>
            <w:tcW w:w="57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72334F4" w14:textId="77777777" w:rsidR="00EE6AC1" w:rsidRPr="00B9152F" w:rsidRDefault="00000000">
            <w:pPr>
              <w:keepNext/>
              <w:rPr>
                <w:lang w:val="fr-FR"/>
              </w:rPr>
            </w:pPr>
            <w:r w:rsidRPr="00B9152F">
              <w:rPr>
                <w:sz w:val="19"/>
                <w:szCs w:val="19"/>
                <w:lang w:val="fr-FR"/>
              </w:rPr>
              <w:t>En tant que responsable digital, je veux analyser les canaux et types de transactions</w:t>
            </w:r>
          </w:p>
        </w:tc>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CB3790B" w14:textId="77777777" w:rsidR="00EE6AC1" w:rsidRDefault="00000000">
            <w:pPr>
              <w:keepNext/>
            </w:pPr>
            <w:r>
              <w:rPr>
                <w:sz w:val="19"/>
                <w:szCs w:val="19"/>
              </w:rPr>
              <w:t>Moyenne</w:t>
            </w:r>
          </w:p>
        </w:tc>
        <w:tc>
          <w:tcPr>
            <w:tcW w:w="1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C374CFA" w14:textId="77777777" w:rsidR="00EE6AC1" w:rsidRDefault="00000000">
            <w:pPr>
              <w:keepNext/>
            </w:pPr>
            <w:r>
              <w:rPr>
                <w:sz w:val="19"/>
                <w:szCs w:val="19"/>
              </w:rPr>
              <w:t>2</w:t>
            </w:r>
          </w:p>
        </w:tc>
      </w:tr>
      <w:tr w:rsidR="00EE6AC1" w14:paraId="003A0D5D" w14:textId="77777777">
        <w:tblPrEx>
          <w:tblCellMar>
            <w:top w:w="0" w:type="dxa"/>
            <w:bottom w:w="0" w:type="dxa"/>
          </w:tblCellMar>
        </w:tblPrEx>
        <w:trPr>
          <w:cantSplit/>
          <w:jc w:val="center"/>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F73911" w14:textId="77777777" w:rsidR="00EE6AC1" w:rsidRDefault="00000000">
            <w:pPr>
              <w:keepNext/>
            </w:pPr>
            <w:r>
              <w:rPr>
                <w:sz w:val="19"/>
                <w:szCs w:val="19"/>
              </w:rPr>
              <w:t>5</w:t>
            </w:r>
          </w:p>
        </w:tc>
        <w:tc>
          <w:tcPr>
            <w:tcW w:w="57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05507EA" w14:textId="77777777" w:rsidR="00EE6AC1" w:rsidRPr="00B9152F" w:rsidRDefault="00000000">
            <w:pPr>
              <w:keepNext/>
              <w:rPr>
                <w:lang w:val="fr-FR"/>
              </w:rPr>
            </w:pPr>
            <w:r w:rsidRPr="00B9152F">
              <w:rPr>
                <w:sz w:val="19"/>
                <w:szCs w:val="19"/>
                <w:lang w:val="fr-FR"/>
              </w:rPr>
              <w:t>En tant que responsable risque, je veux suivre les prêts, le défaut et les clients à risque</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91D3B1A" w14:textId="77777777" w:rsidR="00EE6AC1" w:rsidRDefault="00000000">
            <w:pPr>
              <w:keepNext/>
            </w:pPr>
            <w:r>
              <w:rPr>
                <w:sz w:val="19"/>
                <w:szCs w:val="19"/>
              </w:rPr>
              <w:t>Haute</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1713CE5" w14:textId="77777777" w:rsidR="00EE6AC1" w:rsidRDefault="00000000">
            <w:pPr>
              <w:keepNext/>
            </w:pPr>
            <w:r>
              <w:rPr>
                <w:sz w:val="19"/>
                <w:szCs w:val="19"/>
              </w:rPr>
              <w:t>2</w:t>
            </w:r>
          </w:p>
        </w:tc>
      </w:tr>
      <w:tr w:rsidR="00EE6AC1" w14:paraId="0FB8D49E" w14:textId="77777777">
        <w:tblPrEx>
          <w:tblCellMar>
            <w:top w:w="0" w:type="dxa"/>
            <w:bottom w:w="0" w:type="dxa"/>
          </w:tblCellMar>
        </w:tblPrEx>
        <w:trPr>
          <w:cantSplit/>
          <w:jc w:val="center"/>
        </w:trPr>
        <w:tc>
          <w:tcPr>
            <w:tcW w:w="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E1F590A" w14:textId="77777777" w:rsidR="00EE6AC1" w:rsidRDefault="00000000">
            <w:pPr>
              <w:keepNext/>
            </w:pPr>
            <w:r>
              <w:rPr>
                <w:sz w:val="19"/>
                <w:szCs w:val="19"/>
              </w:rPr>
              <w:t>6</w:t>
            </w:r>
          </w:p>
        </w:tc>
        <w:tc>
          <w:tcPr>
            <w:tcW w:w="57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3A7AD94" w14:textId="77777777" w:rsidR="00EE6AC1" w:rsidRPr="00B9152F" w:rsidRDefault="00000000">
            <w:pPr>
              <w:keepNext/>
              <w:rPr>
                <w:lang w:val="fr-FR"/>
              </w:rPr>
            </w:pPr>
            <w:r w:rsidRPr="00B9152F">
              <w:rPr>
                <w:sz w:val="19"/>
                <w:szCs w:val="19"/>
                <w:lang w:val="fr-FR"/>
              </w:rPr>
              <w:t>En tant que responsable réseau, je veux comparer les agences</w:t>
            </w:r>
          </w:p>
        </w:tc>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2BAB990" w14:textId="77777777" w:rsidR="00EE6AC1" w:rsidRDefault="00000000">
            <w:pPr>
              <w:keepNext/>
            </w:pPr>
            <w:r>
              <w:rPr>
                <w:sz w:val="19"/>
                <w:szCs w:val="19"/>
              </w:rPr>
              <w:t>Moyenne</w:t>
            </w:r>
          </w:p>
        </w:tc>
        <w:tc>
          <w:tcPr>
            <w:tcW w:w="1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06DCF5D" w14:textId="77777777" w:rsidR="00EE6AC1" w:rsidRDefault="00000000">
            <w:pPr>
              <w:keepNext/>
            </w:pPr>
            <w:r>
              <w:rPr>
                <w:sz w:val="19"/>
                <w:szCs w:val="19"/>
              </w:rPr>
              <w:t>2</w:t>
            </w:r>
          </w:p>
        </w:tc>
      </w:tr>
      <w:tr w:rsidR="00EE6AC1" w14:paraId="05F9112B" w14:textId="77777777">
        <w:tblPrEx>
          <w:tblCellMar>
            <w:top w:w="0" w:type="dxa"/>
            <w:bottom w:w="0" w:type="dxa"/>
          </w:tblCellMar>
        </w:tblPrEx>
        <w:trPr>
          <w:cantSplit/>
          <w:jc w:val="center"/>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0C15CDC" w14:textId="77777777" w:rsidR="00EE6AC1" w:rsidRDefault="00000000">
            <w:pPr>
              <w:keepNext/>
            </w:pPr>
            <w:r>
              <w:rPr>
                <w:sz w:val="19"/>
                <w:szCs w:val="19"/>
              </w:rPr>
              <w:t>7</w:t>
            </w:r>
          </w:p>
        </w:tc>
        <w:tc>
          <w:tcPr>
            <w:tcW w:w="57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5143063" w14:textId="77777777" w:rsidR="00EE6AC1" w:rsidRPr="00B9152F" w:rsidRDefault="00000000">
            <w:pPr>
              <w:keepNext/>
              <w:rPr>
                <w:lang w:val="fr-FR"/>
              </w:rPr>
            </w:pPr>
            <w:r w:rsidRPr="00B9152F">
              <w:rPr>
                <w:sz w:val="19"/>
                <w:szCs w:val="19"/>
                <w:lang w:val="fr-FR"/>
              </w:rPr>
              <w:t>En tant que responsable risque, je veux une prédiction du risque de crédit</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2911AA3" w14:textId="77777777" w:rsidR="00EE6AC1" w:rsidRDefault="00000000">
            <w:pPr>
              <w:keepNext/>
            </w:pPr>
            <w:r>
              <w:rPr>
                <w:sz w:val="19"/>
                <w:szCs w:val="19"/>
              </w:rPr>
              <w:t>Haute</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3B79C6F" w14:textId="77777777" w:rsidR="00EE6AC1" w:rsidRDefault="00000000">
            <w:pPr>
              <w:keepNext/>
            </w:pPr>
            <w:r>
              <w:rPr>
                <w:sz w:val="19"/>
                <w:szCs w:val="19"/>
              </w:rPr>
              <w:t>3</w:t>
            </w:r>
          </w:p>
        </w:tc>
      </w:tr>
      <w:tr w:rsidR="00EE6AC1" w14:paraId="755105F7" w14:textId="77777777">
        <w:tblPrEx>
          <w:tblCellMar>
            <w:top w:w="0" w:type="dxa"/>
            <w:bottom w:w="0" w:type="dxa"/>
          </w:tblCellMar>
        </w:tblPrEx>
        <w:trPr>
          <w:cantSplit/>
          <w:jc w:val="center"/>
        </w:trPr>
        <w:tc>
          <w:tcPr>
            <w:tcW w:w="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3F1443A3" w14:textId="77777777" w:rsidR="00EE6AC1" w:rsidRDefault="00000000">
            <w:r>
              <w:rPr>
                <w:sz w:val="19"/>
                <w:szCs w:val="19"/>
              </w:rPr>
              <w:t>8</w:t>
            </w:r>
          </w:p>
        </w:tc>
        <w:tc>
          <w:tcPr>
            <w:tcW w:w="57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77393B8" w14:textId="77777777" w:rsidR="00EE6AC1" w:rsidRPr="00B9152F" w:rsidRDefault="00000000">
            <w:pPr>
              <w:rPr>
                <w:lang w:val="fr-FR"/>
              </w:rPr>
            </w:pPr>
            <w:r w:rsidRPr="00B9152F">
              <w:rPr>
                <w:sz w:val="19"/>
                <w:szCs w:val="19"/>
                <w:lang w:val="fr-FR"/>
              </w:rPr>
              <w:t>En tant que chargé de clientèle, je veux des segments clients automatiques</w:t>
            </w:r>
          </w:p>
        </w:tc>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7F6A29A" w14:textId="77777777" w:rsidR="00EE6AC1" w:rsidRDefault="00000000">
            <w:r>
              <w:rPr>
                <w:sz w:val="19"/>
                <w:szCs w:val="19"/>
              </w:rPr>
              <w:t>Moyenne</w:t>
            </w:r>
          </w:p>
        </w:tc>
        <w:tc>
          <w:tcPr>
            <w:tcW w:w="1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BC8E6F4" w14:textId="77777777" w:rsidR="00EE6AC1" w:rsidRDefault="00000000">
            <w:r>
              <w:rPr>
                <w:sz w:val="19"/>
                <w:szCs w:val="19"/>
              </w:rPr>
              <w:t>3</w:t>
            </w:r>
          </w:p>
        </w:tc>
      </w:tr>
    </w:tbl>
    <w:p w14:paraId="405EC114" w14:textId="77777777" w:rsidR="00EE6AC1" w:rsidRDefault="00EE6AC1">
      <w:pPr>
        <w:spacing w:after="160"/>
      </w:pPr>
    </w:p>
    <w:p w14:paraId="0E21E8EC" w14:textId="77777777" w:rsidR="00EE6AC1" w:rsidRDefault="00000000">
      <w:pPr>
        <w:pStyle w:val="Heading2"/>
      </w:pPr>
      <w:bookmarkStart w:id="28" w:name="_Toc242635450"/>
      <w:r>
        <w:t xml:space="preserve">2.6 Architecture </w:t>
      </w:r>
      <w:proofErr w:type="spellStart"/>
      <w:r>
        <w:t>globale</w:t>
      </w:r>
      <w:bookmarkEnd w:id="28"/>
      <w:proofErr w:type="spellEnd"/>
    </w:p>
    <w:p w14:paraId="45F1523E" w14:textId="77777777" w:rsidR="00EE6AC1" w:rsidRPr="00B9152F" w:rsidRDefault="00000000">
      <w:pPr>
        <w:spacing w:after="140" w:line="300" w:lineRule="auto"/>
        <w:jc w:val="both"/>
        <w:rPr>
          <w:lang w:val="fr-FR"/>
        </w:rPr>
      </w:pPr>
      <w:r w:rsidRPr="00B9152F">
        <w:rPr>
          <w:lang w:val="fr-FR"/>
        </w:rPr>
        <w:t>La chaîne globale commence par les quatre sources Customers, Transactions, Loans et Branches. Les données sont préparées, structurées dans une logique analytique, puis exploitées dans Power BI. Python intervient en parallèle pour entraîner les modèles de Machine Learning et fournir leurs résultats au dashboard.</w:t>
      </w:r>
    </w:p>
    <w:p w14:paraId="55ECEA51" w14:textId="77777777" w:rsidR="00EE6AC1" w:rsidRDefault="00000000">
      <w:pPr>
        <w:keepNext/>
        <w:spacing w:before="120" w:after="60"/>
        <w:jc w:val="center"/>
      </w:pPr>
      <w:r>
        <w:rPr>
          <w:noProof/>
        </w:rPr>
        <w:drawing>
          <wp:inline distT="0" distB="0" distL="0" distR="0" wp14:anchorId="6AF9524B" wp14:editId="79D6EC19">
            <wp:extent cx="4095750" cy="847725"/>
            <wp:effectExtent l="0" t="0" r="0" b="0"/>
            <wp:docPr id="1564772838" name="arch" descr="Architecture globale de la solution BI" title="Architecture globale de la solution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847725"/>
                    </a:xfrm>
                    <a:prstGeom prst="rect">
                      <a:avLst/>
                    </a:prstGeom>
                  </pic:spPr>
                </pic:pic>
              </a:graphicData>
            </a:graphic>
          </wp:inline>
        </w:drawing>
      </w:r>
    </w:p>
    <w:p w14:paraId="7CE5FE70" w14:textId="77777777" w:rsidR="00EE6AC1" w:rsidRPr="00B9152F" w:rsidRDefault="00000000">
      <w:pPr>
        <w:pStyle w:val="Caption"/>
        <w:spacing w:before="80" w:after="220"/>
        <w:jc w:val="center"/>
        <w:rPr>
          <w:lang w:val="fr-FR"/>
        </w:rPr>
      </w:pPr>
      <w:bookmarkStart w:id="29" w:name="_Toc242635506"/>
      <w:r w:rsidRPr="00B9152F">
        <w:rPr>
          <w:b/>
          <w:bCs/>
          <w:lang w:val="fr-FR"/>
        </w:rPr>
        <w:t xml:space="preserve">Figure </w:t>
      </w:r>
      <w:r>
        <w:fldChar w:fldCharType="begin"/>
      </w:r>
      <w:r w:rsidRPr="00B9152F">
        <w:rPr>
          <w:lang w:val="fr-FR"/>
        </w:rPr>
        <w:instrText>SEQ Figure</w:instrText>
      </w:r>
      <w:r>
        <w:fldChar w:fldCharType="separate"/>
      </w:r>
      <w:r w:rsidR="00B9152F" w:rsidRPr="00B9152F">
        <w:rPr>
          <w:noProof/>
          <w:lang w:val="fr-FR"/>
        </w:rPr>
        <w:t>2</w:t>
      </w:r>
      <w:r>
        <w:fldChar w:fldCharType="end"/>
      </w:r>
      <w:r w:rsidRPr="00B9152F">
        <w:rPr>
          <w:i/>
          <w:iCs/>
          <w:lang w:val="fr-FR"/>
        </w:rPr>
        <w:t xml:space="preserve"> – Architecture globale de la solution BI</w:t>
      </w:r>
      <w:bookmarkEnd w:id="29"/>
    </w:p>
    <w:p w14:paraId="1E5F06CD" w14:textId="77777777" w:rsidR="00EE6AC1" w:rsidRPr="00B9152F" w:rsidRDefault="00000000">
      <w:pPr>
        <w:spacing w:after="140" w:line="300" w:lineRule="auto"/>
        <w:jc w:val="both"/>
        <w:rPr>
          <w:lang w:val="fr-FR"/>
        </w:rPr>
      </w:pPr>
      <w:r w:rsidRPr="00B9152F">
        <w:rPr>
          <w:lang w:val="fr-FR"/>
        </w:rPr>
        <w:t xml:space="preserve">Cette architecture sépare clairement les responsabilités : </w:t>
      </w:r>
      <w:r w:rsidRPr="00B9152F">
        <w:rPr>
          <w:b/>
          <w:bCs/>
          <w:lang w:val="fr-FR"/>
        </w:rPr>
        <w:t>préparation</w:t>
      </w:r>
      <w:r w:rsidRPr="00B9152F">
        <w:rPr>
          <w:lang w:val="fr-FR"/>
        </w:rPr>
        <w:t xml:space="preserve"> (nettoyage et mapping), </w:t>
      </w:r>
      <w:r w:rsidRPr="00B9152F">
        <w:rPr>
          <w:b/>
          <w:bCs/>
          <w:lang w:val="fr-FR"/>
        </w:rPr>
        <w:t>modélisation</w:t>
      </w:r>
      <w:r w:rsidRPr="00B9152F">
        <w:rPr>
          <w:lang w:val="fr-FR"/>
        </w:rPr>
        <w:t xml:space="preserve"> (schéma en étoile), </w:t>
      </w:r>
      <w:r w:rsidRPr="00B9152F">
        <w:rPr>
          <w:b/>
          <w:bCs/>
          <w:lang w:val="fr-FR"/>
        </w:rPr>
        <w:t>restitution</w:t>
      </w:r>
      <w:r w:rsidRPr="00B9152F">
        <w:rPr>
          <w:lang w:val="fr-FR"/>
        </w:rPr>
        <w:t xml:space="preserve"> (Power BI) et </w:t>
      </w:r>
      <w:r w:rsidRPr="00B9152F">
        <w:rPr>
          <w:b/>
          <w:bCs/>
          <w:lang w:val="fr-FR"/>
        </w:rPr>
        <w:t>intelligence artificielle</w:t>
      </w:r>
      <w:r w:rsidRPr="00B9152F">
        <w:rPr>
          <w:lang w:val="fr-FR"/>
        </w:rPr>
        <w:t xml:space="preserve"> (Python). Chaque couche peut évoluer sans remettre en cause les autres.</w:t>
      </w:r>
    </w:p>
    <w:p w14:paraId="3E94A08B" w14:textId="77777777" w:rsidR="00EE6AC1" w:rsidRPr="00B9152F" w:rsidRDefault="00000000">
      <w:pPr>
        <w:pStyle w:val="Heading2"/>
        <w:rPr>
          <w:lang w:val="fr-FR"/>
        </w:rPr>
      </w:pPr>
      <w:bookmarkStart w:id="30" w:name="_Toc242635451"/>
      <w:r w:rsidRPr="00B9152F">
        <w:rPr>
          <w:lang w:val="fr-FR"/>
        </w:rPr>
        <w:t>2.7 Architecture des données</w:t>
      </w:r>
      <w:bookmarkEnd w:id="30"/>
    </w:p>
    <w:p w14:paraId="66DFC591" w14:textId="77777777" w:rsidR="00EE6AC1" w:rsidRPr="00B9152F" w:rsidRDefault="00000000">
      <w:pPr>
        <w:spacing w:after="140" w:line="300" w:lineRule="auto"/>
        <w:jc w:val="both"/>
        <w:rPr>
          <w:lang w:val="fr-FR"/>
        </w:rPr>
      </w:pPr>
      <w:r w:rsidRPr="00B9152F">
        <w:rPr>
          <w:lang w:val="fr-FR"/>
        </w:rPr>
        <w:t>Chaque table source apporte un point de vue complémentaire. Le croisement de ces domaines rend possible une analyse multidimensionnelle.</w:t>
      </w:r>
    </w:p>
    <w:p w14:paraId="31AB3A0C" w14:textId="77777777" w:rsidR="00EE6AC1" w:rsidRDefault="00000000">
      <w:pPr>
        <w:pStyle w:val="Caption"/>
        <w:keepNext/>
        <w:spacing w:before="200" w:after="80"/>
        <w:jc w:val="center"/>
      </w:pPr>
      <w:bookmarkStart w:id="31" w:name="_Toc242635522"/>
      <w:r>
        <w:rPr>
          <w:b/>
          <w:bCs/>
        </w:rPr>
        <w:lastRenderedPageBreak/>
        <w:t xml:space="preserve">Tableau </w:t>
      </w:r>
      <w:r>
        <w:fldChar w:fldCharType="begin"/>
      </w:r>
      <w:r>
        <w:instrText>SEQ Tableau</w:instrText>
      </w:r>
      <w:r>
        <w:fldChar w:fldCharType="separate"/>
      </w:r>
      <w:r w:rsidR="00B9152F">
        <w:rPr>
          <w:noProof/>
        </w:rPr>
        <w:t>9</w:t>
      </w:r>
      <w:r>
        <w:fldChar w:fldCharType="end"/>
      </w:r>
      <w:r>
        <w:rPr>
          <w:i/>
          <w:iCs/>
        </w:rPr>
        <w:t xml:space="preserve"> – Tables sources et </w:t>
      </w:r>
      <w:proofErr w:type="spellStart"/>
      <w:r>
        <w:rPr>
          <w:i/>
          <w:iCs/>
        </w:rPr>
        <w:t>rôle</w:t>
      </w:r>
      <w:bookmarkEnd w:id="31"/>
      <w:proofErr w:type="spell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5372"/>
      </w:tblGrid>
      <w:tr w:rsidR="00EE6AC1" w:rsidRPr="00B9152F" w14:paraId="73CC8E91" w14:textId="77777777">
        <w:tblPrEx>
          <w:tblCellMar>
            <w:top w:w="0" w:type="dxa"/>
            <w:bottom w:w="0" w:type="dxa"/>
          </w:tblCellMar>
        </w:tblPrEx>
        <w:trPr>
          <w:tblHeader/>
          <w:jc w:val="cent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10DEA731" w14:textId="77777777" w:rsidR="00EE6AC1" w:rsidRDefault="00000000">
            <w:pPr>
              <w:keepNext/>
            </w:pPr>
            <w:r>
              <w:rPr>
                <w:b/>
                <w:bCs/>
                <w:color w:val="FFFFFF"/>
                <w:sz w:val="19"/>
                <w:szCs w:val="19"/>
              </w:rPr>
              <w:t>Table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48C0CB8E" w14:textId="77777777" w:rsidR="00EE6AC1" w:rsidRDefault="00000000">
            <w:pPr>
              <w:keepNext/>
            </w:pPr>
            <w:proofErr w:type="spellStart"/>
            <w:r>
              <w:rPr>
                <w:b/>
                <w:bCs/>
                <w:color w:val="FFFFFF"/>
                <w:sz w:val="19"/>
                <w:szCs w:val="19"/>
              </w:rPr>
              <w:t>Contenu</w:t>
            </w:r>
            <w:proofErr w:type="spellEnd"/>
          </w:p>
        </w:tc>
        <w:tc>
          <w:tcPr>
            <w:tcW w:w="53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74DEEBD" w14:textId="77777777" w:rsidR="00EE6AC1" w:rsidRPr="00B9152F" w:rsidRDefault="00000000">
            <w:pPr>
              <w:keepNext/>
              <w:rPr>
                <w:lang w:val="fr-FR"/>
              </w:rPr>
            </w:pPr>
            <w:r w:rsidRPr="00B9152F">
              <w:rPr>
                <w:b/>
                <w:bCs/>
                <w:color w:val="FFFFFF"/>
                <w:sz w:val="19"/>
                <w:szCs w:val="19"/>
                <w:lang w:val="fr-FR"/>
              </w:rPr>
              <w:t>Exemples d'attributs observés dans le dashboard</w:t>
            </w:r>
          </w:p>
        </w:tc>
      </w:tr>
      <w:tr w:rsidR="00EE6AC1" w14:paraId="2CA6B132" w14:textId="77777777">
        <w:tblPrEx>
          <w:tblCellMar>
            <w:top w:w="0" w:type="dxa"/>
            <w:bottom w:w="0" w:type="dxa"/>
          </w:tblCellMar>
        </w:tblPrEx>
        <w:trPr>
          <w:cantSplit/>
          <w:jc w:val="center"/>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9863C93" w14:textId="77777777" w:rsidR="00EE6AC1" w:rsidRDefault="00000000">
            <w:pPr>
              <w:keepNext/>
            </w:pPr>
            <w:r>
              <w:rPr>
                <w:sz w:val="19"/>
                <w:szCs w:val="19"/>
              </w:rPr>
              <w:t>Customers</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DCE9C74" w14:textId="77777777" w:rsidR="00EE6AC1" w:rsidRDefault="00000000">
            <w:pPr>
              <w:keepNext/>
            </w:pPr>
            <w:r>
              <w:rPr>
                <w:sz w:val="19"/>
                <w:szCs w:val="19"/>
              </w:rPr>
              <w:t>Dimension client</w:t>
            </w:r>
          </w:p>
        </w:tc>
        <w:tc>
          <w:tcPr>
            <w:tcW w:w="53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A551229" w14:textId="77777777" w:rsidR="00EE6AC1" w:rsidRDefault="00000000">
            <w:pPr>
              <w:keepNext/>
            </w:pPr>
            <w:proofErr w:type="spellStart"/>
            <w:r>
              <w:rPr>
                <w:sz w:val="19"/>
                <w:szCs w:val="19"/>
              </w:rPr>
              <w:t>CustomerID</w:t>
            </w:r>
            <w:proofErr w:type="spellEnd"/>
            <w:r>
              <w:rPr>
                <w:sz w:val="19"/>
                <w:szCs w:val="19"/>
              </w:rPr>
              <w:t xml:space="preserve">, Gender, Age, Profession, </w:t>
            </w:r>
            <w:proofErr w:type="spellStart"/>
            <w:r>
              <w:rPr>
                <w:sz w:val="19"/>
                <w:szCs w:val="19"/>
              </w:rPr>
              <w:t>MonthlyIncome</w:t>
            </w:r>
            <w:proofErr w:type="spellEnd"/>
            <w:r>
              <w:rPr>
                <w:sz w:val="19"/>
                <w:szCs w:val="19"/>
              </w:rPr>
              <w:t xml:space="preserve">, City, Governorate, </w:t>
            </w:r>
            <w:proofErr w:type="spellStart"/>
            <w:r>
              <w:rPr>
                <w:sz w:val="19"/>
                <w:szCs w:val="19"/>
              </w:rPr>
              <w:t>AccountType</w:t>
            </w:r>
            <w:proofErr w:type="spellEnd"/>
            <w:r>
              <w:rPr>
                <w:sz w:val="19"/>
                <w:szCs w:val="19"/>
              </w:rPr>
              <w:t xml:space="preserve">, </w:t>
            </w:r>
            <w:proofErr w:type="spellStart"/>
            <w:r>
              <w:rPr>
                <w:sz w:val="19"/>
                <w:szCs w:val="19"/>
              </w:rPr>
              <w:t>AccountBalance</w:t>
            </w:r>
            <w:proofErr w:type="spellEnd"/>
            <w:r>
              <w:rPr>
                <w:sz w:val="19"/>
                <w:szCs w:val="19"/>
              </w:rPr>
              <w:t xml:space="preserve">, </w:t>
            </w:r>
            <w:proofErr w:type="spellStart"/>
            <w:r>
              <w:rPr>
                <w:sz w:val="19"/>
                <w:szCs w:val="19"/>
              </w:rPr>
              <w:t>CreditScore</w:t>
            </w:r>
            <w:proofErr w:type="spellEnd"/>
          </w:p>
        </w:tc>
      </w:tr>
      <w:tr w:rsidR="00EE6AC1" w14:paraId="29602FA5" w14:textId="77777777">
        <w:tblPrEx>
          <w:tblCellMar>
            <w:top w:w="0" w:type="dxa"/>
            <w:bottom w:w="0" w:type="dxa"/>
          </w:tblCellMar>
        </w:tblPrEx>
        <w:trPr>
          <w:cantSplit/>
          <w:jc w:val="center"/>
        </w:trPr>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1E8A036" w14:textId="77777777" w:rsidR="00EE6AC1" w:rsidRDefault="00000000">
            <w:pPr>
              <w:keepNext/>
            </w:pPr>
            <w:r>
              <w:rPr>
                <w:sz w:val="19"/>
                <w:szCs w:val="19"/>
              </w:rPr>
              <w:t>Transactions</w:t>
            </w:r>
          </w:p>
        </w:tc>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456F150" w14:textId="77777777" w:rsidR="00EE6AC1" w:rsidRDefault="00000000">
            <w:pPr>
              <w:keepNext/>
            </w:pPr>
            <w:proofErr w:type="spellStart"/>
            <w:r>
              <w:rPr>
                <w:sz w:val="19"/>
                <w:szCs w:val="19"/>
              </w:rPr>
              <w:t>Opérations</w:t>
            </w:r>
            <w:proofErr w:type="spellEnd"/>
            <w:r>
              <w:rPr>
                <w:sz w:val="19"/>
                <w:szCs w:val="19"/>
              </w:rPr>
              <w:t xml:space="preserve"> </w:t>
            </w:r>
            <w:proofErr w:type="spellStart"/>
            <w:r>
              <w:rPr>
                <w:sz w:val="19"/>
                <w:szCs w:val="19"/>
              </w:rPr>
              <w:t>réalisées</w:t>
            </w:r>
            <w:proofErr w:type="spellEnd"/>
          </w:p>
        </w:tc>
        <w:tc>
          <w:tcPr>
            <w:tcW w:w="53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36745EA8" w14:textId="77777777" w:rsidR="00EE6AC1" w:rsidRDefault="00000000">
            <w:pPr>
              <w:keepNext/>
            </w:pPr>
            <w:r>
              <w:rPr>
                <w:sz w:val="19"/>
                <w:szCs w:val="19"/>
              </w:rPr>
              <w:t xml:space="preserve">Date, Type, Channel, </w:t>
            </w:r>
            <w:proofErr w:type="spellStart"/>
            <w:r>
              <w:rPr>
                <w:sz w:val="19"/>
                <w:szCs w:val="19"/>
              </w:rPr>
              <w:t>MerchantCategory</w:t>
            </w:r>
            <w:proofErr w:type="spellEnd"/>
            <w:r>
              <w:rPr>
                <w:sz w:val="19"/>
                <w:szCs w:val="19"/>
              </w:rPr>
              <w:t>, Amount</w:t>
            </w:r>
          </w:p>
        </w:tc>
      </w:tr>
      <w:tr w:rsidR="00EE6AC1" w14:paraId="0285CA6A" w14:textId="77777777">
        <w:tblPrEx>
          <w:tblCellMar>
            <w:top w:w="0" w:type="dxa"/>
            <w:bottom w:w="0" w:type="dxa"/>
          </w:tblCellMar>
        </w:tblPrEx>
        <w:trPr>
          <w:cantSplit/>
          <w:jc w:val="center"/>
        </w:trPr>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A1093E5" w14:textId="77777777" w:rsidR="00EE6AC1" w:rsidRDefault="00000000">
            <w:pPr>
              <w:keepNext/>
            </w:pPr>
            <w:r>
              <w:rPr>
                <w:sz w:val="19"/>
                <w:szCs w:val="19"/>
              </w:rPr>
              <w:t>Loans</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906B8EC" w14:textId="77777777" w:rsidR="00EE6AC1" w:rsidRDefault="00000000">
            <w:pPr>
              <w:keepNext/>
            </w:pPr>
            <w:proofErr w:type="spellStart"/>
            <w:r>
              <w:rPr>
                <w:sz w:val="19"/>
                <w:szCs w:val="19"/>
              </w:rPr>
              <w:t>Crédits</w:t>
            </w:r>
            <w:proofErr w:type="spellEnd"/>
            <w:r>
              <w:rPr>
                <w:sz w:val="19"/>
                <w:szCs w:val="19"/>
              </w:rPr>
              <w:t xml:space="preserve"> </w:t>
            </w:r>
            <w:proofErr w:type="spellStart"/>
            <w:r>
              <w:rPr>
                <w:sz w:val="19"/>
                <w:szCs w:val="19"/>
              </w:rPr>
              <w:t>accordés</w:t>
            </w:r>
            <w:proofErr w:type="spellEnd"/>
          </w:p>
        </w:tc>
        <w:tc>
          <w:tcPr>
            <w:tcW w:w="53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1F0EB76" w14:textId="77777777" w:rsidR="00EE6AC1" w:rsidRDefault="00000000">
            <w:pPr>
              <w:keepNext/>
            </w:pPr>
            <w:proofErr w:type="spellStart"/>
            <w:r>
              <w:rPr>
                <w:sz w:val="19"/>
                <w:szCs w:val="19"/>
              </w:rPr>
              <w:t>LoanType</w:t>
            </w:r>
            <w:proofErr w:type="spellEnd"/>
            <w:r>
              <w:rPr>
                <w:sz w:val="19"/>
                <w:szCs w:val="19"/>
              </w:rPr>
              <w:t xml:space="preserve">, </w:t>
            </w:r>
            <w:proofErr w:type="spellStart"/>
            <w:r>
              <w:rPr>
                <w:sz w:val="19"/>
                <w:szCs w:val="19"/>
              </w:rPr>
              <w:t>LoanAmount</w:t>
            </w:r>
            <w:proofErr w:type="spellEnd"/>
            <w:r>
              <w:rPr>
                <w:sz w:val="19"/>
                <w:szCs w:val="19"/>
              </w:rPr>
              <w:t xml:space="preserve">, Interest rate, </w:t>
            </w:r>
            <w:proofErr w:type="spellStart"/>
            <w:r>
              <w:rPr>
                <w:sz w:val="19"/>
                <w:szCs w:val="19"/>
              </w:rPr>
              <w:t>MonthlyInstallment</w:t>
            </w:r>
            <w:proofErr w:type="spellEnd"/>
            <w:r>
              <w:rPr>
                <w:sz w:val="19"/>
                <w:szCs w:val="19"/>
              </w:rPr>
              <w:t>, Status</w:t>
            </w:r>
          </w:p>
        </w:tc>
      </w:tr>
      <w:tr w:rsidR="00EE6AC1" w14:paraId="3CC9D37D" w14:textId="77777777">
        <w:tblPrEx>
          <w:tblCellMar>
            <w:top w:w="0" w:type="dxa"/>
            <w:bottom w:w="0" w:type="dxa"/>
          </w:tblCellMar>
        </w:tblPrEx>
        <w:trPr>
          <w:cantSplit/>
          <w:jc w:val="center"/>
        </w:trPr>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1B2EEFE" w14:textId="77777777" w:rsidR="00EE6AC1" w:rsidRDefault="00000000">
            <w:r>
              <w:rPr>
                <w:sz w:val="19"/>
                <w:szCs w:val="19"/>
              </w:rPr>
              <w:t>Branches</w:t>
            </w:r>
          </w:p>
        </w:tc>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8875FBE" w14:textId="77777777" w:rsidR="00EE6AC1" w:rsidRDefault="00000000">
            <w:proofErr w:type="spellStart"/>
            <w:r>
              <w:rPr>
                <w:sz w:val="19"/>
                <w:szCs w:val="19"/>
              </w:rPr>
              <w:t>Agences</w:t>
            </w:r>
            <w:proofErr w:type="spellEnd"/>
          </w:p>
        </w:tc>
        <w:tc>
          <w:tcPr>
            <w:tcW w:w="53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C70C1DB" w14:textId="77777777" w:rsidR="00EE6AC1" w:rsidRDefault="00000000">
            <w:proofErr w:type="spellStart"/>
            <w:r>
              <w:rPr>
                <w:sz w:val="19"/>
                <w:szCs w:val="19"/>
              </w:rPr>
              <w:t>BranchName</w:t>
            </w:r>
            <w:proofErr w:type="spellEnd"/>
            <w:r>
              <w:rPr>
                <w:sz w:val="19"/>
                <w:szCs w:val="19"/>
              </w:rPr>
              <w:t>, City, Governorate, Manager, Employees</w:t>
            </w:r>
          </w:p>
        </w:tc>
      </w:tr>
    </w:tbl>
    <w:p w14:paraId="25C32FAA" w14:textId="77777777" w:rsidR="00EE6AC1" w:rsidRDefault="00EE6AC1">
      <w:pPr>
        <w:spacing w:after="160"/>
      </w:pPr>
    </w:p>
    <w:p w14:paraId="4C084AA6" w14:textId="77777777" w:rsidR="00EE6AC1" w:rsidRPr="00B9152F" w:rsidRDefault="00000000">
      <w:pPr>
        <w:pBdr>
          <w:left w:val="single" w:sz="12" w:space="6" w:color="BF9000"/>
        </w:pBdr>
        <w:shd w:val="clear" w:color="auto" w:fill="FFF2CC"/>
        <w:spacing w:after="140"/>
        <w:rPr>
          <w:lang w:val="fr-FR"/>
        </w:rPr>
      </w:pPr>
      <w:r w:rsidRPr="00B9152F">
        <w:rPr>
          <w:i/>
          <w:iCs/>
          <w:sz w:val="20"/>
          <w:szCs w:val="20"/>
          <w:highlight w:val="yellow"/>
          <w:lang w:val="fr-FR"/>
        </w:rPr>
        <w:t>[À VÉRIFIER : dictionnaire de données — remplacer cette liste par les colonnes exactes, types et clés de vos 4 tables (voir votre fichier source ou Power Query).]</w:t>
      </w:r>
    </w:p>
    <w:p w14:paraId="75249D7D" w14:textId="77777777" w:rsidR="00EE6AC1" w:rsidRPr="00B9152F" w:rsidRDefault="00000000">
      <w:pPr>
        <w:spacing w:after="140" w:line="300" w:lineRule="auto"/>
        <w:jc w:val="both"/>
        <w:rPr>
          <w:lang w:val="fr-FR"/>
        </w:rPr>
      </w:pPr>
      <w:r w:rsidRPr="00B9152F">
        <w:rPr>
          <w:lang w:val="fr-FR"/>
        </w:rPr>
        <w:t>Le modèle doit préserver des relations cohérentes afin que les filtres appliqués dans Power BI produisent des agrégations correctes. C'est la raison pour laquelle les identifiants (clients, agences) sont utilisés comme clés de liaison entre les tables.</w:t>
      </w:r>
    </w:p>
    <w:p w14:paraId="18BAC6CA" w14:textId="77777777" w:rsidR="00EE6AC1" w:rsidRPr="00B9152F" w:rsidRDefault="00000000">
      <w:pPr>
        <w:pStyle w:val="Heading2"/>
        <w:rPr>
          <w:lang w:val="fr-FR"/>
        </w:rPr>
      </w:pPr>
      <w:bookmarkStart w:id="32" w:name="_Toc242635452"/>
      <w:r w:rsidRPr="00B9152F">
        <w:rPr>
          <w:lang w:val="fr-FR"/>
        </w:rPr>
        <w:t>2.8 Modélisation dimensionnelle</w:t>
      </w:r>
      <w:bookmarkEnd w:id="32"/>
    </w:p>
    <w:p w14:paraId="5068E8F5" w14:textId="77777777" w:rsidR="00EE6AC1" w:rsidRPr="00B9152F" w:rsidRDefault="00000000">
      <w:pPr>
        <w:spacing w:after="140" w:line="300" w:lineRule="auto"/>
        <w:jc w:val="both"/>
        <w:rPr>
          <w:lang w:val="fr-FR"/>
        </w:rPr>
      </w:pPr>
      <w:r w:rsidRPr="00B9152F">
        <w:rPr>
          <w:lang w:val="fr-FR"/>
        </w:rPr>
        <w:t xml:space="preserve">Le projet s'appuie sur une logique de </w:t>
      </w:r>
      <w:r w:rsidRPr="00B9152F">
        <w:rPr>
          <w:b/>
          <w:bCs/>
          <w:lang w:val="fr-FR"/>
        </w:rPr>
        <w:t>schéma en étoile</w:t>
      </w:r>
      <w:r w:rsidRPr="00B9152F">
        <w:rPr>
          <w:lang w:val="fr-FR"/>
        </w:rPr>
        <w:t xml:space="preserve"> avec notamment les tables de faits fact_transactions et fact_loans. Les tables de faits regroupent les événements mesurables (une ligne par transaction, une ligne par prêt), tandis que les dimensions portent les axes d'analyse (client, agence, date).</w:t>
      </w:r>
    </w:p>
    <w:p w14:paraId="63BDD3F9" w14:textId="77777777" w:rsidR="00EE6AC1" w:rsidRDefault="00000000">
      <w:pPr>
        <w:keepNext/>
        <w:spacing w:before="120" w:after="60"/>
        <w:jc w:val="center"/>
      </w:pPr>
      <w:r>
        <w:rPr>
          <w:noProof/>
        </w:rPr>
        <w:drawing>
          <wp:inline distT="0" distB="0" distL="0" distR="0" wp14:anchorId="452C67CE" wp14:editId="539712E4">
            <wp:extent cx="4476750" cy="2686050"/>
            <wp:effectExtent l="0" t="0" r="0" b="0"/>
            <wp:docPr id="2124472076" name="star" descr="Schéma en étoile du Data Warehouse (indicatif)" title="Schéma en étoile du Data Warehouse (indic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686050"/>
                    </a:xfrm>
                    <a:prstGeom prst="rect">
                      <a:avLst/>
                    </a:prstGeom>
                  </pic:spPr>
                </pic:pic>
              </a:graphicData>
            </a:graphic>
          </wp:inline>
        </w:drawing>
      </w:r>
    </w:p>
    <w:p w14:paraId="0479D08D" w14:textId="77777777" w:rsidR="00EE6AC1" w:rsidRPr="00B9152F" w:rsidRDefault="00000000">
      <w:pPr>
        <w:pStyle w:val="Caption"/>
        <w:spacing w:before="80" w:after="220"/>
        <w:jc w:val="center"/>
        <w:rPr>
          <w:lang w:val="fr-FR"/>
        </w:rPr>
      </w:pPr>
      <w:bookmarkStart w:id="33" w:name="_Toc242635507"/>
      <w:r w:rsidRPr="00B9152F">
        <w:rPr>
          <w:b/>
          <w:bCs/>
          <w:lang w:val="fr-FR"/>
        </w:rPr>
        <w:t xml:space="preserve">Figure </w:t>
      </w:r>
      <w:r>
        <w:fldChar w:fldCharType="begin"/>
      </w:r>
      <w:r w:rsidRPr="00B9152F">
        <w:rPr>
          <w:lang w:val="fr-FR"/>
        </w:rPr>
        <w:instrText>SEQ Figure</w:instrText>
      </w:r>
      <w:r>
        <w:fldChar w:fldCharType="separate"/>
      </w:r>
      <w:r w:rsidR="00B9152F" w:rsidRPr="00B9152F">
        <w:rPr>
          <w:noProof/>
          <w:lang w:val="fr-FR"/>
        </w:rPr>
        <w:t>3</w:t>
      </w:r>
      <w:r>
        <w:fldChar w:fldCharType="end"/>
      </w:r>
      <w:r w:rsidRPr="00B9152F">
        <w:rPr>
          <w:i/>
          <w:iCs/>
          <w:lang w:val="fr-FR"/>
        </w:rPr>
        <w:t xml:space="preserve"> – Schéma en étoile du Data Warehouse (indicatif)</w:t>
      </w:r>
      <w:bookmarkEnd w:id="33"/>
    </w:p>
    <w:p w14:paraId="50426393" w14:textId="77777777" w:rsidR="00EE6AC1" w:rsidRPr="00B9152F" w:rsidRDefault="00000000">
      <w:pPr>
        <w:pBdr>
          <w:left w:val="single" w:sz="12" w:space="6" w:color="BF9000"/>
        </w:pBdr>
        <w:shd w:val="clear" w:color="auto" w:fill="FFF2CC"/>
        <w:spacing w:after="140"/>
        <w:rPr>
          <w:lang w:val="fr-FR"/>
        </w:rPr>
      </w:pPr>
      <w:r w:rsidRPr="00B9152F">
        <w:rPr>
          <w:i/>
          <w:iCs/>
          <w:sz w:val="20"/>
          <w:szCs w:val="20"/>
          <w:highlight w:val="yellow"/>
          <w:lang w:val="fr-FR"/>
        </w:rPr>
        <w:t>[À ADAPTER : ce schéma est indicatif. Corrigez les noms de colonnes, les clés et les dimensions (par exemple dim_date) selon votre modèle réel.]</w:t>
      </w:r>
    </w:p>
    <w:p w14:paraId="1DF2DAA4" w14:textId="77777777" w:rsidR="00EE6AC1" w:rsidRDefault="00000000">
      <w:pPr>
        <w:pStyle w:val="Caption"/>
        <w:keepNext/>
        <w:spacing w:before="200" w:after="80"/>
        <w:jc w:val="center"/>
      </w:pPr>
      <w:bookmarkStart w:id="34" w:name="_Toc242635523"/>
      <w:r>
        <w:rPr>
          <w:b/>
          <w:bCs/>
        </w:rPr>
        <w:lastRenderedPageBreak/>
        <w:t xml:space="preserve">Tableau </w:t>
      </w:r>
      <w:r>
        <w:fldChar w:fldCharType="begin"/>
      </w:r>
      <w:r>
        <w:instrText>SEQ Tableau</w:instrText>
      </w:r>
      <w:r>
        <w:fldChar w:fldCharType="separate"/>
      </w:r>
      <w:r w:rsidR="00B9152F">
        <w:rPr>
          <w:noProof/>
        </w:rPr>
        <w:t>10</w:t>
      </w:r>
      <w:r>
        <w:fldChar w:fldCharType="end"/>
      </w:r>
      <w:r>
        <w:rPr>
          <w:i/>
          <w:iCs/>
        </w:rPr>
        <w:t xml:space="preserve"> – Faits et dimensions</w:t>
      </w:r>
      <w:bookmarkEnd w:id="34"/>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5172"/>
      </w:tblGrid>
      <w:tr w:rsidR="00EE6AC1" w14:paraId="1372B720" w14:textId="77777777">
        <w:tblPrEx>
          <w:tblCellMar>
            <w:top w:w="0" w:type="dxa"/>
            <w:bottom w:w="0" w:type="dxa"/>
          </w:tblCellMar>
        </w:tblPrEx>
        <w:trPr>
          <w:tblHeader/>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08BA9010" w14:textId="77777777" w:rsidR="00EE6AC1" w:rsidRDefault="00000000">
            <w:pPr>
              <w:keepNext/>
            </w:pPr>
            <w:r>
              <w:rPr>
                <w:b/>
                <w:bCs/>
                <w:color w:val="FFFFFF"/>
                <w:sz w:val="19"/>
                <w:szCs w:val="19"/>
              </w:rPr>
              <w:t>Table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835580D" w14:textId="77777777" w:rsidR="00EE6AC1" w:rsidRDefault="00000000">
            <w:pPr>
              <w:keepNext/>
            </w:pPr>
            <w:r>
              <w:rPr>
                <w:b/>
                <w:bCs/>
                <w:color w:val="FFFFFF"/>
                <w:sz w:val="19"/>
                <w:szCs w:val="19"/>
              </w:rPr>
              <w:t>Type</w:t>
            </w:r>
          </w:p>
        </w:tc>
        <w:tc>
          <w:tcPr>
            <w:tcW w:w="51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317FEB4D" w14:textId="77777777" w:rsidR="00EE6AC1" w:rsidRDefault="00000000">
            <w:pPr>
              <w:keepNext/>
            </w:pPr>
            <w:r>
              <w:rPr>
                <w:b/>
                <w:bCs/>
                <w:color w:val="FFFFFF"/>
                <w:sz w:val="19"/>
                <w:szCs w:val="19"/>
              </w:rPr>
              <w:t xml:space="preserve">Grain / </w:t>
            </w:r>
            <w:proofErr w:type="spellStart"/>
            <w:r>
              <w:rPr>
                <w:b/>
                <w:bCs/>
                <w:color w:val="FFFFFF"/>
                <w:sz w:val="19"/>
                <w:szCs w:val="19"/>
              </w:rPr>
              <w:t>rôle</w:t>
            </w:r>
            <w:proofErr w:type="spellEnd"/>
          </w:p>
        </w:tc>
      </w:tr>
      <w:tr w:rsidR="00EE6AC1" w:rsidRPr="00B9152F" w14:paraId="6563CCF2"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2E80B69" w14:textId="77777777" w:rsidR="00EE6AC1" w:rsidRDefault="00000000">
            <w:pPr>
              <w:keepNext/>
            </w:pPr>
            <w:proofErr w:type="spellStart"/>
            <w:r>
              <w:rPr>
                <w:sz w:val="19"/>
                <w:szCs w:val="19"/>
              </w:rPr>
              <w:t>fact_transactions</w:t>
            </w:r>
            <w:proofErr w:type="spellEnd"/>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B0A8B3F" w14:textId="77777777" w:rsidR="00EE6AC1" w:rsidRDefault="00000000">
            <w:pPr>
              <w:keepNext/>
            </w:pPr>
            <w:r>
              <w:rPr>
                <w:sz w:val="19"/>
                <w:szCs w:val="19"/>
              </w:rPr>
              <w:t>Fait</w:t>
            </w:r>
          </w:p>
        </w:tc>
        <w:tc>
          <w:tcPr>
            <w:tcW w:w="51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E8CAA08" w14:textId="77777777" w:rsidR="00EE6AC1" w:rsidRPr="00B9152F" w:rsidRDefault="00000000">
            <w:pPr>
              <w:keepNext/>
              <w:rPr>
                <w:lang w:val="fr-FR"/>
              </w:rPr>
            </w:pPr>
            <w:r w:rsidRPr="00B9152F">
              <w:rPr>
                <w:sz w:val="19"/>
                <w:szCs w:val="19"/>
                <w:lang w:val="fr-FR"/>
              </w:rPr>
              <w:t>Une ligne par transaction ; mesure principale : montant</w:t>
            </w:r>
          </w:p>
        </w:tc>
      </w:tr>
      <w:tr w:rsidR="00EE6AC1" w:rsidRPr="00B9152F" w14:paraId="0F4AC0C7"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0BA4A2A" w14:textId="77777777" w:rsidR="00EE6AC1" w:rsidRDefault="00000000">
            <w:pPr>
              <w:keepNext/>
            </w:pPr>
            <w:proofErr w:type="spellStart"/>
            <w:r>
              <w:rPr>
                <w:sz w:val="19"/>
                <w:szCs w:val="19"/>
              </w:rPr>
              <w:t>fact_loans</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5BBF676" w14:textId="77777777" w:rsidR="00EE6AC1" w:rsidRDefault="00000000">
            <w:pPr>
              <w:keepNext/>
            </w:pPr>
            <w:r>
              <w:rPr>
                <w:sz w:val="19"/>
                <w:szCs w:val="19"/>
              </w:rPr>
              <w:t>Fait</w:t>
            </w:r>
          </w:p>
        </w:tc>
        <w:tc>
          <w:tcPr>
            <w:tcW w:w="51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6EAF877" w14:textId="77777777" w:rsidR="00EE6AC1" w:rsidRPr="00B9152F" w:rsidRDefault="00000000">
            <w:pPr>
              <w:keepNext/>
              <w:rPr>
                <w:lang w:val="fr-FR"/>
              </w:rPr>
            </w:pPr>
            <w:r w:rsidRPr="00B9152F">
              <w:rPr>
                <w:sz w:val="19"/>
                <w:szCs w:val="19"/>
                <w:lang w:val="fr-FR"/>
              </w:rPr>
              <w:t>Une ligne par prêt ; mesures : montant, mensualité, statut</w:t>
            </w:r>
          </w:p>
        </w:tc>
      </w:tr>
      <w:tr w:rsidR="00EE6AC1" w:rsidRPr="00B9152F" w14:paraId="20F26766"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1D25A13" w14:textId="77777777" w:rsidR="00EE6AC1" w:rsidRDefault="00000000">
            <w:pPr>
              <w:keepNext/>
            </w:pPr>
            <w:proofErr w:type="spellStart"/>
            <w:r>
              <w:rPr>
                <w:sz w:val="19"/>
                <w:szCs w:val="19"/>
              </w:rPr>
              <w:t>dim_customers</w:t>
            </w:r>
            <w:proofErr w:type="spellEnd"/>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DD66531" w14:textId="77777777" w:rsidR="00EE6AC1" w:rsidRDefault="00000000">
            <w:pPr>
              <w:keepNext/>
            </w:pPr>
            <w:r>
              <w:rPr>
                <w:sz w:val="19"/>
                <w:szCs w:val="19"/>
              </w:rPr>
              <w:t>Dimension</w:t>
            </w:r>
          </w:p>
        </w:tc>
        <w:tc>
          <w:tcPr>
            <w:tcW w:w="51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4F4DDEB" w14:textId="77777777" w:rsidR="00EE6AC1" w:rsidRPr="00B9152F" w:rsidRDefault="00000000">
            <w:pPr>
              <w:keepNext/>
              <w:rPr>
                <w:lang w:val="fr-FR"/>
              </w:rPr>
            </w:pPr>
            <w:r w:rsidRPr="00B9152F">
              <w:rPr>
                <w:sz w:val="19"/>
                <w:szCs w:val="19"/>
                <w:lang w:val="fr-FR"/>
              </w:rPr>
              <w:t>Profil du client (démographie, revenu, compte, score)</w:t>
            </w:r>
          </w:p>
        </w:tc>
      </w:tr>
      <w:tr w:rsidR="00EE6AC1" w:rsidRPr="00B9152F" w14:paraId="08CFBFBB"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E758488" w14:textId="77777777" w:rsidR="00EE6AC1" w:rsidRDefault="00000000">
            <w:proofErr w:type="spellStart"/>
            <w:r>
              <w:rPr>
                <w:sz w:val="19"/>
                <w:szCs w:val="19"/>
              </w:rPr>
              <w:t>dim_branches</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D6A0C07" w14:textId="77777777" w:rsidR="00EE6AC1" w:rsidRDefault="00000000">
            <w:r>
              <w:rPr>
                <w:sz w:val="19"/>
                <w:szCs w:val="19"/>
              </w:rPr>
              <w:t>Dimension</w:t>
            </w:r>
          </w:p>
        </w:tc>
        <w:tc>
          <w:tcPr>
            <w:tcW w:w="51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85C5257" w14:textId="77777777" w:rsidR="00EE6AC1" w:rsidRPr="00B9152F" w:rsidRDefault="00000000">
            <w:pPr>
              <w:rPr>
                <w:lang w:val="fr-FR"/>
              </w:rPr>
            </w:pPr>
            <w:r w:rsidRPr="00B9152F">
              <w:rPr>
                <w:sz w:val="19"/>
                <w:szCs w:val="19"/>
                <w:lang w:val="fr-FR"/>
              </w:rPr>
              <w:t>Agence, ville, gouvernorat, responsable, effectif</w:t>
            </w:r>
          </w:p>
        </w:tc>
      </w:tr>
    </w:tbl>
    <w:p w14:paraId="24FB209B" w14:textId="77777777" w:rsidR="00EE6AC1" w:rsidRPr="00B9152F" w:rsidRDefault="00EE6AC1">
      <w:pPr>
        <w:spacing w:after="160"/>
        <w:rPr>
          <w:lang w:val="fr-FR"/>
        </w:rPr>
      </w:pPr>
    </w:p>
    <w:p w14:paraId="511EB293" w14:textId="77777777" w:rsidR="00EE6AC1" w:rsidRPr="00B9152F" w:rsidRDefault="00000000">
      <w:pPr>
        <w:spacing w:after="140" w:line="300" w:lineRule="auto"/>
        <w:jc w:val="both"/>
        <w:rPr>
          <w:lang w:val="fr-FR"/>
        </w:rPr>
      </w:pPr>
      <w:r w:rsidRPr="00B9152F">
        <w:rPr>
          <w:lang w:val="fr-FR"/>
        </w:rPr>
        <w:t>Cette organisation facilite la création de mesures, améliore la lisibilité du modèle et prépare les calculs DAX : un filtre posé sur une dimension se propage automatiquement vers les tables de faits.</w:t>
      </w:r>
    </w:p>
    <w:p w14:paraId="21B58A32" w14:textId="77777777" w:rsidR="00EE6AC1" w:rsidRPr="00B9152F" w:rsidRDefault="00000000">
      <w:pPr>
        <w:pStyle w:val="Heading2"/>
        <w:rPr>
          <w:lang w:val="fr-FR"/>
        </w:rPr>
      </w:pPr>
      <w:bookmarkStart w:id="35" w:name="_Toc242635453"/>
      <w:r w:rsidRPr="00B9152F">
        <w:rPr>
          <w:lang w:val="fr-FR"/>
        </w:rPr>
        <w:t>2.9 Modèle Power BI</w:t>
      </w:r>
      <w:bookmarkEnd w:id="35"/>
    </w:p>
    <w:p w14:paraId="4C835D01" w14:textId="77777777" w:rsidR="00EE6AC1" w:rsidRPr="00B9152F" w:rsidRDefault="00000000">
      <w:pPr>
        <w:spacing w:after="140" w:line="300" w:lineRule="auto"/>
        <w:jc w:val="both"/>
        <w:rPr>
          <w:lang w:val="fr-FR"/>
        </w:rPr>
      </w:pPr>
      <w:r w:rsidRPr="00B9152F">
        <w:rPr>
          <w:lang w:val="fr-FR"/>
        </w:rPr>
        <w:t>Le modèle Power BI relie les principaux domaines de données et constitue le socle des cinq pages. Power Query prépare les colonnes et DAX calcule les indicateurs. Les relations sont de type « un à plusieurs » : une ligne de dimension (un client, une agence) est associée à plusieurs lignes de faits (ses transactions, ses prêts), et le filtre se propage de la dimension vers le fait.</w:t>
      </w:r>
    </w:p>
    <w:p w14:paraId="6693DC15" w14:textId="77777777" w:rsidR="00EE6AC1" w:rsidRPr="00B9152F" w:rsidRDefault="00000000">
      <w:pPr>
        <w:pBdr>
          <w:left w:val="single" w:sz="12" w:space="6" w:color="BF9000"/>
        </w:pBdr>
        <w:shd w:val="clear" w:color="auto" w:fill="FFF2CC"/>
        <w:spacing w:after="140"/>
        <w:rPr>
          <w:lang w:val="fr-FR"/>
        </w:rPr>
      </w:pPr>
      <w:r w:rsidRPr="00B9152F">
        <w:rPr>
          <w:i/>
          <w:iCs/>
          <w:sz w:val="20"/>
          <w:szCs w:val="20"/>
          <w:highlight w:val="yellow"/>
          <w:lang w:val="fr-FR"/>
        </w:rPr>
        <w:t>[À INSÉRER : capture de la vue « Modèle » de Power BI montrant les tables et leurs relations.]</w:t>
      </w:r>
    </w:p>
    <w:p w14:paraId="516F00F9" w14:textId="77777777" w:rsidR="00EE6AC1" w:rsidRPr="00B9152F" w:rsidRDefault="00000000">
      <w:pPr>
        <w:pStyle w:val="Heading2"/>
        <w:rPr>
          <w:lang w:val="fr-FR"/>
        </w:rPr>
      </w:pPr>
      <w:bookmarkStart w:id="36" w:name="_Toc242635454"/>
      <w:r w:rsidRPr="00B9152F">
        <w:rPr>
          <w:lang w:val="fr-FR"/>
        </w:rPr>
        <w:t>2.10 Planification des sprints</w:t>
      </w:r>
      <w:bookmarkEnd w:id="36"/>
    </w:p>
    <w:p w14:paraId="2A852727" w14:textId="77777777" w:rsidR="00EE6AC1" w:rsidRPr="00B9152F" w:rsidRDefault="00000000">
      <w:pPr>
        <w:pStyle w:val="Caption"/>
        <w:keepNext/>
        <w:spacing w:before="200" w:after="80"/>
        <w:jc w:val="center"/>
        <w:rPr>
          <w:lang w:val="fr-FR"/>
        </w:rPr>
      </w:pPr>
      <w:bookmarkStart w:id="37" w:name="_Toc242635524"/>
      <w:r w:rsidRPr="00B9152F">
        <w:rPr>
          <w:b/>
          <w:bCs/>
          <w:lang w:val="fr-FR"/>
        </w:rPr>
        <w:t xml:space="preserve">Tableau </w:t>
      </w:r>
      <w:r>
        <w:fldChar w:fldCharType="begin"/>
      </w:r>
      <w:r w:rsidRPr="00B9152F">
        <w:rPr>
          <w:lang w:val="fr-FR"/>
        </w:rPr>
        <w:instrText>SEQ Tableau</w:instrText>
      </w:r>
      <w:r>
        <w:fldChar w:fldCharType="separate"/>
      </w:r>
      <w:r w:rsidR="00B9152F" w:rsidRPr="00B9152F">
        <w:rPr>
          <w:noProof/>
          <w:lang w:val="fr-FR"/>
        </w:rPr>
        <w:t>11</w:t>
      </w:r>
      <w:r>
        <w:fldChar w:fldCharType="end"/>
      </w:r>
      <w:r w:rsidRPr="00B9152F">
        <w:rPr>
          <w:i/>
          <w:iCs/>
          <w:lang w:val="fr-FR"/>
        </w:rPr>
        <w:t xml:space="preserve"> – Planification des sprints</w:t>
      </w:r>
      <w:bookmarkEnd w:id="37"/>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272"/>
      </w:tblGrid>
      <w:tr w:rsidR="00EE6AC1" w14:paraId="642D1565" w14:textId="77777777">
        <w:tblPrEx>
          <w:tblCellMar>
            <w:top w:w="0" w:type="dxa"/>
            <w:bottom w:w="0" w:type="dxa"/>
          </w:tblCellMar>
        </w:tblPrEx>
        <w:trPr>
          <w:tblHeader/>
          <w:jc w:val="cent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13BBCB6" w14:textId="77777777" w:rsidR="00EE6AC1" w:rsidRDefault="00000000">
            <w:pPr>
              <w:keepNext/>
            </w:pPr>
            <w:r>
              <w:rPr>
                <w:b/>
                <w:bCs/>
                <w:color w:val="FFFFFF"/>
                <w:sz w:val="19"/>
                <w:szCs w:val="19"/>
              </w:rPr>
              <w:t>Sprint</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BC37F22" w14:textId="77777777" w:rsidR="00EE6AC1" w:rsidRDefault="00000000">
            <w:pPr>
              <w:keepNext/>
            </w:pPr>
            <w:proofErr w:type="spellStart"/>
            <w:r>
              <w:rPr>
                <w:b/>
                <w:bCs/>
                <w:color w:val="FFFFFF"/>
                <w:sz w:val="19"/>
                <w:szCs w:val="19"/>
              </w:rPr>
              <w:t>Période</w:t>
            </w:r>
            <w:proofErr w:type="spellEnd"/>
          </w:p>
        </w:tc>
        <w:tc>
          <w:tcPr>
            <w:tcW w:w="52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15F14692" w14:textId="77777777" w:rsidR="00EE6AC1" w:rsidRDefault="00000000">
            <w:pPr>
              <w:keepNext/>
            </w:pPr>
            <w:r>
              <w:rPr>
                <w:b/>
                <w:bCs/>
                <w:color w:val="FFFFFF"/>
                <w:sz w:val="19"/>
                <w:szCs w:val="19"/>
              </w:rPr>
              <w:t>Objectif</w:t>
            </w:r>
          </w:p>
        </w:tc>
      </w:tr>
      <w:tr w:rsidR="00EE6AC1" w:rsidRPr="00B9152F" w14:paraId="7DEA7972" w14:textId="77777777">
        <w:tblPrEx>
          <w:tblCellMar>
            <w:top w:w="0" w:type="dxa"/>
            <w:bottom w:w="0" w:type="dxa"/>
          </w:tblCellMar>
        </w:tblPrEx>
        <w:trPr>
          <w:cantSplit/>
          <w:jc w:val="center"/>
        </w:trPr>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09AB309" w14:textId="77777777" w:rsidR="00EE6AC1" w:rsidRDefault="00000000">
            <w:pPr>
              <w:keepNext/>
            </w:pPr>
            <w:r>
              <w:rPr>
                <w:sz w:val="19"/>
                <w:szCs w:val="19"/>
              </w:rPr>
              <w:t>Sprint 1</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9D336F6" w14:textId="77777777" w:rsidR="00EE6AC1" w:rsidRDefault="00000000">
            <w:pPr>
              <w:keepNext/>
            </w:pPr>
            <w:r>
              <w:rPr>
                <w:sz w:val="19"/>
                <w:szCs w:val="19"/>
              </w:rPr>
              <w:t xml:space="preserve">1 – 17 </w:t>
            </w:r>
            <w:proofErr w:type="spellStart"/>
            <w:r>
              <w:rPr>
                <w:sz w:val="19"/>
                <w:szCs w:val="19"/>
              </w:rPr>
              <w:t>juillet</w:t>
            </w:r>
            <w:proofErr w:type="spellEnd"/>
          </w:p>
        </w:tc>
        <w:tc>
          <w:tcPr>
            <w:tcW w:w="52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6F05B46" w14:textId="77777777" w:rsidR="00EE6AC1" w:rsidRPr="00B9152F" w:rsidRDefault="00000000">
            <w:pPr>
              <w:keepNext/>
              <w:rPr>
                <w:lang w:val="fr-FR"/>
              </w:rPr>
            </w:pPr>
            <w:r w:rsidRPr="00B9152F">
              <w:rPr>
                <w:sz w:val="19"/>
                <w:szCs w:val="19"/>
                <w:lang w:val="fr-FR"/>
              </w:rPr>
              <w:t>Données et modèle BI : analyse, architecture, Talend, intégration Power BI</w:t>
            </w:r>
          </w:p>
        </w:tc>
      </w:tr>
      <w:tr w:rsidR="00EE6AC1" w:rsidRPr="00B9152F" w14:paraId="3161A896" w14:textId="77777777">
        <w:tblPrEx>
          <w:tblCellMar>
            <w:top w:w="0" w:type="dxa"/>
            <w:bottom w:w="0" w:type="dxa"/>
          </w:tblCellMar>
        </w:tblPrEx>
        <w:trPr>
          <w:cantSplit/>
          <w:jc w:val="center"/>
        </w:trPr>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74215B5" w14:textId="77777777" w:rsidR="00EE6AC1" w:rsidRDefault="00000000">
            <w:pPr>
              <w:keepNext/>
            </w:pPr>
            <w:r>
              <w:rPr>
                <w:sz w:val="19"/>
                <w:szCs w:val="19"/>
              </w:rPr>
              <w:t>Sprint 2</w:t>
            </w:r>
          </w:p>
        </w:tc>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D478E02" w14:textId="77777777" w:rsidR="00EE6AC1" w:rsidRDefault="00000000">
            <w:pPr>
              <w:keepNext/>
            </w:pPr>
            <w:r>
              <w:rPr>
                <w:sz w:val="19"/>
                <w:szCs w:val="19"/>
              </w:rPr>
              <w:t xml:space="preserve">20 </w:t>
            </w:r>
            <w:proofErr w:type="spellStart"/>
            <w:r>
              <w:rPr>
                <w:sz w:val="19"/>
                <w:szCs w:val="19"/>
              </w:rPr>
              <w:t>juillet</w:t>
            </w:r>
            <w:proofErr w:type="spellEnd"/>
            <w:r>
              <w:rPr>
                <w:sz w:val="19"/>
                <w:szCs w:val="19"/>
              </w:rPr>
              <w:t xml:space="preserve"> – 21 </w:t>
            </w:r>
            <w:proofErr w:type="spellStart"/>
            <w:r>
              <w:rPr>
                <w:sz w:val="19"/>
                <w:szCs w:val="19"/>
              </w:rPr>
              <w:t>août</w:t>
            </w:r>
            <w:proofErr w:type="spellEnd"/>
          </w:p>
        </w:tc>
        <w:tc>
          <w:tcPr>
            <w:tcW w:w="52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D1FA09E" w14:textId="77777777" w:rsidR="00EE6AC1" w:rsidRPr="00B9152F" w:rsidRDefault="00000000">
            <w:pPr>
              <w:keepNext/>
              <w:rPr>
                <w:lang w:val="fr-FR"/>
              </w:rPr>
            </w:pPr>
            <w:r w:rsidRPr="00B9152F">
              <w:rPr>
                <w:sz w:val="19"/>
                <w:szCs w:val="19"/>
                <w:lang w:val="fr-FR"/>
              </w:rPr>
              <w:t>Construction des cinq pages du dashboard, mesures DAX, navigation</w:t>
            </w:r>
          </w:p>
        </w:tc>
      </w:tr>
      <w:tr w:rsidR="00EE6AC1" w14:paraId="70C6874A" w14:textId="77777777">
        <w:tblPrEx>
          <w:tblCellMar>
            <w:top w:w="0" w:type="dxa"/>
            <w:bottom w:w="0" w:type="dxa"/>
          </w:tblCellMar>
        </w:tblPrEx>
        <w:trPr>
          <w:cantSplit/>
          <w:jc w:val="center"/>
        </w:trPr>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A8D5E82" w14:textId="77777777" w:rsidR="00EE6AC1" w:rsidRDefault="00000000">
            <w:r>
              <w:rPr>
                <w:sz w:val="19"/>
                <w:szCs w:val="19"/>
              </w:rPr>
              <w:t>Sprint 3</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C6F56CC" w14:textId="77777777" w:rsidR="00EE6AC1" w:rsidRDefault="00000000">
            <w:r>
              <w:rPr>
                <w:sz w:val="19"/>
                <w:szCs w:val="19"/>
              </w:rPr>
              <w:t xml:space="preserve">24 – 31 </w:t>
            </w:r>
            <w:proofErr w:type="spellStart"/>
            <w:r>
              <w:rPr>
                <w:sz w:val="19"/>
                <w:szCs w:val="19"/>
              </w:rPr>
              <w:t>août</w:t>
            </w:r>
            <w:proofErr w:type="spellEnd"/>
          </w:p>
        </w:tc>
        <w:tc>
          <w:tcPr>
            <w:tcW w:w="52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661CB72" w14:textId="77777777" w:rsidR="00EE6AC1" w:rsidRDefault="00000000">
            <w:r>
              <w:rPr>
                <w:sz w:val="19"/>
                <w:szCs w:val="19"/>
              </w:rPr>
              <w:t xml:space="preserve">Extension à 20 000 clients, Random Forest, K-Means, </w:t>
            </w:r>
            <w:proofErr w:type="spellStart"/>
            <w:r>
              <w:rPr>
                <w:sz w:val="19"/>
                <w:szCs w:val="19"/>
              </w:rPr>
              <w:t>bilan</w:t>
            </w:r>
            <w:proofErr w:type="spellEnd"/>
          </w:p>
        </w:tc>
      </w:tr>
    </w:tbl>
    <w:p w14:paraId="0B41088A" w14:textId="77777777" w:rsidR="00EE6AC1" w:rsidRDefault="00EE6AC1">
      <w:pPr>
        <w:spacing w:after="160"/>
      </w:pPr>
    </w:p>
    <w:p w14:paraId="58F143EA" w14:textId="77777777" w:rsidR="00EE6AC1" w:rsidRDefault="00000000">
      <w:pPr>
        <w:pStyle w:val="Heading2"/>
      </w:pPr>
      <w:bookmarkStart w:id="38" w:name="_Toc242635455"/>
      <w:r>
        <w:t>2.11 Conclusion</w:t>
      </w:r>
      <w:bookmarkEnd w:id="38"/>
    </w:p>
    <w:p w14:paraId="3AC7412C" w14:textId="77777777" w:rsidR="00EE6AC1" w:rsidRPr="00B9152F" w:rsidRDefault="00000000">
      <w:pPr>
        <w:spacing w:after="140" w:line="300" w:lineRule="auto"/>
        <w:jc w:val="both"/>
        <w:rPr>
          <w:lang w:val="fr-FR"/>
        </w:rPr>
      </w:pPr>
      <w:r w:rsidRPr="00B9152F">
        <w:rPr>
          <w:lang w:val="fr-FR"/>
        </w:rPr>
        <w:t>La spécification a permis de définir les besoins et l'architecture. La prochaine étape consiste à mettre en œuvre le socle de données.</w:t>
      </w:r>
    </w:p>
    <w:p w14:paraId="091C14AC" w14:textId="77777777" w:rsidR="00EE6AC1" w:rsidRPr="00B9152F" w:rsidRDefault="00000000">
      <w:pPr>
        <w:pStyle w:val="Heading1"/>
        <w:pageBreakBefore/>
        <w:rPr>
          <w:lang w:val="fr-FR"/>
        </w:rPr>
      </w:pPr>
      <w:bookmarkStart w:id="39" w:name="_Toc242635456"/>
      <w:r w:rsidRPr="00B9152F">
        <w:rPr>
          <w:lang w:val="fr-FR"/>
        </w:rPr>
        <w:lastRenderedPageBreak/>
        <w:t>3 Sprint 1 — Préparation des données et modèle BI</w:t>
      </w:r>
      <w:bookmarkEnd w:id="39"/>
    </w:p>
    <w:p w14:paraId="1551BC3D" w14:textId="77777777" w:rsidR="00EE6AC1" w:rsidRPr="00B9152F" w:rsidRDefault="00000000">
      <w:pPr>
        <w:spacing w:after="140" w:line="300" w:lineRule="auto"/>
        <w:jc w:val="both"/>
        <w:rPr>
          <w:lang w:val="fr-FR"/>
        </w:rPr>
      </w:pPr>
      <w:r w:rsidRPr="00B9152F">
        <w:rPr>
          <w:lang w:val="fr-FR"/>
        </w:rPr>
        <w:t>Le premier sprint a permis de construire les fondations du projet : analyse des sources, architecture PostgreSQL, mapping Talend, préparation des données et intégration dans Power BI.</w:t>
      </w:r>
    </w:p>
    <w:p w14:paraId="7BAF3B03" w14:textId="77777777" w:rsidR="00EE6AC1" w:rsidRPr="00B9152F" w:rsidRDefault="00000000">
      <w:pPr>
        <w:pStyle w:val="Heading2"/>
        <w:rPr>
          <w:lang w:val="fr-FR"/>
        </w:rPr>
      </w:pPr>
      <w:bookmarkStart w:id="40" w:name="_Toc242635457"/>
      <w:r w:rsidRPr="00B9152F">
        <w:rPr>
          <w:lang w:val="fr-FR"/>
        </w:rPr>
        <w:t>3.1 Introduction</w:t>
      </w:r>
      <w:bookmarkEnd w:id="40"/>
    </w:p>
    <w:p w14:paraId="0C77CD8A" w14:textId="77777777" w:rsidR="00EE6AC1" w:rsidRPr="00B9152F" w:rsidRDefault="00000000">
      <w:pPr>
        <w:spacing w:after="140" w:line="300" w:lineRule="auto"/>
        <w:jc w:val="both"/>
        <w:rPr>
          <w:lang w:val="fr-FR"/>
        </w:rPr>
      </w:pPr>
      <w:r w:rsidRPr="00B9152F">
        <w:rPr>
          <w:lang w:val="fr-FR"/>
        </w:rPr>
        <w:t>Avant de construire des visualisations, il est nécessaire de comprendre les données, leurs relations et leurs règles de transformation. Cette étape conditionne la qualité de tous les résultats qui suivent : un modèle mal relié ou des types mal définis produisent des indicateurs faux, même si les graphiques paraissent corrects.</w:t>
      </w:r>
    </w:p>
    <w:p w14:paraId="6B14ECE4" w14:textId="77777777" w:rsidR="00EE6AC1" w:rsidRPr="00B9152F" w:rsidRDefault="00000000">
      <w:pPr>
        <w:pStyle w:val="Heading2"/>
        <w:rPr>
          <w:lang w:val="fr-FR"/>
        </w:rPr>
      </w:pPr>
      <w:bookmarkStart w:id="41" w:name="_Toc242635458"/>
      <w:r w:rsidRPr="00B9152F">
        <w:rPr>
          <w:lang w:val="fr-FR"/>
        </w:rPr>
        <w:t>3.2 Backlog du sprint 1</w:t>
      </w:r>
      <w:bookmarkEnd w:id="41"/>
    </w:p>
    <w:p w14:paraId="1CD0C4CA" w14:textId="77777777" w:rsidR="00EE6AC1" w:rsidRPr="00B9152F" w:rsidRDefault="00000000">
      <w:pPr>
        <w:pStyle w:val="Caption"/>
        <w:keepNext/>
        <w:spacing w:before="200" w:after="80"/>
        <w:jc w:val="center"/>
        <w:rPr>
          <w:lang w:val="fr-FR"/>
        </w:rPr>
      </w:pPr>
      <w:bookmarkStart w:id="42" w:name="_Toc242635525"/>
      <w:r w:rsidRPr="00B9152F">
        <w:rPr>
          <w:b/>
          <w:bCs/>
          <w:lang w:val="fr-FR"/>
        </w:rPr>
        <w:t xml:space="preserve">Tableau </w:t>
      </w:r>
      <w:r>
        <w:fldChar w:fldCharType="begin"/>
      </w:r>
      <w:r w:rsidRPr="00B9152F">
        <w:rPr>
          <w:lang w:val="fr-FR"/>
        </w:rPr>
        <w:instrText>SEQ Tableau</w:instrText>
      </w:r>
      <w:r>
        <w:fldChar w:fldCharType="separate"/>
      </w:r>
      <w:r w:rsidR="00B9152F" w:rsidRPr="00B9152F">
        <w:rPr>
          <w:noProof/>
          <w:lang w:val="fr-FR"/>
        </w:rPr>
        <w:t>12</w:t>
      </w:r>
      <w:r>
        <w:fldChar w:fldCharType="end"/>
      </w:r>
      <w:r w:rsidRPr="00B9152F">
        <w:rPr>
          <w:i/>
          <w:iCs/>
          <w:lang w:val="fr-FR"/>
        </w:rPr>
        <w:t xml:space="preserve"> – Backlog du sprint 1</w:t>
      </w:r>
      <w:bookmarkEnd w:id="42"/>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72"/>
        <w:gridCol w:w="2000"/>
      </w:tblGrid>
      <w:tr w:rsidR="00EE6AC1" w14:paraId="0A4D4D02" w14:textId="77777777">
        <w:tblPrEx>
          <w:tblCellMar>
            <w:top w:w="0" w:type="dxa"/>
            <w:bottom w:w="0" w:type="dxa"/>
          </w:tblCellMar>
        </w:tblPrEx>
        <w:trPr>
          <w:tblHeader/>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101A4AD5" w14:textId="77777777" w:rsidR="00EE6AC1" w:rsidRDefault="00000000">
            <w:pPr>
              <w:keepNext/>
            </w:pPr>
            <w:proofErr w:type="spellStart"/>
            <w:r>
              <w:rPr>
                <w:b/>
                <w:bCs/>
                <w:color w:val="FFFFFF"/>
                <w:sz w:val="19"/>
                <w:szCs w:val="19"/>
              </w:rPr>
              <w:t>Tâche</w:t>
            </w:r>
            <w:proofErr w:type="spellEnd"/>
          </w:p>
        </w:tc>
        <w:tc>
          <w:tcPr>
            <w:tcW w:w="46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BB591DD" w14:textId="77777777" w:rsidR="00EE6AC1" w:rsidRDefault="00000000">
            <w:pPr>
              <w:keepNext/>
            </w:pPr>
            <w:r>
              <w:rPr>
                <w:b/>
                <w:bCs/>
                <w:color w:val="FFFFFF"/>
                <w:sz w:val="19"/>
                <w:szCs w:val="19"/>
              </w:rPr>
              <w:t>Description</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FA9A5DF" w14:textId="77777777" w:rsidR="00EE6AC1" w:rsidRDefault="00000000">
            <w:pPr>
              <w:keepNext/>
            </w:pPr>
            <w:proofErr w:type="spellStart"/>
            <w:r>
              <w:rPr>
                <w:b/>
                <w:bCs/>
                <w:color w:val="FFFFFF"/>
                <w:sz w:val="19"/>
                <w:szCs w:val="19"/>
              </w:rPr>
              <w:t>Période</w:t>
            </w:r>
            <w:proofErr w:type="spellEnd"/>
          </w:p>
        </w:tc>
      </w:tr>
      <w:tr w:rsidR="00EE6AC1" w14:paraId="326BF0C5"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28FF5E8" w14:textId="77777777" w:rsidR="00EE6AC1" w:rsidRDefault="00000000">
            <w:pPr>
              <w:keepNext/>
            </w:pPr>
            <w:proofErr w:type="spellStart"/>
            <w:r>
              <w:rPr>
                <w:sz w:val="19"/>
                <w:szCs w:val="19"/>
              </w:rPr>
              <w:t>Analyse</w:t>
            </w:r>
            <w:proofErr w:type="spellEnd"/>
            <w:r>
              <w:rPr>
                <w:sz w:val="19"/>
                <w:szCs w:val="19"/>
              </w:rPr>
              <w:t xml:space="preserve"> des sources</w:t>
            </w:r>
          </w:p>
        </w:tc>
        <w:tc>
          <w:tcPr>
            <w:tcW w:w="46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7D99740" w14:textId="77777777" w:rsidR="00EE6AC1" w:rsidRPr="00B9152F" w:rsidRDefault="00000000">
            <w:pPr>
              <w:keepNext/>
              <w:rPr>
                <w:lang w:val="fr-FR"/>
              </w:rPr>
            </w:pPr>
            <w:r w:rsidRPr="00B9152F">
              <w:rPr>
                <w:sz w:val="19"/>
                <w:szCs w:val="19"/>
                <w:lang w:val="fr-FR"/>
              </w:rPr>
              <w:t>Exploration des tables Customers, Transactions, Loans et Branches</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18C6783" w14:textId="77777777" w:rsidR="00EE6AC1" w:rsidRDefault="00000000">
            <w:pPr>
              <w:keepNext/>
            </w:pPr>
            <w:r>
              <w:rPr>
                <w:sz w:val="19"/>
                <w:szCs w:val="19"/>
              </w:rPr>
              <w:t xml:space="preserve">6 </w:t>
            </w:r>
            <w:proofErr w:type="spellStart"/>
            <w:r>
              <w:rPr>
                <w:sz w:val="19"/>
                <w:szCs w:val="19"/>
              </w:rPr>
              <w:t>juillet</w:t>
            </w:r>
            <w:proofErr w:type="spellEnd"/>
          </w:p>
        </w:tc>
      </w:tr>
      <w:tr w:rsidR="00EE6AC1" w14:paraId="1EE219A1"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20089DC" w14:textId="77777777" w:rsidR="00EE6AC1" w:rsidRDefault="00000000">
            <w:pPr>
              <w:keepNext/>
            </w:pPr>
            <w:r>
              <w:rPr>
                <w:sz w:val="19"/>
                <w:szCs w:val="19"/>
              </w:rPr>
              <w:t>Conception du staging</w:t>
            </w:r>
          </w:p>
        </w:tc>
        <w:tc>
          <w:tcPr>
            <w:tcW w:w="46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9B5A407" w14:textId="77777777" w:rsidR="00EE6AC1" w:rsidRPr="00B9152F" w:rsidRDefault="00000000">
            <w:pPr>
              <w:keepNext/>
              <w:rPr>
                <w:lang w:val="fr-FR"/>
              </w:rPr>
            </w:pPr>
            <w:r w:rsidRPr="00B9152F">
              <w:rPr>
                <w:sz w:val="19"/>
                <w:szCs w:val="19"/>
                <w:lang w:val="fr-FR"/>
              </w:rPr>
              <w:t>Définition de l'architecture PostgreSQL à deux couches</w:t>
            </w:r>
          </w:p>
        </w:tc>
        <w:tc>
          <w:tcPr>
            <w:tcW w:w="20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862519E" w14:textId="77777777" w:rsidR="00EE6AC1" w:rsidRDefault="00000000">
            <w:pPr>
              <w:keepNext/>
            </w:pPr>
            <w:r>
              <w:rPr>
                <w:sz w:val="19"/>
                <w:szCs w:val="19"/>
              </w:rPr>
              <w:t xml:space="preserve">6 – 10 </w:t>
            </w:r>
            <w:proofErr w:type="spellStart"/>
            <w:r>
              <w:rPr>
                <w:sz w:val="19"/>
                <w:szCs w:val="19"/>
              </w:rPr>
              <w:t>juillet</w:t>
            </w:r>
            <w:proofErr w:type="spellEnd"/>
          </w:p>
        </w:tc>
      </w:tr>
      <w:tr w:rsidR="00EE6AC1" w14:paraId="09B50CA2"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2FDF94C" w14:textId="77777777" w:rsidR="00EE6AC1" w:rsidRDefault="00000000">
            <w:pPr>
              <w:keepNext/>
            </w:pPr>
            <w:proofErr w:type="spellStart"/>
            <w:r>
              <w:rPr>
                <w:sz w:val="19"/>
                <w:szCs w:val="19"/>
              </w:rPr>
              <w:t>Réflexion</w:t>
            </w:r>
            <w:proofErr w:type="spellEnd"/>
            <w:r>
              <w:rPr>
                <w:sz w:val="19"/>
                <w:szCs w:val="19"/>
              </w:rPr>
              <w:t xml:space="preserve"> Data Warehouse</w:t>
            </w:r>
          </w:p>
        </w:tc>
        <w:tc>
          <w:tcPr>
            <w:tcW w:w="46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451C136" w14:textId="77777777" w:rsidR="00EE6AC1" w:rsidRPr="00B9152F" w:rsidRDefault="00000000">
            <w:pPr>
              <w:keepNext/>
              <w:rPr>
                <w:lang w:val="fr-FR"/>
              </w:rPr>
            </w:pPr>
            <w:r w:rsidRPr="00B9152F">
              <w:rPr>
                <w:sz w:val="19"/>
                <w:szCs w:val="19"/>
                <w:lang w:val="fr-FR"/>
              </w:rPr>
              <w:t>Choix des faits et des dimensions</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F6DFDFA" w14:textId="77777777" w:rsidR="00EE6AC1" w:rsidRDefault="00000000">
            <w:pPr>
              <w:keepNext/>
            </w:pPr>
            <w:r>
              <w:rPr>
                <w:sz w:val="19"/>
                <w:szCs w:val="19"/>
              </w:rPr>
              <w:t xml:space="preserve">6 – 10 </w:t>
            </w:r>
            <w:proofErr w:type="spellStart"/>
            <w:r>
              <w:rPr>
                <w:sz w:val="19"/>
                <w:szCs w:val="19"/>
              </w:rPr>
              <w:t>juillet</w:t>
            </w:r>
            <w:proofErr w:type="spellEnd"/>
          </w:p>
        </w:tc>
      </w:tr>
      <w:tr w:rsidR="00EE6AC1" w14:paraId="4981DAE8"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1B247CC" w14:textId="77777777" w:rsidR="00EE6AC1" w:rsidRDefault="00000000">
            <w:pPr>
              <w:keepNext/>
            </w:pPr>
            <w:r>
              <w:rPr>
                <w:sz w:val="19"/>
                <w:szCs w:val="19"/>
              </w:rPr>
              <w:t>Mapping Talend</w:t>
            </w:r>
          </w:p>
        </w:tc>
        <w:tc>
          <w:tcPr>
            <w:tcW w:w="46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F78FF47" w14:textId="77777777" w:rsidR="00EE6AC1" w:rsidRPr="00B9152F" w:rsidRDefault="00000000">
            <w:pPr>
              <w:keepNext/>
              <w:rPr>
                <w:lang w:val="fr-FR"/>
              </w:rPr>
            </w:pPr>
            <w:r w:rsidRPr="00B9152F">
              <w:rPr>
                <w:sz w:val="19"/>
                <w:szCs w:val="19"/>
                <w:lang w:val="fr-FR"/>
              </w:rPr>
              <w:t>Correspondance entre colonnes sources et tables de préparation</w:t>
            </w:r>
          </w:p>
        </w:tc>
        <w:tc>
          <w:tcPr>
            <w:tcW w:w="20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FE61A0A" w14:textId="77777777" w:rsidR="00EE6AC1" w:rsidRDefault="00000000">
            <w:pPr>
              <w:keepNext/>
            </w:pPr>
            <w:r>
              <w:rPr>
                <w:sz w:val="19"/>
                <w:szCs w:val="19"/>
              </w:rPr>
              <w:t xml:space="preserve">13 – 15 </w:t>
            </w:r>
            <w:proofErr w:type="spellStart"/>
            <w:r>
              <w:rPr>
                <w:sz w:val="19"/>
                <w:szCs w:val="19"/>
              </w:rPr>
              <w:t>juillet</w:t>
            </w:r>
            <w:proofErr w:type="spellEnd"/>
          </w:p>
        </w:tc>
      </w:tr>
      <w:tr w:rsidR="00EE6AC1" w14:paraId="3536697F"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5B7D7FE" w14:textId="77777777" w:rsidR="00EE6AC1" w:rsidRDefault="00000000">
            <w:pPr>
              <w:keepNext/>
            </w:pPr>
            <w:proofErr w:type="spellStart"/>
            <w:r>
              <w:rPr>
                <w:sz w:val="19"/>
                <w:szCs w:val="19"/>
              </w:rPr>
              <w:t>Intégration</w:t>
            </w:r>
            <w:proofErr w:type="spellEnd"/>
            <w:r>
              <w:rPr>
                <w:sz w:val="19"/>
                <w:szCs w:val="19"/>
              </w:rPr>
              <w:t xml:space="preserve"> Power BI</w:t>
            </w:r>
          </w:p>
        </w:tc>
        <w:tc>
          <w:tcPr>
            <w:tcW w:w="46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8E5D95B" w14:textId="77777777" w:rsidR="00EE6AC1" w:rsidRPr="00B9152F" w:rsidRDefault="00000000">
            <w:pPr>
              <w:keepNext/>
              <w:rPr>
                <w:lang w:val="fr-FR"/>
              </w:rPr>
            </w:pPr>
            <w:r w:rsidRPr="00B9152F">
              <w:rPr>
                <w:sz w:val="19"/>
                <w:szCs w:val="19"/>
                <w:lang w:val="fr-FR"/>
              </w:rPr>
              <w:t>Import, nettoyage Power Query, relations entre tables</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4D046BC" w14:textId="77777777" w:rsidR="00EE6AC1" w:rsidRDefault="00000000">
            <w:pPr>
              <w:keepNext/>
            </w:pPr>
            <w:r>
              <w:rPr>
                <w:sz w:val="19"/>
                <w:szCs w:val="19"/>
              </w:rPr>
              <w:t xml:space="preserve">16 – 17 </w:t>
            </w:r>
            <w:proofErr w:type="spellStart"/>
            <w:r>
              <w:rPr>
                <w:sz w:val="19"/>
                <w:szCs w:val="19"/>
              </w:rPr>
              <w:t>juillet</w:t>
            </w:r>
            <w:proofErr w:type="spellEnd"/>
          </w:p>
        </w:tc>
      </w:tr>
      <w:tr w:rsidR="00EE6AC1" w14:paraId="2B2BBE07" w14:textId="77777777">
        <w:tblPrEx>
          <w:tblCellMar>
            <w:top w:w="0" w:type="dxa"/>
            <w:bottom w:w="0" w:type="dxa"/>
          </w:tblCellMar>
        </w:tblPrEx>
        <w:trPr>
          <w:cantSplit/>
          <w:jc w:val="center"/>
        </w:trPr>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37A06C1" w14:textId="77777777" w:rsidR="00EE6AC1" w:rsidRDefault="00000000">
            <w:r>
              <w:rPr>
                <w:sz w:val="19"/>
                <w:szCs w:val="19"/>
              </w:rPr>
              <w:t>Première page</w:t>
            </w:r>
          </w:p>
        </w:tc>
        <w:tc>
          <w:tcPr>
            <w:tcW w:w="46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B61D6E0" w14:textId="77777777" w:rsidR="00EE6AC1" w:rsidRPr="00B9152F" w:rsidRDefault="00000000">
            <w:pPr>
              <w:rPr>
                <w:lang w:val="fr-FR"/>
              </w:rPr>
            </w:pPr>
            <w:r w:rsidRPr="00B9152F">
              <w:rPr>
                <w:sz w:val="19"/>
                <w:szCs w:val="19"/>
                <w:lang w:val="fr-FR"/>
              </w:rPr>
              <w:t>Réalisation de la Vue d'ensemble</w:t>
            </w:r>
          </w:p>
        </w:tc>
        <w:tc>
          <w:tcPr>
            <w:tcW w:w="20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37D5B7D" w14:textId="77777777" w:rsidR="00EE6AC1" w:rsidRDefault="00000000">
            <w:r>
              <w:rPr>
                <w:sz w:val="19"/>
                <w:szCs w:val="19"/>
              </w:rPr>
              <w:t>Fin de sprint</w:t>
            </w:r>
          </w:p>
        </w:tc>
      </w:tr>
    </w:tbl>
    <w:p w14:paraId="4825D082" w14:textId="77777777" w:rsidR="00EE6AC1" w:rsidRDefault="00EE6AC1">
      <w:pPr>
        <w:spacing w:after="160"/>
      </w:pPr>
    </w:p>
    <w:p w14:paraId="6DBCED61" w14:textId="77777777" w:rsidR="00EE6AC1" w:rsidRDefault="00000000">
      <w:pPr>
        <w:pStyle w:val="Heading2"/>
      </w:pPr>
      <w:bookmarkStart w:id="43" w:name="_Toc242635459"/>
      <w:r>
        <w:t xml:space="preserve">3.3 </w:t>
      </w:r>
      <w:proofErr w:type="spellStart"/>
      <w:r>
        <w:t>Analyse</w:t>
      </w:r>
      <w:proofErr w:type="spellEnd"/>
      <w:r>
        <w:t xml:space="preserve"> des données sources</w:t>
      </w:r>
      <w:bookmarkEnd w:id="43"/>
    </w:p>
    <w:p w14:paraId="03EBA07F" w14:textId="77777777" w:rsidR="00EE6AC1" w:rsidRPr="00B9152F" w:rsidRDefault="00000000">
      <w:pPr>
        <w:spacing w:after="140" w:line="300" w:lineRule="auto"/>
        <w:jc w:val="both"/>
        <w:rPr>
          <w:lang w:val="fr-FR"/>
        </w:rPr>
      </w:pPr>
      <w:r w:rsidRPr="00B9152F">
        <w:rPr>
          <w:lang w:val="fr-FR"/>
        </w:rPr>
        <w:t>Le 6 juillet, les quatre tables Customers, Transactions, Loans et Branches ont été explorées. Cette analyse avait un double but : identifier les données nécessaires aux KPI et repérer celles qui serviront aux futurs modèles de Machine Learning. Les informations client servent notamment à la segmentation, tandis que les données de prêts sont essentielles pour l'analyse du risque.</w:t>
      </w:r>
    </w:p>
    <w:p w14:paraId="0178DE2A" w14:textId="77777777" w:rsidR="00EE6AC1" w:rsidRPr="00B9152F" w:rsidRDefault="00000000">
      <w:pPr>
        <w:pStyle w:val="Heading3"/>
        <w:rPr>
          <w:lang w:val="fr-FR"/>
        </w:rPr>
      </w:pPr>
      <w:r w:rsidRPr="00B9152F">
        <w:rPr>
          <w:lang w:val="fr-FR"/>
        </w:rPr>
        <w:t>3.3.1 Contrôles de qualité des données</w:t>
      </w:r>
    </w:p>
    <w:p w14:paraId="14EFA350" w14:textId="77777777" w:rsidR="00EE6AC1" w:rsidRPr="00B9152F" w:rsidRDefault="00000000">
      <w:pPr>
        <w:spacing w:after="140" w:line="300" w:lineRule="auto"/>
        <w:jc w:val="both"/>
        <w:rPr>
          <w:lang w:val="fr-FR"/>
        </w:rPr>
      </w:pPr>
      <w:r w:rsidRPr="00B9152F">
        <w:rPr>
          <w:lang w:val="fr-FR"/>
        </w:rPr>
        <w:t>Avant toute modélisation, un ensemble de contrôles standards a été appliqué aux tables. Le tableau suivant en présente la liste.</w:t>
      </w:r>
    </w:p>
    <w:p w14:paraId="4858F46D" w14:textId="77777777" w:rsidR="00EE6AC1" w:rsidRPr="00B9152F" w:rsidRDefault="00000000">
      <w:pPr>
        <w:pStyle w:val="Caption"/>
        <w:keepNext/>
        <w:spacing w:before="200" w:after="80"/>
        <w:jc w:val="center"/>
        <w:rPr>
          <w:lang w:val="fr-FR"/>
        </w:rPr>
      </w:pPr>
      <w:bookmarkStart w:id="44" w:name="_Toc242635526"/>
      <w:r w:rsidRPr="00B9152F">
        <w:rPr>
          <w:b/>
          <w:bCs/>
          <w:lang w:val="fr-FR"/>
        </w:rPr>
        <w:lastRenderedPageBreak/>
        <w:t xml:space="preserve">Tableau </w:t>
      </w:r>
      <w:r>
        <w:fldChar w:fldCharType="begin"/>
      </w:r>
      <w:r w:rsidRPr="00B9152F">
        <w:rPr>
          <w:lang w:val="fr-FR"/>
        </w:rPr>
        <w:instrText>SEQ Tableau</w:instrText>
      </w:r>
      <w:r>
        <w:fldChar w:fldCharType="separate"/>
      </w:r>
      <w:r w:rsidR="00B9152F" w:rsidRPr="00B9152F">
        <w:rPr>
          <w:noProof/>
          <w:lang w:val="fr-FR"/>
        </w:rPr>
        <w:t>13</w:t>
      </w:r>
      <w:r>
        <w:fldChar w:fldCharType="end"/>
      </w:r>
      <w:r w:rsidRPr="00B9152F">
        <w:rPr>
          <w:i/>
          <w:iCs/>
          <w:lang w:val="fr-FR"/>
        </w:rPr>
        <w:t xml:space="preserve"> – Contrôles de qualité des données</w:t>
      </w:r>
      <w:bookmarkEnd w:id="44"/>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72"/>
        <w:gridCol w:w="2400"/>
      </w:tblGrid>
      <w:tr w:rsidR="00EE6AC1" w14:paraId="13817203" w14:textId="77777777">
        <w:tblPrEx>
          <w:tblCellMar>
            <w:top w:w="0" w:type="dxa"/>
            <w:bottom w:w="0" w:type="dxa"/>
          </w:tblCellMar>
        </w:tblPrEx>
        <w:trPr>
          <w:tblHeader/>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17A5E011" w14:textId="77777777" w:rsidR="00EE6AC1" w:rsidRDefault="00000000">
            <w:pPr>
              <w:keepNext/>
            </w:pPr>
            <w:proofErr w:type="spellStart"/>
            <w:r>
              <w:rPr>
                <w:b/>
                <w:bCs/>
                <w:color w:val="FFFFFF"/>
                <w:sz w:val="19"/>
                <w:szCs w:val="19"/>
              </w:rPr>
              <w:t>Contrôle</w:t>
            </w:r>
            <w:proofErr w:type="spellEnd"/>
          </w:p>
        </w:tc>
        <w:tc>
          <w:tcPr>
            <w:tcW w:w="43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1919B88" w14:textId="77777777" w:rsidR="00EE6AC1" w:rsidRDefault="00000000">
            <w:pPr>
              <w:keepNext/>
            </w:pPr>
            <w:r>
              <w:rPr>
                <w:b/>
                <w:bCs/>
                <w:color w:val="FFFFFF"/>
                <w:sz w:val="19"/>
                <w:szCs w:val="19"/>
              </w:rPr>
              <w:t>Objectif</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A088274" w14:textId="77777777" w:rsidR="00EE6AC1" w:rsidRDefault="00000000">
            <w:pPr>
              <w:keepNext/>
            </w:pPr>
            <w:proofErr w:type="spellStart"/>
            <w:r>
              <w:rPr>
                <w:b/>
                <w:bCs/>
                <w:color w:val="FFFFFF"/>
                <w:sz w:val="19"/>
                <w:szCs w:val="19"/>
              </w:rPr>
              <w:t>Résultat</w:t>
            </w:r>
            <w:proofErr w:type="spellEnd"/>
          </w:p>
        </w:tc>
      </w:tr>
      <w:tr w:rsidR="00EE6AC1" w14:paraId="09110710"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7FF96B5" w14:textId="77777777" w:rsidR="00EE6AC1" w:rsidRDefault="00000000">
            <w:pPr>
              <w:keepNext/>
            </w:pPr>
            <w:r>
              <w:rPr>
                <w:sz w:val="19"/>
                <w:szCs w:val="19"/>
              </w:rPr>
              <w:t xml:space="preserve">Types de </w:t>
            </w:r>
            <w:proofErr w:type="spellStart"/>
            <w:r>
              <w:rPr>
                <w:sz w:val="19"/>
                <w:szCs w:val="19"/>
              </w:rPr>
              <w:t>colonnes</w:t>
            </w:r>
            <w:proofErr w:type="spellEnd"/>
          </w:p>
        </w:tc>
        <w:tc>
          <w:tcPr>
            <w:tcW w:w="43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34591BE" w14:textId="77777777" w:rsidR="00EE6AC1" w:rsidRPr="00B9152F" w:rsidRDefault="00000000">
            <w:pPr>
              <w:keepNext/>
              <w:rPr>
                <w:lang w:val="fr-FR"/>
              </w:rPr>
            </w:pPr>
            <w:r w:rsidRPr="00B9152F">
              <w:rPr>
                <w:sz w:val="19"/>
                <w:szCs w:val="19"/>
                <w:lang w:val="fr-FR"/>
              </w:rPr>
              <w:t>Dates, nombres et textes correctement typés</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EF506C2" w14:textId="77777777" w:rsidR="00EE6AC1" w:rsidRDefault="00000000">
            <w:pPr>
              <w:keepNext/>
            </w:pPr>
            <w:r>
              <w:rPr>
                <w:sz w:val="19"/>
                <w:szCs w:val="19"/>
                <w:highlight w:val="yellow"/>
              </w:rPr>
              <w:t xml:space="preserve">[À </w:t>
            </w:r>
            <w:proofErr w:type="spellStart"/>
            <w:r>
              <w:rPr>
                <w:sz w:val="19"/>
                <w:szCs w:val="19"/>
                <w:highlight w:val="yellow"/>
              </w:rPr>
              <w:t>compléter</w:t>
            </w:r>
            <w:proofErr w:type="spellEnd"/>
            <w:r>
              <w:rPr>
                <w:sz w:val="19"/>
                <w:szCs w:val="19"/>
                <w:highlight w:val="yellow"/>
              </w:rPr>
              <w:t>]</w:t>
            </w:r>
          </w:p>
        </w:tc>
      </w:tr>
      <w:tr w:rsidR="00EE6AC1" w14:paraId="4C092BFF"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D48A855" w14:textId="77777777" w:rsidR="00EE6AC1" w:rsidRDefault="00000000">
            <w:pPr>
              <w:keepNext/>
            </w:pPr>
            <w:proofErr w:type="spellStart"/>
            <w:r>
              <w:rPr>
                <w:sz w:val="19"/>
                <w:szCs w:val="19"/>
              </w:rPr>
              <w:t>Doublons</w:t>
            </w:r>
            <w:proofErr w:type="spellEnd"/>
          </w:p>
        </w:tc>
        <w:tc>
          <w:tcPr>
            <w:tcW w:w="43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76EB593" w14:textId="77777777" w:rsidR="00EE6AC1" w:rsidRPr="00B9152F" w:rsidRDefault="00000000">
            <w:pPr>
              <w:keepNext/>
              <w:rPr>
                <w:lang w:val="fr-FR"/>
              </w:rPr>
            </w:pPr>
            <w:r w:rsidRPr="00B9152F">
              <w:rPr>
                <w:sz w:val="19"/>
                <w:szCs w:val="19"/>
                <w:lang w:val="fr-FR"/>
              </w:rPr>
              <w:t>Un seul enregistrement par identifiant</w:t>
            </w:r>
          </w:p>
        </w:tc>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D388313" w14:textId="77777777" w:rsidR="00EE6AC1" w:rsidRDefault="00000000">
            <w:pPr>
              <w:keepNext/>
            </w:pPr>
            <w:r>
              <w:rPr>
                <w:sz w:val="19"/>
                <w:szCs w:val="19"/>
                <w:highlight w:val="yellow"/>
              </w:rPr>
              <w:t xml:space="preserve">[À </w:t>
            </w:r>
            <w:proofErr w:type="spellStart"/>
            <w:r>
              <w:rPr>
                <w:sz w:val="19"/>
                <w:szCs w:val="19"/>
                <w:highlight w:val="yellow"/>
              </w:rPr>
              <w:t>compléter</w:t>
            </w:r>
            <w:proofErr w:type="spellEnd"/>
            <w:r>
              <w:rPr>
                <w:sz w:val="19"/>
                <w:szCs w:val="19"/>
                <w:highlight w:val="yellow"/>
              </w:rPr>
              <w:t>]</w:t>
            </w:r>
          </w:p>
        </w:tc>
      </w:tr>
      <w:tr w:rsidR="00EE6AC1" w14:paraId="0FE6F754"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6E9A30A" w14:textId="77777777" w:rsidR="00EE6AC1" w:rsidRDefault="00000000">
            <w:pPr>
              <w:keepNext/>
            </w:pPr>
            <w:r>
              <w:rPr>
                <w:sz w:val="19"/>
                <w:szCs w:val="19"/>
              </w:rPr>
              <w:t xml:space="preserve">Valeurs </w:t>
            </w:r>
            <w:proofErr w:type="spellStart"/>
            <w:r>
              <w:rPr>
                <w:sz w:val="19"/>
                <w:szCs w:val="19"/>
              </w:rPr>
              <w:t>manquantes</w:t>
            </w:r>
            <w:proofErr w:type="spellEnd"/>
          </w:p>
        </w:tc>
        <w:tc>
          <w:tcPr>
            <w:tcW w:w="43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C208276" w14:textId="77777777" w:rsidR="00EE6AC1" w:rsidRPr="00B9152F" w:rsidRDefault="00000000">
            <w:pPr>
              <w:keepNext/>
              <w:rPr>
                <w:lang w:val="fr-FR"/>
              </w:rPr>
            </w:pPr>
            <w:r w:rsidRPr="00B9152F">
              <w:rPr>
                <w:sz w:val="19"/>
                <w:szCs w:val="19"/>
                <w:lang w:val="fr-FR"/>
              </w:rPr>
              <w:t>Repérer les champs vides (revenu, score, etc.)</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639BBD1" w14:textId="77777777" w:rsidR="00EE6AC1" w:rsidRDefault="00000000">
            <w:pPr>
              <w:keepNext/>
            </w:pPr>
            <w:r>
              <w:rPr>
                <w:sz w:val="19"/>
                <w:szCs w:val="19"/>
                <w:highlight w:val="yellow"/>
              </w:rPr>
              <w:t xml:space="preserve">[À </w:t>
            </w:r>
            <w:proofErr w:type="spellStart"/>
            <w:r>
              <w:rPr>
                <w:sz w:val="19"/>
                <w:szCs w:val="19"/>
                <w:highlight w:val="yellow"/>
              </w:rPr>
              <w:t>compléter</w:t>
            </w:r>
            <w:proofErr w:type="spellEnd"/>
            <w:r>
              <w:rPr>
                <w:sz w:val="19"/>
                <w:szCs w:val="19"/>
                <w:highlight w:val="yellow"/>
              </w:rPr>
              <w:t>]</w:t>
            </w:r>
          </w:p>
        </w:tc>
      </w:tr>
      <w:tr w:rsidR="00EE6AC1" w14:paraId="73181740"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AAB000C" w14:textId="77777777" w:rsidR="00EE6AC1" w:rsidRDefault="00000000">
            <w:pPr>
              <w:keepNext/>
            </w:pPr>
            <w:proofErr w:type="spellStart"/>
            <w:r>
              <w:rPr>
                <w:sz w:val="19"/>
                <w:szCs w:val="19"/>
              </w:rPr>
              <w:t>Intégrité</w:t>
            </w:r>
            <w:proofErr w:type="spellEnd"/>
            <w:r>
              <w:rPr>
                <w:sz w:val="19"/>
                <w:szCs w:val="19"/>
              </w:rPr>
              <w:t xml:space="preserve"> </w:t>
            </w:r>
            <w:proofErr w:type="spellStart"/>
            <w:r>
              <w:rPr>
                <w:sz w:val="19"/>
                <w:szCs w:val="19"/>
              </w:rPr>
              <w:t>référentielle</w:t>
            </w:r>
            <w:proofErr w:type="spellEnd"/>
          </w:p>
        </w:tc>
        <w:tc>
          <w:tcPr>
            <w:tcW w:w="43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D2D9E7A" w14:textId="77777777" w:rsidR="00EE6AC1" w:rsidRPr="00B9152F" w:rsidRDefault="00000000">
            <w:pPr>
              <w:keepNext/>
              <w:rPr>
                <w:lang w:val="fr-FR"/>
              </w:rPr>
            </w:pPr>
            <w:r w:rsidRPr="00B9152F">
              <w:rPr>
                <w:sz w:val="19"/>
                <w:szCs w:val="19"/>
                <w:lang w:val="fr-FR"/>
              </w:rPr>
              <w:t>Chaque transaction/prêt est lié à un client existant</w:t>
            </w:r>
          </w:p>
        </w:tc>
        <w:tc>
          <w:tcPr>
            <w:tcW w:w="2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A25B185" w14:textId="77777777" w:rsidR="00EE6AC1" w:rsidRDefault="00000000">
            <w:pPr>
              <w:keepNext/>
            </w:pPr>
            <w:r>
              <w:rPr>
                <w:sz w:val="19"/>
                <w:szCs w:val="19"/>
                <w:highlight w:val="yellow"/>
              </w:rPr>
              <w:t xml:space="preserve">[À </w:t>
            </w:r>
            <w:proofErr w:type="spellStart"/>
            <w:r>
              <w:rPr>
                <w:sz w:val="19"/>
                <w:szCs w:val="19"/>
                <w:highlight w:val="yellow"/>
              </w:rPr>
              <w:t>compléter</w:t>
            </w:r>
            <w:proofErr w:type="spellEnd"/>
            <w:r>
              <w:rPr>
                <w:sz w:val="19"/>
                <w:szCs w:val="19"/>
                <w:highlight w:val="yellow"/>
              </w:rPr>
              <w:t>]</w:t>
            </w:r>
          </w:p>
        </w:tc>
      </w:tr>
      <w:tr w:rsidR="00EE6AC1" w14:paraId="56A7EE56" w14:textId="77777777">
        <w:tblPrEx>
          <w:tblCellMar>
            <w:top w:w="0" w:type="dxa"/>
            <w:bottom w:w="0" w:type="dxa"/>
          </w:tblCellMar>
        </w:tblPrEx>
        <w:trPr>
          <w:cantSplit/>
          <w:jc w:val="center"/>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40ED94" w14:textId="77777777" w:rsidR="00EE6AC1" w:rsidRDefault="00000000">
            <w:r>
              <w:rPr>
                <w:sz w:val="19"/>
                <w:szCs w:val="19"/>
              </w:rPr>
              <w:t xml:space="preserve">Plages de </w:t>
            </w:r>
            <w:proofErr w:type="spellStart"/>
            <w:r>
              <w:rPr>
                <w:sz w:val="19"/>
                <w:szCs w:val="19"/>
              </w:rPr>
              <w:t>valeurs</w:t>
            </w:r>
            <w:proofErr w:type="spellEnd"/>
          </w:p>
        </w:tc>
        <w:tc>
          <w:tcPr>
            <w:tcW w:w="43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BE7465F" w14:textId="77777777" w:rsidR="00EE6AC1" w:rsidRPr="00B9152F" w:rsidRDefault="00000000">
            <w:pPr>
              <w:rPr>
                <w:lang w:val="fr-FR"/>
              </w:rPr>
            </w:pPr>
            <w:r w:rsidRPr="00B9152F">
              <w:rPr>
                <w:sz w:val="19"/>
                <w:szCs w:val="19"/>
                <w:lang w:val="fr-FR"/>
              </w:rPr>
              <w:t>Âge, score crédit, montants dans des bornes plausibles</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2836AE1" w14:textId="77777777" w:rsidR="00EE6AC1" w:rsidRDefault="00000000">
            <w:r>
              <w:rPr>
                <w:sz w:val="19"/>
                <w:szCs w:val="19"/>
                <w:highlight w:val="yellow"/>
              </w:rPr>
              <w:t xml:space="preserve">[À </w:t>
            </w:r>
            <w:proofErr w:type="spellStart"/>
            <w:r>
              <w:rPr>
                <w:sz w:val="19"/>
                <w:szCs w:val="19"/>
                <w:highlight w:val="yellow"/>
              </w:rPr>
              <w:t>compléter</w:t>
            </w:r>
            <w:proofErr w:type="spellEnd"/>
            <w:r>
              <w:rPr>
                <w:sz w:val="19"/>
                <w:szCs w:val="19"/>
                <w:highlight w:val="yellow"/>
              </w:rPr>
              <w:t>]</w:t>
            </w:r>
          </w:p>
        </w:tc>
      </w:tr>
    </w:tbl>
    <w:p w14:paraId="036F46B7" w14:textId="77777777" w:rsidR="00EE6AC1" w:rsidRDefault="00EE6AC1">
      <w:pPr>
        <w:spacing w:after="160"/>
      </w:pPr>
    </w:p>
    <w:p w14:paraId="5EF89C6A" w14:textId="77777777" w:rsidR="00EE6AC1" w:rsidRDefault="00000000">
      <w:pPr>
        <w:pStyle w:val="Heading2"/>
      </w:pPr>
      <w:bookmarkStart w:id="45" w:name="_Toc242635460"/>
      <w:r>
        <w:t>3.4 Architecture PostgreSQL</w:t>
      </w:r>
      <w:bookmarkEnd w:id="45"/>
    </w:p>
    <w:p w14:paraId="029588B8" w14:textId="77777777" w:rsidR="00EE6AC1" w:rsidRPr="00B9152F" w:rsidRDefault="00000000">
      <w:pPr>
        <w:spacing w:after="140" w:line="300" w:lineRule="auto"/>
        <w:jc w:val="both"/>
        <w:rPr>
          <w:lang w:val="fr-FR"/>
        </w:rPr>
      </w:pPr>
      <w:r w:rsidRPr="00B9152F">
        <w:rPr>
          <w:lang w:val="fr-FR"/>
        </w:rPr>
        <w:t xml:space="preserve">Une architecture en deux couches a été définie. Le </w:t>
      </w:r>
      <w:r w:rsidRPr="00B9152F">
        <w:rPr>
          <w:b/>
          <w:bCs/>
          <w:lang w:val="fr-FR"/>
        </w:rPr>
        <w:t>staging</w:t>
      </w:r>
      <w:r w:rsidRPr="00B9152F">
        <w:rPr>
          <w:lang w:val="fr-FR"/>
        </w:rPr>
        <w:t xml:space="preserve"> accueille les données préparées telles qu'elles arrivent des sources, sans logique métier. Le </w:t>
      </w:r>
      <w:r w:rsidRPr="00B9152F">
        <w:rPr>
          <w:b/>
          <w:bCs/>
          <w:lang w:val="fr-FR"/>
        </w:rPr>
        <w:t>Data Warehouse</w:t>
      </w:r>
      <w:r w:rsidRPr="00B9152F">
        <w:rPr>
          <w:lang w:val="fr-FR"/>
        </w:rPr>
        <w:t xml:space="preserve"> organise les faits et dimensions nécessaires à l'analyse. Cette séparation permet de rejouer un chargement sans toucher aux données organisées, et prépare une éventuelle industrialisation de la chaîne de traitement.</w:t>
      </w:r>
    </w:p>
    <w:p w14:paraId="3DAAB823" w14:textId="77777777" w:rsidR="00EE6AC1" w:rsidRDefault="00000000">
      <w:pPr>
        <w:pStyle w:val="Caption"/>
        <w:keepNext/>
        <w:spacing w:before="200" w:after="80"/>
        <w:jc w:val="center"/>
      </w:pPr>
      <w:bookmarkStart w:id="46" w:name="_Toc242635527"/>
      <w:r>
        <w:rPr>
          <w:b/>
          <w:bCs/>
        </w:rPr>
        <w:t xml:space="preserve">Tableau </w:t>
      </w:r>
      <w:r>
        <w:fldChar w:fldCharType="begin"/>
      </w:r>
      <w:r>
        <w:instrText>SEQ Tableau</w:instrText>
      </w:r>
      <w:r>
        <w:fldChar w:fldCharType="separate"/>
      </w:r>
      <w:r w:rsidR="00B9152F">
        <w:rPr>
          <w:noProof/>
        </w:rPr>
        <w:t>14</w:t>
      </w:r>
      <w:r>
        <w:fldChar w:fldCharType="end"/>
      </w:r>
      <w:r>
        <w:rPr>
          <w:i/>
          <w:iCs/>
        </w:rPr>
        <w:t xml:space="preserve"> – Couches de </w:t>
      </w:r>
      <w:proofErr w:type="spellStart"/>
      <w:r>
        <w:rPr>
          <w:i/>
          <w:iCs/>
        </w:rPr>
        <w:t>l'architecture</w:t>
      </w:r>
      <w:proofErr w:type="spellEnd"/>
      <w:r>
        <w:rPr>
          <w:i/>
          <w:iCs/>
        </w:rPr>
        <w:t xml:space="preserve"> PostgreSQL</w:t>
      </w:r>
      <w:bookmarkEnd w:id="46"/>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472"/>
      </w:tblGrid>
      <w:tr w:rsidR="00EE6AC1" w14:paraId="6ACECF6A" w14:textId="77777777">
        <w:tblPrEx>
          <w:tblCellMar>
            <w:top w:w="0" w:type="dxa"/>
            <w:bottom w:w="0" w:type="dxa"/>
          </w:tblCellMar>
        </w:tblPrEx>
        <w:trPr>
          <w:tblHeader/>
          <w:jc w:val="cent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966E085" w14:textId="77777777" w:rsidR="00EE6AC1" w:rsidRDefault="00000000">
            <w:pPr>
              <w:keepNext/>
            </w:pPr>
            <w:r>
              <w:rPr>
                <w:b/>
                <w:bCs/>
                <w:color w:val="FFFFFF"/>
                <w:sz w:val="19"/>
                <w:szCs w:val="19"/>
              </w:rPr>
              <w:t>Couche</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AC03BEF" w14:textId="77777777" w:rsidR="00EE6AC1" w:rsidRDefault="00000000">
            <w:pPr>
              <w:keepNext/>
            </w:pPr>
            <w:proofErr w:type="spellStart"/>
            <w:r>
              <w:rPr>
                <w:b/>
                <w:bCs/>
                <w:color w:val="FFFFFF"/>
                <w:sz w:val="19"/>
                <w:szCs w:val="19"/>
              </w:rPr>
              <w:t>Contenu</w:t>
            </w:r>
            <w:proofErr w:type="spellEnd"/>
          </w:p>
        </w:tc>
        <w:tc>
          <w:tcPr>
            <w:tcW w:w="34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1BC83610" w14:textId="77777777" w:rsidR="00EE6AC1" w:rsidRDefault="00000000">
            <w:pPr>
              <w:keepNext/>
            </w:pPr>
            <w:proofErr w:type="spellStart"/>
            <w:r>
              <w:rPr>
                <w:b/>
                <w:bCs/>
                <w:color w:val="FFFFFF"/>
                <w:sz w:val="19"/>
                <w:szCs w:val="19"/>
              </w:rPr>
              <w:t>Rôle</w:t>
            </w:r>
            <w:proofErr w:type="spellEnd"/>
          </w:p>
        </w:tc>
      </w:tr>
      <w:tr w:rsidR="00EE6AC1" w14:paraId="53659CED" w14:textId="77777777">
        <w:tblPrEx>
          <w:tblCellMar>
            <w:top w:w="0" w:type="dxa"/>
            <w:bottom w:w="0" w:type="dxa"/>
          </w:tblCellMar>
        </w:tblPrEx>
        <w:trPr>
          <w:cantSplit/>
          <w:jc w:val="center"/>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AF7F9EA" w14:textId="77777777" w:rsidR="00EE6AC1" w:rsidRDefault="00000000">
            <w:pPr>
              <w:keepNext/>
            </w:pPr>
            <w:r>
              <w:rPr>
                <w:sz w:val="19"/>
                <w:szCs w:val="19"/>
              </w:rPr>
              <w:t>Staging</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63B48C5" w14:textId="77777777" w:rsidR="00EE6AC1" w:rsidRPr="00B9152F" w:rsidRDefault="00000000">
            <w:pPr>
              <w:keepNext/>
              <w:rPr>
                <w:lang w:val="fr-FR"/>
              </w:rPr>
            </w:pPr>
            <w:r w:rsidRPr="00B9152F">
              <w:rPr>
                <w:sz w:val="19"/>
                <w:szCs w:val="19"/>
                <w:lang w:val="fr-FR"/>
              </w:rPr>
              <w:t>Copies des tables sources nettoyées</w:t>
            </w:r>
          </w:p>
        </w:tc>
        <w:tc>
          <w:tcPr>
            <w:tcW w:w="34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B638157" w14:textId="77777777" w:rsidR="00EE6AC1" w:rsidRDefault="00000000">
            <w:pPr>
              <w:keepNext/>
            </w:pPr>
            <w:r>
              <w:rPr>
                <w:sz w:val="19"/>
                <w:szCs w:val="19"/>
              </w:rPr>
              <w:t xml:space="preserve">Zone tampon de </w:t>
            </w:r>
            <w:proofErr w:type="spellStart"/>
            <w:r>
              <w:rPr>
                <w:sz w:val="19"/>
                <w:szCs w:val="19"/>
              </w:rPr>
              <w:t>chargement</w:t>
            </w:r>
            <w:proofErr w:type="spellEnd"/>
          </w:p>
        </w:tc>
      </w:tr>
      <w:tr w:rsidR="00EE6AC1" w14:paraId="584864BC" w14:textId="77777777">
        <w:tblPrEx>
          <w:tblCellMar>
            <w:top w:w="0" w:type="dxa"/>
            <w:bottom w:w="0" w:type="dxa"/>
          </w:tblCellMar>
        </w:tblPrEx>
        <w:trPr>
          <w:cantSplit/>
          <w:jc w:val="center"/>
        </w:trPr>
        <w:tc>
          <w:tcPr>
            <w:tcW w:w="20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C422462" w14:textId="77777777" w:rsidR="00EE6AC1" w:rsidRDefault="00000000">
            <w:r>
              <w:rPr>
                <w:sz w:val="19"/>
                <w:szCs w:val="19"/>
              </w:rPr>
              <w:t>Data Warehouse</w:t>
            </w:r>
          </w:p>
        </w:tc>
        <w:tc>
          <w:tcPr>
            <w:tcW w:w="3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07AC036" w14:textId="77777777" w:rsidR="00EE6AC1" w:rsidRDefault="00000000">
            <w:proofErr w:type="spellStart"/>
            <w:r>
              <w:rPr>
                <w:sz w:val="19"/>
                <w:szCs w:val="19"/>
              </w:rPr>
              <w:t>fact_transactions</w:t>
            </w:r>
            <w:proofErr w:type="spellEnd"/>
            <w:r>
              <w:rPr>
                <w:sz w:val="19"/>
                <w:szCs w:val="19"/>
              </w:rPr>
              <w:t xml:space="preserve">, </w:t>
            </w:r>
            <w:proofErr w:type="spellStart"/>
            <w:r>
              <w:rPr>
                <w:sz w:val="19"/>
                <w:szCs w:val="19"/>
              </w:rPr>
              <w:t>fact_loans</w:t>
            </w:r>
            <w:proofErr w:type="spellEnd"/>
            <w:r>
              <w:rPr>
                <w:sz w:val="19"/>
                <w:szCs w:val="19"/>
              </w:rPr>
              <w:t>, dimensions</w:t>
            </w:r>
          </w:p>
        </w:tc>
        <w:tc>
          <w:tcPr>
            <w:tcW w:w="34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02C8DCA" w14:textId="77777777" w:rsidR="00EE6AC1" w:rsidRDefault="00000000">
            <w:proofErr w:type="spellStart"/>
            <w:r>
              <w:rPr>
                <w:sz w:val="19"/>
                <w:szCs w:val="19"/>
              </w:rPr>
              <w:t>Modèle</w:t>
            </w:r>
            <w:proofErr w:type="spellEnd"/>
            <w:r>
              <w:rPr>
                <w:sz w:val="19"/>
                <w:szCs w:val="19"/>
              </w:rPr>
              <w:t xml:space="preserve"> </w:t>
            </w:r>
            <w:proofErr w:type="spellStart"/>
            <w:r>
              <w:rPr>
                <w:sz w:val="19"/>
                <w:szCs w:val="19"/>
              </w:rPr>
              <w:t>analytique</w:t>
            </w:r>
            <w:proofErr w:type="spellEnd"/>
            <w:r>
              <w:rPr>
                <w:sz w:val="19"/>
                <w:szCs w:val="19"/>
              </w:rPr>
              <w:t xml:space="preserve"> </w:t>
            </w:r>
            <w:proofErr w:type="spellStart"/>
            <w:r>
              <w:rPr>
                <w:sz w:val="19"/>
                <w:szCs w:val="19"/>
              </w:rPr>
              <w:t>en</w:t>
            </w:r>
            <w:proofErr w:type="spellEnd"/>
            <w:r>
              <w:rPr>
                <w:sz w:val="19"/>
                <w:szCs w:val="19"/>
              </w:rPr>
              <w:t xml:space="preserve"> étoile</w:t>
            </w:r>
          </w:p>
        </w:tc>
      </w:tr>
    </w:tbl>
    <w:p w14:paraId="6C4D5EC7" w14:textId="77777777" w:rsidR="00EE6AC1" w:rsidRDefault="00EE6AC1">
      <w:pPr>
        <w:spacing w:after="160"/>
      </w:pPr>
    </w:p>
    <w:p w14:paraId="6F39FA5E" w14:textId="77777777" w:rsidR="00EE6AC1" w:rsidRPr="00B9152F" w:rsidRDefault="00000000">
      <w:pPr>
        <w:pBdr>
          <w:left w:val="single" w:sz="12" w:space="6" w:color="BF9000"/>
        </w:pBdr>
        <w:shd w:val="clear" w:color="auto" w:fill="FFF2CC"/>
        <w:spacing w:after="140"/>
        <w:rPr>
          <w:lang w:val="fr-FR"/>
        </w:rPr>
      </w:pPr>
      <w:r w:rsidRPr="00B9152F">
        <w:rPr>
          <w:i/>
          <w:iCs/>
          <w:sz w:val="20"/>
          <w:szCs w:val="20"/>
          <w:highlight w:val="yellow"/>
          <w:lang w:val="fr-FR"/>
        </w:rPr>
        <w:t>[À INSÉRER : capture de pgAdmin ou extrait du script SQL (CREATE TABLE) des tables de staging et du Data Warehouse.]</w:t>
      </w:r>
    </w:p>
    <w:p w14:paraId="1E46CE94" w14:textId="77777777" w:rsidR="00EE6AC1" w:rsidRPr="00B9152F" w:rsidRDefault="00000000">
      <w:pPr>
        <w:pStyle w:val="Heading2"/>
        <w:rPr>
          <w:lang w:val="fr-FR"/>
        </w:rPr>
      </w:pPr>
      <w:bookmarkStart w:id="47" w:name="_Toc242635461"/>
      <w:r w:rsidRPr="00B9152F">
        <w:rPr>
          <w:lang w:val="fr-FR"/>
        </w:rPr>
        <w:t>3.5 Préparation avec Talend</w:t>
      </w:r>
      <w:bookmarkEnd w:id="47"/>
    </w:p>
    <w:p w14:paraId="1D6FC2EF" w14:textId="77777777" w:rsidR="00EE6AC1" w:rsidRPr="00B9152F" w:rsidRDefault="00000000">
      <w:pPr>
        <w:spacing w:after="140" w:line="300" w:lineRule="auto"/>
        <w:jc w:val="both"/>
        <w:rPr>
          <w:lang w:val="fr-FR"/>
        </w:rPr>
      </w:pPr>
      <w:r w:rsidRPr="00B9152F">
        <w:rPr>
          <w:lang w:val="fr-FR"/>
        </w:rPr>
        <w:t xml:space="preserve">Talend permet d'organiser une chaîne d'extraction, transformation et chargement (ETL). Dans le projet, le travail a consisté à effectuer le </w:t>
      </w:r>
      <w:r w:rsidRPr="00B9152F">
        <w:rPr>
          <w:b/>
          <w:bCs/>
          <w:lang w:val="fr-FR"/>
        </w:rPr>
        <w:t>mapping des colonnes</w:t>
      </w:r>
      <w:r w:rsidRPr="00B9152F">
        <w:rPr>
          <w:lang w:val="fr-FR"/>
        </w:rPr>
        <w:t xml:space="preserve"> afin de comprendre les correspondances entre les tables sources et les tables de préparation.</w:t>
      </w:r>
    </w:p>
    <w:p w14:paraId="63960305" w14:textId="77777777" w:rsidR="00EE6AC1" w:rsidRPr="00B9152F" w:rsidRDefault="00000000">
      <w:pPr>
        <w:pStyle w:val="Caption"/>
        <w:keepNext/>
        <w:spacing w:before="200" w:after="80"/>
        <w:jc w:val="center"/>
        <w:rPr>
          <w:lang w:val="fr-FR"/>
        </w:rPr>
      </w:pPr>
      <w:bookmarkStart w:id="48" w:name="_Toc242635528"/>
      <w:r w:rsidRPr="00B9152F">
        <w:rPr>
          <w:b/>
          <w:bCs/>
          <w:lang w:val="fr-FR"/>
        </w:rPr>
        <w:t xml:space="preserve">Tableau </w:t>
      </w:r>
      <w:r>
        <w:fldChar w:fldCharType="begin"/>
      </w:r>
      <w:r w:rsidRPr="00B9152F">
        <w:rPr>
          <w:lang w:val="fr-FR"/>
        </w:rPr>
        <w:instrText>SEQ Tableau</w:instrText>
      </w:r>
      <w:r>
        <w:fldChar w:fldCharType="separate"/>
      </w:r>
      <w:r w:rsidR="00B9152F" w:rsidRPr="00B9152F">
        <w:rPr>
          <w:noProof/>
          <w:lang w:val="fr-FR"/>
        </w:rPr>
        <w:t>15</w:t>
      </w:r>
      <w:r>
        <w:fldChar w:fldCharType="end"/>
      </w:r>
      <w:r w:rsidRPr="00B9152F">
        <w:rPr>
          <w:i/>
          <w:iCs/>
          <w:lang w:val="fr-FR"/>
        </w:rPr>
        <w:t xml:space="preserve"> – Principe du mapping source → staging</w:t>
      </w:r>
      <w:bookmarkEnd w:id="48"/>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72"/>
      </w:tblGrid>
      <w:tr w:rsidR="00EE6AC1" w14:paraId="10CEE6D0" w14:textId="77777777">
        <w:tblPrEx>
          <w:tblCellMar>
            <w:top w:w="0" w:type="dxa"/>
            <w:bottom w:w="0" w:type="dxa"/>
          </w:tblCellMar>
        </w:tblPrEx>
        <w:trPr>
          <w:tblHeader/>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0CFEB980" w14:textId="77777777" w:rsidR="00EE6AC1" w:rsidRDefault="00000000">
            <w:pPr>
              <w:keepNext/>
            </w:pPr>
            <w:r>
              <w:rPr>
                <w:b/>
                <w:bCs/>
                <w:color w:val="FFFFFF"/>
                <w:sz w:val="19"/>
                <w:szCs w:val="19"/>
              </w:rPr>
              <w:t>Table source</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31F1F72" w14:textId="77777777" w:rsidR="00EE6AC1" w:rsidRDefault="00000000">
            <w:pPr>
              <w:keepNext/>
            </w:pPr>
            <w:r>
              <w:rPr>
                <w:b/>
                <w:bCs/>
                <w:color w:val="FFFFFF"/>
                <w:sz w:val="19"/>
                <w:szCs w:val="19"/>
              </w:rPr>
              <w:t xml:space="preserve">Table </w:t>
            </w:r>
            <w:proofErr w:type="spellStart"/>
            <w:r>
              <w:rPr>
                <w:b/>
                <w:bCs/>
                <w:color w:val="FFFFFF"/>
                <w:sz w:val="19"/>
                <w:szCs w:val="19"/>
              </w:rPr>
              <w:t>cible</w:t>
            </w:r>
            <w:proofErr w:type="spellEnd"/>
          </w:p>
        </w:tc>
        <w:tc>
          <w:tcPr>
            <w:tcW w:w="42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C0617E0" w14:textId="77777777" w:rsidR="00EE6AC1" w:rsidRDefault="00000000">
            <w:pPr>
              <w:keepNext/>
            </w:pPr>
            <w:r>
              <w:rPr>
                <w:b/>
                <w:bCs/>
                <w:color w:val="FFFFFF"/>
                <w:sz w:val="19"/>
                <w:szCs w:val="19"/>
              </w:rPr>
              <w:t xml:space="preserve">Transformations </w:t>
            </w:r>
            <w:proofErr w:type="spellStart"/>
            <w:r>
              <w:rPr>
                <w:b/>
                <w:bCs/>
                <w:color w:val="FFFFFF"/>
                <w:sz w:val="19"/>
                <w:szCs w:val="19"/>
              </w:rPr>
              <w:t>typiques</w:t>
            </w:r>
            <w:proofErr w:type="spellEnd"/>
          </w:p>
        </w:tc>
      </w:tr>
      <w:tr w:rsidR="00EE6AC1" w:rsidRPr="00B9152F" w14:paraId="5F309842"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C79658B" w14:textId="77777777" w:rsidR="00EE6AC1" w:rsidRDefault="00000000">
            <w:pPr>
              <w:keepNext/>
            </w:pPr>
            <w:r>
              <w:rPr>
                <w:sz w:val="19"/>
                <w:szCs w:val="19"/>
              </w:rPr>
              <w:t>Customers</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839773E" w14:textId="77777777" w:rsidR="00EE6AC1" w:rsidRDefault="00000000">
            <w:pPr>
              <w:keepNext/>
            </w:pPr>
            <w:proofErr w:type="spellStart"/>
            <w:r>
              <w:rPr>
                <w:sz w:val="19"/>
                <w:szCs w:val="19"/>
              </w:rPr>
              <w:t>stg_customers</w:t>
            </w:r>
            <w:proofErr w:type="spellEnd"/>
          </w:p>
        </w:tc>
        <w:tc>
          <w:tcPr>
            <w:tcW w:w="42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FA02ED0" w14:textId="77777777" w:rsidR="00EE6AC1" w:rsidRPr="00B9152F" w:rsidRDefault="00000000">
            <w:pPr>
              <w:keepNext/>
              <w:rPr>
                <w:lang w:val="fr-FR"/>
              </w:rPr>
            </w:pPr>
            <w:r w:rsidRPr="00B9152F">
              <w:rPr>
                <w:sz w:val="19"/>
                <w:szCs w:val="19"/>
                <w:lang w:val="fr-FR"/>
              </w:rPr>
              <w:t>Typage, nettoyage des champs texte</w:t>
            </w:r>
          </w:p>
        </w:tc>
      </w:tr>
      <w:tr w:rsidR="00EE6AC1" w:rsidRPr="00B9152F" w14:paraId="16392EBB"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64E0CBE" w14:textId="77777777" w:rsidR="00EE6AC1" w:rsidRDefault="00000000">
            <w:pPr>
              <w:keepNext/>
            </w:pPr>
            <w:r>
              <w:rPr>
                <w:sz w:val="19"/>
                <w:szCs w:val="19"/>
              </w:rPr>
              <w:t>Transactions</w:t>
            </w:r>
          </w:p>
        </w:tc>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B4BBD06" w14:textId="77777777" w:rsidR="00EE6AC1" w:rsidRDefault="00000000">
            <w:pPr>
              <w:keepNext/>
            </w:pPr>
            <w:proofErr w:type="spellStart"/>
            <w:r>
              <w:rPr>
                <w:sz w:val="19"/>
                <w:szCs w:val="19"/>
              </w:rPr>
              <w:t>stg_transactions</w:t>
            </w:r>
            <w:proofErr w:type="spellEnd"/>
          </w:p>
        </w:tc>
        <w:tc>
          <w:tcPr>
            <w:tcW w:w="42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39F6D85" w14:textId="77777777" w:rsidR="00EE6AC1" w:rsidRPr="00B9152F" w:rsidRDefault="00000000">
            <w:pPr>
              <w:keepNext/>
              <w:rPr>
                <w:lang w:val="fr-FR"/>
              </w:rPr>
            </w:pPr>
            <w:r w:rsidRPr="00B9152F">
              <w:rPr>
                <w:sz w:val="19"/>
                <w:szCs w:val="19"/>
                <w:lang w:val="fr-FR"/>
              </w:rPr>
              <w:t>Conversion des dates et des montants</w:t>
            </w:r>
          </w:p>
        </w:tc>
      </w:tr>
      <w:tr w:rsidR="00EE6AC1" w:rsidRPr="00B9152F" w14:paraId="676D8905"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AC2843E" w14:textId="77777777" w:rsidR="00EE6AC1" w:rsidRDefault="00000000">
            <w:pPr>
              <w:keepNext/>
            </w:pPr>
            <w:r>
              <w:rPr>
                <w:sz w:val="19"/>
                <w:szCs w:val="19"/>
              </w:rPr>
              <w:t>Loans</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357FCDE" w14:textId="77777777" w:rsidR="00EE6AC1" w:rsidRDefault="00000000">
            <w:pPr>
              <w:keepNext/>
            </w:pPr>
            <w:proofErr w:type="spellStart"/>
            <w:r>
              <w:rPr>
                <w:sz w:val="19"/>
                <w:szCs w:val="19"/>
              </w:rPr>
              <w:t>stg_loans</w:t>
            </w:r>
            <w:proofErr w:type="spellEnd"/>
          </w:p>
        </w:tc>
        <w:tc>
          <w:tcPr>
            <w:tcW w:w="42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18C88EB" w14:textId="77777777" w:rsidR="00EE6AC1" w:rsidRPr="00B9152F" w:rsidRDefault="00000000">
            <w:pPr>
              <w:keepNext/>
              <w:rPr>
                <w:lang w:val="fr-FR"/>
              </w:rPr>
            </w:pPr>
            <w:r w:rsidRPr="00B9152F">
              <w:rPr>
                <w:sz w:val="19"/>
                <w:szCs w:val="19"/>
                <w:lang w:val="fr-FR"/>
              </w:rPr>
              <w:t>Typage des montants et du statut</w:t>
            </w:r>
          </w:p>
        </w:tc>
      </w:tr>
      <w:tr w:rsidR="00EE6AC1" w14:paraId="64CA80A4"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02E6300" w14:textId="77777777" w:rsidR="00EE6AC1" w:rsidRDefault="00000000">
            <w:r>
              <w:rPr>
                <w:sz w:val="19"/>
                <w:szCs w:val="19"/>
              </w:rPr>
              <w:t>Branches</w:t>
            </w:r>
          </w:p>
        </w:tc>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3E98DD34" w14:textId="77777777" w:rsidR="00EE6AC1" w:rsidRDefault="00000000">
            <w:proofErr w:type="spellStart"/>
            <w:r>
              <w:rPr>
                <w:sz w:val="19"/>
                <w:szCs w:val="19"/>
              </w:rPr>
              <w:t>stg_branches</w:t>
            </w:r>
            <w:proofErr w:type="spellEnd"/>
          </w:p>
        </w:tc>
        <w:tc>
          <w:tcPr>
            <w:tcW w:w="42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96AE471" w14:textId="77777777" w:rsidR="00EE6AC1" w:rsidRDefault="00000000">
            <w:proofErr w:type="spellStart"/>
            <w:r>
              <w:rPr>
                <w:sz w:val="19"/>
                <w:szCs w:val="19"/>
              </w:rPr>
              <w:t>Typage</w:t>
            </w:r>
            <w:proofErr w:type="spellEnd"/>
            <w:r>
              <w:rPr>
                <w:sz w:val="19"/>
                <w:szCs w:val="19"/>
              </w:rPr>
              <w:t xml:space="preserve"> de </w:t>
            </w:r>
            <w:proofErr w:type="spellStart"/>
            <w:r>
              <w:rPr>
                <w:sz w:val="19"/>
                <w:szCs w:val="19"/>
              </w:rPr>
              <w:t>l'effectif</w:t>
            </w:r>
            <w:proofErr w:type="spellEnd"/>
          </w:p>
        </w:tc>
      </w:tr>
    </w:tbl>
    <w:p w14:paraId="47B5F941" w14:textId="77777777" w:rsidR="00EE6AC1" w:rsidRDefault="00EE6AC1">
      <w:pPr>
        <w:spacing w:after="160"/>
      </w:pPr>
    </w:p>
    <w:p w14:paraId="2B281F1C" w14:textId="77777777" w:rsidR="00EE6AC1" w:rsidRPr="00B9152F" w:rsidRDefault="00000000">
      <w:pPr>
        <w:pBdr>
          <w:left w:val="single" w:sz="12" w:space="6" w:color="BF9000"/>
        </w:pBdr>
        <w:shd w:val="clear" w:color="auto" w:fill="FFF2CC"/>
        <w:spacing w:after="140"/>
        <w:rPr>
          <w:lang w:val="fr-FR"/>
        </w:rPr>
      </w:pPr>
      <w:r w:rsidRPr="00B9152F">
        <w:rPr>
          <w:i/>
          <w:iCs/>
          <w:sz w:val="20"/>
          <w:szCs w:val="20"/>
          <w:highlight w:val="yellow"/>
          <w:lang w:val="fr-FR"/>
        </w:rPr>
        <w:t>[À VÉRIFIER : noms de tables staging et transformations réelles. À INSÉRER : captures des jobs Talend (tMap, schémas).]</w:t>
      </w:r>
    </w:p>
    <w:p w14:paraId="3D3E4F9C" w14:textId="77777777" w:rsidR="00EE6AC1" w:rsidRPr="00B9152F" w:rsidRDefault="00000000">
      <w:pPr>
        <w:spacing w:after="140" w:line="300" w:lineRule="auto"/>
        <w:jc w:val="both"/>
        <w:rPr>
          <w:lang w:val="fr-FR"/>
        </w:rPr>
      </w:pPr>
      <w:r w:rsidRPr="00B9152F">
        <w:rPr>
          <w:lang w:val="fr-FR"/>
        </w:rPr>
        <w:t xml:space="preserve">Le 15 juillet, la priorité a été réorientée vers Power BI afin de livrer plus rapidement une solution complète. Les travaux Talend n'ont pas été perdus : ils ont servi de base à la compréhension </w:t>
      </w:r>
      <w:r w:rsidRPr="00B9152F">
        <w:rPr>
          <w:lang w:val="fr-FR"/>
        </w:rPr>
        <w:lastRenderedPageBreak/>
        <w:t>des données et à leur nettoyage, et ils documentent une chaîne ETL qui pourrait être industrialisée.</w:t>
      </w:r>
    </w:p>
    <w:p w14:paraId="1A80F6BB" w14:textId="77777777" w:rsidR="00EE6AC1" w:rsidRPr="00B9152F" w:rsidRDefault="00000000">
      <w:pPr>
        <w:pStyle w:val="Heading2"/>
        <w:rPr>
          <w:lang w:val="fr-FR"/>
        </w:rPr>
      </w:pPr>
      <w:bookmarkStart w:id="49" w:name="_Toc242635462"/>
      <w:r w:rsidRPr="00B9152F">
        <w:rPr>
          <w:lang w:val="fr-FR"/>
        </w:rPr>
        <w:t>3.6 Modélisation du Data Warehouse</w:t>
      </w:r>
      <w:bookmarkEnd w:id="49"/>
    </w:p>
    <w:p w14:paraId="60861C5A" w14:textId="77777777" w:rsidR="00EE6AC1" w:rsidRPr="00B9152F" w:rsidRDefault="00000000">
      <w:pPr>
        <w:spacing w:after="140" w:line="300" w:lineRule="auto"/>
        <w:jc w:val="both"/>
        <w:rPr>
          <w:lang w:val="fr-FR"/>
        </w:rPr>
      </w:pPr>
      <w:r w:rsidRPr="00B9152F">
        <w:rPr>
          <w:lang w:val="fr-FR"/>
        </w:rPr>
        <w:t>Les faits principaux sont liés aux transactions et aux prêts. Les dimensions permettent d'analyser ces faits selon les clients, les agences et d'autres axes disponibles. Le schéma en étoile rend la structure analytique plus lisible et prépare les calculs DAX : on évite les jointures complexes, et chaque filtre a un chemin de propagation clair.</w:t>
      </w:r>
    </w:p>
    <w:p w14:paraId="13FAA049" w14:textId="77777777" w:rsidR="00EE6AC1" w:rsidRPr="00B9152F" w:rsidRDefault="00000000">
      <w:pPr>
        <w:pStyle w:val="Heading2"/>
        <w:rPr>
          <w:lang w:val="fr-FR"/>
        </w:rPr>
      </w:pPr>
      <w:bookmarkStart w:id="50" w:name="_Toc242635463"/>
      <w:r w:rsidRPr="00B9152F">
        <w:rPr>
          <w:lang w:val="fr-FR"/>
        </w:rPr>
        <w:t>3.7 Intégration Power BI</w:t>
      </w:r>
      <w:bookmarkEnd w:id="50"/>
    </w:p>
    <w:p w14:paraId="10E3C01A" w14:textId="77777777" w:rsidR="00EE6AC1" w:rsidRPr="00B9152F" w:rsidRDefault="00000000">
      <w:pPr>
        <w:pStyle w:val="Heading3"/>
        <w:rPr>
          <w:lang w:val="fr-FR"/>
        </w:rPr>
      </w:pPr>
      <w:r w:rsidRPr="00B9152F">
        <w:rPr>
          <w:lang w:val="fr-FR"/>
        </w:rPr>
        <w:t>3.7.1 Import et transformations</w:t>
      </w:r>
    </w:p>
    <w:p w14:paraId="0C4D6609" w14:textId="77777777" w:rsidR="00EE6AC1" w:rsidRDefault="00000000">
      <w:pPr>
        <w:spacing w:after="140" w:line="300" w:lineRule="auto"/>
        <w:jc w:val="both"/>
      </w:pPr>
      <w:r w:rsidRPr="00B9152F">
        <w:rPr>
          <w:lang w:val="fr-FR"/>
        </w:rPr>
        <w:t xml:space="preserve">À partir du 16 juillet, les données ont été importées dans Power BI. Power Query a été utilisé pour nettoyer les types et effectuer les transformations nécessaires. </w:t>
      </w:r>
      <w:r>
        <w:t xml:space="preserve">Les étapes </w:t>
      </w:r>
      <w:proofErr w:type="spellStart"/>
      <w:r>
        <w:t>suivantes</w:t>
      </w:r>
      <w:proofErr w:type="spellEnd"/>
      <w:r>
        <w:t xml:space="preserve"> </w:t>
      </w:r>
      <w:proofErr w:type="spellStart"/>
      <w:r>
        <w:t>ont</w:t>
      </w:r>
      <w:proofErr w:type="spellEnd"/>
      <w:r>
        <w:t xml:space="preserve"> </w:t>
      </w:r>
      <w:proofErr w:type="spellStart"/>
      <w:r>
        <w:t>structuré</w:t>
      </w:r>
      <w:proofErr w:type="spellEnd"/>
      <w:r>
        <w:t xml:space="preserve"> </w:t>
      </w:r>
      <w:proofErr w:type="spellStart"/>
      <w:r>
        <w:t>cette</w:t>
      </w:r>
      <w:proofErr w:type="spellEnd"/>
      <w:r>
        <w:t xml:space="preserve"> phase :</w:t>
      </w:r>
    </w:p>
    <w:p w14:paraId="105030C7" w14:textId="77777777" w:rsidR="00EE6AC1" w:rsidRDefault="00000000">
      <w:pPr>
        <w:pStyle w:val="ListParagraph"/>
        <w:numPr>
          <w:ilvl w:val="0"/>
          <w:numId w:val="3"/>
        </w:numPr>
        <w:spacing w:after="80" w:line="290" w:lineRule="auto"/>
        <w:jc w:val="both"/>
      </w:pPr>
      <w:r>
        <w:t>importer les quatre tables ;</w:t>
      </w:r>
    </w:p>
    <w:p w14:paraId="6F6BFD09" w14:textId="77777777" w:rsidR="00EE6AC1" w:rsidRPr="00B9152F" w:rsidRDefault="00000000">
      <w:pPr>
        <w:pStyle w:val="ListParagraph"/>
        <w:numPr>
          <w:ilvl w:val="0"/>
          <w:numId w:val="3"/>
        </w:numPr>
        <w:spacing w:after="80" w:line="290" w:lineRule="auto"/>
        <w:jc w:val="both"/>
        <w:rPr>
          <w:lang w:val="fr-FR"/>
        </w:rPr>
      </w:pPr>
      <w:r w:rsidRPr="00B9152F">
        <w:rPr>
          <w:lang w:val="fr-FR"/>
        </w:rPr>
        <w:t>contrôler et corriger le type de chaque colonne (dates, nombres, texte) ;</w:t>
      </w:r>
    </w:p>
    <w:p w14:paraId="1CD72BB2" w14:textId="77777777" w:rsidR="00EE6AC1" w:rsidRPr="00B9152F" w:rsidRDefault="00000000">
      <w:pPr>
        <w:pStyle w:val="ListParagraph"/>
        <w:numPr>
          <w:ilvl w:val="0"/>
          <w:numId w:val="3"/>
        </w:numPr>
        <w:spacing w:after="80" w:line="290" w:lineRule="auto"/>
        <w:jc w:val="both"/>
        <w:rPr>
          <w:lang w:val="fr-FR"/>
        </w:rPr>
      </w:pPr>
      <w:r w:rsidRPr="00B9152F">
        <w:rPr>
          <w:lang w:val="fr-FR"/>
        </w:rPr>
        <w:t>supprimer ou traiter les valeurs aberrantes et manquantes ;</w:t>
      </w:r>
    </w:p>
    <w:p w14:paraId="05B41506" w14:textId="77777777" w:rsidR="00EE6AC1" w:rsidRPr="00B9152F" w:rsidRDefault="00000000">
      <w:pPr>
        <w:pStyle w:val="ListParagraph"/>
        <w:numPr>
          <w:ilvl w:val="0"/>
          <w:numId w:val="3"/>
        </w:numPr>
        <w:spacing w:after="80" w:line="290" w:lineRule="auto"/>
        <w:jc w:val="both"/>
        <w:rPr>
          <w:lang w:val="fr-FR"/>
        </w:rPr>
      </w:pPr>
      <w:r w:rsidRPr="00B9152F">
        <w:rPr>
          <w:lang w:val="fr-FR"/>
        </w:rPr>
        <w:t>créer, si nécessaire, des colonnes dérivées (tranches d'âge, tranches de revenu) ;</w:t>
      </w:r>
    </w:p>
    <w:p w14:paraId="689733FC" w14:textId="77777777" w:rsidR="00EE6AC1" w:rsidRPr="00B9152F" w:rsidRDefault="00000000">
      <w:pPr>
        <w:pStyle w:val="ListParagraph"/>
        <w:numPr>
          <w:ilvl w:val="0"/>
          <w:numId w:val="3"/>
        </w:numPr>
        <w:spacing w:after="80" w:line="290" w:lineRule="auto"/>
        <w:jc w:val="both"/>
        <w:rPr>
          <w:lang w:val="fr-FR"/>
        </w:rPr>
      </w:pPr>
      <w:r w:rsidRPr="00B9152F">
        <w:rPr>
          <w:lang w:val="fr-FR"/>
        </w:rPr>
        <w:t>charger les tables dans le modèle.</w:t>
      </w:r>
    </w:p>
    <w:p w14:paraId="0BB23C37" w14:textId="77777777" w:rsidR="00EE6AC1" w:rsidRPr="00B9152F" w:rsidRDefault="00000000">
      <w:pPr>
        <w:pStyle w:val="Heading3"/>
        <w:rPr>
          <w:lang w:val="fr-FR"/>
        </w:rPr>
      </w:pPr>
      <w:r w:rsidRPr="00B9152F">
        <w:rPr>
          <w:lang w:val="fr-FR"/>
        </w:rPr>
        <w:t>3.7.2 Relations du modèle</w:t>
      </w:r>
    </w:p>
    <w:p w14:paraId="4FBCD283" w14:textId="77777777" w:rsidR="00EE6AC1" w:rsidRPr="00B9152F" w:rsidRDefault="00000000">
      <w:pPr>
        <w:spacing w:after="140" w:line="300" w:lineRule="auto"/>
        <w:jc w:val="both"/>
        <w:rPr>
          <w:lang w:val="fr-FR"/>
        </w:rPr>
      </w:pPr>
      <w:r w:rsidRPr="00B9152F">
        <w:rPr>
          <w:lang w:val="fr-FR"/>
        </w:rPr>
        <w:t>Le 17 juillet, les relations entre Customers, Transactions, Loans et Branches ont été mises en place afin de construire le modèle analytique. Des relations correctes garantissent que les filtres appliqués sur une dimension (par exemple le gouvernorat ou la profession) se propagent aux tables de faits.</w:t>
      </w:r>
    </w:p>
    <w:p w14:paraId="19E4BED6" w14:textId="77777777" w:rsidR="00EE6AC1" w:rsidRPr="00B9152F" w:rsidRDefault="00000000">
      <w:pPr>
        <w:pStyle w:val="Heading2"/>
        <w:rPr>
          <w:lang w:val="fr-FR"/>
        </w:rPr>
      </w:pPr>
      <w:bookmarkStart w:id="51" w:name="_Toc242635464"/>
      <w:r w:rsidRPr="00B9152F">
        <w:rPr>
          <w:lang w:val="fr-FR"/>
        </w:rPr>
        <w:t>3.8 Réalisation de la première page</w:t>
      </w:r>
      <w:bookmarkEnd w:id="51"/>
    </w:p>
    <w:p w14:paraId="7779EA03" w14:textId="77777777" w:rsidR="00EE6AC1" w:rsidRPr="00B9152F" w:rsidRDefault="00000000">
      <w:pPr>
        <w:spacing w:after="140" w:line="300" w:lineRule="auto"/>
        <w:jc w:val="both"/>
        <w:rPr>
          <w:lang w:val="fr-FR"/>
        </w:rPr>
      </w:pPr>
      <w:r w:rsidRPr="00B9152F">
        <w:rPr>
          <w:lang w:val="fr-FR"/>
        </w:rPr>
        <w:t xml:space="preserve">La première page, </w:t>
      </w:r>
      <w:r w:rsidRPr="00B9152F">
        <w:rPr>
          <w:b/>
          <w:bCs/>
          <w:lang w:val="fr-FR"/>
        </w:rPr>
        <w:t>Vue d'ensemble</w:t>
      </w:r>
      <w:r w:rsidRPr="00B9152F">
        <w:rPr>
          <w:lang w:val="fr-FR"/>
        </w:rPr>
        <w:t>, constitue le point d'entrée du dashboard. Elle regroupe des KPI, des filtres, des graphiques et une carte géographique. Les KPI portent notamment sur le nombre de clients, l'encours, le score crédit moyen, les prêts actifs et le volume de transactions.</w:t>
      </w:r>
    </w:p>
    <w:p w14:paraId="1B135FDE" w14:textId="77777777" w:rsidR="00EE6AC1" w:rsidRPr="00B9152F" w:rsidRDefault="00000000">
      <w:pPr>
        <w:spacing w:after="140" w:line="300" w:lineRule="auto"/>
        <w:jc w:val="both"/>
        <w:rPr>
          <w:lang w:val="fr-FR"/>
        </w:rPr>
      </w:pPr>
      <w:r w:rsidRPr="00B9152F">
        <w:rPr>
          <w:lang w:val="fr-FR"/>
        </w:rPr>
        <w:t>La construction de cette page a servi de modèle pour les suivantes : disposition des cartes KPI en haut, filtres à gauche, graphiques au centre et carte géographique en bas à droite. Elle est présentée en détail dans le chapitre suivant.</w:t>
      </w:r>
    </w:p>
    <w:p w14:paraId="515174FB" w14:textId="77777777" w:rsidR="00EE6AC1" w:rsidRPr="00B9152F" w:rsidRDefault="00000000">
      <w:pPr>
        <w:pStyle w:val="Heading2"/>
        <w:rPr>
          <w:lang w:val="fr-FR"/>
        </w:rPr>
      </w:pPr>
      <w:bookmarkStart w:id="52" w:name="_Toc242635465"/>
      <w:r w:rsidRPr="00B9152F">
        <w:rPr>
          <w:lang w:val="fr-FR"/>
        </w:rPr>
        <w:t>3.9 Conclusion</w:t>
      </w:r>
      <w:bookmarkEnd w:id="52"/>
    </w:p>
    <w:p w14:paraId="3D0196E7" w14:textId="77777777" w:rsidR="00EE6AC1" w:rsidRPr="00B9152F" w:rsidRDefault="00000000">
      <w:pPr>
        <w:spacing w:after="140" w:line="300" w:lineRule="auto"/>
        <w:jc w:val="both"/>
        <w:rPr>
          <w:lang w:val="fr-FR"/>
        </w:rPr>
      </w:pPr>
      <w:r w:rsidRPr="00B9152F">
        <w:rPr>
          <w:lang w:val="fr-FR"/>
        </w:rPr>
        <w:t>Le premier sprint a établi le socle de données et la première restitution. Le deuxième sprint se concentre sur la construction complète du dashboard.</w:t>
      </w:r>
    </w:p>
    <w:p w14:paraId="0106EDF8" w14:textId="77777777" w:rsidR="00EE6AC1" w:rsidRPr="00B9152F" w:rsidRDefault="00000000">
      <w:pPr>
        <w:pStyle w:val="Heading1"/>
        <w:pageBreakBefore/>
        <w:rPr>
          <w:lang w:val="fr-FR"/>
        </w:rPr>
      </w:pPr>
      <w:bookmarkStart w:id="53" w:name="_Toc242635466"/>
      <w:r w:rsidRPr="00B9152F">
        <w:rPr>
          <w:lang w:val="fr-FR"/>
        </w:rPr>
        <w:lastRenderedPageBreak/>
        <w:t>4 Sprint 2 — Développement du Dashboard Power BI</w:t>
      </w:r>
      <w:bookmarkEnd w:id="53"/>
    </w:p>
    <w:p w14:paraId="01E3F29A" w14:textId="77777777" w:rsidR="00EE6AC1" w:rsidRPr="00B9152F" w:rsidRDefault="00000000">
      <w:pPr>
        <w:spacing w:after="140" w:line="300" w:lineRule="auto"/>
        <w:jc w:val="both"/>
        <w:rPr>
          <w:lang w:val="fr-FR"/>
        </w:rPr>
      </w:pPr>
      <w:r w:rsidRPr="00B9152F">
        <w:rPr>
          <w:lang w:val="fr-FR"/>
        </w:rPr>
        <w:t>Le deuxième sprint correspond à la réalisation principale du dashboard. Cinq pages complémentaires ont été développées pour fournir une lecture globale, puis spécialisée, de l'activité.</w:t>
      </w:r>
    </w:p>
    <w:p w14:paraId="20DEB792" w14:textId="77777777" w:rsidR="00EE6AC1" w:rsidRPr="00B9152F" w:rsidRDefault="00000000">
      <w:pPr>
        <w:pStyle w:val="Heading2"/>
        <w:rPr>
          <w:lang w:val="fr-FR"/>
        </w:rPr>
      </w:pPr>
      <w:bookmarkStart w:id="54" w:name="_Toc242635467"/>
      <w:r w:rsidRPr="00B9152F">
        <w:rPr>
          <w:lang w:val="fr-FR"/>
        </w:rPr>
        <w:t>4.1 Introduction</w:t>
      </w:r>
      <w:bookmarkEnd w:id="54"/>
    </w:p>
    <w:p w14:paraId="1B350ECE" w14:textId="77777777" w:rsidR="00EE6AC1" w:rsidRPr="00B9152F" w:rsidRDefault="00000000">
      <w:pPr>
        <w:spacing w:after="140" w:line="300" w:lineRule="auto"/>
        <w:jc w:val="both"/>
        <w:rPr>
          <w:lang w:val="fr-FR"/>
        </w:rPr>
      </w:pPr>
      <w:r w:rsidRPr="00B9152F">
        <w:rPr>
          <w:lang w:val="fr-FR"/>
        </w:rPr>
        <w:t>Chaque page répond à une question métier précise et réutilise le même modèle de données afin de conserver une cohérence globale. Pour chaque page, ce chapitre présente l'objectif métier, le contenu, la capture du résultat et une lecture analytique.</w:t>
      </w:r>
    </w:p>
    <w:p w14:paraId="5D85A6D9" w14:textId="77777777" w:rsidR="00EE6AC1" w:rsidRPr="00B9152F" w:rsidRDefault="00000000">
      <w:pPr>
        <w:pStyle w:val="Heading2"/>
        <w:rPr>
          <w:lang w:val="fr-FR"/>
        </w:rPr>
      </w:pPr>
      <w:bookmarkStart w:id="55" w:name="_Toc242635468"/>
      <w:r w:rsidRPr="00B9152F">
        <w:rPr>
          <w:lang w:val="fr-FR"/>
        </w:rPr>
        <w:t>4.2 Backlog du sprint 2</w:t>
      </w:r>
      <w:bookmarkEnd w:id="55"/>
    </w:p>
    <w:p w14:paraId="6B5EC941" w14:textId="77777777" w:rsidR="00EE6AC1" w:rsidRPr="00B9152F" w:rsidRDefault="00000000">
      <w:pPr>
        <w:pStyle w:val="Caption"/>
        <w:keepNext/>
        <w:spacing w:before="200" w:after="80"/>
        <w:jc w:val="center"/>
        <w:rPr>
          <w:lang w:val="fr-FR"/>
        </w:rPr>
      </w:pPr>
      <w:bookmarkStart w:id="56" w:name="_Toc242635529"/>
      <w:r w:rsidRPr="00B9152F">
        <w:rPr>
          <w:b/>
          <w:bCs/>
          <w:lang w:val="fr-FR"/>
        </w:rPr>
        <w:t xml:space="preserve">Tableau </w:t>
      </w:r>
      <w:r>
        <w:fldChar w:fldCharType="begin"/>
      </w:r>
      <w:r w:rsidRPr="00B9152F">
        <w:rPr>
          <w:lang w:val="fr-FR"/>
        </w:rPr>
        <w:instrText>SEQ Tableau</w:instrText>
      </w:r>
      <w:r>
        <w:fldChar w:fldCharType="separate"/>
      </w:r>
      <w:r w:rsidR="00B9152F" w:rsidRPr="00B9152F">
        <w:rPr>
          <w:noProof/>
          <w:lang w:val="fr-FR"/>
        </w:rPr>
        <w:t>16</w:t>
      </w:r>
      <w:r>
        <w:fldChar w:fldCharType="end"/>
      </w:r>
      <w:r w:rsidRPr="00B9152F">
        <w:rPr>
          <w:i/>
          <w:iCs/>
          <w:lang w:val="fr-FR"/>
        </w:rPr>
        <w:t xml:space="preserve"> – Backlog du sprint 2</w:t>
      </w:r>
      <w:bookmarkEnd w:id="56"/>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72"/>
      </w:tblGrid>
      <w:tr w:rsidR="00EE6AC1" w14:paraId="29137501" w14:textId="77777777">
        <w:tblPrEx>
          <w:tblCellMar>
            <w:top w:w="0" w:type="dxa"/>
            <w:bottom w:w="0" w:type="dxa"/>
          </w:tblCellMar>
        </w:tblPrEx>
        <w:trPr>
          <w:tblHeader/>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E5BB2DB" w14:textId="77777777" w:rsidR="00EE6AC1" w:rsidRDefault="00000000">
            <w:pPr>
              <w:keepNext/>
            </w:pPr>
            <w:proofErr w:type="spellStart"/>
            <w:r>
              <w:rPr>
                <w:b/>
                <w:bCs/>
                <w:color w:val="FFFFFF"/>
                <w:sz w:val="19"/>
                <w:szCs w:val="19"/>
              </w:rPr>
              <w:t>Tâche</w:t>
            </w:r>
            <w:proofErr w:type="spellEnd"/>
          </w:p>
        </w:tc>
        <w:tc>
          <w:tcPr>
            <w:tcW w:w="68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0EE9594C" w14:textId="77777777" w:rsidR="00EE6AC1" w:rsidRDefault="00000000">
            <w:pPr>
              <w:keepNext/>
            </w:pPr>
            <w:r>
              <w:rPr>
                <w:b/>
                <w:bCs/>
                <w:color w:val="FFFFFF"/>
                <w:sz w:val="19"/>
                <w:szCs w:val="19"/>
              </w:rPr>
              <w:t>Description</w:t>
            </w:r>
          </w:p>
        </w:tc>
      </w:tr>
      <w:tr w:rsidR="00EE6AC1" w:rsidRPr="00B9152F" w14:paraId="769AD028"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A7C6A46" w14:textId="77777777" w:rsidR="00EE6AC1" w:rsidRDefault="00000000">
            <w:pPr>
              <w:keepNext/>
            </w:pPr>
            <w:r>
              <w:rPr>
                <w:sz w:val="19"/>
                <w:szCs w:val="19"/>
              </w:rPr>
              <w:t>Page 1</w:t>
            </w:r>
          </w:p>
        </w:tc>
        <w:tc>
          <w:tcPr>
            <w:tcW w:w="6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205E123" w14:textId="77777777" w:rsidR="00EE6AC1" w:rsidRPr="00B9152F" w:rsidRDefault="00000000">
            <w:pPr>
              <w:keepNext/>
              <w:rPr>
                <w:lang w:val="fr-FR"/>
              </w:rPr>
            </w:pPr>
            <w:r w:rsidRPr="00B9152F">
              <w:rPr>
                <w:sz w:val="19"/>
                <w:szCs w:val="19"/>
                <w:lang w:val="fr-FR"/>
              </w:rPr>
              <w:t>Finalisation de la Vue d'ensemble</w:t>
            </w:r>
          </w:p>
        </w:tc>
      </w:tr>
      <w:tr w:rsidR="00EE6AC1" w14:paraId="5CA38884"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C308392" w14:textId="77777777" w:rsidR="00EE6AC1" w:rsidRDefault="00000000">
            <w:pPr>
              <w:keepNext/>
            </w:pPr>
            <w:r>
              <w:rPr>
                <w:sz w:val="19"/>
                <w:szCs w:val="19"/>
              </w:rPr>
              <w:t>Page 2</w:t>
            </w:r>
          </w:p>
        </w:tc>
        <w:tc>
          <w:tcPr>
            <w:tcW w:w="68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C344763" w14:textId="77777777" w:rsidR="00EE6AC1" w:rsidRDefault="00000000">
            <w:pPr>
              <w:keepNext/>
            </w:pPr>
            <w:r>
              <w:rPr>
                <w:sz w:val="19"/>
                <w:szCs w:val="19"/>
              </w:rPr>
              <w:t>Segmentation Client</w:t>
            </w:r>
          </w:p>
        </w:tc>
      </w:tr>
      <w:tr w:rsidR="00EE6AC1" w14:paraId="18A6E6BC"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8B90AD8" w14:textId="77777777" w:rsidR="00EE6AC1" w:rsidRDefault="00000000">
            <w:pPr>
              <w:keepNext/>
            </w:pPr>
            <w:r>
              <w:rPr>
                <w:sz w:val="19"/>
                <w:szCs w:val="19"/>
              </w:rPr>
              <w:t>Page 3</w:t>
            </w:r>
          </w:p>
        </w:tc>
        <w:tc>
          <w:tcPr>
            <w:tcW w:w="6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DE1C09C" w14:textId="77777777" w:rsidR="00EE6AC1" w:rsidRDefault="00000000">
            <w:pPr>
              <w:keepNext/>
            </w:pPr>
            <w:r>
              <w:rPr>
                <w:sz w:val="19"/>
                <w:szCs w:val="19"/>
              </w:rPr>
              <w:t xml:space="preserve">Transactions &amp; </w:t>
            </w:r>
            <w:proofErr w:type="spellStart"/>
            <w:r>
              <w:rPr>
                <w:sz w:val="19"/>
                <w:szCs w:val="19"/>
              </w:rPr>
              <w:t>Canaux</w:t>
            </w:r>
            <w:proofErr w:type="spellEnd"/>
            <w:r>
              <w:rPr>
                <w:sz w:val="19"/>
                <w:szCs w:val="19"/>
              </w:rPr>
              <w:t xml:space="preserve"> </w:t>
            </w:r>
            <w:proofErr w:type="spellStart"/>
            <w:r>
              <w:rPr>
                <w:sz w:val="19"/>
                <w:szCs w:val="19"/>
              </w:rPr>
              <w:t>Digitaux</w:t>
            </w:r>
            <w:proofErr w:type="spellEnd"/>
          </w:p>
        </w:tc>
      </w:tr>
      <w:tr w:rsidR="00EE6AC1" w14:paraId="7C6CC2A0"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5EE6767" w14:textId="77777777" w:rsidR="00EE6AC1" w:rsidRDefault="00000000">
            <w:pPr>
              <w:keepNext/>
            </w:pPr>
            <w:r>
              <w:rPr>
                <w:sz w:val="19"/>
                <w:szCs w:val="19"/>
              </w:rPr>
              <w:t>Page 4</w:t>
            </w:r>
          </w:p>
        </w:tc>
        <w:tc>
          <w:tcPr>
            <w:tcW w:w="68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3601C198" w14:textId="77777777" w:rsidR="00EE6AC1" w:rsidRDefault="00000000">
            <w:pPr>
              <w:keepNext/>
            </w:pPr>
            <w:r>
              <w:rPr>
                <w:sz w:val="19"/>
                <w:szCs w:val="19"/>
              </w:rPr>
              <w:t>Crédit &amp; Risque</w:t>
            </w:r>
          </w:p>
        </w:tc>
      </w:tr>
      <w:tr w:rsidR="00EE6AC1" w14:paraId="5C57A635"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3736F3B" w14:textId="77777777" w:rsidR="00EE6AC1" w:rsidRDefault="00000000">
            <w:pPr>
              <w:keepNext/>
            </w:pPr>
            <w:r>
              <w:rPr>
                <w:sz w:val="19"/>
                <w:szCs w:val="19"/>
              </w:rPr>
              <w:t>Page 5</w:t>
            </w:r>
          </w:p>
        </w:tc>
        <w:tc>
          <w:tcPr>
            <w:tcW w:w="6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E7F150F" w14:textId="77777777" w:rsidR="00EE6AC1" w:rsidRDefault="00000000">
            <w:pPr>
              <w:keepNext/>
            </w:pPr>
            <w:r>
              <w:rPr>
                <w:sz w:val="19"/>
                <w:szCs w:val="19"/>
              </w:rPr>
              <w:t xml:space="preserve">Performance des </w:t>
            </w:r>
            <w:proofErr w:type="spellStart"/>
            <w:r>
              <w:rPr>
                <w:sz w:val="19"/>
                <w:szCs w:val="19"/>
              </w:rPr>
              <w:t>Agences</w:t>
            </w:r>
            <w:proofErr w:type="spellEnd"/>
          </w:p>
        </w:tc>
      </w:tr>
      <w:tr w:rsidR="00EE6AC1" w:rsidRPr="00B9152F" w14:paraId="3C87B8B4" w14:textId="77777777">
        <w:tblPrEx>
          <w:tblCellMar>
            <w:top w:w="0" w:type="dxa"/>
            <w:bottom w:w="0" w:type="dxa"/>
          </w:tblCellMar>
        </w:tblPrEx>
        <w:trPr>
          <w:cantSplit/>
          <w:jc w:val="center"/>
        </w:trPr>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9901D37" w14:textId="77777777" w:rsidR="00EE6AC1" w:rsidRDefault="00000000">
            <w:r>
              <w:rPr>
                <w:sz w:val="19"/>
                <w:szCs w:val="19"/>
              </w:rPr>
              <w:t>Transversal</w:t>
            </w:r>
          </w:p>
        </w:tc>
        <w:tc>
          <w:tcPr>
            <w:tcW w:w="68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8BD9848" w14:textId="77777777" w:rsidR="00EE6AC1" w:rsidRPr="00B9152F" w:rsidRDefault="00000000">
            <w:pPr>
              <w:rPr>
                <w:lang w:val="fr-FR"/>
              </w:rPr>
            </w:pPr>
            <w:r w:rsidRPr="00B9152F">
              <w:rPr>
                <w:sz w:val="19"/>
                <w:szCs w:val="19"/>
                <w:lang w:val="fr-FR"/>
              </w:rPr>
              <w:t>Filtres, mesures DAX, navigation par boutons</w:t>
            </w:r>
          </w:p>
        </w:tc>
      </w:tr>
    </w:tbl>
    <w:p w14:paraId="3DC5B439" w14:textId="77777777" w:rsidR="00EE6AC1" w:rsidRPr="00B9152F" w:rsidRDefault="00EE6AC1">
      <w:pPr>
        <w:spacing w:after="160"/>
        <w:rPr>
          <w:lang w:val="fr-FR"/>
        </w:rPr>
      </w:pPr>
    </w:p>
    <w:p w14:paraId="649FB896" w14:textId="77777777" w:rsidR="00EE6AC1" w:rsidRPr="00B9152F" w:rsidRDefault="00000000">
      <w:pPr>
        <w:pBdr>
          <w:left w:val="single" w:sz="12" w:space="6" w:color="BF9000"/>
        </w:pBdr>
        <w:shd w:val="clear" w:color="auto" w:fill="FFF2CC"/>
        <w:spacing w:after="140"/>
        <w:rPr>
          <w:lang w:val="fr-FR"/>
        </w:rPr>
      </w:pPr>
      <w:r w:rsidRPr="00B9152F">
        <w:rPr>
          <w:i/>
          <w:iCs/>
          <w:sz w:val="20"/>
          <w:szCs w:val="20"/>
          <w:highlight w:val="yellow"/>
          <w:lang w:val="fr-FR"/>
        </w:rPr>
        <w:t>[À VÉRIFIER avant remise : les valeurs commentées ci-dessous sont lues sur les captures. Certaines ne sont pas cohérentes entre pages (par exemple 2K prêts actifs en page 1 contre 23 en page 4 ; volume de transactions 169K en page 1 contre 7M en page 3 ; 20 clients par agence). Rafraîchissez les captures à partir du modèle final à 20 000 clients puis ajustez les chiffres du texte.]</w:t>
      </w:r>
    </w:p>
    <w:p w14:paraId="5E793013" w14:textId="77777777" w:rsidR="00EE6AC1" w:rsidRPr="00B9152F" w:rsidRDefault="00000000">
      <w:pPr>
        <w:pStyle w:val="Heading2"/>
        <w:rPr>
          <w:lang w:val="fr-FR"/>
        </w:rPr>
      </w:pPr>
      <w:bookmarkStart w:id="57" w:name="_Toc242635469"/>
      <w:r w:rsidRPr="00B9152F">
        <w:rPr>
          <w:lang w:val="fr-FR"/>
        </w:rPr>
        <w:t>4.3 Page 1 — Vue d'ensemble</w:t>
      </w:r>
      <w:bookmarkEnd w:id="57"/>
    </w:p>
    <w:p w14:paraId="6A364415" w14:textId="77777777" w:rsidR="00EE6AC1" w:rsidRPr="00B9152F" w:rsidRDefault="00000000">
      <w:pPr>
        <w:pStyle w:val="Heading3"/>
        <w:rPr>
          <w:lang w:val="fr-FR"/>
        </w:rPr>
      </w:pPr>
      <w:r w:rsidRPr="00B9152F">
        <w:rPr>
          <w:lang w:val="fr-FR"/>
        </w:rPr>
        <w:t>Objectif métier</w:t>
      </w:r>
    </w:p>
    <w:p w14:paraId="3EDECB25" w14:textId="77777777" w:rsidR="00EE6AC1" w:rsidRPr="00B9152F" w:rsidRDefault="00000000">
      <w:pPr>
        <w:spacing w:after="140" w:line="300" w:lineRule="auto"/>
        <w:jc w:val="both"/>
        <w:rPr>
          <w:lang w:val="fr-FR"/>
        </w:rPr>
      </w:pPr>
      <w:r w:rsidRPr="00B9152F">
        <w:rPr>
          <w:lang w:val="fr-FR"/>
        </w:rPr>
        <w:t>Donner une photographie globale du portefeuille : combien de clients, quel encours, quel niveau de score et quelle activité transactionnelle.</w:t>
      </w:r>
    </w:p>
    <w:p w14:paraId="04242B67" w14:textId="77777777" w:rsidR="00EE6AC1" w:rsidRDefault="00000000">
      <w:pPr>
        <w:pStyle w:val="Heading3"/>
      </w:pPr>
      <w:proofErr w:type="spellStart"/>
      <w:r>
        <w:t>Contenu</w:t>
      </w:r>
      <w:proofErr w:type="spellEnd"/>
    </w:p>
    <w:p w14:paraId="7AA1C38A"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Cartes KPI</w:t>
      </w:r>
      <w:r w:rsidRPr="00B9152F">
        <w:rPr>
          <w:lang w:val="fr-FR"/>
        </w:rPr>
        <w:t xml:space="preserve"> : nombre de clients, encours total, score crédit moyen, prêts actifs, volume de transactions.</w:t>
      </w:r>
    </w:p>
    <w:p w14:paraId="2AD77D05"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Filtres</w:t>
      </w:r>
      <w:r w:rsidRPr="00B9152F">
        <w:rPr>
          <w:lang w:val="fr-FR"/>
        </w:rPr>
        <w:t xml:space="preserve"> : gouvernorat, type de compte, profession, genre et âge.</w:t>
      </w:r>
    </w:p>
    <w:p w14:paraId="27E3F445"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Graphiques</w:t>
      </w:r>
      <w:r w:rsidRPr="00B9152F">
        <w:rPr>
          <w:lang w:val="fr-FR"/>
        </w:rPr>
        <w:t xml:space="preserve"> : répartition par type de compte, répartition par profession, encours par gouvernorat, évolution du nombre de clients.</w:t>
      </w:r>
    </w:p>
    <w:p w14:paraId="6F1ED188"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Carte</w:t>
      </w:r>
      <w:r w:rsidRPr="00B9152F">
        <w:rPr>
          <w:lang w:val="fr-FR"/>
        </w:rPr>
        <w:t xml:space="preserve"> : répartition géographique de l'encours.</w:t>
      </w:r>
    </w:p>
    <w:p w14:paraId="0C593FC7" w14:textId="77777777" w:rsidR="00EE6AC1" w:rsidRDefault="00000000">
      <w:pPr>
        <w:keepNext/>
        <w:spacing w:before="120" w:after="60"/>
        <w:jc w:val="center"/>
      </w:pPr>
      <w:r>
        <w:rPr>
          <w:noProof/>
        </w:rPr>
        <w:lastRenderedPageBreak/>
        <w:drawing>
          <wp:inline distT="0" distB="0" distL="0" distR="0" wp14:anchorId="65BC927D" wp14:editId="0E4CA133">
            <wp:extent cx="5476875" cy="3124200"/>
            <wp:effectExtent l="0" t="0" r="0" b="0"/>
            <wp:docPr id="2020825757" name="dash_p1" descr="Page 1 — Vue d'ensemble du dashboard" title="Page 1 — Vue d'ensemble du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3124200"/>
                    </a:xfrm>
                    <a:prstGeom prst="rect">
                      <a:avLst/>
                    </a:prstGeom>
                  </pic:spPr>
                </pic:pic>
              </a:graphicData>
            </a:graphic>
          </wp:inline>
        </w:drawing>
      </w:r>
    </w:p>
    <w:p w14:paraId="56F06206" w14:textId="77777777" w:rsidR="00EE6AC1" w:rsidRPr="00B9152F" w:rsidRDefault="00000000">
      <w:pPr>
        <w:pStyle w:val="Caption"/>
        <w:spacing w:before="80" w:after="220"/>
        <w:jc w:val="center"/>
        <w:rPr>
          <w:lang w:val="fr-FR"/>
        </w:rPr>
      </w:pPr>
      <w:bookmarkStart w:id="58" w:name="_Toc242635508"/>
      <w:r w:rsidRPr="00B9152F">
        <w:rPr>
          <w:b/>
          <w:bCs/>
          <w:lang w:val="fr-FR"/>
        </w:rPr>
        <w:t xml:space="preserve">Figure </w:t>
      </w:r>
      <w:r>
        <w:fldChar w:fldCharType="begin"/>
      </w:r>
      <w:r w:rsidRPr="00B9152F">
        <w:rPr>
          <w:lang w:val="fr-FR"/>
        </w:rPr>
        <w:instrText>SEQ Figure</w:instrText>
      </w:r>
      <w:r>
        <w:fldChar w:fldCharType="separate"/>
      </w:r>
      <w:r w:rsidR="00B9152F" w:rsidRPr="00B9152F">
        <w:rPr>
          <w:noProof/>
          <w:lang w:val="fr-FR"/>
        </w:rPr>
        <w:t>4</w:t>
      </w:r>
      <w:r>
        <w:fldChar w:fldCharType="end"/>
      </w:r>
      <w:r w:rsidRPr="00B9152F">
        <w:rPr>
          <w:i/>
          <w:iCs/>
          <w:lang w:val="fr-FR"/>
        </w:rPr>
        <w:t xml:space="preserve"> – Page 1 — Vue d'ensemble du dashboard</w:t>
      </w:r>
      <w:bookmarkEnd w:id="58"/>
    </w:p>
    <w:p w14:paraId="5EED6AE0" w14:textId="77777777" w:rsidR="00EE6AC1" w:rsidRPr="00B9152F" w:rsidRDefault="00000000">
      <w:pPr>
        <w:pStyle w:val="Heading3"/>
        <w:rPr>
          <w:lang w:val="fr-FR"/>
        </w:rPr>
      </w:pPr>
      <w:r w:rsidRPr="00B9152F">
        <w:rPr>
          <w:lang w:val="fr-FR"/>
        </w:rPr>
        <w:t>Lecture analytique</w:t>
      </w:r>
    </w:p>
    <w:p w14:paraId="552A0664" w14:textId="77777777" w:rsidR="00EE6AC1" w:rsidRPr="00B9152F" w:rsidRDefault="00000000">
      <w:pPr>
        <w:spacing w:after="140" w:line="300" w:lineRule="auto"/>
        <w:jc w:val="both"/>
        <w:rPr>
          <w:lang w:val="fr-FR"/>
        </w:rPr>
      </w:pPr>
      <w:r w:rsidRPr="00B9152F">
        <w:rPr>
          <w:lang w:val="fr-FR"/>
        </w:rPr>
        <w:t xml:space="preserve">La page affiche 20 000 clients, un encours total de l'ordre de 1 milliard et un score crédit moyen d'environ 724. La répartition par type de compte est quasi équilibrée entre comptes courants et comptes d'épargne. L'évolution du nombre de clients par année d'ouverture reste globalement stable, avec une baisse visible sur la dernière période </w:t>
      </w:r>
      <w:r w:rsidRPr="00B9152F">
        <w:rPr>
          <w:highlight w:val="yellow"/>
          <w:lang w:val="fr-FR"/>
        </w:rPr>
        <w:t>[à vérifier : année incomplète ?]</w:t>
      </w:r>
      <w:r w:rsidRPr="00B9152F">
        <w:rPr>
          <w:lang w:val="fr-FR"/>
        </w:rPr>
        <w:t>. Le graphique d'encours par gouvernorat et la carte permettent de repérer les zones qui concentrent le portefeuille.</w:t>
      </w:r>
    </w:p>
    <w:p w14:paraId="4843FD33" w14:textId="77777777" w:rsidR="00EE6AC1" w:rsidRPr="00B9152F" w:rsidRDefault="00000000">
      <w:pPr>
        <w:pStyle w:val="Heading2"/>
        <w:rPr>
          <w:lang w:val="fr-FR"/>
        </w:rPr>
      </w:pPr>
      <w:bookmarkStart w:id="59" w:name="_Toc242635470"/>
      <w:r w:rsidRPr="00B9152F">
        <w:rPr>
          <w:lang w:val="fr-FR"/>
        </w:rPr>
        <w:t>4.4 Page 2 — Segmentation Client</w:t>
      </w:r>
      <w:bookmarkEnd w:id="59"/>
    </w:p>
    <w:p w14:paraId="73556351" w14:textId="77777777" w:rsidR="00EE6AC1" w:rsidRPr="00B9152F" w:rsidRDefault="00000000">
      <w:pPr>
        <w:pStyle w:val="Heading3"/>
        <w:rPr>
          <w:lang w:val="fr-FR"/>
        </w:rPr>
      </w:pPr>
      <w:r w:rsidRPr="00B9152F">
        <w:rPr>
          <w:lang w:val="fr-FR"/>
        </w:rPr>
        <w:t>Objectif métier</w:t>
      </w:r>
    </w:p>
    <w:p w14:paraId="2DD019CE" w14:textId="77777777" w:rsidR="00EE6AC1" w:rsidRPr="00B9152F" w:rsidRDefault="00000000">
      <w:pPr>
        <w:spacing w:after="140" w:line="300" w:lineRule="auto"/>
        <w:jc w:val="both"/>
        <w:rPr>
          <w:lang w:val="fr-FR"/>
        </w:rPr>
      </w:pPr>
      <w:r w:rsidRPr="00B9152F">
        <w:rPr>
          <w:lang w:val="fr-FR"/>
        </w:rPr>
        <w:t>Comprendre qui sont les clients : âge, revenu, ancienneté, et regroupements naturels identifiés par l'intelligence artificielle.</w:t>
      </w:r>
    </w:p>
    <w:p w14:paraId="237AC596" w14:textId="77777777" w:rsidR="00EE6AC1" w:rsidRDefault="00000000">
      <w:pPr>
        <w:pStyle w:val="Heading3"/>
      </w:pPr>
      <w:proofErr w:type="spellStart"/>
      <w:r>
        <w:t>Contenu</w:t>
      </w:r>
      <w:proofErr w:type="spellEnd"/>
    </w:p>
    <w:p w14:paraId="37FAC57D"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KPI</w:t>
      </w:r>
      <w:r w:rsidRPr="00B9152F">
        <w:rPr>
          <w:lang w:val="fr-FR"/>
        </w:rPr>
        <w:t xml:space="preserve"> : âge moyen, revenu moyen, ancienneté moyenne, nombre de villes couvertes.</w:t>
      </w:r>
    </w:p>
    <w:p w14:paraId="2A771684"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Graphiques</w:t>
      </w:r>
      <w:r w:rsidRPr="00B9152F">
        <w:rPr>
          <w:lang w:val="fr-FR"/>
        </w:rPr>
        <w:t xml:space="preserve"> : répartition par tranche de revenu, revenu moyen par tranche d'âge, score crédit moyen par profession.</w:t>
      </w:r>
    </w:p>
    <w:p w14:paraId="35A79215"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Segments IA</w:t>
      </w:r>
      <w:r w:rsidRPr="00B9152F">
        <w:rPr>
          <w:lang w:val="fr-FR"/>
        </w:rPr>
        <w:t xml:space="preserve"> : visuel issu du clustering K-Means (intégré le 28 août).</w:t>
      </w:r>
    </w:p>
    <w:p w14:paraId="789BF815" w14:textId="77777777" w:rsidR="00EE6AC1" w:rsidRDefault="00000000">
      <w:pPr>
        <w:keepNext/>
        <w:spacing w:before="120" w:after="60"/>
        <w:jc w:val="center"/>
      </w:pPr>
      <w:r>
        <w:rPr>
          <w:noProof/>
        </w:rPr>
        <w:lastRenderedPageBreak/>
        <w:drawing>
          <wp:inline distT="0" distB="0" distL="0" distR="0" wp14:anchorId="2CD0E890" wp14:editId="65769747">
            <wp:extent cx="5476875" cy="3305175"/>
            <wp:effectExtent l="0" t="0" r="0" b="0"/>
            <wp:docPr id="1125530837" name="dash_p2" descr="Page 2 — Segmentation Client" title="Page 2 — Segmentation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3305175"/>
                    </a:xfrm>
                    <a:prstGeom prst="rect">
                      <a:avLst/>
                    </a:prstGeom>
                  </pic:spPr>
                </pic:pic>
              </a:graphicData>
            </a:graphic>
          </wp:inline>
        </w:drawing>
      </w:r>
    </w:p>
    <w:p w14:paraId="12893046" w14:textId="77777777" w:rsidR="00EE6AC1" w:rsidRPr="00B9152F" w:rsidRDefault="00000000">
      <w:pPr>
        <w:pStyle w:val="Caption"/>
        <w:spacing w:before="80" w:after="220"/>
        <w:jc w:val="center"/>
        <w:rPr>
          <w:lang w:val="fr-FR"/>
        </w:rPr>
      </w:pPr>
      <w:bookmarkStart w:id="60" w:name="_Toc242635509"/>
      <w:r w:rsidRPr="00B9152F">
        <w:rPr>
          <w:b/>
          <w:bCs/>
          <w:lang w:val="fr-FR"/>
        </w:rPr>
        <w:t xml:space="preserve">Figure </w:t>
      </w:r>
      <w:r>
        <w:fldChar w:fldCharType="begin"/>
      </w:r>
      <w:r w:rsidRPr="00B9152F">
        <w:rPr>
          <w:lang w:val="fr-FR"/>
        </w:rPr>
        <w:instrText>SEQ Figure</w:instrText>
      </w:r>
      <w:r>
        <w:fldChar w:fldCharType="separate"/>
      </w:r>
      <w:r w:rsidR="00B9152F" w:rsidRPr="00B9152F">
        <w:rPr>
          <w:noProof/>
          <w:lang w:val="fr-FR"/>
        </w:rPr>
        <w:t>5</w:t>
      </w:r>
      <w:r>
        <w:fldChar w:fldCharType="end"/>
      </w:r>
      <w:r w:rsidRPr="00B9152F">
        <w:rPr>
          <w:i/>
          <w:iCs/>
          <w:lang w:val="fr-FR"/>
        </w:rPr>
        <w:t xml:space="preserve"> – Page 2 — Segmentation Client</w:t>
      </w:r>
      <w:bookmarkEnd w:id="60"/>
    </w:p>
    <w:p w14:paraId="340D9D9C" w14:textId="77777777" w:rsidR="00EE6AC1" w:rsidRPr="00B9152F" w:rsidRDefault="00000000">
      <w:pPr>
        <w:pStyle w:val="Heading3"/>
        <w:rPr>
          <w:lang w:val="fr-FR"/>
        </w:rPr>
      </w:pPr>
      <w:r w:rsidRPr="00B9152F">
        <w:rPr>
          <w:lang w:val="fr-FR"/>
        </w:rPr>
        <w:t>Lecture analytique</w:t>
      </w:r>
    </w:p>
    <w:p w14:paraId="09643BA6" w14:textId="77777777" w:rsidR="00EE6AC1" w:rsidRPr="00B9152F" w:rsidRDefault="00000000">
      <w:pPr>
        <w:spacing w:after="140" w:line="300" w:lineRule="auto"/>
        <w:jc w:val="both"/>
        <w:rPr>
          <w:lang w:val="fr-FR"/>
        </w:rPr>
      </w:pPr>
      <w:r w:rsidRPr="00B9152F">
        <w:rPr>
          <w:lang w:val="fr-FR"/>
        </w:rPr>
        <w:t>L'âge moyen est d'environ 43 ans, le revenu moyen d'environ 6,4 K et l'ancienneté moyenne de 7,7 ans, sur 10 villes. Le revenu moyen croît avec l'âge puis se stabilise, ce qui reflète la corrélation construite dans le jeu de démonstration. Le visuel de segmentation montre quatre groupes de tailles voisines (environ 22 % à 28 % des clients chacun), détaillés au chapitre 5.</w:t>
      </w:r>
    </w:p>
    <w:p w14:paraId="6550F7D7" w14:textId="77777777" w:rsidR="00EE6AC1" w:rsidRPr="00B9152F" w:rsidRDefault="00000000">
      <w:pPr>
        <w:pStyle w:val="Heading2"/>
        <w:rPr>
          <w:lang w:val="fr-FR"/>
        </w:rPr>
      </w:pPr>
      <w:bookmarkStart w:id="61" w:name="_Toc242635471"/>
      <w:r w:rsidRPr="00B9152F">
        <w:rPr>
          <w:lang w:val="fr-FR"/>
        </w:rPr>
        <w:t>4.5 Page 3 — Transactions &amp; Canaux Digitaux</w:t>
      </w:r>
      <w:bookmarkEnd w:id="61"/>
    </w:p>
    <w:p w14:paraId="6E40D735" w14:textId="77777777" w:rsidR="00EE6AC1" w:rsidRPr="00B9152F" w:rsidRDefault="00000000">
      <w:pPr>
        <w:pStyle w:val="Heading3"/>
        <w:rPr>
          <w:lang w:val="fr-FR"/>
        </w:rPr>
      </w:pPr>
      <w:r w:rsidRPr="00B9152F">
        <w:rPr>
          <w:lang w:val="fr-FR"/>
        </w:rPr>
        <w:t>Objectif métier</w:t>
      </w:r>
    </w:p>
    <w:p w14:paraId="488CFFDE" w14:textId="77777777" w:rsidR="00EE6AC1" w:rsidRPr="00B9152F" w:rsidRDefault="00000000">
      <w:pPr>
        <w:spacing w:after="140" w:line="300" w:lineRule="auto"/>
        <w:jc w:val="both"/>
        <w:rPr>
          <w:lang w:val="fr-FR"/>
        </w:rPr>
      </w:pPr>
      <w:r w:rsidRPr="00B9152F">
        <w:rPr>
          <w:lang w:val="fr-FR"/>
        </w:rPr>
        <w:t>Analyser l'usage des canaux et la nature des opérations pour orienter la stratégie digitale.</w:t>
      </w:r>
    </w:p>
    <w:p w14:paraId="6440CBFA" w14:textId="77777777" w:rsidR="00EE6AC1" w:rsidRDefault="00000000">
      <w:pPr>
        <w:pStyle w:val="Heading3"/>
      </w:pPr>
      <w:proofErr w:type="spellStart"/>
      <w:r>
        <w:t>Contenu</w:t>
      </w:r>
      <w:proofErr w:type="spellEnd"/>
    </w:p>
    <w:p w14:paraId="24DE17FA"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KPI</w:t>
      </w:r>
      <w:r w:rsidRPr="00B9152F">
        <w:rPr>
          <w:lang w:val="fr-FR"/>
        </w:rPr>
        <w:t xml:space="preserve"> : volume total, transaction moyenne, nombre de transactions, canal dominant.</w:t>
      </w:r>
    </w:p>
    <w:p w14:paraId="774AA9B5"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Graphiques</w:t>
      </w:r>
      <w:r w:rsidRPr="00B9152F">
        <w:rPr>
          <w:lang w:val="fr-FR"/>
        </w:rPr>
        <w:t xml:space="preserve"> : répartition par canal, répartition par type de transaction, montant total par catégorie de marchand, évolution du volume de transactions.</w:t>
      </w:r>
    </w:p>
    <w:p w14:paraId="065D876F"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Filtres</w:t>
      </w:r>
      <w:r w:rsidRPr="00B9152F">
        <w:rPr>
          <w:lang w:val="fr-FR"/>
        </w:rPr>
        <w:t xml:space="preserve"> : canal, type, catégorie de marchand, genre, date.</w:t>
      </w:r>
    </w:p>
    <w:p w14:paraId="4D215868" w14:textId="77777777" w:rsidR="00EE6AC1" w:rsidRDefault="00000000">
      <w:pPr>
        <w:keepNext/>
        <w:spacing w:before="120" w:after="60"/>
        <w:jc w:val="center"/>
      </w:pPr>
      <w:r>
        <w:rPr>
          <w:noProof/>
        </w:rPr>
        <w:lastRenderedPageBreak/>
        <w:drawing>
          <wp:inline distT="0" distB="0" distL="0" distR="0" wp14:anchorId="11967D20" wp14:editId="554AF18A">
            <wp:extent cx="5476875" cy="3305175"/>
            <wp:effectExtent l="0" t="0" r="0" b="0"/>
            <wp:docPr id="1610202342" name="dash_p3" descr="Page 3 — Transactions &amp; Canaux Digitaux" title="Page 3 — Transactions &amp; Canaux Digit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3305175"/>
                    </a:xfrm>
                    <a:prstGeom prst="rect">
                      <a:avLst/>
                    </a:prstGeom>
                  </pic:spPr>
                </pic:pic>
              </a:graphicData>
            </a:graphic>
          </wp:inline>
        </w:drawing>
      </w:r>
    </w:p>
    <w:p w14:paraId="134978A2" w14:textId="77777777" w:rsidR="00EE6AC1" w:rsidRPr="00B9152F" w:rsidRDefault="00000000">
      <w:pPr>
        <w:pStyle w:val="Caption"/>
        <w:spacing w:before="80" w:after="220"/>
        <w:jc w:val="center"/>
        <w:rPr>
          <w:lang w:val="fr-FR"/>
        </w:rPr>
      </w:pPr>
      <w:bookmarkStart w:id="62" w:name="_Toc242635510"/>
      <w:r w:rsidRPr="00B9152F">
        <w:rPr>
          <w:b/>
          <w:bCs/>
          <w:lang w:val="fr-FR"/>
        </w:rPr>
        <w:t xml:space="preserve">Figure </w:t>
      </w:r>
      <w:r>
        <w:fldChar w:fldCharType="begin"/>
      </w:r>
      <w:r w:rsidRPr="00B9152F">
        <w:rPr>
          <w:lang w:val="fr-FR"/>
        </w:rPr>
        <w:instrText>SEQ Figure</w:instrText>
      </w:r>
      <w:r>
        <w:fldChar w:fldCharType="separate"/>
      </w:r>
      <w:r w:rsidR="00B9152F" w:rsidRPr="00B9152F">
        <w:rPr>
          <w:noProof/>
          <w:lang w:val="fr-FR"/>
        </w:rPr>
        <w:t>6</w:t>
      </w:r>
      <w:r>
        <w:fldChar w:fldCharType="end"/>
      </w:r>
      <w:r w:rsidRPr="00B9152F">
        <w:rPr>
          <w:i/>
          <w:iCs/>
          <w:lang w:val="fr-FR"/>
        </w:rPr>
        <w:t xml:space="preserve"> – Page 3 — Transactions &amp; Canaux Digitaux</w:t>
      </w:r>
      <w:bookmarkEnd w:id="62"/>
    </w:p>
    <w:p w14:paraId="04A59315" w14:textId="77777777" w:rsidR="00EE6AC1" w:rsidRPr="00B9152F" w:rsidRDefault="00000000">
      <w:pPr>
        <w:pStyle w:val="Heading3"/>
        <w:rPr>
          <w:lang w:val="fr-FR"/>
        </w:rPr>
      </w:pPr>
      <w:r w:rsidRPr="00B9152F">
        <w:rPr>
          <w:lang w:val="fr-FR"/>
        </w:rPr>
        <w:t>Lecture analytique</w:t>
      </w:r>
    </w:p>
    <w:p w14:paraId="5F0830E5" w14:textId="77777777" w:rsidR="00EE6AC1" w:rsidRPr="00B9152F" w:rsidRDefault="00000000">
      <w:pPr>
        <w:spacing w:after="140" w:line="300" w:lineRule="auto"/>
        <w:jc w:val="both"/>
        <w:rPr>
          <w:lang w:val="fr-FR"/>
        </w:rPr>
      </w:pPr>
      <w:r w:rsidRPr="00B9152F">
        <w:rPr>
          <w:lang w:val="fr-FR"/>
        </w:rPr>
        <w:t xml:space="preserve">Le canal </w:t>
      </w:r>
      <w:r w:rsidRPr="00B9152F">
        <w:rPr>
          <w:b/>
          <w:bCs/>
          <w:lang w:val="fr-FR"/>
        </w:rPr>
        <w:t>Mobile</w:t>
      </w:r>
      <w:r w:rsidRPr="00B9152F">
        <w:rPr>
          <w:lang w:val="fr-FR"/>
        </w:rPr>
        <w:t xml:space="preserve"> ressort comme canal dominant. Les quatre types de transaction (dépôt, retrait, paiement par carte, virement) sont répartis de façon presque égale, autour de 25 % chacun. Le graphique par catégorie de marchand montre une concentration sur quelques catégories, et l'évolution temporelle présente de fortes variations d'un jour à l'autre, typiques d'un jeu de données simulé.</w:t>
      </w:r>
    </w:p>
    <w:p w14:paraId="584897BC" w14:textId="77777777" w:rsidR="00EE6AC1" w:rsidRPr="00B9152F" w:rsidRDefault="00000000">
      <w:pPr>
        <w:pStyle w:val="Heading2"/>
        <w:rPr>
          <w:lang w:val="fr-FR"/>
        </w:rPr>
      </w:pPr>
      <w:bookmarkStart w:id="63" w:name="_Toc242635472"/>
      <w:r w:rsidRPr="00B9152F">
        <w:rPr>
          <w:lang w:val="fr-FR"/>
        </w:rPr>
        <w:t>4.6 Page 4 — Crédit &amp; Risque</w:t>
      </w:r>
      <w:bookmarkEnd w:id="63"/>
    </w:p>
    <w:p w14:paraId="73F1D944" w14:textId="77777777" w:rsidR="00EE6AC1" w:rsidRPr="00B9152F" w:rsidRDefault="00000000">
      <w:pPr>
        <w:pStyle w:val="Heading3"/>
        <w:rPr>
          <w:lang w:val="fr-FR"/>
        </w:rPr>
      </w:pPr>
      <w:r w:rsidRPr="00B9152F">
        <w:rPr>
          <w:lang w:val="fr-FR"/>
        </w:rPr>
        <w:t>Objectif métier</w:t>
      </w:r>
    </w:p>
    <w:p w14:paraId="2028FAF8" w14:textId="77777777" w:rsidR="00EE6AC1" w:rsidRPr="00B9152F" w:rsidRDefault="00000000">
      <w:pPr>
        <w:spacing w:after="140" w:line="300" w:lineRule="auto"/>
        <w:jc w:val="both"/>
        <w:rPr>
          <w:lang w:val="fr-FR"/>
        </w:rPr>
      </w:pPr>
      <w:r w:rsidRPr="00B9152F">
        <w:rPr>
          <w:lang w:val="fr-FR"/>
        </w:rPr>
        <w:t>Suivre les prêts, le montant prêté et le taux de défaut, et repérer les clients à risque.</w:t>
      </w:r>
    </w:p>
    <w:p w14:paraId="5F30B9E8" w14:textId="77777777" w:rsidR="00EE6AC1" w:rsidRDefault="00000000">
      <w:pPr>
        <w:pStyle w:val="Heading3"/>
      </w:pPr>
      <w:proofErr w:type="spellStart"/>
      <w:r>
        <w:t>Contenu</w:t>
      </w:r>
      <w:proofErr w:type="spellEnd"/>
    </w:p>
    <w:p w14:paraId="6B58F3DD"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KPI</w:t>
      </w:r>
      <w:r w:rsidRPr="00B9152F">
        <w:rPr>
          <w:lang w:val="fr-FR"/>
        </w:rPr>
        <w:t xml:space="preserve"> : prêts actifs, montant total prêté, taux d'intérêt moyen, taux de défaut.</w:t>
      </w:r>
    </w:p>
    <w:p w14:paraId="4E90456B"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Graphiques</w:t>
      </w:r>
      <w:r w:rsidRPr="00B9152F">
        <w:rPr>
          <w:lang w:val="fr-FR"/>
        </w:rPr>
        <w:t xml:space="preserve"> : répartition par type de prêt, montant moyen par type de prêt, nuage de points score crédit / montant du prêt par statut.</w:t>
      </w:r>
    </w:p>
    <w:p w14:paraId="0FC3F583"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Table</w:t>
      </w:r>
      <w:r w:rsidRPr="00B9152F">
        <w:rPr>
          <w:lang w:val="fr-FR"/>
        </w:rPr>
        <w:t xml:space="preserve"> : clients à risque (score, montant, mensualité, statut).</w:t>
      </w:r>
    </w:p>
    <w:p w14:paraId="6BAE5BAF"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Composante prédictive</w:t>
      </w:r>
      <w:r w:rsidRPr="00B9152F">
        <w:rPr>
          <w:lang w:val="fr-FR"/>
        </w:rPr>
        <w:t xml:space="preserve"> : résultats du Random Forest (chapitre 5).</w:t>
      </w:r>
    </w:p>
    <w:p w14:paraId="1B003227" w14:textId="77777777" w:rsidR="00EE6AC1" w:rsidRDefault="00000000">
      <w:pPr>
        <w:keepNext/>
        <w:spacing w:before="120" w:after="60"/>
        <w:jc w:val="center"/>
      </w:pPr>
      <w:r>
        <w:rPr>
          <w:noProof/>
        </w:rPr>
        <w:lastRenderedPageBreak/>
        <w:drawing>
          <wp:inline distT="0" distB="0" distL="0" distR="0" wp14:anchorId="37212ED3" wp14:editId="0F0E1984">
            <wp:extent cx="5476875" cy="3314700"/>
            <wp:effectExtent l="0" t="0" r="0" b="0"/>
            <wp:docPr id="1916740342" name="dash_p4" descr="Page 4 — Crédit &amp; Risque" title="Page 4 — Crédit &amp; Ris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6875" cy="3314700"/>
                    </a:xfrm>
                    <a:prstGeom prst="rect">
                      <a:avLst/>
                    </a:prstGeom>
                  </pic:spPr>
                </pic:pic>
              </a:graphicData>
            </a:graphic>
          </wp:inline>
        </w:drawing>
      </w:r>
    </w:p>
    <w:p w14:paraId="7190B318" w14:textId="77777777" w:rsidR="00EE6AC1" w:rsidRPr="00B9152F" w:rsidRDefault="00000000">
      <w:pPr>
        <w:pStyle w:val="Caption"/>
        <w:spacing w:before="80" w:after="220"/>
        <w:jc w:val="center"/>
        <w:rPr>
          <w:lang w:val="fr-FR"/>
        </w:rPr>
      </w:pPr>
      <w:bookmarkStart w:id="64" w:name="_Toc242635511"/>
      <w:r w:rsidRPr="00B9152F">
        <w:rPr>
          <w:b/>
          <w:bCs/>
          <w:lang w:val="fr-FR"/>
        </w:rPr>
        <w:t xml:space="preserve">Figure </w:t>
      </w:r>
      <w:r>
        <w:fldChar w:fldCharType="begin"/>
      </w:r>
      <w:r w:rsidRPr="00B9152F">
        <w:rPr>
          <w:lang w:val="fr-FR"/>
        </w:rPr>
        <w:instrText>SEQ Figure</w:instrText>
      </w:r>
      <w:r>
        <w:fldChar w:fldCharType="separate"/>
      </w:r>
      <w:r w:rsidR="00B9152F" w:rsidRPr="00B9152F">
        <w:rPr>
          <w:noProof/>
          <w:lang w:val="fr-FR"/>
        </w:rPr>
        <w:t>7</w:t>
      </w:r>
      <w:r>
        <w:fldChar w:fldCharType="end"/>
      </w:r>
      <w:r w:rsidRPr="00B9152F">
        <w:rPr>
          <w:i/>
          <w:iCs/>
          <w:lang w:val="fr-FR"/>
        </w:rPr>
        <w:t xml:space="preserve"> – Page 4 — Crédit &amp; Risque</w:t>
      </w:r>
      <w:bookmarkEnd w:id="64"/>
    </w:p>
    <w:p w14:paraId="57339102" w14:textId="77777777" w:rsidR="00EE6AC1" w:rsidRPr="00B9152F" w:rsidRDefault="00000000">
      <w:pPr>
        <w:pStyle w:val="Heading3"/>
        <w:rPr>
          <w:lang w:val="fr-FR"/>
        </w:rPr>
      </w:pPr>
      <w:r w:rsidRPr="00B9152F">
        <w:rPr>
          <w:lang w:val="fr-FR"/>
        </w:rPr>
        <w:t>Lecture analytique</w:t>
      </w:r>
    </w:p>
    <w:p w14:paraId="704EEC24" w14:textId="77777777" w:rsidR="00EE6AC1" w:rsidRPr="00B9152F" w:rsidRDefault="00000000">
      <w:pPr>
        <w:spacing w:after="140" w:line="300" w:lineRule="auto"/>
        <w:jc w:val="both"/>
        <w:rPr>
          <w:lang w:val="fr-FR"/>
        </w:rPr>
      </w:pPr>
      <w:r w:rsidRPr="00B9152F">
        <w:rPr>
          <w:lang w:val="fr-FR"/>
        </w:rPr>
        <w:t>Les prêts se répartissent entre plusieurs types (agriculture, personnel, business, véhicule, immobilier). Le nuage de points met en relation le score de crédit et le montant du prêt selon le statut (actif, clos, en attente) : il permet de vérifier visuellement si les prêts de montant élevé sont associés à des scores plus faibles ou plus forts. La table des clients à risque offre une lecture ciblée, que le modèle Random Forest vient compléter par une probabilité de risque.</w:t>
      </w:r>
    </w:p>
    <w:p w14:paraId="1EC608EE" w14:textId="77777777" w:rsidR="00EE6AC1" w:rsidRPr="00B9152F" w:rsidRDefault="00000000">
      <w:pPr>
        <w:pStyle w:val="Heading2"/>
        <w:rPr>
          <w:lang w:val="fr-FR"/>
        </w:rPr>
      </w:pPr>
      <w:bookmarkStart w:id="65" w:name="_Toc242635473"/>
      <w:r w:rsidRPr="00B9152F">
        <w:rPr>
          <w:lang w:val="fr-FR"/>
        </w:rPr>
        <w:t>4.7 Page 5 — Performance des Agences</w:t>
      </w:r>
      <w:bookmarkEnd w:id="65"/>
    </w:p>
    <w:p w14:paraId="2E516303" w14:textId="77777777" w:rsidR="00EE6AC1" w:rsidRPr="00B9152F" w:rsidRDefault="00000000">
      <w:pPr>
        <w:pStyle w:val="Heading3"/>
        <w:rPr>
          <w:lang w:val="fr-FR"/>
        </w:rPr>
      </w:pPr>
      <w:r w:rsidRPr="00B9152F">
        <w:rPr>
          <w:lang w:val="fr-FR"/>
        </w:rPr>
        <w:t>Objectif métier</w:t>
      </w:r>
    </w:p>
    <w:p w14:paraId="035027AF" w14:textId="77777777" w:rsidR="00EE6AC1" w:rsidRPr="00B9152F" w:rsidRDefault="00000000">
      <w:pPr>
        <w:spacing w:after="140" w:line="300" w:lineRule="auto"/>
        <w:jc w:val="both"/>
        <w:rPr>
          <w:lang w:val="fr-FR"/>
        </w:rPr>
      </w:pPr>
      <w:r w:rsidRPr="00B9152F">
        <w:rPr>
          <w:lang w:val="fr-FR"/>
        </w:rPr>
        <w:t>Comparer les agences selon leur clientèle, leur encours et leur effectif.</w:t>
      </w:r>
    </w:p>
    <w:p w14:paraId="350F23E4" w14:textId="77777777" w:rsidR="00EE6AC1" w:rsidRDefault="00000000">
      <w:pPr>
        <w:pStyle w:val="Heading3"/>
      </w:pPr>
      <w:proofErr w:type="spellStart"/>
      <w:r>
        <w:t>Contenu</w:t>
      </w:r>
      <w:proofErr w:type="spellEnd"/>
    </w:p>
    <w:p w14:paraId="20E0A7F7"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KPI</w:t>
      </w:r>
      <w:r w:rsidRPr="00B9152F">
        <w:rPr>
          <w:lang w:val="fr-FR"/>
        </w:rPr>
        <w:t xml:space="preserve"> : nombre d'agences, effectif total, clients par agence, agence la plus chargée.</w:t>
      </w:r>
    </w:p>
    <w:p w14:paraId="659879CF"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Graphiques</w:t>
      </w:r>
      <w:r w:rsidRPr="00B9152F">
        <w:rPr>
          <w:lang w:val="fr-FR"/>
        </w:rPr>
        <w:t xml:space="preserve"> : nombre de clients par agence, comparaison effectif / nombre de clients, détail par agence.</w:t>
      </w:r>
    </w:p>
    <w:p w14:paraId="2585D431" w14:textId="77777777" w:rsidR="00EE6AC1" w:rsidRDefault="00000000">
      <w:pPr>
        <w:keepNext/>
        <w:spacing w:before="120" w:after="60"/>
        <w:jc w:val="center"/>
      </w:pPr>
      <w:r>
        <w:rPr>
          <w:noProof/>
        </w:rPr>
        <w:lastRenderedPageBreak/>
        <w:drawing>
          <wp:inline distT="0" distB="0" distL="0" distR="0" wp14:anchorId="2AF58DA8" wp14:editId="2948426B">
            <wp:extent cx="5334000" cy="3352800"/>
            <wp:effectExtent l="0" t="0" r="0" b="0"/>
            <wp:docPr id="440734339" name="dash_p5" descr="Page 5 — Performance des Agences" title="Page 5 — Performance des Ag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52800"/>
                    </a:xfrm>
                    <a:prstGeom prst="rect">
                      <a:avLst/>
                    </a:prstGeom>
                  </pic:spPr>
                </pic:pic>
              </a:graphicData>
            </a:graphic>
          </wp:inline>
        </w:drawing>
      </w:r>
    </w:p>
    <w:p w14:paraId="1A2A150C" w14:textId="77777777" w:rsidR="00EE6AC1" w:rsidRPr="00B9152F" w:rsidRDefault="00000000">
      <w:pPr>
        <w:pStyle w:val="Caption"/>
        <w:spacing w:before="80" w:after="220"/>
        <w:jc w:val="center"/>
        <w:rPr>
          <w:lang w:val="fr-FR"/>
        </w:rPr>
      </w:pPr>
      <w:bookmarkStart w:id="66" w:name="_Toc242635512"/>
      <w:r w:rsidRPr="00B9152F">
        <w:rPr>
          <w:b/>
          <w:bCs/>
          <w:lang w:val="fr-FR"/>
        </w:rPr>
        <w:t xml:space="preserve">Figure </w:t>
      </w:r>
      <w:r>
        <w:fldChar w:fldCharType="begin"/>
      </w:r>
      <w:r w:rsidRPr="00B9152F">
        <w:rPr>
          <w:lang w:val="fr-FR"/>
        </w:rPr>
        <w:instrText>SEQ Figure</w:instrText>
      </w:r>
      <w:r>
        <w:fldChar w:fldCharType="separate"/>
      </w:r>
      <w:r w:rsidR="00B9152F" w:rsidRPr="00B9152F">
        <w:rPr>
          <w:noProof/>
          <w:lang w:val="fr-FR"/>
        </w:rPr>
        <w:t>8</w:t>
      </w:r>
      <w:r>
        <w:fldChar w:fldCharType="end"/>
      </w:r>
      <w:r w:rsidRPr="00B9152F">
        <w:rPr>
          <w:i/>
          <w:iCs/>
          <w:lang w:val="fr-FR"/>
        </w:rPr>
        <w:t xml:space="preserve"> – Page 5 — Performance des Agences</w:t>
      </w:r>
      <w:bookmarkEnd w:id="66"/>
    </w:p>
    <w:p w14:paraId="5B763E81" w14:textId="77777777" w:rsidR="00EE6AC1" w:rsidRPr="00B9152F" w:rsidRDefault="00000000">
      <w:pPr>
        <w:pStyle w:val="Heading3"/>
        <w:rPr>
          <w:lang w:val="fr-FR"/>
        </w:rPr>
      </w:pPr>
      <w:r w:rsidRPr="00B9152F">
        <w:rPr>
          <w:lang w:val="fr-FR"/>
        </w:rPr>
        <w:t>Lecture analytique</w:t>
      </w:r>
    </w:p>
    <w:p w14:paraId="6248D033" w14:textId="77777777" w:rsidR="00EE6AC1" w:rsidRPr="00B9152F" w:rsidRDefault="00000000">
      <w:pPr>
        <w:spacing w:after="140" w:line="300" w:lineRule="auto"/>
        <w:jc w:val="both"/>
        <w:rPr>
          <w:lang w:val="fr-FR"/>
        </w:rPr>
      </w:pPr>
      <w:r w:rsidRPr="00B9152F">
        <w:rPr>
          <w:lang w:val="fr-FR"/>
        </w:rPr>
        <w:t xml:space="preserve">Le réseau compte 10 agences et 247 employés. L'agence la plus chargée est Sfax Centre. La comparaison entre effectif et volume de clientèle permet d'identifier les agences où la charge par employé est la plus élevée. </w:t>
      </w:r>
      <w:r w:rsidRPr="00B9152F">
        <w:rPr>
          <w:highlight w:val="yellow"/>
          <w:lang w:val="fr-FR"/>
        </w:rPr>
        <w:t>[À VÉRIFIER : le graphique « Montant moyen par type de prêt » de cette page affiche des données par agence — corriger le titre ou le champ.]</w:t>
      </w:r>
    </w:p>
    <w:p w14:paraId="1E681F9A" w14:textId="77777777" w:rsidR="00EE6AC1" w:rsidRPr="00B9152F" w:rsidRDefault="00000000">
      <w:pPr>
        <w:pStyle w:val="Heading2"/>
        <w:rPr>
          <w:lang w:val="fr-FR"/>
        </w:rPr>
      </w:pPr>
      <w:bookmarkStart w:id="67" w:name="_Toc242635474"/>
      <w:r w:rsidRPr="00B9152F">
        <w:rPr>
          <w:lang w:val="fr-FR"/>
        </w:rPr>
        <w:t>4.8 Mesures DAX et KPI</w:t>
      </w:r>
      <w:bookmarkEnd w:id="67"/>
    </w:p>
    <w:p w14:paraId="1B912014" w14:textId="77777777" w:rsidR="00EE6AC1" w:rsidRPr="00B9152F" w:rsidRDefault="00000000">
      <w:pPr>
        <w:spacing w:after="140" w:line="300" w:lineRule="auto"/>
        <w:jc w:val="both"/>
        <w:rPr>
          <w:lang w:val="fr-FR"/>
        </w:rPr>
      </w:pPr>
      <w:r w:rsidRPr="00B9152F">
        <w:rPr>
          <w:lang w:val="fr-FR"/>
        </w:rPr>
        <w:t xml:space="preserve">DAX (Data Analysis Expressions) est le langage utilisé pour calculer les indicateurs. Une mesure est recalculée à chaque interaction : elle tient compte du </w:t>
      </w:r>
      <w:r w:rsidRPr="00B9152F">
        <w:rPr>
          <w:b/>
          <w:bCs/>
          <w:lang w:val="fr-FR"/>
        </w:rPr>
        <w:t>contexte de filtre</w:t>
      </w:r>
      <w:r w:rsidRPr="00B9152F">
        <w:rPr>
          <w:lang w:val="fr-FR"/>
        </w:rPr>
        <w:t xml:space="preserve"> défini par les segments et les sélections de l'utilisateur. C'est ce qui garantit que les KPI restent cohérents quand on filtre par gouvernorat, profession ou période.</w:t>
      </w:r>
    </w:p>
    <w:p w14:paraId="29885D88" w14:textId="77777777" w:rsidR="00EE6AC1" w:rsidRDefault="00000000">
      <w:pPr>
        <w:pStyle w:val="Caption"/>
        <w:keepNext/>
        <w:spacing w:before="200" w:after="80"/>
        <w:jc w:val="center"/>
      </w:pPr>
      <w:bookmarkStart w:id="68" w:name="_Toc242635530"/>
      <w:r>
        <w:rPr>
          <w:b/>
          <w:bCs/>
        </w:rPr>
        <w:t xml:space="preserve">Tableau </w:t>
      </w:r>
      <w:r>
        <w:fldChar w:fldCharType="begin"/>
      </w:r>
      <w:r>
        <w:instrText>SEQ Tableau</w:instrText>
      </w:r>
      <w:r>
        <w:fldChar w:fldCharType="separate"/>
      </w:r>
      <w:r w:rsidR="00B9152F">
        <w:rPr>
          <w:noProof/>
        </w:rPr>
        <w:t>17</w:t>
      </w:r>
      <w:r>
        <w:fldChar w:fldCharType="end"/>
      </w:r>
      <w:r>
        <w:rPr>
          <w:i/>
          <w:iCs/>
        </w:rPr>
        <w:t xml:space="preserve"> – </w:t>
      </w:r>
      <w:proofErr w:type="spellStart"/>
      <w:r>
        <w:rPr>
          <w:i/>
          <w:iCs/>
        </w:rPr>
        <w:t>Principaux</w:t>
      </w:r>
      <w:proofErr w:type="spellEnd"/>
      <w:r>
        <w:rPr>
          <w:i/>
          <w:iCs/>
        </w:rPr>
        <w:t xml:space="preserve"> KPI du dashboard</w:t>
      </w:r>
      <w:bookmarkEnd w:id="68"/>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172"/>
        <w:gridCol w:w="2200"/>
      </w:tblGrid>
      <w:tr w:rsidR="00EE6AC1" w14:paraId="232652D3" w14:textId="77777777">
        <w:tblPrEx>
          <w:tblCellMar>
            <w:top w:w="0" w:type="dxa"/>
            <w:bottom w:w="0" w:type="dxa"/>
          </w:tblCellMar>
        </w:tblPrEx>
        <w:trPr>
          <w:tblHeader/>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6F790212" w14:textId="77777777" w:rsidR="00EE6AC1" w:rsidRDefault="00000000">
            <w:pPr>
              <w:keepNext/>
            </w:pPr>
            <w:r>
              <w:rPr>
                <w:b/>
                <w:bCs/>
                <w:color w:val="FFFFFF"/>
                <w:sz w:val="19"/>
                <w:szCs w:val="19"/>
              </w:rPr>
              <w:t>KPI</w:t>
            </w:r>
          </w:p>
        </w:tc>
        <w:tc>
          <w:tcPr>
            <w:tcW w:w="41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10515A50" w14:textId="77777777" w:rsidR="00EE6AC1" w:rsidRDefault="00000000">
            <w:pPr>
              <w:keepNext/>
            </w:pPr>
            <w:proofErr w:type="spellStart"/>
            <w:r>
              <w:rPr>
                <w:b/>
                <w:bCs/>
                <w:color w:val="FFFFFF"/>
                <w:sz w:val="19"/>
                <w:szCs w:val="19"/>
              </w:rPr>
              <w:t>Finalité</w:t>
            </w:r>
            <w:proofErr w:type="spellEnd"/>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1C026696" w14:textId="77777777" w:rsidR="00EE6AC1" w:rsidRDefault="00000000">
            <w:pPr>
              <w:keepNext/>
            </w:pPr>
            <w:r>
              <w:rPr>
                <w:b/>
                <w:bCs/>
                <w:color w:val="FFFFFF"/>
                <w:sz w:val="19"/>
                <w:szCs w:val="19"/>
              </w:rPr>
              <w:t xml:space="preserve">Valeur </w:t>
            </w:r>
            <w:proofErr w:type="spellStart"/>
            <w:r>
              <w:rPr>
                <w:b/>
                <w:bCs/>
                <w:color w:val="FFFFFF"/>
                <w:sz w:val="19"/>
                <w:szCs w:val="19"/>
              </w:rPr>
              <w:t>observée</w:t>
            </w:r>
            <w:proofErr w:type="spellEnd"/>
          </w:p>
        </w:tc>
      </w:tr>
      <w:tr w:rsidR="00EE6AC1" w14:paraId="554CA3B6"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0442353" w14:textId="77777777" w:rsidR="00EE6AC1" w:rsidRDefault="00000000">
            <w:pPr>
              <w:keepNext/>
            </w:pPr>
            <w:r>
              <w:rPr>
                <w:sz w:val="19"/>
                <w:szCs w:val="19"/>
              </w:rPr>
              <w:t>Nombre de clients</w:t>
            </w:r>
          </w:p>
        </w:tc>
        <w:tc>
          <w:tcPr>
            <w:tcW w:w="41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10BE33F" w14:textId="77777777" w:rsidR="00EE6AC1" w:rsidRPr="00B9152F" w:rsidRDefault="00000000">
            <w:pPr>
              <w:keepNext/>
              <w:rPr>
                <w:lang w:val="fr-FR"/>
              </w:rPr>
            </w:pPr>
            <w:r w:rsidRPr="00B9152F">
              <w:rPr>
                <w:sz w:val="19"/>
                <w:szCs w:val="19"/>
                <w:lang w:val="fr-FR"/>
              </w:rPr>
              <w:t>Mesurer la taille du portefeuille</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019B549" w14:textId="77777777" w:rsidR="00EE6AC1" w:rsidRDefault="00000000">
            <w:pPr>
              <w:keepNext/>
            </w:pPr>
            <w:r>
              <w:rPr>
                <w:sz w:val="19"/>
                <w:szCs w:val="19"/>
              </w:rPr>
              <w:t>20 000</w:t>
            </w:r>
          </w:p>
        </w:tc>
      </w:tr>
      <w:tr w:rsidR="00EE6AC1" w14:paraId="339B4379"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831500F" w14:textId="77777777" w:rsidR="00EE6AC1" w:rsidRDefault="00000000">
            <w:pPr>
              <w:keepNext/>
            </w:pPr>
            <w:proofErr w:type="spellStart"/>
            <w:r>
              <w:rPr>
                <w:sz w:val="19"/>
                <w:szCs w:val="19"/>
              </w:rPr>
              <w:t>Encours</w:t>
            </w:r>
            <w:proofErr w:type="spellEnd"/>
          </w:p>
        </w:tc>
        <w:tc>
          <w:tcPr>
            <w:tcW w:w="41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6D95294" w14:textId="77777777" w:rsidR="00EE6AC1" w:rsidRDefault="00000000">
            <w:pPr>
              <w:keepNext/>
            </w:pPr>
            <w:proofErr w:type="spellStart"/>
            <w:r>
              <w:rPr>
                <w:sz w:val="19"/>
                <w:szCs w:val="19"/>
              </w:rPr>
              <w:t>Suivre</w:t>
            </w:r>
            <w:proofErr w:type="spellEnd"/>
            <w:r>
              <w:rPr>
                <w:sz w:val="19"/>
                <w:szCs w:val="19"/>
              </w:rPr>
              <w:t xml:space="preserve"> </w:t>
            </w:r>
            <w:proofErr w:type="spellStart"/>
            <w:r>
              <w:rPr>
                <w:sz w:val="19"/>
                <w:szCs w:val="19"/>
              </w:rPr>
              <w:t>l'exposition</w:t>
            </w:r>
            <w:proofErr w:type="spellEnd"/>
            <w:r>
              <w:rPr>
                <w:sz w:val="19"/>
                <w:szCs w:val="19"/>
              </w:rPr>
              <w:t xml:space="preserve"> financière</w:t>
            </w:r>
          </w:p>
        </w:tc>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A41A673" w14:textId="77777777" w:rsidR="00EE6AC1" w:rsidRDefault="00000000">
            <w:pPr>
              <w:keepNext/>
            </w:pPr>
            <w:r>
              <w:rPr>
                <w:sz w:val="19"/>
                <w:szCs w:val="19"/>
              </w:rPr>
              <w:t>≈ 1 Md</w:t>
            </w:r>
          </w:p>
        </w:tc>
      </w:tr>
      <w:tr w:rsidR="00EE6AC1" w14:paraId="3E7C4B64"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6784D8D" w14:textId="77777777" w:rsidR="00EE6AC1" w:rsidRDefault="00000000">
            <w:pPr>
              <w:keepNext/>
            </w:pPr>
            <w:r>
              <w:rPr>
                <w:sz w:val="19"/>
                <w:szCs w:val="19"/>
              </w:rPr>
              <w:t xml:space="preserve">Score </w:t>
            </w:r>
            <w:proofErr w:type="spellStart"/>
            <w:r>
              <w:rPr>
                <w:sz w:val="19"/>
                <w:szCs w:val="19"/>
              </w:rPr>
              <w:t>crédit</w:t>
            </w:r>
            <w:proofErr w:type="spellEnd"/>
            <w:r>
              <w:rPr>
                <w:sz w:val="19"/>
                <w:szCs w:val="19"/>
              </w:rPr>
              <w:t xml:space="preserve"> moyen</w:t>
            </w:r>
          </w:p>
        </w:tc>
        <w:tc>
          <w:tcPr>
            <w:tcW w:w="41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043F6D6" w14:textId="77777777" w:rsidR="00EE6AC1" w:rsidRPr="00B9152F" w:rsidRDefault="00000000">
            <w:pPr>
              <w:keepNext/>
              <w:rPr>
                <w:lang w:val="fr-FR"/>
              </w:rPr>
            </w:pPr>
            <w:r w:rsidRPr="00B9152F">
              <w:rPr>
                <w:sz w:val="19"/>
                <w:szCs w:val="19"/>
                <w:lang w:val="fr-FR"/>
              </w:rPr>
              <w:t>Observer le niveau moyen de score</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A6136B3" w14:textId="77777777" w:rsidR="00EE6AC1" w:rsidRDefault="00000000">
            <w:pPr>
              <w:keepNext/>
            </w:pPr>
            <w:r>
              <w:rPr>
                <w:sz w:val="19"/>
                <w:szCs w:val="19"/>
              </w:rPr>
              <w:t>≈ 724</w:t>
            </w:r>
          </w:p>
        </w:tc>
      </w:tr>
      <w:tr w:rsidR="00EE6AC1" w14:paraId="6F12A385"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165176A" w14:textId="77777777" w:rsidR="00EE6AC1" w:rsidRDefault="00000000">
            <w:pPr>
              <w:keepNext/>
            </w:pPr>
            <w:proofErr w:type="spellStart"/>
            <w:r>
              <w:rPr>
                <w:sz w:val="19"/>
                <w:szCs w:val="19"/>
              </w:rPr>
              <w:t>Prêts</w:t>
            </w:r>
            <w:proofErr w:type="spellEnd"/>
            <w:r>
              <w:rPr>
                <w:sz w:val="19"/>
                <w:szCs w:val="19"/>
              </w:rPr>
              <w:t xml:space="preserve"> </w:t>
            </w:r>
            <w:proofErr w:type="spellStart"/>
            <w:r>
              <w:rPr>
                <w:sz w:val="19"/>
                <w:szCs w:val="19"/>
              </w:rPr>
              <w:t>actifs</w:t>
            </w:r>
            <w:proofErr w:type="spellEnd"/>
          </w:p>
        </w:tc>
        <w:tc>
          <w:tcPr>
            <w:tcW w:w="41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E402069" w14:textId="77777777" w:rsidR="00EE6AC1" w:rsidRPr="00B9152F" w:rsidRDefault="00000000">
            <w:pPr>
              <w:keepNext/>
              <w:rPr>
                <w:lang w:val="fr-FR"/>
              </w:rPr>
            </w:pPr>
            <w:r w:rsidRPr="00B9152F">
              <w:rPr>
                <w:sz w:val="19"/>
                <w:szCs w:val="19"/>
                <w:lang w:val="fr-FR"/>
              </w:rPr>
              <w:t>Suivre les crédits en cours</w:t>
            </w:r>
          </w:p>
        </w:tc>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D28535B" w14:textId="77777777" w:rsidR="00EE6AC1" w:rsidRDefault="00000000">
            <w:pPr>
              <w:keepNext/>
            </w:pPr>
            <w:r>
              <w:rPr>
                <w:sz w:val="19"/>
                <w:szCs w:val="19"/>
                <w:highlight w:val="yellow"/>
              </w:rPr>
              <w:t xml:space="preserve">[à </w:t>
            </w:r>
            <w:proofErr w:type="spellStart"/>
            <w:r>
              <w:rPr>
                <w:sz w:val="19"/>
                <w:szCs w:val="19"/>
                <w:highlight w:val="yellow"/>
              </w:rPr>
              <w:t>vérifier</w:t>
            </w:r>
            <w:proofErr w:type="spellEnd"/>
            <w:r>
              <w:rPr>
                <w:sz w:val="19"/>
                <w:szCs w:val="19"/>
                <w:highlight w:val="yellow"/>
              </w:rPr>
              <w:t>]</w:t>
            </w:r>
          </w:p>
        </w:tc>
      </w:tr>
      <w:tr w:rsidR="00EE6AC1" w14:paraId="1B5FDC85"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91820E0" w14:textId="77777777" w:rsidR="00EE6AC1" w:rsidRDefault="00000000">
            <w:pPr>
              <w:keepNext/>
            </w:pPr>
            <w:r>
              <w:rPr>
                <w:sz w:val="19"/>
                <w:szCs w:val="19"/>
              </w:rPr>
              <w:t>Volume de transactions</w:t>
            </w:r>
          </w:p>
        </w:tc>
        <w:tc>
          <w:tcPr>
            <w:tcW w:w="41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DB1F914" w14:textId="77777777" w:rsidR="00EE6AC1" w:rsidRDefault="00000000">
            <w:pPr>
              <w:keepNext/>
            </w:pPr>
            <w:proofErr w:type="spellStart"/>
            <w:r>
              <w:rPr>
                <w:sz w:val="19"/>
                <w:szCs w:val="19"/>
              </w:rPr>
              <w:t>Suivre</w:t>
            </w:r>
            <w:proofErr w:type="spellEnd"/>
            <w:r>
              <w:rPr>
                <w:sz w:val="19"/>
                <w:szCs w:val="19"/>
              </w:rPr>
              <w:t xml:space="preserve"> </w:t>
            </w:r>
            <w:proofErr w:type="spellStart"/>
            <w:r>
              <w:rPr>
                <w:sz w:val="19"/>
                <w:szCs w:val="19"/>
              </w:rPr>
              <w:t>l'activité</w:t>
            </w:r>
            <w:proofErr w:type="spellEnd"/>
            <w:r>
              <w:rPr>
                <w:sz w:val="19"/>
                <w:szCs w:val="19"/>
              </w:rPr>
              <w:t xml:space="preserve"> </w:t>
            </w:r>
            <w:proofErr w:type="spellStart"/>
            <w:r>
              <w:rPr>
                <w:sz w:val="19"/>
                <w:szCs w:val="19"/>
              </w:rPr>
              <w:t>transactionnelle</w:t>
            </w:r>
            <w:proofErr w:type="spellEnd"/>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FAD6DF3" w14:textId="77777777" w:rsidR="00EE6AC1" w:rsidRDefault="00000000">
            <w:pPr>
              <w:keepNext/>
            </w:pPr>
            <w:r>
              <w:rPr>
                <w:sz w:val="19"/>
                <w:szCs w:val="19"/>
                <w:highlight w:val="yellow"/>
              </w:rPr>
              <w:t xml:space="preserve">[à </w:t>
            </w:r>
            <w:proofErr w:type="spellStart"/>
            <w:r>
              <w:rPr>
                <w:sz w:val="19"/>
                <w:szCs w:val="19"/>
                <w:highlight w:val="yellow"/>
              </w:rPr>
              <w:t>vérifier</w:t>
            </w:r>
            <w:proofErr w:type="spellEnd"/>
            <w:r>
              <w:rPr>
                <w:sz w:val="19"/>
                <w:szCs w:val="19"/>
                <w:highlight w:val="yellow"/>
              </w:rPr>
              <w:t>]</w:t>
            </w:r>
          </w:p>
        </w:tc>
      </w:tr>
      <w:tr w:rsidR="00EE6AC1" w14:paraId="59482B3D"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79B9A9B" w14:textId="77777777" w:rsidR="00EE6AC1" w:rsidRDefault="00000000">
            <w:pPr>
              <w:keepNext/>
            </w:pPr>
            <w:proofErr w:type="spellStart"/>
            <w:r>
              <w:rPr>
                <w:sz w:val="19"/>
                <w:szCs w:val="19"/>
              </w:rPr>
              <w:t>Âge</w:t>
            </w:r>
            <w:proofErr w:type="spellEnd"/>
            <w:r>
              <w:rPr>
                <w:sz w:val="19"/>
                <w:szCs w:val="19"/>
              </w:rPr>
              <w:t xml:space="preserve"> moyen</w:t>
            </w:r>
          </w:p>
        </w:tc>
        <w:tc>
          <w:tcPr>
            <w:tcW w:w="41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3787004E" w14:textId="77777777" w:rsidR="00EE6AC1" w:rsidRDefault="00000000">
            <w:pPr>
              <w:keepNext/>
            </w:pPr>
            <w:proofErr w:type="spellStart"/>
            <w:r>
              <w:rPr>
                <w:sz w:val="19"/>
                <w:szCs w:val="19"/>
              </w:rPr>
              <w:t>Caractériser</w:t>
            </w:r>
            <w:proofErr w:type="spellEnd"/>
            <w:r>
              <w:rPr>
                <w:sz w:val="19"/>
                <w:szCs w:val="19"/>
              </w:rPr>
              <w:t xml:space="preserve"> la clientèle</w:t>
            </w:r>
          </w:p>
        </w:tc>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1237B90" w14:textId="77777777" w:rsidR="00EE6AC1" w:rsidRDefault="00000000">
            <w:pPr>
              <w:keepNext/>
            </w:pPr>
            <w:r>
              <w:rPr>
                <w:sz w:val="19"/>
                <w:szCs w:val="19"/>
              </w:rPr>
              <w:t xml:space="preserve">≈ 43 </w:t>
            </w:r>
            <w:proofErr w:type="spellStart"/>
            <w:r>
              <w:rPr>
                <w:sz w:val="19"/>
                <w:szCs w:val="19"/>
              </w:rPr>
              <w:t>ans</w:t>
            </w:r>
            <w:proofErr w:type="spellEnd"/>
          </w:p>
        </w:tc>
      </w:tr>
      <w:tr w:rsidR="00EE6AC1" w14:paraId="466CF5E9"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0AF9A87" w14:textId="77777777" w:rsidR="00EE6AC1" w:rsidRDefault="00000000">
            <w:pPr>
              <w:keepNext/>
            </w:pPr>
            <w:proofErr w:type="spellStart"/>
            <w:r>
              <w:rPr>
                <w:sz w:val="19"/>
                <w:szCs w:val="19"/>
              </w:rPr>
              <w:t>Revenu</w:t>
            </w:r>
            <w:proofErr w:type="spellEnd"/>
            <w:r>
              <w:rPr>
                <w:sz w:val="19"/>
                <w:szCs w:val="19"/>
              </w:rPr>
              <w:t xml:space="preserve"> moyen</w:t>
            </w:r>
          </w:p>
        </w:tc>
        <w:tc>
          <w:tcPr>
            <w:tcW w:w="41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BC7FEF1" w14:textId="77777777" w:rsidR="00EE6AC1" w:rsidRDefault="00000000">
            <w:pPr>
              <w:keepNext/>
            </w:pPr>
            <w:proofErr w:type="spellStart"/>
            <w:r>
              <w:rPr>
                <w:sz w:val="19"/>
                <w:szCs w:val="19"/>
              </w:rPr>
              <w:t>Caractériser</w:t>
            </w:r>
            <w:proofErr w:type="spellEnd"/>
            <w:r>
              <w:rPr>
                <w:sz w:val="19"/>
                <w:szCs w:val="19"/>
              </w:rPr>
              <w:t xml:space="preserve"> la clientèle</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28C2B7C" w14:textId="77777777" w:rsidR="00EE6AC1" w:rsidRDefault="00000000">
            <w:pPr>
              <w:keepNext/>
            </w:pPr>
            <w:r>
              <w:rPr>
                <w:sz w:val="19"/>
                <w:szCs w:val="19"/>
              </w:rPr>
              <w:t>≈ 6,4 K</w:t>
            </w:r>
          </w:p>
        </w:tc>
      </w:tr>
      <w:tr w:rsidR="00EE6AC1" w14:paraId="2CC5C3F2"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D22B885" w14:textId="77777777" w:rsidR="00EE6AC1" w:rsidRDefault="00000000">
            <w:proofErr w:type="spellStart"/>
            <w:r>
              <w:rPr>
                <w:sz w:val="19"/>
                <w:szCs w:val="19"/>
              </w:rPr>
              <w:t>Taux</w:t>
            </w:r>
            <w:proofErr w:type="spellEnd"/>
            <w:r>
              <w:rPr>
                <w:sz w:val="19"/>
                <w:szCs w:val="19"/>
              </w:rPr>
              <w:t xml:space="preserve"> de </w:t>
            </w:r>
            <w:proofErr w:type="spellStart"/>
            <w:r>
              <w:rPr>
                <w:sz w:val="19"/>
                <w:szCs w:val="19"/>
              </w:rPr>
              <w:t>défaut</w:t>
            </w:r>
            <w:proofErr w:type="spellEnd"/>
          </w:p>
        </w:tc>
        <w:tc>
          <w:tcPr>
            <w:tcW w:w="41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80DAE18" w14:textId="77777777" w:rsidR="00EE6AC1" w:rsidRPr="00B9152F" w:rsidRDefault="00000000">
            <w:pPr>
              <w:rPr>
                <w:lang w:val="fr-FR"/>
              </w:rPr>
            </w:pPr>
            <w:r w:rsidRPr="00B9152F">
              <w:rPr>
                <w:sz w:val="19"/>
                <w:szCs w:val="19"/>
                <w:lang w:val="fr-FR"/>
              </w:rPr>
              <w:t>Suivre une dimension du risque</w:t>
            </w:r>
          </w:p>
        </w:tc>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FDC9826" w14:textId="77777777" w:rsidR="00EE6AC1" w:rsidRDefault="00000000">
            <w:r>
              <w:rPr>
                <w:sz w:val="19"/>
                <w:szCs w:val="19"/>
              </w:rPr>
              <w:t>≈ 0,08</w:t>
            </w:r>
          </w:p>
        </w:tc>
      </w:tr>
    </w:tbl>
    <w:p w14:paraId="39FAE219" w14:textId="77777777" w:rsidR="00EE6AC1" w:rsidRDefault="00EE6AC1">
      <w:pPr>
        <w:spacing w:after="160"/>
      </w:pPr>
    </w:p>
    <w:p w14:paraId="68C0A1FC" w14:textId="77777777" w:rsidR="00EE6AC1" w:rsidRPr="00B9152F" w:rsidRDefault="00000000">
      <w:pPr>
        <w:spacing w:after="140" w:line="300" w:lineRule="auto"/>
        <w:jc w:val="both"/>
        <w:rPr>
          <w:lang w:val="fr-FR"/>
        </w:rPr>
      </w:pPr>
      <w:r w:rsidRPr="00B9152F">
        <w:rPr>
          <w:lang w:val="fr-FR"/>
        </w:rPr>
        <w:lastRenderedPageBreak/>
        <w:t xml:space="preserve">Des exemples de mesures sont fournis en Annexe D. </w:t>
      </w:r>
      <w:r w:rsidRPr="00B9152F">
        <w:rPr>
          <w:highlight w:val="yellow"/>
          <w:lang w:val="fr-FR"/>
        </w:rPr>
        <w:t>[Remplacez-les par vos mesures exactes.]</w:t>
      </w:r>
    </w:p>
    <w:p w14:paraId="411336A2" w14:textId="77777777" w:rsidR="00EE6AC1" w:rsidRPr="00B9152F" w:rsidRDefault="00000000">
      <w:pPr>
        <w:pStyle w:val="Heading2"/>
        <w:rPr>
          <w:lang w:val="fr-FR"/>
        </w:rPr>
      </w:pPr>
      <w:bookmarkStart w:id="69" w:name="_Toc242635475"/>
      <w:r w:rsidRPr="00B9152F">
        <w:rPr>
          <w:lang w:val="fr-FR"/>
        </w:rPr>
        <w:t>4.9 Navigation et ergonomie</w:t>
      </w:r>
      <w:bookmarkEnd w:id="69"/>
    </w:p>
    <w:p w14:paraId="1923C8E2" w14:textId="77777777" w:rsidR="00EE6AC1" w:rsidRPr="00B9152F" w:rsidRDefault="00000000">
      <w:pPr>
        <w:spacing w:after="140" w:line="300" w:lineRule="auto"/>
        <w:jc w:val="both"/>
        <w:rPr>
          <w:lang w:val="fr-FR"/>
        </w:rPr>
      </w:pPr>
      <w:r w:rsidRPr="00B9152F">
        <w:rPr>
          <w:lang w:val="fr-FR"/>
        </w:rPr>
        <w:t>Le 21 août, la navigation par boutons a été mise en place. Les pages partagent une charte graphique cohérente (en-tête bleu foncé, cartes KPI, couleurs d'accent orange), des en-têtes et des filtres homogènes afin de faciliter l'exploration. L'ergonomie permet de passer d'une vue à l'autre sans perdre la logique d'analyse.</w:t>
      </w:r>
    </w:p>
    <w:p w14:paraId="0CDE4C63" w14:textId="77777777" w:rsidR="00EE6AC1" w:rsidRPr="00B9152F" w:rsidRDefault="00000000">
      <w:pPr>
        <w:pStyle w:val="Heading2"/>
        <w:rPr>
          <w:lang w:val="fr-FR"/>
        </w:rPr>
      </w:pPr>
      <w:bookmarkStart w:id="70" w:name="_Toc242635476"/>
      <w:r w:rsidRPr="00B9152F">
        <w:rPr>
          <w:lang w:val="fr-FR"/>
        </w:rPr>
        <w:t>4.10 Conclusion</w:t>
      </w:r>
      <w:bookmarkEnd w:id="70"/>
    </w:p>
    <w:p w14:paraId="472533FA" w14:textId="77777777" w:rsidR="00EE6AC1" w:rsidRPr="00B9152F" w:rsidRDefault="00000000">
      <w:pPr>
        <w:spacing w:after="140" w:line="300" w:lineRule="auto"/>
        <w:jc w:val="both"/>
        <w:rPr>
          <w:lang w:val="fr-FR"/>
        </w:rPr>
      </w:pPr>
      <w:r w:rsidRPr="00B9152F">
        <w:rPr>
          <w:lang w:val="fr-FR"/>
        </w:rPr>
        <w:t>Le deuxième sprint a abouti à un dashboard Power BI en cinq pages. La solution descriptive est alors suffisamment complète pour être enrichie par le Machine Learning.</w:t>
      </w:r>
    </w:p>
    <w:p w14:paraId="7947D8A1" w14:textId="77777777" w:rsidR="00EE6AC1" w:rsidRPr="00B9152F" w:rsidRDefault="00000000">
      <w:pPr>
        <w:pStyle w:val="Heading1"/>
        <w:pageBreakBefore/>
        <w:rPr>
          <w:lang w:val="fr-FR"/>
        </w:rPr>
      </w:pPr>
      <w:bookmarkStart w:id="71" w:name="_Toc242635477"/>
      <w:r w:rsidRPr="00B9152F">
        <w:rPr>
          <w:lang w:val="fr-FR"/>
        </w:rPr>
        <w:lastRenderedPageBreak/>
        <w:t>5 Sprint 3 — Intelligence Artificielle et Machine Learning</w:t>
      </w:r>
      <w:bookmarkEnd w:id="71"/>
    </w:p>
    <w:p w14:paraId="544E9E62" w14:textId="77777777" w:rsidR="00EE6AC1" w:rsidRPr="00B9152F" w:rsidRDefault="00000000">
      <w:pPr>
        <w:spacing w:after="140" w:line="300" w:lineRule="auto"/>
        <w:jc w:val="both"/>
        <w:rPr>
          <w:lang w:val="fr-FR"/>
        </w:rPr>
      </w:pPr>
      <w:r w:rsidRPr="00B9152F">
        <w:rPr>
          <w:lang w:val="fr-FR"/>
        </w:rPr>
        <w:t xml:space="preserve">Le troisième sprint ajoute deux modèles complémentaires : </w:t>
      </w:r>
      <w:r w:rsidRPr="00B9152F">
        <w:rPr>
          <w:b/>
          <w:bCs/>
          <w:lang w:val="fr-FR"/>
        </w:rPr>
        <w:t>Random Forest</w:t>
      </w:r>
      <w:r w:rsidRPr="00B9152F">
        <w:rPr>
          <w:lang w:val="fr-FR"/>
        </w:rPr>
        <w:t xml:space="preserve"> pour la prédiction du risque de crédit et </w:t>
      </w:r>
      <w:r w:rsidRPr="00B9152F">
        <w:rPr>
          <w:b/>
          <w:bCs/>
          <w:lang w:val="fr-FR"/>
        </w:rPr>
        <w:t>K-Means</w:t>
      </w:r>
      <w:r w:rsidRPr="00B9152F">
        <w:rPr>
          <w:lang w:val="fr-FR"/>
        </w:rPr>
        <w:t xml:space="preserve"> pour la segmentation des clients.</w:t>
      </w:r>
    </w:p>
    <w:p w14:paraId="671F0637" w14:textId="77777777" w:rsidR="00EE6AC1" w:rsidRPr="00B9152F" w:rsidRDefault="00000000">
      <w:pPr>
        <w:pStyle w:val="Heading2"/>
        <w:rPr>
          <w:lang w:val="fr-FR"/>
        </w:rPr>
      </w:pPr>
      <w:bookmarkStart w:id="72" w:name="_Toc242635478"/>
      <w:r w:rsidRPr="00B9152F">
        <w:rPr>
          <w:lang w:val="fr-FR"/>
        </w:rPr>
        <w:t>5.1 Introduction</w:t>
      </w:r>
      <w:bookmarkEnd w:id="72"/>
    </w:p>
    <w:p w14:paraId="2C3E6C69" w14:textId="77777777" w:rsidR="00EE6AC1" w:rsidRPr="00B9152F" w:rsidRDefault="00000000">
      <w:pPr>
        <w:spacing w:after="140" w:line="300" w:lineRule="auto"/>
        <w:jc w:val="both"/>
        <w:rPr>
          <w:lang w:val="fr-FR"/>
        </w:rPr>
      </w:pPr>
      <w:r w:rsidRPr="00B9152F">
        <w:rPr>
          <w:lang w:val="fr-FR"/>
        </w:rPr>
        <w:t>L'intelligence artificielle permet d'aller au-delà des indicateurs descriptifs. Un modèle supervisé estime un risque à partir de caractéristiques connues ; un modèle non supervisé découvre des profils sans qu'on lui indique à l'avance les groupes à trouver. Les deux approches sont complémentaires et s'intègrent au dashboard existant.</w:t>
      </w:r>
    </w:p>
    <w:p w14:paraId="71D1B85B" w14:textId="77777777" w:rsidR="00EE6AC1" w:rsidRDefault="00000000">
      <w:pPr>
        <w:pStyle w:val="Caption"/>
        <w:keepNext/>
        <w:spacing w:before="200" w:after="80"/>
        <w:jc w:val="center"/>
      </w:pPr>
      <w:bookmarkStart w:id="73" w:name="_Toc242635531"/>
      <w:r>
        <w:rPr>
          <w:b/>
          <w:bCs/>
        </w:rPr>
        <w:t xml:space="preserve">Tableau </w:t>
      </w:r>
      <w:r>
        <w:fldChar w:fldCharType="begin"/>
      </w:r>
      <w:r>
        <w:instrText>SEQ Tableau</w:instrText>
      </w:r>
      <w:r>
        <w:fldChar w:fldCharType="separate"/>
      </w:r>
      <w:r w:rsidR="00B9152F">
        <w:rPr>
          <w:noProof/>
        </w:rPr>
        <w:t>18</w:t>
      </w:r>
      <w:r>
        <w:fldChar w:fldCharType="end"/>
      </w:r>
      <w:r>
        <w:rPr>
          <w:i/>
          <w:iCs/>
        </w:rPr>
        <w:t xml:space="preserve"> – </w:t>
      </w:r>
      <w:proofErr w:type="spellStart"/>
      <w:r>
        <w:rPr>
          <w:i/>
          <w:iCs/>
        </w:rPr>
        <w:t>Composantes</w:t>
      </w:r>
      <w:proofErr w:type="spellEnd"/>
      <w:r>
        <w:rPr>
          <w:i/>
          <w:iCs/>
        </w:rPr>
        <w:t xml:space="preserve"> Machine Learning</w:t>
      </w:r>
      <w:bookmarkEnd w:id="73"/>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872"/>
        <w:gridCol w:w="2200"/>
      </w:tblGrid>
      <w:tr w:rsidR="00EE6AC1" w14:paraId="4F7B0960" w14:textId="77777777">
        <w:tblPrEx>
          <w:tblCellMar>
            <w:top w:w="0" w:type="dxa"/>
            <w:bottom w:w="0" w:type="dxa"/>
          </w:tblCellMar>
        </w:tblPrEx>
        <w:trPr>
          <w:tblHeader/>
          <w:jc w:val="cent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159A6E73" w14:textId="77777777" w:rsidR="00EE6AC1" w:rsidRDefault="00000000">
            <w:pPr>
              <w:keepNext/>
            </w:pPr>
            <w:proofErr w:type="spellStart"/>
            <w:r>
              <w:rPr>
                <w:b/>
                <w:bCs/>
                <w:color w:val="FFFFFF"/>
                <w:sz w:val="19"/>
                <w:szCs w:val="19"/>
              </w:rPr>
              <w:t>Modèle</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608C0120" w14:textId="77777777" w:rsidR="00EE6AC1" w:rsidRDefault="00000000">
            <w:pPr>
              <w:keepNext/>
            </w:pPr>
            <w:r>
              <w:rPr>
                <w:b/>
                <w:bCs/>
                <w:color w:val="FFFFFF"/>
                <w:sz w:val="19"/>
                <w:szCs w:val="19"/>
              </w:rPr>
              <w:t>Type</w:t>
            </w:r>
          </w:p>
        </w:tc>
        <w:tc>
          <w:tcPr>
            <w:tcW w:w="28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614102C" w14:textId="77777777" w:rsidR="00EE6AC1" w:rsidRDefault="00000000">
            <w:pPr>
              <w:keepNext/>
            </w:pPr>
            <w:r>
              <w:rPr>
                <w:b/>
                <w:bCs/>
                <w:color w:val="FFFFFF"/>
                <w:sz w:val="19"/>
                <w:szCs w:val="19"/>
              </w:rPr>
              <w:t>Objectif</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ABD693C" w14:textId="77777777" w:rsidR="00EE6AC1" w:rsidRDefault="00000000">
            <w:pPr>
              <w:keepNext/>
            </w:pPr>
            <w:r>
              <w:rPr>
                <w:b/>
                <w:bCs/>
                <w:color w:val="FFFFFF"/>
                <w:sz w:val="19"/>
                <w:szCs w:val="19"/>
              </w:rPr>
              <w:t>Page Power BI</w:t>
            </w:r>
          </w:p>
        </w:tc>
      </w:tr>
      <w:tr w:rsidR="00EE6AC1" w14:paraId="7815B150" w14:textId="77777777">
        <w:tblPrEx>
          <w:tblCellMar>
            <w:top w:w="0" w:type="dxa"/>
            <w:bottom w:w="0" w:type="dxa"/>
          </w:tblCellMar>
        </w:tblPrEx>
        <w:trPr>
          <w:cantSplit/>
          <w:jc w:val="center"/>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E2374FA" w14:textId="77777777" w:rsidR="00EE6AC1" w:rsidRDefault="00000000">
            <w:pPr>
              <w:keepNext/>
            </w:pPr>
            <w:r>
              <w:rPr>
                <w:sz w:val="19"/>
                <w:szCs w:val="19"/>
              </w:rPr>
              <w:t>Random Forest</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14B7123" w14:textId="77777777" w:rsidR="00EE6AC1" w:rsidRDefault="00000000">
            <w:pPr>
              <w:keepNext/>
            </w:pPr>
            <w:proofErr w:type="spellStart"/>
            <w:r>
              <w:rPr>
                <w:sz w:val="19"/>
                <w:szCs w:val="19"/>
              </w:rPr>
              <w:t>Supervisé</w:t>
            </w:r>
            <w:proofErr w:type="spellEnd"/>
            <w:r>
              <w:rPr>
                <w:sz w:val="19"/>
                <w:szCs w:val="19"/>
              </w:rPr>
              <w:t xml:space="preserve"> (classification)</w:t>
            </w:r>
          </w:p>
        </w:tc>
        <w:tc>
          <w:tcPr>
            <w:tcW w:w="2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6402F24" w14:textId="77777777" w:rsidR="00EE6AC1" w:rsidRPr="00B9152F" w:rsidRDefault="00000000">
            <w:pPr>
              <w:keepNext/>
              <w:rPr>
                <w:lang w:val="fr-FR"/>
              </w:rPr>
            </w:pPr>
            <w:r w:rsidRPr="00B9152F">
              <w:rPr>
                <w:sz w:val="19"/>
                <w:szCs w:val="19"/>
                <w:lang w:val="fr-FR"/>
              </w:rPr>
              <w:t>Prédire le niveau de risque de crédit</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75D79C8" w14:textId="77777777" w:rsidR="00EE6AC1" w:rsidRDefault="00000000">
            <w:pPr>
              <w:keepNext/>
            </w:pPr>
            <w:r>
              <w:rPr>
                <w:sz w:val="19"/>
                <w:szCs w:val="19"/>
              </w:rPr>
              <w:t>Page 4 — Crédit &amp; Risque</w:t>
            </w:r>
          </w:p>
        </w:tc>
      </w:tr>
      <w:tr w:rsidR="00EE6AC1" w14:paraId="1DFA9792" w14:textId="77777777">
        <w:tblPrEx>
          <w:tblCellMar>
            <w:top w:w="0" w:type="dxa"/>
            <w:bottom w:w="0" w:type="dxa"/>
          </w:tblCellMar>
        </w:tblPrEx>
        <w:trPr>
          <w:cantSplit/>
          <w:jc w:val="center"/>
        </w:trPr>
        <w:tc>
          <w:tcPr>
            <w:tcW w:w="17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3404B16" w14:textId="77777777" w:rsidR="00EE6AC1" w:rsidRDefault="00000000">
            <w:r>
              <w:rPr>
                <w:sz w:val="19"/>
                <w:szCs w:val="19"/>
              </w:rPr>
              <w:t>K-Means</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48D831B" w14:textId="77777777" w:rsidR="00EE6AC1" w:rsidRDefault="00000000">
            <w:r>
              <w:rPr>
                <w:sz w:val="19"/>
                <w:szCs w:val="19"/>
              </w:rPr>
              <w:t xml:space="preserve">Non </w:t>
            </w:r>
            <w:proofErr w:type="spellStart"/>
            <w:r>
              <w:rPr>
                <w:sz w:val="19"/>
                <w:szCs w:val="19"/>
              </w:rPr>
              <w:t>supervisé</w:t>
            </w:r>
            <w:proofErr w:type="spellEnd"/>
            <w:r>
              <w:rPr>
                <w:sz w:val="19"/>
                <w:szCs w:val="19"/>
              </w:rPr>
              <w:t xml:space="preserve"> (clustering)</w:t>
            </w:r>
          </w:p>
        </w:tc>
        <w:tc>
          <w:tcPr>
            <w:tcW w:w="28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3EB5CE1" w14:textId="77777777" w:rsidR="00EE6AC1" w:rsidRDefault="00000000">
            <w:proofErr w:type="spellStart"/>
            <w:r>
              <w:rPr>
                <w:sz w:val="19"/>
                <w:szCs w:val="19"/>
              </w:rPr>
              <w:t>Segmenter</w:t>
            </w:r>
            <w:proofErr w:type="spellEnd"/>
            <w:r>
              <w:rPr>
                <w:sz w:val="19"/>
                <w:szCs w:val="19"/>
              </w:rPr>
              <w:t xml:space="preserve"> </w:t>
            </w:r>
            <w:proofErr w:type="spellStart"/>
            <w:r>
              <w:rPr>
                <w:sz w:val="19"/>
                <w:szCs w:val="19"/>
              </w:rPr>
              <w:t>automatiquement</w:t>
            </w:r>
            <w:proofErr w:type="spellEnd"/>
            <w:r>
              <w:rPr>
                <w:sz w:val="19"/>
                <w:szCs w:val="19"/>
              </w:rPr>
              <w:t xml:space="preserve"> les clients</w:t>
            </w:r>
          </w:p>
        </w:tc>
        <w:tc>
          <w:tcPr>
            <w:tcW w:w="22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3756F4D0" w14:textId="77777777" w:rsidR="00EE6AC1" w:rsidRDefault="00000000">
            <w:r>
              <w:rPr>
                <w:sz w:val="19"/>
                <w:szCs w:val="19"/>
              </w:rPr>
              <w:t>Page 2 — Segmentation Client</w:t>
            </w:r>
          </w:p>
        </w:tc>
      </w:tr>
    </w:tbl>
    <w:p w14:paraId="319584DF" w14:textId="77777777" w:rsidR="00EE6AC1" w:rsidRDefault="00EE6AC1">
      <w:pPr>
        <w:spacing w:after="160"/>
      </w:pPr>
    </w:p>
    <w:p w14:paraId="501727C4" w14:textId="77777777" w:rsidR="00EE6AC1" w:rsidRDefault="00000000">
      <w:pPr>
        <w:pStyle w:val="Heading2"/>
      </w:pPr>
      <w:bookmarkStart w:id="74" w:name="_Toc242635479"/>
      <w:r>
        <w:t>5.2 Backlog du sprint 3</w:t>
      </w:r>
      <w:bookmarkEnd w:id="74"/>
    </w:p>
    <w:p w14:paraId="235D725B" w14:textId="77777777" w:rsidR="00EE6AC1" w:rsidRDefault="00000000">
      <w:pPr>
        <w:pStyle w:val="Caption"/>
        <w:keepNext/>
        <w:spacing w:before="200" w:after="80"/>
        <w:jc w:val="center"/>
      </w:pPr>
      <w:bookmarkStart w:id="75" w:name="_Toc242635532"/>
      <w:r>
        <w:rPr>
          <w:b/>
          <w:bCs/>
        </w:rPr>
        <w:t xml:space="preserve">Tableau </w:t>
      </w:r>
      <w:r>
        <w:fldChar w:fldCharType="begin"/>
      </w:r>
      <w:r>
        <w:instrText>SEQ Tableau</w:instrText>
      </w:r>
      <w:r>
        <w:fldChar w:fldCharType="separate"/>
      </w:r>
      <w:r w:rsidR="00B9152F">
        <w:rPr>
          <w:noProof/>
        </w:rPr>
        <w:t>19</w:t>
      </w:r>
      <w:r>
        <w:fldChar w:fldCharType="end"/>
      </w:r>
      <w:r>
        <w:rPr>
          <w:i/>
          <w:iCs/>
        </w:rPr>
        <w:t xml:space="preserve"> – Backlog du sprint 3</w:t>
      </w:r>
      <w:bookmarkEnd w:id="75"/>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672"/>
        <w:gridCol w:w="1900"/>
      </w:tblGrid>
      <w:tr w:rsidR="00EE6AC1" w14:paraId="13B41829" w14:textId="77777777">
        <w:tblPrEx>
          <w:tblCellMar>
            <w:top w:w="0" w:type="dxa"/>
            <w:bottom w:w="0" w:type="dxa"/>
          </w:tblCellMar>
        </w:tblPrEx>
        <w:trPr>
          <w:tblHeader/>
          <w:jc w:val="cent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2F8D2F7" w14:textId="77777777" w:rsidR="00EE6AC1" w:rsidRDefault="00000000">
            <w:pPr>
              <w:keepNext/>
            </w:pPr>
            <w:proofErr w:type="spellStart"/>
            <w:r>
              <w:rPr>
                <w:b/>
                <w:bCs/>
                <w:color w:val="FFFFFF"/>
                <w:sz w:val="19"/>
                <w:szCs w:val="19"/>
              </w:rPr>
              <w:t>Tâche</w:t>
            </w:r>
            <w:proofErr w:type="spellEnd"/>
          </w:p>
        </w:tc>
        <w:tc>
          <w:tcPr>
            <w:tcW w:w="46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EC239A1" w14:textId="77777777" w:rsidR="00EE6AC1" w:rsidRDefault="00000000">
            <w:pPr>
              <w:keepNext/>
            </w:pPr>
            <w:r>
              <w:rPr>
                <w:b/>
                <w:bCs/>
                <w:color w:val="FFFFFF"/>
                <w:sz w:val="19"/>
                <w:szCs w:val="19"/>
              </w:rPr>
              <w:t>Description</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6C299E8A" w14:textId="77777777" w:rsidR="00EE6AC1" w:rsidRDefault="00000000">
            <w:pPr>
              <w:keepNext/>
            </w:pPr>
            <w:r>
              <w:rPr>
                <w:b/>
                <w:bCs/>
                <w:color w:val="FFFFFF"/>
                <w:sz w:val="19"/>
                <w:szCs w:val="19"/>
              </w:rPr>
              <w:t>Date</w:t>
            </w:r>
          </w:p>
        </w:tc>
      </w:tr>
      <w:tr w:rsidR="00EE6AC1" w14:paraId="48F0CAE0" w14:textId="77777777">
        <w:tblPrEx>
          <w:tblCellMar>
            <w:top w:w="0" w:type="dxa"/>
            <w:bottom w:w="0" w:type="dxa"/>
          </w:tblCellMar>
        </w:tblPrEx>
        <w:trPr>
          <w:cantSplit/>
          <w:jc w:val="center"/>
        </w:trPr>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F0F9277" w14:textId="77777777" w:rsidR="00EE6AC1" w:rsidRDefault="00000000">
            <w:pPr>
              <w:keepNext/>
            </w:pPr>
            <w:r>
              <w:rPr>
                <w:sz w:val="19"/>
                <w:szCs w:val="19"/>
              </w:rPr>
              <w:t>Extension du dataset</w:t>
            </w:r>
          </w:p>
        </w:tc>
        <w:tc>
          <w:tcPr>
            <w:tcW w:w="46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372DA91" w14:textId="77777777" w:rsidR="00EE6AC1" w:rsidRPr="00B9152F" w:rsidRDefault="00000000">
            <w:pPr>
              <w:keepNext/>
              <w:rPr>
                <w:lang w:val="fr-FR"/>
              </w:rPr>
            </w:pPr>
            <w:r w:rsidRPr="00B9152F">
              <w:rPr>
                <w:sz w:val="19"/>
                <w:szCs w:val="19"/>
                <w:lang w:val="fr-FR"/>
              </w:rPr>
              <w:t>Passage à 20 000 clients et réactualisation du dashboard</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8379F8E" w14:textId="77777777" w:rsidR="00EE6AC1" w:rsidRDefault="00000000">
            <w:pPr>
              <w:keepNext/>
            </w:pPr>
            <w:r>
              <w:rPr>
                <w:sz w:val="19"/>
                <w:szCs w:val="19"/>
              </w:rPr>
              <w:t xml:space="preserve">24 </w:t>
            </w:r>
            <w:proofErr w:type="spellStart"/>
            <w:r>
              <w:rPr>
                <w:sz w:val="19"/>
                <w:szCs w:val="19"/>
              </w:rPr>
              <w:t>août</w:t>
            </w:r>
            <w:proofErr w:type="spellEnd"/>
          </w:p>
        </w:tc>
      </w:tr>
      <w:tr w:rsidR="00EE6AC1" w14:paraId="40C7C5DC" w14:textId="77777777">
        <w:tblPrEx>
          <w:tblCellMar>
            <w:top w:w="0" w:type="dxa"/>
            <w:bottom w:w="0" w:type="dxa"/>
          </w:tblCellMar>
        </w:tblPrEx>
        <w:trPr>
          <w:cantSplit/>
          <w:jc w:val="center"/>
        </w:trPr>
        <w:tc>
          <w:tcPr>
            <w:tcW w:w="25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8A3C75E" w14:textId="77777777" w:rsidR="00EE6AC1" w:rsidRDefault="00000000">
            <w:pPr>
              <w:keepNext/>
            </w:pPr>
            <w:proofErr w:type="spellStart"/>
            <w:r>
              <w:rPr>
                <w:sz w:val="19"/>
                <w:szCs w:val="19"/>
              </w:rPr>
              <w:t>Cohérence</w:t>
            </w:r>
            <w:proofErr w:type="spellEnd"/>
            <w:r>
              <w:rPr>
                <w:sz w:val="19"/>
                <w:szCs w:val="19"/>
              </w:rPr>
              <w:t xml:space="preserve"> des données</w:t>
            </w:r>
          </w:p>
        </w:tc>
        <w:tc>
          <w:tcPr>
            <w:tcW w:w="46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E2452BE" w14:textId="77777777" w:rsidR="00EE6AC1" w:rsidRPr="00B9152F" w:rsidRDefault="00000000">
            <w:pPr>
              <w:keepNext/>
              <w:rPr>
                <w:lang w:val="fr-FR"/>
              </w:rPr>
            </w:pPr>
            <w:r w:rsidRPr="00B9152F">
              <w:rPr>
                <w:sz w:val="19"/>
                <w:szCs w:val="19"/>
                <w:lang w:val="fr-FR"/>
              </w:rPr>
              <w:t>Ajustement des corrélations âge / revenu / score crédit</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2870495" w14:textId="77777777" w:rsidR="00EE6AC1" w:rsidRDefault="00000000">
            <w:pPr>
              <w:keepNext/>
            </w:pPr>
            <w:r>
              <w:rPr>
                <w:sz w:val="19"/>
                <w:szCs w:val="19"/>
              </w:rPr>
              <w:t xml:space="preserve">24 </w:t>
            </w:r>
            <w:proofErr w:type="spellStart"/>
            <w:r>
              <w:rPr>
                <w:sz w:val="19"/>
                <w:szCs w:val="19"/>
              </w:rPr>
              <w:t>août</w:t>
            </w:r>
            <w:proofErr w:type="spellEnd"/>
          </w:p>
        </w:tc>
      </w:tr>
      <w:tr w:rsidR="00EE6AC1" w14:paraId="3E05EC52" w14:textId="77777777">
        <w:tblPrEx>
          <w:tblCellMar>
            <w:top w:w="0" w:type="dxa"/>
            <w:bottom w:w="0" w:type="dxa"/>
          </w:tblCellMar>
        </w:tblPrEx>
        <w:trPr>
          <w:cantSplit/>
          <w:jc w:val="center"/>
        </w:trPr>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AFE5AF8" w14:textId="77777777" w:rsidR="00EE6AC1" w:rsidRDefault="00000000">
            <w:pPr>
              <w:keepNext/>
            </w:pPr>
            <w:r>
              <w:rPr>
                <w:sz w:val="19"/>
                <w:szCs w:val="19"/>
              </w:rPr>
              <w:t>Random Forest</w:t>
            </w:r>
          </w:p>
        </w:tc>
        <w:tc>
          <w:tcPr>
            <w:tcW w:w="46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AF4B1F7" w14:textId="77777777" w:rsidR="00EE6AC1" w:rsidRDefault="00000000">
            <w:pPr>
              <w:keepNext/>
            </w:pPr>
            <w:proofErr w:type="spellStart"/>
            <w:r>
              <w:rPr>
                <w:sz w:val="19"/>
                <w:szCs w:val="19"/>
              </w:rPr>
              <w:t>Entraînement</w:t>
            </w:r>
            <w:proofErr w:type="spellEnd"/>
            <w:r>
              <w:rPr>
                <w:sz w:val="19"/>
                <w:szCs w:val="19"/>
              </w:rPr>
              <w:t xml:space="preserve">, </w:t>
            </w:r>
            <w:proofErr w:type="spellStart"/>
            <w:r>
              <w:rPr>
                <w:sz w:val="19"/>
                <w:szCs w:val="19"/>
              </w:rPr>
              <w:t>évaluation</w:t>
            </w:r>
            <w:proofErr w:type="spellEnd"/>
            <w:r>
              <w:rPr>
                <w:sz w:val="19"/>
                <w:szCs w:val="19"/>
              </w:rPr>
              <w:t xml:space="preserve"> et </w:t>
            </w:r>
            <w:proofErr w:type="spellStart"/>
            <w:r>
              <w:rPr>
                <w:sz w:val="19"/>
                <w:szCs w:val="19"/>
              </w:rPr>
              <w:t>intégration</w:t>
            </w:r>
            <w:proofErr w:type="spellEnd"/>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85C0A5A" w14:textId="77777777" w:rsidR="00EE6AC1" w:rsidRDefault="00000000">
            <w:pPr>
              <w:keepNext/>
            </w:pPr>
            <w:r>
              <w:rPr>
                <w:sz w:val="19"/>
                <w:szCs w:val="19"/>
              </w:rPr>
              <w:t xml:space="preserve">24 – 27 </w:t>
            </w:r>
            <w:proofErr w:type="spellStart"/>
            <w:r>
              <w:rPr>
                <w:sz w:val="19"/>
                <w:szCs w:val="19"/>
              </w:rPr>
              <w:t>août</w:t>
            </w:r>
            <w:proofErr w:type="spellEnd"/>
          </w:p>
        </w:tc>
      </w:tr>
      <w:tr w:rsidR="00EE6AC1" w14:paraId="1F6A3467" w14:textId="77777777">
        <w:tblPrEx>
          <w:tblCellMar>
            <w:top w:w="0" w:type="dxa"/>
            <w:bottom w:w="0" w:type="dxa"/>
          </w:tblCellMar>
        </w:tblPrEx>
        <w:trPr>
          <w:cantSplit/>
          <w:jc w:val="center"/>
        </w:trPr>
        <w:tc>
          <w:tcPr>
            <w:tcW w:w="25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447E687" w14:textId="77777777" w:rsidR="00EE6AC1" w:rsidRDefault="00000000">
            <w:pPr>
              <w:keepNext/>
            </w:pPr>
            <w:r>
              <w:rPr>
                <w:sz w:val="19"/>
                <w:szCs w:val="19"/>
              </w:rPr>
              <w:t>K-Means</w:t>
            </w:r>
          </w:p>
        </w:tc>
        <w:tc>
          <w:tcPr>
            <w:tcW w:w="46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5636943" w14:textId="77777777" w:rsidR="00EE6AC1" w:rsidRPr="00B9152F" w:rsidRDefault="00000000">
            <w:pPr>
              <w:keepNext/>
              <w:rPr>
                <w:lang w:val="fr-FR"/>
              </w:rPr>
            </w:pPr>
            <w:r w:rsidRPr="00B9152F">
              <w:rPr>
                <w:sz w:val="19"/>
                <w:szCs w:val="19"/>
                <w:lang w:val="fr-FR"/>
              </w:rPr>
              <w:t>Segmentation et analyse des clusters</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1CA0D39" w14:textId="77777777" w:rsidR="00EE6AC1" w:rsidRDefault="00000000">
            <w:pPr>
              <w:keepNext/>
            </w:pPr>
            <w:r>
              <w:rPr>
                <w:sz w:val="19"/>
                <w:szCs w:val="19"/>
              </w:rPr>
              <w:t xml:space="preserve">27 – 28 </w:t>
            </w:r>
            <w:proofErr w:type="spellStart"/>
            <w:r>
              <w:rPr>
                <w:sz w:val="19"/>
                <w:szCs w:val="19"/>
              </w:rPr>
              <w:t>août</w:t>
            </w:r>
            <w:proofErr w:type="spellEnd"/>
          </w:p>
        </w:tc>
      </w:tr>
      <w:tr w:rsidR="00EE6AC1" w14:paraId="74FA5989" w14:textId="77777777">
        <w:tblPrEx>
          <w:tblCellMar>
            <w:top w:w="0" w:type="dxa"/>
            <w:bottom w:w="0" w:type="dxa"/>
          </w:tblCellMar>
        </w:tblPrEx>
        <w:trPr>
          <w:cantSplit/>
          <w:jc w:val="center"/>
        </w:trPr>
        <w:tc>
          <w:tcPr>
            <w:tcW w:w="2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8690E16" w14:textId="77777777" w:rsidR="00EE6AC1" w:rsidRDefault="00000000">
            <w:pPr>
              <w:keepNext/>
            </w:pPr>
            <w:proofErr w:type="spellStart"/>
            <w:r>
              <w:rPr>
                <w:sz w:val="19"/>
                <w:szCs w:val="19"/>
              </w:rPr>
              <w:t>Intégration</w:t>
            </w:r>
            <w:proofErr w:type="spellEnd"/>
            <w:r>
              <w:rPr>
                <w:sz w:val="19"/>
                <w:szCs w:val="19"/>
              </w:rPr>
              <w:t xml:space="preserve"> segmentation IA</w:t>
            </w:r>
          </w:p>
        </w:tc>
        <w:tc>
          <w:tcPr>
            <w:tcW w:w="46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14E4474" w14:textId="77777777" w:rsidR="00EE6AC1" w:rsidRPr="00B9152F" w:rsidRDefault="00000000">
            <w:pPr>
              <w:keepNext/>
              <w:rPr>
                <w:lang w:val="fr-FR"/>
              </w:rPr>
            </w:pPr>
            <w:r w:rsidRPr="00B9152F">
              <w:rPr>
                <w:sz w:val="19"/>
                <w:szCs w:val="19"/>
                <w:lang w:val="fr-FR"/>
              </w:rPr>
              <w:t>Ajout du visuel dans la Page 2</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2A4BD2E" w14:textId="77777777" w:rsidR="00EE6AC1" w:rsidRDefault="00000000">
            <w:pPr>
              <w:keepNext/>
            </w:pPr>
            <w:r>
              <w:rPr>
                <w:sz w:val="19"/>
                <w:szCs w:val="19"/>
              </w:rPr>
              <w:t xml:space="preserve">28 </w:t>
            </w:r>
            <w:proofErr w:type="spellStart"/>
            <w:r>
              <w:rPr>
                <w:sz w:val="19"/>
                <w:szCs w:val="19"/>
              </w:rPr>
              <w:t>août</w:t>
            </w:r>
            <w:proofErr w:type="spellEnd"/>
          </w:p>
        </w:tc>
      </w:tr>
      <w:tr w:rsidR="00EE6AC1" w14:paraId="58BAF7C5" w14:textId="77777777">
        <w:tblPrEx>
          <w:tblCellMar>
            <w:top w:w="0" w:type="dxa"/>
            <w:bottom w:w="0" w:type="dxa"/>
          </w:tblCellMar>
        </w:tblPrEx>
        <w:trPr>
          <w:cantSplit/>
          <w:jc w:val="center"/>
        </w:trPr>
        <w:tc>
          <w:tcPr>
            <w:tcW w:w="25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349E194" w14:textId="77777777" w:rsidR="00EE6AC1" w:rsidRDefault="00000000">
            <w:proofErr w:type="spellStart"/>
            <w:r>
              <w:rPr>
                <w:sz w:val="19"/>
                <w:szCs w:val="19"/>
              </w:rPr>
              <w:t>Finalisation</w:t>
            </w:r>
            <w:proofErr w:type="spellEnd"/>
          </w:p>
        </w:tc>
        <w:tc>
          <w:tcPr>
            <w:tcW w:w="46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45FD64B" w14:textId="77777777" w:rsidR="00EE6AC1" w:rsidRPr="00B9152F" w:rsidRDefault="00000000">
            <w:pPr>
              <w:rPr>
                <w:lang w:val="fr-FR"/>
              </w:rPr>
            </w:pPr>
            <w:r w:rsidRPr="00B9152F">
              <w:rPr>
                <w:sz w:val="19"/>
                <w:szCs w:val="19"/>
                <w:lang w:val="fr-FR"/>
              </w:rPr>
              <w:t>Préparation de la publication web et bilan</w:t>
            </w:r>
          </w:p>
        </w:tc>
        <w:tc>
          <w:tcPr>
            <w:tcW w:w="19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BACA175" w14:textId="77777777" w:rsidR="00EE6AC1" w:rsidRDefault="00000000">
            <w:r>
              <w:rPr>
                <w:sz w:val="19"/>
                <w:szCs w:val="19"/>
              </w:rPr>
              <w:t xml:space="preserve">31 </w:t>
            </w:r>
            <w:proofErr w:type="spellStart"/>
            <w:r>
              <w:rPr>
                <w:sz w:val="19"/>
                <w:szCs w:val="19"/>
              </w:rPr>
              <w:t>août</w:t>
            </w:r>
            <w:proofErr w:type="spellEnd"/>
          </w:p>
        </w:tc>
      </w:tr>
    </w:tbl>
    <w:p w14:paraId="17C01A8F" w14:textId="77777777" w:rsidR="00EE6AC1" w:rsidRDefault="00EE6AC1">
      <w:pPr>
        <w:spacing w:after="160"/>
      </w:pPr>
    </w:p>
    <w:p w14:paraId="3FC79932" w14:textId="77777777" w:rsidR="00EE6AC1" w:rsidRDefault="00000000">
      <w:pPr>
        <w:pStyle w:val="Heading2"/>
      </w:pPr>
      <w:bookmarkStart w:id="76" w:name="_Toc242635480"/>
      <w:r>
        <w:t xml:space="preserve">5.3 </w:t>
      </w:r>
      <w:proofErr w:type="spellStart"/>
      <w:r>
        <w:t>Préparation</w:t>
      </w:r>
      <w:proofErr w:type="spellEnd"/>
      <w:r>
        <w:t xml:space="preserve"> du dataset ML</w:t>
      </w:r>
      <w:bookmarkEnd w:id="76"/>
    </w:p>
    <w:p w14:paraId="674CE44F" w14:textId="77777777" w:rsidR="00EE6AC1" w:rsidRPr="00B9152F" w:rsidRDefault="00000000">
      <w:pPr>
        <w:spacing w:after="140" w:line="300" w:lineRule="auto"/>
        <w:jc w:val="both"/>
        <w:rPr>
          <w:lang w:val="fr-FR"/>
        </w:rPr>
      </w:pPr>
      <w:r w:rsidRPr="00B9152F">
        <w:rPr>
          <w:lang w:val="fr-FR"/>
        </w:rPr>
        <w:t>Le dataset destiné au Machine Learning doit contenir des variables pertinentes et cohérentes. Les caractéristiques des clients et des crédits sont assemblées dans une table unique où chaque ligne représente un client. Cette étape maintient la cohérence entre le modèle BI et les traitements Python : un même identifiant client relie les résultats du modèle aux visuels du dashboard.</w:t>
      </w:r>
    </w:p>
    <w:p w14:paraId="0BDFA00A" w14:textId="77777777" w:rsidR="00EE6AC1" w:rsidRPr="00B9152F" w:rsidRDefault="00000000">
      <w:pPr>
        <w:spacing w:after="140" w:line="300" w:lineRule="auto"/>
        <w:jc w:val="both"/>
        <w:rPr>
          <w:lang w:val="fr-FR"/>
        </w:rPr>
      </w:pPr>
      <w:r w:rsidRPr="00B9152F">
        <w:rPr>
          <w:lang w:val="fr-FR"/>
        </w:rPr>
        <w:t xml:space="preserve">Le 24 août, les corrélations entre âge, revenu et score crédit ont été ajustées afin de conserver un jeu de données cohérent pour la démonstration. Cette précision est importante : puisque </w:t>
      </w:r>
      <w:r w:rsidRPr="00B9152F">
        <w:rPr>
          <w:lang w:val="fr-FR"/>
        </w:rPr>
        <w:lastRenderedPageBreak/>
        <w:t xml:space="preserve">les données sont synthétiques, les modèles apprennent surtout les relations qui ont été construites dans le jeu de données. Leurs performances illustrent la </w:t>
      </w:r>
      <w:r w:rsidRPr="00B9152F">
        <w:rPr>
          <w:b/>
          <w:bCs/>
          <w:lang w:val="fr-FR"/>
        </w:rPr>
        <w:t>méthode</w:t>
      </w:r>
      <w:r w:rsidRPr="00B9152F">
        <w:rPr>
          <w:lang w:val="fr-FR"/>
        </w:rPr>
        <w:t xml:space="preserve"> et ne doivent pas être interprétées comme une performance en conditions réelles.</w:t>
      </w:r>
    </w:p>
    <w:p w14:paraId="1D0B6458" w14:textId="77777777" w:rsidR="00EE6AC1" w:rsidRDefault="00000000">
      <w:pPr>
        <w:pStyle w:val="Caption"/>
        <w:keepNext/>
        <w:spacing w:before="200" w:after="80"/>
        <w:jc w:val="center"/>
      </w:pPr>
      <w:bookmarkStart w:id="77" w:name="_Toc242635533"/>
      <w:r>
        <w:rPr>
          <w:b/>
          <w:bCs/>
        </w:rPr>
        <w:t xml:space="preserve">Tableau </w:t>
      </w:r>
      <w:r>
        <w:fldChar w:fldCharType="begin"/>
      </w:r>
      <w:r>
        <w:instrText>SEQ Tableau</w:instrText>
      </w:r>
      <w:r>
        <w:fldChar w:fldCharType="separate"/>
      </w:r>
      <w:r w:rsidR="00B9152F">
        <w:rPr>
          <w:noProof/>
        </w:rPr>
        <w:t>20</w:t>
      </w:r>
      <w:r>
        <w:fldChar w:fldCharType="end"/>
      </w:r>
      <w:r>
        <w:rPr>
          <w:i/>
          <w:iCs/>
        </w:rPr>
        <w:t xml:space="preserve"> – Variables </w:t>
      </w:r>
      <w:proofErr w:type="spellStart"/>
      <w:r>
        <w:rPr>
          <w:i/>
          <w:iCs/>
        </w:rPr>
        <w:t>utilisées</w:t>
      </w:r>
      <w:bookmarkEnd w:id="77"/>
      <w:proofErr w:type="spell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72"/>
        <w:gridCol w:w="3500"/>
      </w:tblGrid>
      <w:tr w:rsidR="00EE6AC1" w14:paraId="6B04EB6D" w14:textId="77777777">
        <w:tblPrEx>
          <w:tblCellMar>
            <w:top w:w="0" w:type="dxa"/>
            <w:bottom w:w="0" w:type="dxa"/>
          </w:tblCellMar>
        </w:tblPrEx>
        <w:trPr>
          <w:tblHeader/>
          <w:jc w:val="cent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59154D19" w14:textId="77777777" w:rsidR="00EE6AC1" w:rsidRDefault="00000000">
            <w:pPr>
              <w:keepNext/>
            </w:pPr>
            <w:proofErr w:type="spellStart"/>
            <w:r>
              <w:rPr>
                <w:b/>
                <w:bCs/>
                <w:color w:val="FFFFFF"/>
                <w:sz w:val="19"/>
                <w:szCs w:val="19"/>
              </w:rPr>
              <w:t>Modèle</w:t>
            </w:r>
            <w:proofErr w:type="spellEnd"/>
          </w:p>
        </w:tc>
        <w:tc>
          <w:tcPr>
            <w:tcW w:w="37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13B9CB7" w14:textId="77777777" w:rsidR="00EE6AC1" w:rsidRDefault="00000000">
            <w:pPr>
              <w:keepNext/>
            </w:pPr>
            <w:r>
              <w:rPr>
                <w:b/>
                <w:bCs/>
                <w:color w:val="FFFFFF"/>
                <w:sz w:val="19"/>
                <w:szCs w:val="19"/>
              </w:rPr>
              <w:t>Variables</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06F7C9C9" w14:textId="77777777" w:rsidR="00EE6AC1" w:rsidRDefault="00000000">
            <w:pPr>
              <w:keepNext/>
            </w:pPr>
            <w:proofErr w:type="spellStart"/>
            <w:r>
              <w:rPr>
                <w:b/>
                <w:bCs/>
                <w:color w:val="FFFFFF"/>
                <w:sz w:val="19"/>
                <w:szCs w:val="19"/>
              </w:rPr>
              <w:t>Prétraitement</w:t>
            </w:r>
            <w:proofErr w:type="spellEnd"/>
          </w:p>
        </w:tc>
      </w:tr>
      <w:tr w:rsidR="00EE6AC1" w:rsidRPr="00B9152F" w14:paraId="6C7C1E88" w14:textId="77777777">
        <w:tblPrEx>
          <w:tblCellMar>
            <w:top w:w="0" w:type="dxa"/>
            <w:bottom w:w="0" w:type="dxa"/>
          </w:tblCellMar>
        </w:tblPrEx>
        <w:trPr>
          <w:cantSplit/>
          <w:jc w:val="center"/>
        </w:trPr>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6C89269" w14:textId="77777777" w:rsidR="00EE6AC1" w:rsidRDefault="00000000">
            <w:pPr>
              <w:keepNext/>
            </w:pPr>
            <w:r>
              <w:rPr>
                <w:sz w:val="19"/>
                <w:szCs w:val="19"/>
              </w:rPr>
              <w:t>Random Forest</w:t>
            </w:r>
          </w:p>
        </w:tc>
        <w:tc>
          <w:tcPr>
            <w:tcW w:w="37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7A58981" w14:textId="77777777" w:rsidR="00EE6AC1" w:rsidRPr="00B9152F" w:rsidRDefault="00000000">
            <w:pPr>
              <w:keepNext/>
              <w:rPr>
                <w:lang w:val="fr-FR"/>
              </w:rPr>
            </w:pPr>
            <w:r w:rsidRPr="00B9152F">
              <w:rPr>
                <w:sz w:val="19"/>
                <w:szCs w:val="19"/>
                <w:highlight w:val="yellow"/>
                <w:lang w:val="fr-FR"/>
              </w:rPr>
              <w:t>[À COMPLÉTER : liste des variables explicatives]</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498FF04" w14:textId="77777777" w:rsidR="00EE6AC1" w:rsidRPr="00B9152F" w:rsidRDefault="00000000">
            <w:pPr>
              <w:keepNext/>
              <w:rPr>
                <w:lang w:val="fr-FR"/>
              </w:rPr>
            </w:pPr>
            <w:r w:rsidRPr="00B9152F">
              <w:rPr>
                <w:sz w:val="19"/>
                <w:szCs w:val="19"/>
                <w:highlight w:val="yellow"/>
                <w:lang w:val="fr-FR"/>
              </w:rPr>
              <w:t>[Encodage des variables catégorielles, traitement des valeurs manquantes]</w:t>
            </w:r>
          </w:p>
        </w:tc>
      </w:tr>
      <w:tr w:rsidR="00EE6AC1" w14:paraId="6E9A1963" w14:textId="77777777">
        <w:tblPrEx>
          <w:tblCellMar>
            <w:top w:w="0" w:type="dxa"/>
            <w:bottom w:w="0" w:type="dxa"/>
          </w:tblCellMar>
        </w:tblPrEx>
        <w:trPr>
          <w:cantSplit/>
          <w:jc w:val="center"/>
        </w:trPr>
        <w:tc>
          <w:tcPr>
            <w:tcW w:w="18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0AC3EB0" w14:textId="77777777" w:rsidR="00EE6AC1" w:rsidRDefault="00000000">
            <w:r>
              <w:rPr>
                <w:sz w:val="19"/>
                <w:szCs w:val="19"/>
              </w:rPr>
              <w:t>K-Means</w:t>
            </w:r>
          </w:p>
        </w:tc>
        <w:tc>
          <w:tcPr>
            <w:tcW w:w="37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AEDECBC" w14:textId="77777777" w:rsidR="00EE6AC1" w:rsidRPr="00B9152F" w:rsidRDefault="00000000">
            <w:pPr>
              <w:rPr>
                <w:lang w:val="fr-FR"/>
              </w:rPr>
            </w:pPr>
            <w:r w:rsidRPr="00B9152F">
              <w:rPr>
                <w:sz w:val="19"/>
                <w:szCs w:val="19"/>
                <w:highlight w:val="yellow"/>
                <w:lang w:val="fr-FR"/>
              </w:rPr>
              <w:t>[À COMPLÉTER : les six variables utilisées]</w:t>
            </w:r>
          </w:p>
        </w:tc>
        <w:tc>
          <w:tcPr>
            <w:tcW w:w="35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349FB972" w14:textId="77777777" w:rsidR="00EE6AC1" w:rsidRDefault="00000000">
            <w:r>
              <w:rPr>
                <w:sz w:val="19"/>
                <w:szCs w:val="19"/>
                <w:highlight w:val="yellow"/>
              </w:rPr>
              <w:t>[</w:t>
            </w:r>
            <w:proofErr w:type="spellStart"/>
            <w:r>
              <w:rPr>
                <w:sz w:val="19"/>
                <w:szCs w:val="19"/>
                <w:highlight w:val="yellow"/>
              </w:rPr>
              <w:t>Standardisation</w:t>
            </w:r>
            <w:proofErr w:type="spellEnd"/>
            <w:r>
              <w:rPr>
                <w:sz w:val="19"/>
                <w:szCs w:val="19"/>
                <w:highlight w:val="yellow"/>
              </w:rPr>
              <w:t xml:space="preserve"> des variables </w:t>
            </w:r>
            <w:proofErr w:type="spellStart"/>
            <w:r>
              <w:rPr>
                <w:sz w:val="19"/>
                <w:szCs w:val="19"/>
                <w:highlight w:val="yellow"/>
              </w:rPr>
              <w:t>numériques</w:t>
            </w:r>
            <w:proofErr w:type="spellEnd"/>
            <w:r>
              <w:rPr>
                <w:sz w:val="19"/>
                <w:szCs w:val="19"/>
                <w:highlight w:val="yellow"/>
              </w:rPr>
              <w:t>]</w:t>
            </w:r>
          </w:p>
        </w:tc>
      </w:tr>
    </w:tbl>
    <w:p w14:paraId="28CCD60A" w14:textId="77777777" w:rsidR="00EE6AC1" w:rsidRDefault="00EE6AC1">
      <w:pPr>
        <w:spacing w:after="160"/>
      </w:pPr>
    </w:p>
    <w:p w14:paraId="553C06D6" w14:textId="77777777" w:rsidR="00EE6AC1" w:rsidRDefault="00000000">
      <w:pPr>
        <w:pStyle w:val="Heading2"/>
      </w:pPr>
      <w:bookmarkStart w:id="78" w:name="_Toc242635481"/>
      <w:r>
        <w:t xml:space="preserve">5.4 Random Forest — </w:t>
      </w:r>
      <w:proofErr w:type="spellStart"/>
      <w:r>
        <w:t>prédiction</w:t>
      </w:r>
      <w:proofErr w:type="spellEnd"/>
      <w:r>
        <w:t xml:space="preserve"> du </w:t>
      </w:r>
      <w:proofErr w:type="spellStart"/>
      <w:r>
        <w:t>risque</w:t>
      </w:r>
      <w:bookmarkEnd w:id="78"/>
      <w:proofErr w:type="spellEnd"/>
    </w:p>
    <w:p w14:paraId="7ADF2B56" w14:textId="77777777" w:rsidR="00EE6AC1" w:rsidRDefault="00000000">
      <w:pPr>
        <w:pStyle w:val="Heading3"/>
      </w:pPr>
      <w:r>
        <w:t>5.4.1 Principe</w:t>
      </w:r>
    </w:p>
    <w:p w14:paraId="5E8E7C26" w14:textId="77777777" w:rsidR="00EE6AC1" w:rsidRPr="00B9152F" w:rsidRDefault="00000000">
      <w:pPr>
        <w:spacing w:after="140" w:line="300" w:lineRule="auto"/>
        <w:jc w:val="both"/>
        <w:rPr>
          <w:lang w:val="fr-FR"/>
        </w:rPr>
      </w:pPr>
      <w:r w:rsidRPr="00B9152F">
        <w:rPr>
          <w:lang w:val="fr-FR"/>
        </w:rPr>
        <w:t xml:space="preserve">Random Forest est un algorithme supervisé basé sur un </w:t>
      </w:r>
      <w:r w:rsidRPr="00B9152F">
        <w:rPr>
          <w:b/>
          <w:bCs/>
          <w:lang w:val="fr-FR"/>
        </w:rPr>
        <w:t>ensemble d'arbres de décision</w:t>
      </w:r>
      <w:r w:rsidRPr="00B9152F">
        <w:rPr>
          <w:lang w:val="fr-FR"/>
        </w:rPr>
        <w:t xml:space="preserve">. Chaque arbre est entraîné sur un échantillon aléatoire des données et ne considère, à chaque division, qu'un sous-ensemble aléatoire des variables. La prédiction finale est obtenue par </w:t>
      </w:r>
      <w:r w:rsidRPr="00B9152F">
        <w:rPr>
          <w:b/>
          <w:bCs/>
          <w:lang w:val="fr-FR"/>
        </w:rPr>
        <w:t>vote majoritaire</w:t>
      </w:r>
      <w:r w:rsidRPr="00B9152F">
        <w:rPr>
          <w:lang w:val="fr-FR"/>
        </w:rPr>
        <w:t xml:space="preserve"> des arbres. Cette diversification réduit le surapprentissage d'un arbre unique.</w:t>
      </w:r>
    </w:p>
    <w:p w14:paraId="1B3DAC07" w14:textId="77777777" w:rsidR="00EE6AC1" w:rsidRPr="00B9152F" w:rsidRDefault="00000000">
      <w:pPr>
        <w:pStyle w:val="Heading3"/>
        <w:rPr>
          <w:lang w:val="fr-FR"/>
        </w:rPr>
      </w:pPr>
      <w:r w:rsidRPr="00B9152F">
        <w:rPr>
          <w:lang w:val="fr-FR"/>
        </w:rPr>
        <w:t>5.4.2 Pourquoi ce choix</w:t>
      </w:r>
    </w:p>
    <w:p w14:paraId="27FD4370" w14:textId="77777777" w:rsidR="00EE6AC1" w:rsidRPr="00B9152F" w:rsidRDefault="00000000">
      <w:pPr>
        <w:pStyle w:val="ListParagraph"/>
        <w:numPr>
          <w:ilvl w:val="0"/>
          <w:numId w:val="2"/>
        </w:numPr>
        <w:spacing w:after="80" w:line="290" w:lineRule="auto"/>
        <w:jc w:val="both"/>
        <w:rPr>
          <w:lang w:val="fr-FR"/>
        </w:rPr>
      </w:pPr>
      <w:r w:rsidRPr="00B9152F">
        <w:rPr>
          <w:lang w:val="fr-FR"/>
        </w:rPr>
        <w:t>robuste aux variables de natures différentes et peu sensible à l'échelle des données ;</w:t>
      </w:r>
    </w:p>
    <w:p w14:paraId="3A10F0B0" w14:textId="77777777" w:rsidR="00EE6AC1" w:rsidRPr="00B9152F" w:rsidRDefault="00000000">
      <w:pPr>
        <w:pStyle w:val="ListParagraph"/>
        <w:numPr>
          <w:ilvl w:val="0"/>
          <w:numId w:val="2"/>
        </w:numPr>
        <w:spacing w:after="80" w:line="290" w:lineRule="auto"/>
        <w:jc w:val="both"/>
        <w:rPr>
          <w:lang w:val="fr-FR"/>
        </w:rPr>
      </w:pPr>
      <w:r w:rsidRPr="00B9152F">
        <w:rPr>
          <w:lang w:val="fr-FR"/>
        </w:rPr>
        <w:t>capable de capturer des relations non linéaires entre score, revenu et montant du prêt ;</w:t>
      </w:r>
    </w:p>
    <w:p w14:paraId="36EE50FA" w14:textId="77777777" w:rsidR="00EE6AC1" w:rsidRPr="00B9152F" w:rsidRDefault="00000000">
      <w:pPr>
        <w:pStyle w:val="ListParagraph"/>
        <w:numPr>
          <w:ilvl w:val="0"/>
          <w:numId w:val="2"/>
        </w:numPr>
        <w:spacing w:after="80" w:line="290" w:lineRule="auto"/>
        <w:jc w:val="both"/>
        <w:rPr>
          <w:lang w:val="fr-FR"/>
        </w:rPr>
      </w:pPr>
      <w:r w:rsidRPr="00B9152F">
        <w:rPr>
          <w:lang w:val="fr-FR"/>
        </w:rPr>
        <w:t>fournit une mesure d'</w:t>
      </w:r>
      <w:r w:rsidRPr="00B9152F">
        <w:rPr>
          <w:b/>
          <w:bCs/>
          <w:lang w:val="fr-FR"/>
        </w:rPr>
        <w:t>importance des variables</w:t>
      </w:r>
      <w:r w:rsidRPr="00B9152F">
        <w:rPr>
          <w:lang w:val="fr-FR"/>
        </w:rPr>
        <w:t>, utile pour interpréter le risque ;</w:t>
      </w:r>
    </w:p>
    <w:p w14:paraId="6FA553C5" w14:textId="77777777" w:rsidR="00EE6AC1" w:rsidRPr="00B9152F" w:rsidRDefault="00000000">
      <w:pPr>
        <w:pStyle w:val="ListParagraph"/>
        <w:numPr>
          <w:ilvl w:val="0"/>
          <w:numId w:val="2"/>
        </w:numPr>
        <w:spacing w:after="80" w:line="290" w:lineRule="auto"/>
        <w:jc w:val="both"/>
        <w:rPr>
          <w:lang w:val="fr-FR"/>
        </w:rPr>
      </w:pPr>
      <w:r w:rsidRPr="00B9152F">
        <w:rPr>
          <w:lang w:val="fr-FR"/>
        </w:rPr>
        <w:t>mise en œuvre simple avec les bibliothèques Python de Machine Learning.</w:t>
      </w:r>
    </w:p>
    <w:p w14:paraId="348B9B50" w14:textId="77777777" w:rsidR="00EE6AC1" w:rsidRDefault="00000000">
      <w:pPr>
        <w:keepNext/>
        <w:spacing w:before="120" w:after="60"/>
        <w:jc w:val="center"/>
      </w:pPr>
      <w:r>
        <w:rPr>
          <w:noProof/>
        </w:rPr>
        <w:drawing>
          <wp:inline distT="0" distB="0" distL="0" distR="0" wp14:anchorId="5428DB49" wp14:editId="3E71663F">
            <wp:extent cx="4953000" cy="742950"/>
            <wp:effectExtent l="0" t="0" r="0" b="0"/>
            <wp:docPr id="2129112554" name="ml" descr="Pipeline de prédiction du risque" title="Pipeline de prédiction du ris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742950"/>
                    </a:xfrm>
                    <a:prstGeom prst="rect">
                      <a:avLst/>
                    </a:prstGeom>
                  </pic:spPr>
                </pic:pic>
              </a:graphicData>
            </a:graphic>
          </wp:inline>
        </w:drawing>
      </w:r>
    </w:p>
    <w:p w14:paraId="6AD21185" w14:textId="77777777" w:rsidR="00EE6AC1" w:rsidRPr="00B9152F" w:rsidRDefault="00000000">
      <w:pPr>
        <w:pStyle w:val="Caption"/>
        <w:spacing w:before="80" w:after="220"/>
        <w:jc w:val="center"/>
        <w:rPr>
          <w:lang w:val="fr-FR"/>
        </w:rPr>
      </w:pPr>
      <w:bookmarkStart w:id="79" w:name="_Toc242635513"/>
      <w:r w:rsidRPr="00B9152F">
        <w:rPr>
          <w:b/>
          <w:bCs/>
          <w:lang w:val="fr-FR"/>
        </w:rPr>
        <w:t xml:space="preserve">Figure </w:t>
      </w:r>
      <w:r>
        <w:fldChar w:fldCharType="begin"/>
      </w:r>
      <w:r w:rsidRPr="00B9152F">
        <w:rPr>
          <w:lang w:val="fr-FR"/>
        </w:rPr>
        <w:instrText>SEQ Figure</w:instrText>
      </w:r>
      <w:r>
        <w:fldChar w:fldCharType="separate"/>
      </w:r>
      <w:r w:rsidR="00B9152F" w:rsidRPr="00B9152F">
        <w:rPr>
          <w:noProof/>
          <w:lang w:val="fr-FR"/>
        </w:rPr>
        <w:t>9</w:t>
      </w:r>
      <w:r>
        <w:fldChar w:fldCharType="end"/>
      </w:r>
      <w:r w:rsidRPr="00B9152F">
        <w:rPr>
          <w:i/>
          <w:iCs/>
          <w:lang w:val="fr-FR"/>
        </w:rPr>
        <w:t xml:space="preserve"> – Pipeline de prédiction du risque</w:t>
      </w:r>
      <w:bookmarkEnd w:id="79"/>
    </w:p>
    <w:p w14:paraId="17F703C5" w14:textId="77777777" w:rsidR="00EE6AC1" w:rsidRPr="00B9152F" w:rsidRDefault="00000000">
      <w:pPr>
        <w:pStyle w:val="Heading2"/>
        <w:rPr>
          <w:lang w:val="fr-FR"/>
        </w:rPr>
      </w:pPr>
      <w:bookmarkStart w:id="80" w:name="_Toc242635482"/>
      <w:r w:rsidRPr="00B9152F">
        <w:rPr>
          <w:lang w:val="fr-FR"/>
        </w:rPr>
        <w:t>5.5 Entraînement et évaluation</w:t>
      </w:r>
      <w:bookmarkEnd w:id="80"/>
    </w:p>
    <w:p w14:paraId="7A585822" w14:textId="77777777" w:rsidR="00EE6AC1" w:rsidRPr="00B9152F" w:rsidRDefault="00000000">
      <w:pPr>
        <w:spacing w:after="140" w:line="300" w:lineRule="auto"/>
        <w:jc w:val="both"/>
        <w:rPr>
          <w:lang w:val="fr-FR"/>
        </w:rPr>
      </w:pPr>
      <w:r w:rsidRPr="00B9152F">
        <w:rPr>
          <w:lang w:val="fr-FR"/>
        </w:rPr>
        <w:t xml:space="preserve">Le modèle a été entraîné en Python puis évalué. La présentation du projet indique une </w:t>
      </w:r>
      <w:r w:rsidRPr="00B9152F">
        <w:rPr>
          <w:b/>
          <w:bCs/>
          <w:lang w:val="fr-FR"/>
        </w:rPr>
        <w:t>précision de 90 %</w:t>
      </w:r>
      <w:r w:rsidRPr="00B9152F">
        <w:rPr>
          <w:lang w:val="fr-FR"/>
        </w:rPr>
        <w:t xml:space="preserve"> et un </w:t>
      </w:r>
      <w:r w:rsidRPr="00B9152F">
        <w:rPr>
          <w:b/>
          <w:bCs/>
          <w:lang w:val="fr-FR"/>
        </w:rPr>
        <w:t>rappel de 91 %</w:t>
      </w:r>
      <w:r w:rsidRPr="00B9152F">
        <w:rPr>
          <w:lang w:val="fr-FR"/>
        </w:rPr>
        <w:t xml:space="preserve"> pour la classe « haut risque ».</w:t>
      </w:r>
    </w:p>
    <w:p w14:paraId="2A39F9B4" w14:textId="77777777" w:rsidR="00EE6AC1" w:rsidRDefault="00000000">
      <w:pPr>
        <w:pStyle w:val="Caption"/>
        <w:keepNext/>
        <w:spacing w:before="200" w:after="80"/>
        <w:jc w:val="center"/>
      </w:pPr>
      <w:bookmarkStart w:id="81" w:name="_Toc242635534"/>
      <w:r>
        <w:rPr>
          <w:b/>
          <w:bCs/>
        </w:rPr>
        <w:lastRenderedPageBreak/>
        <w:t xml:space="preserve">Tableau </w:t>
      </w:r>
      <w:r>
        <w:fldChar w:fldCharType="begin"/>
      </w:r>
      <w:r>
        <w:instrText>SEQ Tableau</w:instrText>
      </w:r>
      <w:r>
        <w:fldChar w:fldCharType="separate"/>
      </w:r>
      <w:r w:rsidR="00B9152F">
        <w:rPr>
          <w:noProof/>
        </w:rPr>
        <w:t>21</w:t>
      </w:r>
      <w:r>
        <w:fldChar w:fldCharType="end"/>
      </w:r>
      <w:r>
        <w:rPr>
          <w:i/>
          <w:iCs/>
        </w:rPr>
        <w:t xml:space="preserve"> – </w:t>
      </w:r>
      <w:proofErr w:type="spellStart"/>
      <w:r>
        <w:rPr>
          <w:i/>
          <w:iCs/>
        </w:rPr>
        <w:t>Protocole</w:t>
      </w:r>
      <w:proofErr w:type="spellEnd"/>
      <w:r>
        <w:rPr>
          <w:i/>
          <w:iCs/>
        </w:rPr>
        <w:t xml:space="preserve"> </w:t>
      </w:r>
      <w:proofErr w:type="spellStart"/>
      <w:r>
        <w:rPr>
          <w:i/>
          <w:iCs/>
        </w:rPr>
        <w:t>d'entraînement</w:t>
      </w:r>
      <w:bookmarkEnd w:id="81"/>
      <w:proofErr w:type="spell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72"/>
      </w:tblGrid>
      <w:tr w:rsidR="00EE6AC1" w14:paraId="41E9C450" w14:textId="77777777">
        <w:tblPrEx>
          <w:tblCellMar>
            <w:top w:w="0" w:type="dxa"/>
            <w:bottom w:w="0" w:type="dxa"/>
          </w:tblCellMar>
        </w:tblPrEx>
        <w:trPr>
          <w:tblHeader/>
          <w:jc w:val="cent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0D2D30DB" w14:textId="77777777" w:rsidR="00EE6AC1" w:rsidRDefault="00000000">
            <w:pPr>
              <w:keepNext/>
            </w:pPr>
            <w:proofErr w:type="spellStart"/>
            <w:r>
              <w:rPr>
                <w:b/>
                <w:bCs/>
                <w:color w:val="FFFFFF"/>
                <w:sz w:val="19"/>
                <w:szCs w:val="19"/>
              </w:rPr>
              <w:t>Élément</w:t>
            </w:r>
            <w:proofErr w:type="spellEnd"/>
          </w:p>
        </w:tc>
        <w:tc>
          <w:tcPr>
            <w:tcW w:w="54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19B7F975" w14:textId="77777777" w:rsidR="00EE6AC1" w:rsidRDefault="00000000">
            <w:pPr>
              <w:keepNext/>
            </w:pPr>
            <w:r>
              <w:rPr>
                <w:b/>
                <w:bCs/>
                <w:color w:val="FFFFFF"/>
                <w:sz w:val="19"/>
                <w:szCs w:val="19"/>
              </w:rPr>
              <w:t>Valeur</w:t>
            </w:r>
          </w:p>
        </w:tc>
      </w:tr>
      <w:tr w:rsidR="00EE6AC1" w:rsidRPr="00B9152F" w14:paraId="27CB9CD1" w14:textId="77777777">
        <w:tblPrEx>
          <w:tblCellMar>
            <w:top w:w="0" w:type="dxa"/>
            <w:bottom w:w="0" w:type="dxa"/>
          </w:tblCellMar>
        </w:tblPrEx>
        <w:trPr>
          <w:cantSplit/>
          <w:jc w:val="center"/>
        </w:trPr>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01CFD7D" w14:textId="77777777" w:rsidR="00EE6AC1" w:rsidRDefault="00000000">
            <w:pPr>
              <w:keepNext/>
            </w:pPr>
            <w:r>
              <w:rPr>
                <w:sz w:val="19"/>
                <w:szCs w:val="19"/>
              </w:rPr>
              <w:t xml:space="preserve">Variable </w:t>
            </w:r>
            <w:proofErr w:type="spellStart"/>
            <w:r>
              <w:rPr>
                <w:sz w:val="19"/>
                <w:szCs w:val="19"/>
              </w:rPr>
              <w:t>cible</w:t>
            </w:r>
            <w:proofErr w:type="spellEnd"/>
          </w:p>
        </w:tc>
        <w:tc>
          <w:tcPr>
            <w:tcW w:w="54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33588BE" w14:textId="77777777" w:rsidR="00EE6AC1" w:rsidRPr="00B9152F" w:rsidRDefault="00000000">
            <w:pPr>
              <w:keepNext/>
              <w:rPr>
                <w:lang w:val="fr-FR"/>
              </w:rPr>
            </w:pPr>
            <w:r w:rsidRPr="00B9152F">
              <w:rPr>
                <w:sz w:val="19"/>
                <w:szCs w:val="19"/>
                <w:highlight w:val="yellow"/>
                <w:lang w:val="fr-FR"/>
              </w:rPr>
              <w:t>[À COMPLÉTER : comment le niveau de risque est défini]</w:t>
            </w:r>
          </w:p>
        </w:tc>
      </w:tr>
      <w:tr w:rsidR="00EE6AC1" w14:paraId="7CC1E89B" w14:textId="77777777">
        <w:tblPrEx>
          <w:tblCellMar>
            <w:top w:w="0" w:type="dxa"/>
            <w:bottom w:w="0" w:type="dxa"/>
          </w:tblCellMar>
        </w:tblPrEx>
        <w:trPr>
          <w:cantSplit/>
          <w:jc w:val="center"/>
        </w:trPr>
        <w:tc>
          <w:tcPr>
            <w:tcW w:w="3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94BD5D1" w14:textId="77777777" w:rsidR="00EE6AC1" w:rsidRPr="00B9152F" w:rsidRDefault="00000000">
            <w:pPr>
              <w:keepNext/>
              <w:rPr>
                <w:lang w:val="fr-FR"/>
              </w:rPr>
            </w:pPr>
            <w:r w:rsidRPr="00B9152F">
              <w:rPr>
                <w:sz w:val="19"/>
                <w:szCs w:val="19"/>
                <w:lang w:val="fr-FR"/>
              </w:rPr>
              <w:t>Taille du jeu d'apprentissage / de test</w:t>
            </w:r>
          </w:p>
        </w:tc>
        <w:tc>
          <w:tcPr>
            <w:tcW w:w="54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D568F3C" w14:textId="77777777" w:rsidR="00EE6AC1" w:rsidRDefault="00000000">
            <w:pPr>
              <w:keepNext/>
            </w:pPr>
            <w:r>
              <w:rPr>
                <w:sz w:val="19"/>
                <w:szCs w:val="19"/>
                <w:highlight w:val="yellow"/>
              </w:rPr>
              <w:t xml:space="preserve">[À COMPLÉTER : par </w:t>
            </w:r>
            <w:proofErr w:type="spellStart"/>
            <w:r>
              <w:rPr>
                <w:sz w:val="19"/>
                <w:szCs w:val="19"/>
                <w:highlight w:val="yellow"/>
              </w:rPr>
              <w:t>exemple</w:t>
            </w:r>
            <w:proofErr w:type="spellEnd"/>
            <w:r>
              <w:rPr>
                <w:sz w:val="19"/>
                <w:szCs w:val="19"/>
                <w:highlight w:val="yellow"/>
              </w:rPr>
              <w:t xml:space="preserve"> 80 % / 20 %]</w:t>
            </w:r>
          </w:p>
        </w:tc>
      </w:tr>
      <w:tr w:rsidR="00EE6AC1" w:rsidRPr="00B9152F" w14:paraId="6A2523A6" w14:textId="77777777">
        <w:tblPrEx>
          <w:tblCellMar>
            <w:top w:w="0" w:type="dxa"/>
            <w:bottom w:w="0" w:type="dxa"/>
          </w:tblCellMar>
        </w:tblPrEx>
        <w:trPr>
          <w:cantSplit/>
          <w:jc w:val="center"/>
        </w:trPr>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6056D3B" w14:textId="77777777" w:rsidR="00EE6AC1" w:rsidRDefault="00000000">
            <w:pPr>
              <w:keepNext/>
            </w:pPr>
            <w:proofErr w:type="spellStart"/>
            <w:r>
              <w:rPr>
                <w:sz w:val="19"/>
                <w:szCs w:val="19"/>
              </w:rPr>
              <w:t>Hyperparamètres</w:t>
            </w:r>
            <w:proofErr w:type="spellEnd"/>
            <w:r>
              <w:rPr>
                <w:sz w:val="19"/>
                <w:szCs w:val="19"/>
              </w:rPr>
              <w:t xml:space="preserve"> </w:t>
            </w:r>
            <w:proofErr w:type="spellStart"/>
            <w:r>
              <w:rPr>
                <w:sz w:val="19"/>
                <w:szCs w:val="19"/>
              </w:rPr>
              <w:t>principaux</w:t>
            </w:r>
            <w:proofErr w:type="spellEnd"/>
          </w:p>
        </w:tc>
        <w:tc>
          <w:tcPr>
            <w:tcW w:w="54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93C5212" w14:textId="77777777" w:rsidR="00EE6AC1" w:rsidRPr="00B9152F" w:rsidRDefault="00000000">
            <w:pPr>
              <w:keepNext/>
              <w:rPr>
                <w:lang w:val="fr-FR"/>
              </w:rPr>
            </w:pPr>
            <w:r w:rsidRPr="00B9152F">
              <w:rPr>
                <w:sz w:val="19"/>
                <w:szCs w:val="19"/>
                <w:highlight w:val="yellow"/>
                <w:lang w:val="fr-FR"/>
              </w:rPr>
              <w:t>[À COMPLÉTER : nombre d'arbres, profondeur maximale, etc.]</w:t>
            </w:r>
          </w:p>
        </w:tc>
      </w:tr>
      <w:tr w:rsidR="00EE6AC1" w14:paraId="19869A39" w14:textId="77777777">
        <w:tblPrEx>
          <w:tblCellMar>
            <w:top w:w="0" w:type="dxa"/>
            <w:bottom w:w="0" w:type="dxa"/>
          </w:tblCellMar>
        </w:tblPrEx>
        <w:trPr>
          <w:cantSplit/>
          <w:jc w:val="center"/>
        </w:trPr>
        <w:tc>
          <w:tcPr>
            <w:tcW w:w="3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DD59077" w14:textId="77777777" w:rsidR="00EE6AC1" w:rsidRDefault="00000000">
            <w:pPr>
              <w:keepNext/>
            </w:pPr>
            <w:proofErr w:type="spellStart"/>
            <w:r>
              <w:rPr>
                <w:sz w:val="19"/>
                <w:szCs w:val="19"/>
              </w:rPr>
              <w:t>Précision</w:t>
            </w:r>
            <w:proofErr w:type="spellEnd"/>
            <w:r>
              <w:rPr>
                <w:sz w:val="19"/>
                <w:szCs w:val="19"/>
              </w:rPr>
              <w:t xml:space="preserve"> (</w:t>
            </w:r>
            <w:proofErr w:type="spellStart"/>
            <w:r>
              <w:rPr>
                <w:sz w:val="19"/>
                <w:szCs w:val="19"/>
              </w:rPr>
              <w:t>classe</w:t>
            </w:r>
            <w:proofErr w:type="spellEnd"/>
            <w:r>
              <w:rPr>
                <w:sz w:val="19"/>
                <w:szCs w:val="19"/>
              </w:rPr>
              <w:t xml:space="preserve"> haut </w:t>
            </w:r>
            <w:proofErr w:type="spellStart"/>
            <w:r>
              <w:rPr>
                <w:sz w:val="19"/>
                <w:szCs w:val="19"/>
              </w:rPr>
              <w:t>risque</w:t>
            </w:r>
            <w:proofErr w:type="spellEnd"/>
            <w:r>
              <w:rPr>
                <w:sz w:val="19"/>
                <w:szCs w:val="19"/>
              </w:rPr>
              <w:t>)</w:t>
            </w:r>
          </w:p>
        </w:tc>
        <w:tc>
          <w:tcPr>
            <w:tcW w:w="54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513F40D" w14:textId="77777777" w:rsidR="00EE6AC1" w:rsidRDefault="00000000">
            <w:pPr>
              <w:keepNext/>
            </w:pPr>
            <w:r>
              <w:rPr>
                <w:sz w:val="19"/>
                <w:szCs w:val="19"/>
              </w:rPr>
              <w:t>90 %</w:t>
            </w:r>
          </w:p>
        </w:tc>
      </w:tr>
      <w:tr w:rsidR="00EE6AC1" w14:paraId="7C72890A" w14:textId="77777777">
        <w:tblPrEx>
          <w:tblCellMar>
            <w:top w:w="0" w:type="dxa"/>
            <w:bottom w:w="0" w:type="dxa"/>
          </w:tblCellMar>
        </w:tblPrEx>
        <w:trPr>
          <w:cantSplit/>
          <w:jc w:val="center"/>
        </w:trPr>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BD74E27" w14:textId="77777777" w:rsidR="00EE6AC1" w:rsidRDefault="00000000">
            <w:pPr>
              <w:keepNext/>
            </w:pPr>
            <w:r>
              <w:rPr>
                <w:sz w:val="19"/>
                <w:szCs w:val="19"/>
              </w:rPr>
              <w:t>Rappel (</w:t>
            </w:r>
            <w:proofErr w:type="spellStart"/>
            <w:r>
              <w:rPr>
                <w:sz w:val="19"/>
                <w:szCs w:val="19"/>
              </w:rPr>
              <w:t>classe</w:t>
            </w:r>
            <w:proofErr w:type="spellEnd"/>
            <w:r>
              <w:rPr>
                <w:sz w:val="19"/>
                <w:szCs w:val="19"/>
              </w:rPr>
              <w:t xml:space="preserve"> haut </w:t>
            </w:r>
            <w:proofErr w:type="spellStart"/>
            <w:r>
              <w:rPr>
                <w:sz w:val="19"/>
                <w:szCs w:val="19"/>
              </w:rPr>
              <w:t>risque</w:t>
            </w:r>
            <w:proofErr w:type="spellEnd"/>
            <w:r>
              <w:rPr>
                <w:sz w:val="19"/>
                <w:szCs w:val="19"/>
              </w:rPr>
              <w:t>)</w:t>
            </w:r>
          </w:p>
        </w:tc>
        <w:tc>
          <w:tcPr>
            <w:tcW w:w="54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DDE1903" w14:textId="77777777" w:rsidR="00EE6AC1" w:rsidRDefault="00000000">
            <w:pPr>
              <w:keepNext/>
            </w:pPr>
            <w:r>
              <w:rPr>
                <w:sz w:val="19"/>
                <w:szCs w:val="19"/>
              </w:rPr>
              <w:t>91 %</w:t>
            </w:r>
          </w:p>
        </w:tc>
      </w:tr>
      <w:tr w:rsidR="00EE6AC1" w14:paraId="27F9E8DB" w14:textId="77777777">
        <w:tblPrEx>
          <w:tblCellMar>
            <w:top w:w="0" w:type="dxa"/>
            <w:bottom w:w="0" w:type="dxa"/>
          </w:tblCellMar>
        </w:tblPrEx>
        <w:trPr>
          <w:cantSplit/>
          <w:jc w:val="center"/>
        </w:trPr>
        <w:tc>
          <w:tcPr>
            <w:tcW w:w="3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10035B3" w14:textId="77777777" w:rsidR="00EE6AC1" w:rsidRDefault="00000000">
            <w:r>
              <w:rPr>
                <w:sz w:val="19"/>
                <w:szCs w:val="19"/>
              </w:rPr>
              <w:t>Matrice de confusion</w:t>
            </w:r>
          </w:p>
        </w:tc>
        <w:tc>
          <w:tcPr>
            <w:tcW w:w="54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018F19E" w14:textId="77777777" w:rsidR="00EE6AC1" w:rsidRDefault="00000000">
            <w:r>
              <w:rPr>
                <w:sz w:val="19"/>
                <w:szCs w:val="19"/>
                <w:highlight w:val="yellow"/>
              </w:rPr>
              <w:t>[À INSÉRER]</w:t>
            </w:r>
          </w:p>
        </w:tc>
      </w:tr>
    </w:tbl>
    <w:p w14:paraId="3966E4B6" w14:textId="77777777" w:rsidR="00EE6AC1" w:rsidRDefault="00EE6AC1">
      <w:pPr>
        <w:spacing w:after="160"/>
      </w:pPr>
    </w:p>
    <w:p w14:paraId="3B60FB13" w14:textId="77777777" w:rsidR="00EE6AC1" w:rsidRDefault="00000000">
      <w:pPr>
        <w:pStyle w:val="Heading3"/>
      </w:pPr>
      <w:r>
        <w:t xml:space="preserve">Comment lire </w:t>
      </w:r>
      <w:proofErr w:type="spellStart"/>
      <w:r>
        <w:t>ces</w:t>
      </w:r>
      <w:proofErr w:type="spellEnd"/>
      <w:r>
        <w:t xml:space="preserve"> </w:t>
      </w:r>
      <w:proofErr w:type="spellStart"/>
      <w:r>
        <w:t>métriques</w:t>
      </w:r>
      <w:proofErr w:type="spellEnd"/>
    </w:p>
    <w:p w14:paraId="128CE365" w14:textId="77777777" w:rsidR="00EE6AC1" w:rsidRDefault="00000000">
      <w:pPr>
        <w:pStyle w:val="ListParagraph"/>
        <w:numPr>
          <w:ilvl w:val="0"/>
          <w:numId w:val="2"/>
        </w:numPr>
        <w:spacing w:after="80" w:line="290" w:lineRule="auto"/>
        <w:jc w:val="both"/>
      </w:pPr>
      <w:r w:rsidRPr="00B9152F">
        <w:rPr>
          <w:b/>
          <w:bCs/>
          <w:lang w:val="fr-FR"/>
        </w:rPr>
        <w:t>Précision</w:t>
      </w:r>
      <w:r w:rsidRPr="00B9152F">
        <w:rPr>
          <w:lang w:val="fr-FR"/>
        </w:rPr>
        <w:t xml:space="preserve"> : parmi les clients prédits « haut risque », la part qui l'est réellement. </w:t>
      </w:r>
      <w:r>
        <w:t xml:space="preserve">Une </w:t>
      </w:r>
      <w:proofErr w:type="spellStart"/>
      <w:r>
        <w:t>précision</w:t>
      </w:r>
      <w:proofErr w:type="spellEnd"/>
      <w:r>
        <w:t xml:space="preserve"> </w:t>
      </w:r>
      <w:proofErr w:type="spellStart"/>
      <w:r>
        <w:t>faible</w:t>
      </w:r>
      <w:proofErr w:type="spellEnd"/>
      <w:r>
        <w:t xml:space="preserve"> </w:t>
      </w:r>
      <w:proofErr w:type="spellStart"/>
      <w:r>
        <w:t>génère</w:t>
      </w:r>
      <w:proofErr w:type="spellEnd"/>
      <w:r>
        <w:t xml:space="preserve"> de </w:t>
      </w:r>
      <w:proofErr w:type="spellStart"/>
      <w:r>
        <w:t>fausses</w:t>
      </w:r>
      <w:proofErr w:type="spellEnd"/>
      <w:r>
        <w:t xml:space="preserve"> </w:t>
      </w:r>
      <w:proofErr w:type="spellStart"/>
      <w:r>
        <w:t>alertes</w:t>
      </w:r>
      <w:proofErr w:type="spellEnd"/>
      <w:r>
        <w:t>.</w:t>
      </w:r>
    </w:p>
    <w:p w14:paraId="41FC44DA" w14:textId="77777777" w:rsidR="00EE6AC1" w:rsidRDefault="00000000">
      <w:pPr>
        <w:pStyle w:val="ListParagraph"/>
        <w:numPr>
          <w:ilvl w:val="0"/>
          <w:numId w:val="2"/>
        </w:numPr>
        <w:spacing w:after="80" w:line="290" w:lineRule="auto"/>
        <w:jc w:val="both"/>
      </w:pPr>
      <w:r w:rsidRPr="00B9152F">
        <w:rPr>
          <w:b/>
          <w:bCs/>
          <w:lang w:val="fr-FR"/>
        </w:rPr>
        <w:t>Rappel</w:t>
      </w:r>
      <w:r w:rsidRPr="00B9152F">
        <w:rPr>
          <w:lang w:val="fr-FR"/>
        </w:rPr>
        <w:t xml:space="preserve"> : parmi les clients réellement à haut risque, la part détectée par le modèle. </w:t>
      </w:r>
      <w:r>
        <w:t xml:space="preserve">Un rappel </w:t>
      </w:r>
      <w:proofErr w:type="spellStart"/>
      <w:r>
        <w:t>faible</w:t>
      </w:r>
      <w:proofErr w:type="spellEnd"/>
      <w:r>
        <w:t xml:space="preserve"> laisse passer des clients </w:t>
      </w:r>
      <w:proofErr w:type="spellStart"/>
      <w:r>
        <w:t>dangereux</w:t>
      </w:r>
      <w:proofErr w:type="spellEnd"/>
      <w:r>
        <w:t>.</w:t>
      </w:r>
    </w:p>
    <w:p w14:paraId="05EA2AA7"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Matrice de confusion</w:t>
      </w:r>
      <w:r w:rsidRPr="00B9152F">
        <w:rPr>
          <w:lang w:val="fr-FR"/>
        </w:rPr>
        <w:t xml:space="preserve"> : elle détaille les vrais positifs, faux positifs, vrais négatifs et faux négatifs ; en crédit, un faux négatif est généralement plus coûteux qu'un faux positif.</w:t>
      </w:r>
    </w:p>
    <w:p w14:paraId="0372F8C7" w14:textId="77777777" w:rsidR="00EE6AC1" w:rsidRPr="00B9152F" w:rsidRDefault="00000000">
      <w:pPr>
        <w:spacing w:after="140" w:line="300" w:lineRule="auto"/>
        <w:jc w:val="both"/>
        <w:rPr>
          <w:lang w:val="fr-FR"/>
        </w:rPr>
      </w:pPr>
      <w:r w:rsidRPr="00B9152F">
        <w:rPr>
          <w:lang w:val="fr-FR"/>
        </w:rPr>
        <w:t xml:space="preserve">Pour une mise en production, l'évaluation devrait également intégrer une </w:t>
      </w:r>
      <w:r w:rsidRPr="00B9152F">
        <w:rPr>
          <w:b/>
          <w:bCs/>
          <w:lang w:val="fr-FR"/>
        </w:rPr>
        <w:t>validation croisée</w:t>
      </w:r>
      <w:r w:rsidRPr="00B9152F">
        <w:rPr>
          <w:lang w:val="fr-FR"/>
        </w:rPr>
        <w:t xml:space="preserve"> et plusieurs métriques (F1-score, courbe ROC-AUC) afin d'analyser finement les faux positifs et les faux négatifs, ainsi qu'un jeu de test indépendant sur des données réelles.</w:t>
      </w:r>
    </w:p>
    <w:p w14:paraId="6CBE8EEE" w14:textId="77777777" w:rsidR="00EE6AC1" w:rsidRPr="00B9152F" w:rsidRDefault="00000000">
      <w:pPr>
        <w:pStyle w:val="Heading2"/>
        <w:rPr>
          <w:lang w:val="fr-FR"/>
        </w:rPr>
      </w:pPr>
      <w:bookmarkStart w:id="82" w:name="_Toc242635483"/>
      <w:r w:rsidRPr="00B9152F">
        <w:rPr>
          <w:lang w:val="fr-FR"/>
        </w:rPr>
        <w:t>5.6 Intégration dans Power BI</w:t>
      </w:r>
      <w:bookmarkEnd w:id="82"/>
    </w:p>
    <w:p w14:paraId="657E39D8" w14:textId="77777777" w:rsidR="00EE6AC1" w:rsidRPr="00B9152F" w:rsidRDefault="00000000">
      <w:pPr>
        <w:spacing w:after="140" w:line="300" w:lineRule="auto"/>
        <w:jc w:val="both"/>
        <w:rPr>
          <w:lang w:val="fr-FR"/>
        </w:rPr>
      </w:pPr>
      <w:r w:rsidRPr="00B9152F">
        <w:rPr>
          <w:lang w:val="fr-FR"/>
        </w:rPr>
        <w:t xml:space="preserve">L'intégration du modèle permet d'afficher les résultats prédictifs dans l'environnement BI. L'utilisateur peut ainsi rapprocher les informations historiques (statut du prêt, taux de défaut) des informations issues du modèle (niveau de risque estimé). Cette combinaison augmente la valeur du dashboard en ajoutant une dimension prospective. </w:t>
      </w:r>
      <w:r w:rsidRPr="00B9152F">
        <w:rPr>
          <w:highlight w:val="yellow"/>
          <w:lang w:val="fr-FR"/>
        </w:rPr>
        <w:t>[À PRÉCISER : méthode d'intégration utilisée — import d'un fichier de scores, jointure sur CustomerID, etc.]</w:t>
      </w:r>
    </w:p>
    <w:p w14:paraId="367DF733" w14:textId="77777777" w:rsidR="00EE6AC1" w:rsidRPr="00B9152F" w:rsidRDefault="00000000">
      <w:pPr>
        <w:pStyle w:val="Heading2"/>
        <w:rPr>
          <w:lang w:val="fr-FR"/>
        </w:rPr>
      </w:pPr>
      <w:bookmarkStart w:id="83" w:name="_Toc242635484"/>
      <w:r w:rsidRPr="00B9152F">
        <w:rPr>
          <w:lang w:val="fr-FR"/>
        </w:rPr>
        <w:t>5.7 K-Means — segmentation client</w:t>
      </w:r>
      <w:bookmarkEnd w:id="83"/>
    </w:p>
    <w:p w14:paraId="1981304D" w14:textId="77777777" w:rsidR="00EE6AC1" w:rsidRPr="00B9152F" w:rsidRDefault="00000000">
      <w:pPr>
        <w:pStyle w:val="Heading3"/>
        <w:rPr>
          <w:lang w:val="fr-FR"/>
        </w:rPr>
      </w:pPr>
      <w:r w:rsidRPr="00B9152F">
        <w:rPr>
          <w:lang w:val="fr-FR"/>
        </w:rPr>
        <w:t>5.7.1 Principe</w:t>
      </w:r>
    </w:p>
    <w:p w14:paraId="0C26CC79" w14:textId="77777777" w:rsidR="00EE6AC1" w:rsidRPr="00B9152F" w:rsidRDefault="00000000">
      <w:pPr>
        <w:spacing w:after="140" w:line="300" w:lineRule="auto"/>
        <w:jc w:val="both"/>
        <w:rPr>
          <w:lang w:val="fr-FR"/>
        </w:rPr>
      </w:pPr>
      <w:r w:rsidRPr="00B9152F">
        <w:rPr>
          <w:lang w:val="fr-FR"/>
        </w:rPr>
        <w:t xml:space="preserve">K-Means est un algorithme de </w:t>
      </w:r>
      <w:r w:rsidRPr="00B9152F">
        <w:rPr>
          <w:b/>
          <w:bCs/>
          <w:lang w:val="fr-FR"/>
        </w:rPr>
        <w:t>clustering non supervisé</w:t>
      </w:r>
      <w:r w:rsidRPr="00B9152F">
        <w:rPr>
          <w:lang w:val="fr-FR"/>
        </w:rPr>
        <w:t>. Il regroupe les clients selon leurs similarités, sans utiliser d'étiquette prédéfinie. Il fonctionne en répétant deux étapes : affecter chaque client au centre de groupe le plus proche, puis recalculer chaque centre comme la moyenne des clients du groupe, jusqu'à stabilisation.</w:t>
      </w:r>
    </w:p>
    <w:p w14:paraId="477EF0E8" w14:textId="77777777" w:rsidR="00EE6AC1" w:rsidRPr="00B9152F" w:rsidRDefault="00000000">
      <w:pPr>
        <w:pStyle w:val="Heading3"/>
        <w:rPr>
          <w:lang w:val="fr-FR"/>
        </w:rPr>
      </w:pPr>
      <w:r w:rsidRPr="00B9152F">
        <w:rPr>
          <w:lang w:val="fr-FR"/>
        </w:rPr>
        <w:t>5.7.2 Mise en œuvre</w:t>
      </w:r>
    </w:p>
    <w:p w14:paraId="6BECE1E6" w14:textId="77777777" w:rsidR="00EE6AC1" w:rsidRPr="00B9152F" w:rsidRDefault="00000000">
      <w:pPr>
        <w:spacing w:after="140" w:line="300" w:lineRule="auto"/>
        <w:jc w:val="both"/>
        <w:rPr>
          <w:lang w:val="fr-FR"/>
        </w:rPr>
      </w:pPr>
      <w:r w:rsidRPr="00B9152F">
        <w:rPr>
          <w:lang w:val="fr-FR"/>
        </w:rPr>
        <w:t xml:space="preserve">Dans le projet, </w:t>
      </w:r>
      <w:r w:rsidRPr="00B9152F">
        <w:rPr>
          <w:b/>
          <w:bCs/>
          <w:lang w:val="fr-FR"/>
        </w:rPr>
        <w:t>six caractéristiques</w:t>
      </w:r>
      <w:r w:rsidRPr="00B9152F">
        <w:rPr>
          <w:lang w:val="fr-FR"/>
        </w:rPr>
        <w:t xml:space="preserve"> sont combinées et </w:t>
      </w:r>
      <w:r w:rsidRPr="00B9152F">
        <w:rPr>
          <w:b/>
          <w:bCs/>
          <w:lang w:val="fr-FR"/>
        </w:rPr>
        <w:t>quatre segments naturels</w:t>
      </w:r>
      <w:r w:rsidRPr="00B9152F">
        <w:rPr>
          <w:lang w:val="fr-FR"/>
        </w:rPr>
        <w:t xml:space="preserve"> sont obtenus. Comme K-Means repose sur des distances, les variables doivent être mises à la même échelle (standardisation) avant le calcul. Le nombre de segments peut être justifié par </w:t>
      </w:r>
      <w:r w:rsidRPr="00B9152F">
        <w:rPr>
          <w:lang w:val="fr-FR"/>
        </w:rPr>
        <w:lastRenderedPageBreak/>
        <w:t xml:space="preserve">la méthode du coude et par le coefficient de silhouette. </w:t>
      </w:r>
      <w:r w:rsidRPr="00B9152F">
        <w:rPr>
          <w:highlight w:val="yellow"/>
          <w:lang w:val="fr-FR"/>
        </w:rPr>
        <w:t>[À COMPLÉTER : valeurs ou graphique justifiant k = 4.]</w:t>
      </w:r>
    </w:p>
    <w:p w14:paraId="79A32ACA" w14:textId="77777777" w:rsidR="00EE6AC1" w:rsidRPr="00B9152F" w:rsidRDefault="00000000">
      <w:pPr>
        <w:pStyle w:val="Heading2"/>
        <w:rPr>
          <w:lang w:val="fr-FR"/>
        </w:rPr>
      </w:pPr>
      <w:bookmarkStart w:id="84" w:name="_Toc242635485"/>
      <w:r w:rsidRPr="00B9152F">
        <w:rPr>
          <w:lang w:val="fr-FR"/>
        </w:rPr>
        <w:t>5.8 Analyse des clusters</w:t>
      </w:r>
      <w:bookmarkEnd w:id="84"/>
    </w:p>
    <w:p w14:paraId="03AD7981" w14:textId="77777777" w:rsidR="00EE6AC1" w:rsidRPr="00B9152F" w:rsidRDefault="00000000">
      <w:pPr>
        <w:spacing w:after="140" w:line="300" w:lineRule="auto"/>
        <w:jc w:val="both"/>
        <w:rPr>
          <w:lang w:val="fr-FR"/>
        </w:rPr>
      </w:pPr>
      <w:r w:rsidRPr="00B9152F">
        <w:rPr>
          <w:lang w:val="fr-FR"/>
        </w:rPr>
        <w:t>L'analyse des clusters consiste à comparer leurs caractéristiques moyennes afin d'identifier les profils dominants. Cette étape transforme des groupes numériques en informations interprétables. Les quatre segments affichés dans le dashboard sont nommés Premium / Haut revenu, Clients standards, Jeunes actifs et Clients très actifs.</w:t>
      </w:r>
    </w:p>
    <w:p w14:paraId="311AEF8E" w14:textId="77777777" w:rsidR="00EE6AC1" w:rsidRDefault="00000000">
      <w:pPr>
        <w:pStyle w:val="Caption"/>
        <w:keepNext/>
        <w:spacing w:before="200" w:after="80"/>
        <w:jc w:val="center"/>
      </w:pPr>
      <w:bookmarkStart w:id="85" w:name="_Toc242635535"/>
      <w:r>
        <w:rPr>
          <w:b/>
          <w:bCs/>
        </w:rPr>
        <w:t xml:space="preserve">Tableau </w:t>
      </w:r>
      <w:r>
        <w:fldChar w:fldCharType="begin"/>
      </w:r>
      <w:r>
        <w:instrText>SEQ Tableau</w:instrText>
      </w:r>
      <w:r>
        <w:fldChar w:fldCharType="separate"/>
      </w:r>
      <w:r w:rsidR="00B9152F">
        <w:rPr>
          <w:noProof/>
        </w:rPr>
        <w:t>22</w:t>
      </w:r>
      <w:r>
        <w:fldChar w:fldCharType="end"/>
      </w:r>
      <w:r>
        <w:rPr>
          <w:i/>
          <w:iCs/>
        </w:rPr>
        <w:t xml:space="preserve"> – </w:t>
      </w:r>
      <w:proofErr w:type="spellStart"/>
      <w:r>
        <w:rPr>
          <w:i/>
          <w:iCs/>
        </w:rPr>
        <w:t>Profil</w:t>
      </w:r>
      <w:proofErr w:type="spellEnd"/>
      <w:r>
        <w:rPr>
          <w:i/>
          <w:iCs/>
        </w:rPr>
        <w:t xml:space="preserve"> des segments</w:t>
      </w:r>
      <w:bookmarkEnd w:id="85"/>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72"/>
      </w:tblGrid>
      <w:tr w:rsidR="00EE6AC1" w14:paraId="4E1337B3" w14:textId="77777777">
        <w:tblPrEx>
          <w:tblCellMar>
            <w:top w:w="0" w:type="dxa"/>
            <w:bottom w:w="0" w:type="dxa"/>
          </w:tblCellMar>
        </w:tblPrEx>
        <w:trPr>
          <w:tblHeader/>
          <w:jc w:val="cent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164DC12" w14:textId="77777777" w:rsidR="00EE6AC1" w:rsidRDefault="00000000">
            <w:pPr>
              <w:keepNext/>
            </w:pPr>
            <w:r>
              <w:rPr>
                <w:b/>
                <w:bCs/>
                <w:color w:val="FFFFFF"/>
                <w:sz w:val="19"/>
                <w:szCs w:val="19"/>
              </w:rPr>
              <w:t>Segment</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455B954D" w14:textId="77777777" w:rsidR="00EE6AC1" w:rsidRDefault="00000000">
            <w:pPr>
              <w:keepNext/>
            </w:pPr>
            <w:r>
              <w:rPr>
                <w:b/>
                <w:bCs/>
                <w:color w:val="FFFFFF"/>
                <w:sz w:val="19"/>
                <w:szCs w:val="19"/>
              </w:rPr>
              <w:t>Taille</w:t>
            </w:r>
          </w:p>
        </w:tc>
        <w:tc>
          <w:tcPr>
            <w:tcW w:w="48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657B8110" w14:textId="77777777" w:rsidR="00EE6AC1" w:rsidRDefault="00000000">
            <w:pPr>
              <w:keepNext/>
            </w:pPr>
            <w:proofErr w:type="spellStart"/>
            <w:r>
              <w:rPr>
                <w:b/>
                <w:bCs/>
                <w:color w:val="FFFFFF"/>
                <w:sz w:val="19"/>
                <w:szCs w:val="19"/>
              </w:rPr>
              <w:t>Caractéristiques</w:t>
            </w:r>
            <w:proofErr w:type="spellEnd"/>
            <w:r>
              <w:rPr>
                <w:b/>
                <w:bCs/>
                <w:color w:val="FFFFFF"/>
                <w:sz w:val="19"/>
                <w:szCs w:val="19"/>
              </w:rPr>
              <w:t xml:space="preserve"> </w:t>
            </w:r>
            <w:proofErr w:type="spellStart"/>
            <w:r>
              <w:rPr>
                <w:b/>
                <w:bCs/>
                <w:color w:val="FFFFFF"/>
                <w:sz w:val="19"/>
                <w:szCs w:val="19"/>
              </w:rPr>
              <w:t>moyennes</w:t>
            </w:r>
            <w:proofErr w:type="spellEnd"/>
          </w:p>
        </w:tc>
      </w:tr>
      <w:tr w:rsidR="00EE6AC1" w14:paraId="77A5983E" w14:textId="77777777">
        <w:tblPrEx>
          <w:tblCellMar>
            <w:top w:w="0" w:type="dxa"/>
            <w:bottom w:w="0" w:type="dxa"/>
          </w:tblCellMar>
        </w:tblPrEx>
        <w:trPr>
          <w:cantSplit/>
          <w:jc w:val="center"/>
        </w:trPr>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24CB5A7" w14:textId="77777777" w:rsidR="00EE6AC1" w:rsidRDefault="00000000">
            <w:pPr>
              <w:keepNext/>
            </w:pPr>
            <w:r>
              <w:rPr>
                <w:sz w:val="19"/>
                <w:szCs w:val="19"/>
              </w:rPr>
              <w:t xml:space="preserve">Premium / Haut </w:t>
            </w:r>
            <w:proofErr w:type="spellStart"/>
            <w:r>
              <w:rPr>
                <w:sz w:val="19"/>
                <w:szCs w:val="19"/>
              </w:rPr>
              <w:t>revenu</w:t>
            </w:r>
            <w:proofErr w:type="spellEnd"/>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3E1A986" w14:textId="77777777" w:rsidR="00EE6AC1" w:rsidRDefault="00000000">
            <w:pPr>
              <w:keepNext/>
            </w:pPr>
            <w:r>
              <w:rPr>
                <w:sz w:val="19"/>
                <w:szCs w:val="19"/>
                <w:highlight w:val="yellow"/>
              </w:rPr>
              <w:t>[%]</w:t>
            </w:r>
          </w:p>
        </w:tc>
        <w:tc>
          <w:tcPr>
            <w:tcW w:w="4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3315C0F" w14:textId="77777777" w:rsidR="00EE6AC1" w:rsidRDefault="00000000">
            <w:pPr>
              <w:keepNext/>
            </w:pPr>
            <w:r>
              <w:rPr>
                <w:sz w:val="19"/>
                <w:szCs w:val="19"/>
                <w:highlight w:val="yellow"/>
              </w:rPr>
              <w:t>[</w:t>
            </w:r>
            <w:proofErr w:type="spellStart"/>
            <w:r>
              <w:rPr>
                <w:sz w:val="19"/>
                <w:szCs w:val="19"/>
                <w:highlight w:val="yellow"/>
              </w:rPr>
              <w:t>revenu</w:t>
            </w:r>
            <w:proofErr w:type="spellEnd"/>
            <w:r>
              <w:rPr>
                <w:sz w:val="19"/>
                <w:szCs w:val="19"/>
                <w:highlight w:val="yellow"/>
              </w:rPr>
              <w:t xml:space="preserve">, score, </w:t>
            </w:r>
            <w:proofErr w:type="spellStart"/>
            <w:r>
              <w:rPr>
                <w:sz w:val="19"/>
                <w:szCs w:val="19"/>
                <w:highlight w:val="yellow"/>
              </w:rPr>
              <w:t>âge</w:t>
            </w:r>
            <w:proofErr w:type="spellEnd"/>
            <w:r>
              <w:rPr>
                <w:sz w:val="19"/>
                <w:szCs w:val="19"/>
                <w:highlight w:val="yellow"/>
              </w:rPr>
              <w:t xml:space="preserve">, </w:t>
            </w:r>
            <w:proofErr w:type="spellStart"/>
            <w:r>
              <w:rPr>
                <w:sz w:val="19"/>
                <w:szCs w:val="19"/>
                <w:highlight w:val="yellow"/>
              </w:rPr>
              <w:t>solde</w:t>
            </w:r>
            <w:proofErr w:type="spellEnd"/>
            <w:r>
              <w:rPr>
                <w:sz w:val="19"/>
                <w:szCs w:val="19"/>
                <w:highlight w:val="yellow"/>
              </w:rPr>
              <w:t>…]</w:t>
            </w:r>
          </w:p>
        </w:tc>
      </w:tr>
      <w:tr w:rsidR="00EE6AC1" w14:paraId="2092285C" w14:textId="77777777">
        <w:tblPrEx>
          <w:tblCellMar>
            <w:top w:w="0" w:type="dxa"/>
            <w:bottom w:w="0" w:type="dxa"/>
          </w:tblCellMar>
        </w:tblPrEx>
        <w:trPr>
          <w:cantSplit/>
          <w:jc w:val="center"/>
        </w:trPr>
        <w:tc>
          <w:tcPr>
            <w:tcW w:w="28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6CE78D6" w14:textId="77777777" w:rsidR="00EE6AC1" w:rsidRDefault="00000000">
            <w:pPr>
              <w:keepNext/>
            </w:pPr>
            <w:r>
              <w:rPr>
                <w:sz w:val="19"/>
                <w:szCs w:val="19"/>
              </w:rPr>
              <w:t>Clients standards</w:t>
            </w:r>
          </w:p>
        </w:tc>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9FE7C63" w14:textId="77777777" w:rsidR="00EE6AC1" w:rsidRDefault="00000000">
            <w:pPr>
              <w:keepNext/>
            </w:pPr>
            <w:r>
              <w:rPr>
                <w:sz w:val="19"/>
                <w:szCs w:val="19"/>
                <w:highlight w:val="yellow"/>
              </w:rPr>
              <w:t>[%]</w:t>
            </w:r>
          </w:p>
        </w:tc>
        <w:tc>
          <w:tcPr>
            <w:tcW w:w="48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2F6C938" w14:textId="77777777" w:rsidR="00EE6AC1" w:rsidRDefault="00000000">
            <w:pPr>
              <w:keepNext/>
            </w:pPr>
            <w:r>
              <w:rPr>
                <w:sz w:val="19"/>
                <w:szCs w:val="19"/>
                <w:highlight w:val="yellow"/>
              </w:rPr>
              <w:t>[…]</w:t>
            </w:r>
          </w:p>
        </w:tc>
      </w:tr>
      <w:tr w:rsidR="00EE6AC1" w14:paraId="3137E2F8" w14:textId="77777777">
        <w:tblPrEx>
          <w:tblCellMar>
            <w:top w:w="0" w:type="dxa"/>
            <w:bottom w:w="0" w:type="dxa"/>
          </w:tblCellMar>
        </w:tblPrEx>
        <w:trPr>
          <w:cantSplit/>
          <w:jc w:val="center"/>
        </w:trPr>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223220C" w14:textId="77777777" w:rsidR="00EE6AC1" w:rsidRDefault="00000000">
            <w:pPr>
              <w:keepNext/>
            </w:pPr>
            <w:r>
              <w:rPr>
                <w:sz w:val="19"/>
                <w:szCs w:val="19"/>
              </w:rPr>
              <w:t xml:space="preserve">Jeunes </w:t>
            </w:r>
            <w:proofErr w:type="spellStart"/>
            <w:r>
              <w:rPr>
                <w:sz w:val="19"/>
                <w:szCs w:val="19"/>
              </w:rPr>
              <w:t>actifs</w:t>
            </w:r>
            <w:proofErr w:type="spellEnd"/>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8DDEAEB" w14:textId="77777777" w:rsidR="00EE6AC1" w:rsidRDefault="00000000">
            <w:pPr>
              <w:keepNext/>
            </w:pPr>
            <w:r>
              <w:rPr>
                <w:sz w:val="19"/>
                <w:szCs w:val="19"/>
                <w:highlight w:val="yellow"/>
              </w:rPr>
              <w:t>[%]</w:t>
            </w:r>
          </w:p>
        </w:tc>
        <w:tc>
          <w:tcPr>
            <w:tcW w:w="48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348A1AEE" w14:textId="77777777" w:rsidR="00EE6AC1" w:rsidRDefault="00000000">
            <w:pPr>
              <w:keepNext/>
            </w:pPr>
            <w:r>
              <w:rPr>
                <w:sz w:val="19"/>
                <w:szCs w:val="19"/>
                <w:highlight w:val="yellow"/>
              </w:rPr>
              <w:t>[…]</w:t>
            </w:r>
          </w:p>
        </w:tc>
      </w:tr>
      <w:tr w:rsidR="00EE6AC1" w14:paraId="4D245182" w14:textId="77777777">
        <w:tblPrEx>
          <w:tblCellMar>
            <w:top w:w="0" w:type="dxa"/>
            <w:bottom w:w="0" w:type="dxa"/>
          </w:tblCellMar>
        </w:tblPrEx>
        <w:trPr>
          <w:cantSplit/>
          <w:jc w:val="center"/>
        </w:trPr>
        <w:tc>
          <w:tcPr>
            <w:tcW w:w="28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80B1B03" w14:textId="77777777" w:rsidR="00EE6AC1" w:rsidRDefault="00000000">
            <w:r>
              <w:rPr>
                <w:sz w:val="19"/>
                <w:szCs w:val="19"/>
              </w:rPr>
              <w:t xml:space="preserve">Clients très </w:t>
            </w:r>
            <w:proofErr w:type="spellStart"/>
            <w:r>
              <w:rPr>
                <w:sz w:val="19"/>
                <w:szCs w:val="19"/>
              </w:rPr>
              <w:t>actifs</w:t>
            </w:r>
            <w:proofErr w:type="spellEnd"/>
          </w:p>
        </w:tc>
        <w:tc>
          <w:tcPr>
            <w:tcW w:w="14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D18108A" w14:textId="77777777" w:rsidR="00EE6AC1" w:rsidRDefault="00000000">
            <w:r>
              <w:rPr>
                <w:sz w:val="19"/>
                <w:szCs w:val="19"/>
                <w:highlight w:val="yellow"/>
              </w:rPr>
              <w:t>[%]</w:t>
            </w:r>
          </w:p>
        </w:tc>
        <w:tc>
          <w:tcPr>
            <w:tcW w:w="48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4F3F5ECA" w14:textId="77777777" w:rsidR="00EE6AC1" w:rsidRDefault="00000000">
            <w:r>
              <w:rPr>
                <w:sz w:val="19"/>
                <w:szCs w:val="19"/>
                <w:highlight w:val="yellow"/>
              </w:rPr>
              <w:t>[…]</w:t>
            </w:r>
          </w:p>
        </w:tc>
      </w:tr>
    </w:tbl>
    <w:p w14:paraId="0557D82C" w14:textId="77777777" w:rsidR="00EE6AC1" w:rsidRDefault="00EE6AC1">
      <w:pPr>
        <w:spacing w:after="160"/>
      </w:pPr>
    </w:p>
    <w:p w14:paraId="160CD1B3" w14:textId="77777777" w:rsidR="00EE6AC1" w:rsidRPr="00B9152F" w:rsidRDefault="00000000">
      <w:pPr>
        <w:spacing w:after="140" w:line="300" w:lineRule="auto"/>
        <w:jc w:val="both"/>
        <w:rPr>
          <w:lang w:val="fr-FR"/>
        </w:rPr>
      </w:pPr>
      <w:r w:rsidRPr="00B9152F">
        <w:rPr>
          <w:lang w:val="fr-FR"/>
        </w:rPr>
        <w:t>Les segments représentent chacun environ un quart de la clientèle (de l'ordre de 22 % à 28 %). Une évolution future consisterait à associer à chaque cluster des recommandations d'action spécifiques (offres, accompagnement, surveillance).</w:t>
      </w:r>
    </w:p>
    <w:p w14:paraId="04D57EF9" w14:textId="77777777" w:rsidR="00EE6AC1" w:rsidRPr="00B9152F" w:rsidRDefault="00000000">
      <w:pPr>
        <w:pStyle w:val="Heading2"/>
        <w:rPr>
          <w:lang w:val="fr-FR"/>
        </w:rPr>
      </w:pPr>
      <w:bookmarkStart w:id="86" w:name="_Toc242635486"/>
      <w:r w:rsidRPr="00B9152F">
        <w:rPr>
          <w:lang w:val="fr-FR"/>
        </w:rPr>
        <w:t>5.9 Intégration de la segmentation IA</w:t>
      </w:r>
      <w:bookmarkEnd w:id="86"/>
    </w:p>
    <w:p w14:paraId="0D74B9C0" w14:textId="77777777" w:rsidR="00EE6AC1" w:rsidRPr="00B9152F" w:rsidRDefault="00000000">
      <w:pPr>
        <w:spacing w:after="140" w:line="300" w:lineRule="auto"/>
        <w:jc w:val="both"/>
        <w:rPr>
          <w:lang w:val="fr-FR"/>
        </w:rPr>
      </w:pPr>
      <w:r w:rsidRPr="00B9152F">
        <w:rPr>
          <w:lang w:val="fr-FR"/>
        </w:rPr>
        <w:t>Le 28 août, le visuel de segmentation IA a été intégré dans la Page 2. Il complète les analyses par âge, revenu, genre et ancienneté et permet de filtrer l'ensemble de la page par segment. Cette intégration montre concrètement comment un modèle non supervisé peut enrichir une solution BI.</w:t>
      </w:r>
    </w:p>
    <w:p w14:paraId="5206C36E" w14:textId="77777777" w:rsidR="00EE6AC1" w:rsidRPr="00B9152F" w:rsidRDefault="00000000">
      <w:pPr>
        <w:pStyle w:val="Heading2"/>
        <w:rPr>
          <w:lang w:val="fr-FR"/>
        </w:rPr>
      </w:pPr>
      <w:bookmarkStart w:id="87" w:name="_Toc242635487"/>
      <w:r w:rsidRPr="00B9152F">
        <w:rPr>
          <w:lang w:val="fr-FR"/>
        </w:rPr>
        <w:t>5.10 Réalisation finale</w:t>
      </w:r>
      <w:bookmarkEnd w:id="87"/>
    </w:p>
    <w:p w14:paraId="68843424" w14:textId="77777777" w:rsidR="00EE6AC1" w:rsidRPr="00B9152F" w:rsidRDefault="00000000">
      <w:pPr>
        <w:spacing w:after="140" w:line="300" w:lineRule="auto"/>
        <w:jc w:val="both"/>
        <w:rPr>
          <w:lang w:val="fr-FR"/>
        </w:rPr>
      </w:pPr>
      <w:r w:rsidRPr="00B9152F">
        <w:rPr>
          <w:lang w:val="fr-FR"/>
        </w:rPr>
        <w:t xml:space="preserve">Le résultat final porte sur </w:t>
      </w:r>
      <w:r w:rsidRPr="00B9152F">
        <w:rPr>
          <w:b/>
          <w:bCs/>
          <w:lang w:val="fr-FR"/>
        </w:rPr>
        <w:t>20 000 clients</w:t>
      </w:r>
      <w:r w:rsidRPr="00B9152F">
        <w:rPr>
          <w:lang w:val="fr-FR"/>
        </w:rPr>
        <w:t xml:space="preserve">, </w:t>
      </w:r>
      <w:r w:rsidRPr="00B9152F">
        <w:rPr>
          <w:b/>
          <w:bCs/>
          <w:lang w:val="fr-FR"/>
        </w:rPr>
        <w:t>cinq pages Power BI</w:t>
      </w:r>
      <w:r w:rsidRPr="00B9152F">
        <w:rPr>
          <w:lang w:val="fr-FR"/>
        </w:rPr>
        <w:t xml:space="preserve"> et </w:t>
      </w:r>
      <w:r w:rsidRPr="00B9152F">
        <w:rPr>
          <w:b/>
          <w:bCs/>
          <w:lang w:val="fr-FR"/>
        </w:rPr>
        <w:t>deux modèles de Machine Learning</w:t>
      </w:r>
      <w:r w:rsidRPr="00B9152F">
        <w:rPr>
          <w:lang w:val="fr-FR"/>
        </w:rPr>
        <w:t>. Le dashboard associe visualisation, analyse descriptive, prédiction et segmentation. Le 31 août, la préparation de la publication web et le bilan du projet ont constitué les dernières activités.</w:t>
      </w:r>
    </w:p>
    <w:p w14:paraId="32D13979" w14:textId="77777777" w:rsidR="00EE6AC1" w:rsidRPr="00B9152F" w:rsidRDefault="00000000">
      <w:pPr>
        <w:pStyle w:val="Heading2"/>
        <w:rPr>
          <w:lang w:val="fr-FR"/>
        </w:rPr>
      </w:pPr>
      <w:bookmarkStart w:id="88" w:name="_Toc242635488"/>
      <w:r w:rsidRPr="00B9152F">
        <w:rPr>
          <w:lang w:val="fr-FR"/>
        </w:rPr>
        <w:t>5.11 Conclusion</w:t>
      </w:r>
      <w:bookmarkEnd w:id="88"/>
    </w:p>
    <w:p w14:paraId="1F969C1E" w14:textId="77777777" w:rsidR="00EE6AC1" w:rsidRPr="00B9152F" w:rsidRDefault="00000000">
      <w:pPr>
        <w:spacing w:after="140" w:line="300" w:lineRule="auto"/>
        <w:jc w:val="both"/>
        <w:rPr>
          <w:lang w:val="fr-FR"/>
        </w:rPr>
      </w:pPr>
      <w:r w:rsidRPr="00B9152F">
        <w:rPr>
          <w:lang w:val="fr-FR"/>
        </w:rPr>
        <w:t>Le troisième sprint a permis de compléter la BI par deux approches d'intelligence artificielle. Random Forest apporte la prédiction du risque et K-Means apporte une segmentation automatique.</w:t>
      </w:r>
    </w:p>
    <w:p w14:paraId="6FEFF779" w14:textId="77777777" w:rsidR="00EE6AC1" w:rsidRPr="00B9152F" w:rsidRDefault="00000000">
      <w:pPr>
        <w:pStyle w:val="Heading1"/>
        <w:pageBreakBefore/>
        <w:rPr>
          <w:lang w:val="fr-FR"/>
        </w:rPr>
      </w:pPr>
      <w:bookmarkStart w:id="89" w:name="_Toc242635489"/>
      <w:r w:rsidRPr="00B9152F">
        <w:rPr>
          <w:lang w:val="fr-FR"/>
        </w:rPr>
        <w:lastRenderedPageBreak/>
        <w:t>6 Validation, bilan et perspectives</w:t>
      </w:r>
      <w:bookmarkEnd w:id="89"/>
    </w:p>
    <w:p w14:paraId="63F5CF39" w14:textId="77777777" w:rsidR="00EE6AC1" w:rsidRPr="00B9152F" w:rsidRDefault="00000000">
      <w:pPr>
        <w:spacing w:after="140" w:line="300" w:lineRule="auto"/>
        <w:jc w:val="both"/>
        <w:rPr>
          <w:lang w:val="fr-FR"/>
        </w:rPr>
      </w:pPr>
      <w:r w:rsidRPr="00B9152F">
        <w:rPr>
          <w:lang w:val="fr-FR"/>
        </w:rPr>
        <w:t>Ce dernier chapitre prend du recul sur le projet : comment la solution a été vérifiée, quelles difficultés ont été rencontrées, quelles sont ses limites et comment elle pourrait évoluer.</w:t>
      </w:r>
    </w:p>
    <w:p w14:paraId="681B97B2" w14:textId="77777777" w:rsidR="00EE6AC1" w:rsidRPr="00B9152F" w:rsidRDefault="00000000">
      <w:pPr>
        <w:pStyle w:val="Heading2"/>
        <w:rPr>
          <w:lang w:val="fr-FR"/>
        </w:rPr>
      </w:pPr>
      <w:bookmarkStart w:id="90" w:name="_Toc242635490"/>
      <w:r w:rsidRPr="00B9152F">
        <w:rPr>
          <w:lang w:val="fr-FR"/>
        </w:rPr>
        <w:t>6.1 Tests et validation</w:t>
      </w:r>
      <w:bookmarkEnd w:id="90"/>
    </w:p>
    <w:p w14:paraId="05976747" w14:textId="77777777" w:rsidR="00EE6AC1" w:rsidRPr="00B9152F" w:rsidRDefault="00000000">
      <w:pPr>
        <w:spacing w:after="140" w:line="300" w:lineRule="auto"/>
        <w:jc w:val="both"/>
        <w:rPr>
          <w:lang w:val="fr-FR"/>
        </w:rPr>
      </w:pPr>
      <w:r w:rsidRPr="00B9152F">
        <w:rPr>
          <w:lang w:val="fr-FR"/>
        </w:rPr>
        <w:t>La fiabilité d'un dashboard dépend de la cohérence de ses chiffres. Les contrôles suivants permettent de valider la solution.</w:t>
      </w:r>
    </w:p>
    <w:p w14:paraId="1C61B994" w14:textId="77777777" w:rsidR="00EE6AC1" w:rsidRPr="00B9152F" w:rsidRDefault="00000000">
      <w:pPr>
        <w:pStyle w:val="Caption"/>
        <w:keepNext/>
        <w:spacing w:before="200" w:after="80"/>
        <w:jc w:val="center"/>
        <w:rPr>
          <w:lang w:val="fr-FR"/>
        </w:rPr>
      </w:pPr>
      <w:bookmarkStart w:id="91" w:name="_Toc242635536"/>
      <w:r w:rsidRPr="00B9152F">
        <w:rPr>
          <w:b/>
          <w:bCs/>
          <w:lang w:val="fr-FR"/>
        </w:rPr>
        <w:t xml:space="preserve">Tableau </w:t>
      </w:r>
      <w:r>
        <w:fldChar w:fldCharType="begin"/>
      </w:r>
      <w:r w:rsidRPr="00B9152F">
        <w:rPr>
          <w:lang w:val="fr-FR"/>
        </w:rPr>
        <w:instrText>SEQ Tableau</w:instrText>
      </w:r>
      <w:r>
        <w:fldChar w:fldCharType="separate"/>
      </w:r>
      <w:r w:rsidR="00B9152F" w:rsidRPr="00B9152F">
        <w:rPr>
          <w:noProof/>
          <w:lang w:val="fr-FR"/>
        </w:rPr>
        <w:t>23</w:t>
      </w:r>
      <w:r>
        <w:fldChar w:fldCharType="end"/>
      </w:r>
      <w:r w:rsidRPr="00B9152F">
        <w:rPr>
          <w:i/>
          <w:iCs/>
          <w:lang w:val="fr-FR"/>
        </w:rPr>
        <w:t xml:space="preserve"> – Contrôles de validation</w:t>
      </w:r>
      <w:bookmarkEnd w:id="91"/>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72"/>
        <w:gridCol w:w="2300"/>
      </w:tblGrid>
      <w:tr w:rsidR="00EE6AC1" w14:paraId="038EF51A" w14:textId="77777777">
        <w:tblPrEx>
          <w:tblCellMar>
            <w:top w:w="0" w:type="dxa"/>
            <w:bottom w:w="0" w:type="dxa"/>
          </w:tblCellMar>
        </w:tblPrEx>
        <w:trPr>
          <w:tblHeade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6C1931BD" w14:textId="77777777" w:rsidR="00EE6AC1" w:rsidRDefault="00000000">
            <w:pPr>
              <w:keepNext/>
            </w:pPr>
            <w:proofErr w:type="spellStart"/>
            <w:r>
              <w:rPr>
                <w:b/>
                <w:bCs/>
                <w:color w:val="FFFFFF"/>
                <w:sz w:val="19"/>
                <w:szCs w:val="19"/>
              </w:rPr>
              <w:t>Contrôle</w:t>
            </w:r>
            <w:proofErr w:type="spellEnd"/>
          </w:p>
        </w:tc>
        <w:tc>
          <w:tcPr>
            <w:tcW w:w="41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1D960ABC" w14:textId="77777777" w:rsidR="00EE6AC1" w:rsidRDefault="00000000">
            <w:pPr>
              <w:keepNext/>
            </w:pPr>
            <w:proofErr w:type="spellStart"/>
            <w:r>
              <w:rPr>
                <w:b/>
                <w:bCs/>
                <w:color w:val="FFFFFF"/>
                <w:sz w:val="19"/>
                <w:szCs w:val="19"/>
              </w:rPr>
              <w:t>Méthode</w:t>
            </w:r>
            <w:proofErr w:type="spellEnd"/>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0269781" w14:textId="77777777" w:rsidR="00EE6AC1" w:rsidRDefault="00000000">
            <w:pPr>
              <w:keepNext/>
            </w:pPr>
            <w:proofErr w:type="spellStart"/>
            <w:r>
              <w:rPr>
                <w:b/>
                <w:bCs/>
                <w:color w:val="FFFFFF"/>
                <w:sz w:val="19"/>
                <w:szCs w:val="19"/>
              </w:rPr>
              <w:t>Résultat</w:t>
            </w:r>
            <w:proofErr w:type="spellEnd"/>
          </w:p>
        </w:tc>
      </w:tr>
      <w:tr w:rsidR="00EE6AC1" w14:paraId="66BB4C2D"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E5D93A1" w14:textId="77777777" w:rsidR="00EE6AC1" w:rsidRPr="00B9152F" w:rsidRDefault="00000000">
            <w:pPr>
              <w:keepNext/>
              <w:rPr>
                <w:lang w:val="fr-FR"/>
              </w:rPr>
            </w:pPr>
            <w:r w:rsidRPr="00B9152F">
              <w:rPr>
                <w:sz w:val="19"/>
                <w:szCs w:val="19"/>
                <w:lang w:val="fr-FR"/>
              </w:rPr>
              <w:t>Cohérence des KPI entre pages</w:t>
            </w:r>
          </w:p>
        </w:tc>
        <w:tc>
          <w:tcPr>
            <w:tcW w:w="41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6F54F46" w14:textId="77777777" w:rsidR="00EE6AC1" w:rsidRPr="00B9152F" w:rsidRDefault="00000000">
            <w:pPr>
              <w:keepNext/>
              <w:rPr>
                <w:lang w:val="fr-FR"/>
              </w:rPr>
            </w:pPr>
            <w:r w:rsidRPr="00B9152F">
              <w:rPr>
                <w:sz w:val="19"/>
                <w:szCs w:val="19"/>
                <w:lang w:val="fr-FR"/>
              </w:rPr>
              <w:t>Comparer un même indicateur (prêts actifs, volume de transactions) dans toutes les pages à filtres égaux</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BEEE45C" w14:textId="77777777" w:rsidR="00EE6AC1" w:rsidRDefault="00000000">
            <w:pPr>
              <w:keepNext/>
            </w:pPr>
            <w:r>
              <w:rPr>
                <w:sz w:val="19"/>
                <w:szCs w:val="19"/>
                <w:highlight w:val="yellow"/>
              </w:rPr>
              <w:t xml:space="preserve">[À </w:t>
            </w:r>
            <w:proofErr w:type="spellStart"/>
            <w:r>
              <w:rPr>
                <w:sz w:val="19"/>
                <w:szCs w:val="19"/>
                <w:highlight w:val="yellow"/>
              </w:rPr>
              <w:t>compléter</w:t>
            </w:r>
            <w:proofErr w:type="spellEnd"/>
            <w:r>
              <w:rPr>
                <w:sz w:val="19"/>
                <w:szCs w:val="19"/>
                <w:highlight w:val="yellow"/>
              </w:rPr>
              <w:t>]</w:t>
            </w:r>
          </w:p>
        </w:tc>
      </w:tr>
      <w:tr w:rsidR="00EE6AC1" w14:paraId="5AF8E44C"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3A664160" w14:textId="77777777" w:rsidR="00EE6AC1" w:rsidRDefault="00000000">
            <w:pPr>
              <w:keepNext/>
            </w:pPr>
            <w:r>
              <w:rPr>
                <w:sz w:val="19"/>
                <w:szCs w:val="19"/>
              </w:rPr>
              <w:t xml:space="preserve">Propagation des </w:t>
            </w:r>
            <w:proofErr w:type="spellStart"/>
            <w:r>
              <w:rPr>
                <w:sz w:val="19"/>
                <w:szCs w:val="19"/>
              </w:rPr>
              <w:t>filtres</w:t>
            </w:r>
            <w:proofErr w:type="spellEnd"/>
          </w:p>
        </w:tc>
        <w:tc>
          <w:tcPr>
            <w:tcW w:w="41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7FE6D058" w14:textId="77777777" w:rsidR="00EE6AC1" w:rsidRPr="00B9152F" w:rsidRDefault="00000000">
            <w:pPr>
              <w:keepNext/>
              <w:rPr>
                <w:lang w:val="fr-FR"/>
              </w:rPr>
            </w:pPr>
            <w:r w:rsidRPr="00B9152F">
              <w:rPr>
                <w:sz w:val="19"/>
                <w:szCs w:val="19"/>
                <w:lang w:val="fr-FR"/>
              </w:rPr>
              <w:t>Vérifier que chaque filtre agit sur les visuels attendus</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4D3C351" w14:textId="77777777" w:rsidR="00EE6AC1" w:rsidRDefault="00000000">
            <w:pPr>
              <w:keepNext/>
            </w:pPr>
            <w:r>
              <w:rPr>
                <w:sz w:val="19"/>
                <w:szCs w:val="19"/>
                <w:highlight w:val="yellow"/>
              </w:rPr>
              <w:t xml:space="preserve">[À </w:t>
            </w:r>
            <w:proofErr w:type="spellStart"/>
            <w:r>
              <w:rPr>
                <w:sz w:val="19"/>
                <w:szCs w:val="19"/>
                <w:highlight w:val="yellow"/>
              </w:rPr>
              <w:t>compléter</w:t>
            </w:r>
            <w:proofErr w:type="spellEnd"/>
            <w:r>
              <w:rPr>
                <w:sz w:val="19"/>
                <w:szCs w:val="19"/>
                <w:highlight w:val="yellow"/>
              </w:rPr>
              <w:t>]</w:t>
            </w:r>
          </w:p>
        </w:tc>
      </w:tr>
      <w:tr w:rsidR="00EE6AC1" w14:paraId="17D4FF2E"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195B2AB4" w14:textId="77777777" w:rsidR="00EE6AC1" w:rsidRDefault="00000000">
            <w:pPr>
              <w:keepNext/>
            </w:pPr>
            <w:r>
              <w:rPr>
                <w:sz w:val="19"/>
                <w:szCs w:val="19"/>
              </w:rPr>
              <w:t>Rapprochement avec Python</w:t>
            </w:r>
          </w:p>
        </w:tc>
        <w:tc>
          <w:tcPr>
            <w:tcW w:w="41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981EEDD" w14:textId="77777777" w:rsidR="00EE6AC1" w:rsidRPr="00B9152F" w:rsidRDefault="00000000">
            <w:pPr>
              <w:keepNext/>
              <w:rPr>
                <w:lang w:val="fr-FR"/>
              </w:rPr>
            </w:pPr>
            <w:r w:rsidRPr="00B9152F">
              <w:rPr>
                <w:sz w:val="19"/>
                <w:szCs w:val="19"/>
                <w:lang w:val="fr-FR"/>
              </w:rPr>
              <w:t>Recalculer quelques KPI avec pandas et comparer avec Power BI</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8B58C51" w14:textId="77777777" w:rsidR="00EE6AC1" w:rsidRDefault="00000000">
            <w:pPr>
              <w:keepNext/>
            </w:pPr>
            <w:r>
              <w:rPr>
                <w:sz w:val="19"/>
                <w:szCs w:val="19"/>
                <w:highlight w:val="yellow"/>
              </w:rPr>
              <w:t xml:space="preserve">[À </w:t>
            </w:r>
            <w:proofErr w:type="spellStart"/>
            <w:r>
              <w:rPr>
                <w:sz w:val="19"/>
                <w:szCs w:val="19"/>
                <w:highlight w:val="yellow"/>
              </w:rPr>
              <w:t>compléter</w:t>
            </w:r>
            <w:proofErr w:type="spellEnd"/>
            <w:r>
              <w:rPr>
                <w:sz w:val="19"/>
                <w:szCs w:val="19"/>
                <w:highlight w:val="yellow"/>
              </w:rPr>
              <w:t>]</w:t>
            </w:r>
          </w:p>
        </w:tc>
      </w:tr>
      <w:tr w:rsidR="00EE6AC1" w14:paraId="7CEDBBEC"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14E55EF" w14:textId="77777777" w:rsidR="00EE6AC1" w:rsidRDefault="00000000">
            <w:pPr>
              <w:keepNext/>
            </w:pPr>
            <w:proofErr w:type="spellStart"/>
            <w:r>
              <w:rPr>
                <w:sz w:val="19"/>
                <w:szCs w:val="19"/>
              </w:rPr>
              <w:t>Évaluation</w:t>
            </w:r>
            <w:proofErr w:type="spellEnd"/>
            <w:r>
              <w:rPr>
                <w:sz w:val="19"/>
                <w:szCs w:val="19"/>
              </w:rPr>
              <w:t xml:space="preserve"> des </w:t>
            </w:r>
            <w:proofErr w:type="spellStart"/>
            <w:r>
              <w:rPr>
                <w:sz w:val="19"/>
                <w:szCs w:val="19"/>
              </w:rPr>
              <w:t>modèles</w:t>
            </w:r>
            <w:proofErr w:type="spellEnd"/>
          </w:p>
        </w:tc>
        <w:tc>
          <w:tcPr>
            <w:tcW w:w="41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1543A3F1" w14:textId="77777777" w:rsidR="00EE6AC1" w:rsidRPr="00B9152F" w:rsidRDefault="00000000">
            <w:pPr>
              <w:keepNext/>
              <w:rPr>
                <w:lang w:val="fr-FR"/>
              </w:rPr>
            </w:pPr>
            <w:r w:rsidRPr="00B9152F">
              <w:rPr>
                <w:sz w:val="19"/>
                <w:szCs w:val="19"/>
                <w:lang w:val="fr-FR"/>
              </w:rPr>
              <w:t>Précision, rappel, matrice de confusion sur le jeu de test</w:t>
            </w:r>
          </w:p>
        </w:tc>
        <w:tc>
          <w:tcPr>
            <w:tcW w:w="23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EF52087" w14:textId="77777777" w:rsidR="00EE6AC1" w:rsidRDefault="00000000">
            <w:pPr>
              <w:keepNext/>
            </w:pPr>
            <w:r>
              <w:rPr>
                <w:sz w:val="19"/>
                <w:szCs w:val="19"/>
              </w:rPr>
              <w:t>90 % / 91 % (</w:t>
            </w:r>
            <w:proofErr w:type="spellStart"/>
            <w:r>
              <w:rPr>
                <w:sz w:val="19"/>
                <w:szCs w:val="19"/>
              </w:rPr>
              <w:t>classe</w:t>
            </w:r>
            <w:proofErr w:type="spellEnd"/>
            <w:r>
              <w:rPr>
                <w:sz w:val="19"/>
                <w:szCs w:val="19"/>
              </w:rPr>
              <w:t xml:space="preserve"> haut </w:t>
            </w:r>
            <w:proofErr w:type="spellStart"/>
            <w:r>
              <w:rPr>
                <w:sz w:val="19"/>
                <w:szCs w:val="19"/>
              </w:rPr>
              <w:t>risque</w:t>
            </w:r>
            <w:proofErr w:type="spellEnd"/>
            <w:r>
              <w:rPr>
                <w:sz w:val="19"/>
                <w:szCs w:val="19"/>
              </w:rPr>
              <w:t>)</w:t>
            </w:r>
          </w:p>
        </w:tc>
      </w:tr>
      <w:tr w:rsidR="00EE6AC1" w14:paraId="6E7AFDE4"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74F479E" w14:textId="77777777" w:rsidR="00EE6AC1" w:rsidRDefault="00000000">
            <w:r>
              <w:rPr>
                <w:sz w:val="19"/>
                <w:szCs w:val="19"/>
              </w:rPr>
              <w:t>Performance</w:t>
            </w:r>
          </w:p>
        </w:tc>
        <w:tc>
          <w:tcPr>
            <w:tcW w:w="41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77B4E0B" w14:textId="77777777" w:rsidR="00EE6AC1" w:rsidRPr="00B9152F" w:rsidRDefault="00000000">
            <w:pPr>
              <w:rPr>
                <w:lang w:val="fr-FR"/>
              </w:rPr>
            </w:pPr>
            <w:r w:rsidRPr="00B9152F">
              <w:rPr>
                <w:sz w:val="19"/>
                <w:szCs w:val="19"/>
                <w:lang w:val="fr-FR"/>
              </w:rPr>
              <w:t>Temps de réponse à l'application des filtres sur 20 000 clients</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06DC713" w14:textId="77777777" w:rsidR="00EE6AC1" w:rsidRDefault="00000000">
            <w:r>
              <w:rPr>
                <w:sz w:val="19"/>
                <w:szCs w:val="19"/>
                <w:highlight w:val="yellow"/>
              </w:rPr>
              <w:t xml:space="preserve">[À </w:t>
            </w:r>
            <w:proofErr w:type="spellStart"/>
            <w:r>
              <w:rPr>
                <w:sz w:val="19"/>
                <w:szCs w:val="19"/>
                <w:highlight w:val="yellow"/>
              </w:rPr>
              <w:t>compléter</w:t>
            </w:r>
            <w:proofErr w:type="spellEnd"/>
            <w:r>
              <w:rPr>
                <w:sz w:val="19"/>
                <w:szCs w:val="19"/>
                <w:highlight w:val="yellow"/>
              </w:rPr>
              <w:t>]</w:t>
            </w:r>
          </w:p>
        </w:tc>
      </w:tr>
    </w:tbl>
    <w:p w14:paraId="7F6AF36F" w14:textId="77777777" w:rsidR="00EE6AC1" w:rsidRDefault="00EE6AC1">
      <w:pPr>
        <w:spacing w:after="160"/>
      </w:pPr>
    </w:p>
    <w:p w14:paraId="4509E0D6" w14:textId="77777777" w:rsidR="00EE6AC1" w:rsidRDefault="00000000">
      <w:pPr>
        <w:pStyle w:val="Heading2"/>
      </w:pPr>
      <w:bookmarkStart w:id="92" w:name="_Toc242635491"/>
      <w:r>
        <w:t xml:space="preserve">6.2 </w:t>
      </w:r>
      <w:proofErr w:type="spellStart"/>
      <w:r>
        <w:t>Difficultés</w:t>
      </w:r>
      <w:proofErr w:type="spellEnd"/>
      <w:r>
        <w:t xml:space="preserve"> </w:t>
      </w:r>
      <w:proofErr w:type="spellStart"/>
      <w:r>
        <w:t>rencontrées</w:t>
      </w:r>
      <w:bookmarkEnd w:id="92"/>
      <w:proofErr w:type="spellEnd"/>
    </w:p>
    <w:p w14:paraId="270340CB"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Changement d'orientation</w:t>
      </w:r>
      <w:r w:rsidRPr="00B9152F">
        <w:rPr>
          <w:lang w:val="fr-FR"/>
        </w:rPr>
        <w:t xml:space="preserve"> : l'architecture PostgreSQL / Talend a laissé place à une priorité Power BI à partir du 15 juillet, ce qui a demandé de réorganiser le planning.</w:t>
      </w:r>
    </w:p>
    <w:p w14:paraId="42D9776C"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Maîtrise de DAX et du modèle</w:t>
      </w:r>
      <w:r w:rsidRPr="00B9152F">
        <w:rPr>
          <w:lang w:val="fr-FR"/>
        </w:rPr>
        <w:t xml:space="preserve"> : la cohérence des mesures et des relations a demandé des ajustements progressifs.</w:t>
      </w:r>
    </w:p>
    <w:p w14:paraId="2BC7559C"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Cohérence du jeu de données</w:t>
      </w:r>
      <w:r w:rsidRPr="00B9152F">
        <w:rPr>
          <w:lang w:val="fr-FR"/>
        </w:rPr>
        <w:t xml:space="preserve"> : l'extension à 20 000 clients a nécessité d'ajuster les corrélations entre âge, revenu et score crédit.</w:t>
      </w:r>
    </w:p>
    <w:p w14:paraId="192C0051"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Interprétation des segments</w:t>
      </w:r>
      <w:r w:rsidRPr="00B9152F">
        <w:rPr>
          <w:lang w:val="fr-FR"/>
        </w:rPr>
        <w:t xml:space="preserve"> : transformer des clusters numériques en profils métier lisibles.</w:t>
      </w:r>
    </w:p>
    <w:p w14:paraId="4814D135" w14:textId="77777777" w:rsidR="00EE6AC1" w:rsidRDefault="00000000">
      <w:pPr>
        <w:pStyle w:val="Heading2"/>
      </w:pPr>
      <w:bookmarkStart w:id="93" w:name="_Toc242635492"/>
      <w:r>
        <w:t xml:space="preserve">6.3 </w:t>
      </w:r>
      <w:proofErr w:type="spellStart"/>
      <w:r>
        <w:t>Limites</w:t>
      </w:r>
      <w:bookmarkEnd w:id="93"/>
      <w:proofErr w:type="spellEnd"/>
    </w:p>
    <w:p w14:paraId="61AAB76B" w14:textId="77777777" w:rsidR="00EE6AC1" w:rsidRPr="00B9152F" w:rsidRDefault="00000000">
      <w:pPr>
        <w:pStyle w:val="ListParagraph"/>
        <w:numPr>
          <w:ilvl w:val="0"/>
          <w:numId w:val="2"/>
        </w:numPr>
        <w:spacing w:after="80" w:line="290" w:lineRule="auto"/>
        <w:jc w:val="both"/>
        <w:rPr>
          <w:lang w:val="fr-FR"/>
        </w:rPr>
      </w:pPr>
      <w:r w:rsidRPr="00B9152F">
        <w:rPr>
          <w:lang w:val="fr-FR"/>
        </w:rPr>
        <w:t>Les données sont de démonstration : les résultats ne reflètent pas la situation réelle de la banque.</w:t>
      </w:r>
    </w:p>
    <w:p w14:paraId="6D4B638D" w14:textId="77777777" w:rsidR="00EE6AC1" w:rsidRPr="00B9152F" w:rsidRDefault="00000000">
      <w:pPr>
        <w:pStyle w:val="ListParagraph"/>
        <w:numPr>
          <w:ilvl w:val="0"/>
          <w:numId w:val="2"/>
        </w:numPr>
        <w:spacing w:after="80" w:line="290" w:lineRule="auto"/>
        <w:jc w:val="both"/>
        <w:rPr>
          <w:lang w:val="fr-FR"/>
        </w:rPr>
      </w:pPr>
      <w:r w:rsidRPr="00B9152F">
        <w:rPr>
          <w:lang w:val="fr-FR"/>
        </w:rPr>
        <w:t>Les performances des modèles reposent sur un jeu synthétique et une évaluation limitée ; elles ne sont pas garanties en production.</w:t>
      </w:r>
    </w:p>
    <w:p w14:paraId="003716B5" w14:textId="77777777" w:rsidR="00EE6AC1" w:rsidRPr="00B9152F" w:rsidRDefault="00000000">
      <w:pPr>
        <w:pStyle w:val="ListParagraph"/>
        <w:numPr>
          <w:ilvl w:val="0"/>
          <w:numId w:val="2"/>
        </w:numPr>
        <w:spacing w:after="80" w:line="290" w:lineRule="auto"/>
        <w:jc w:val="both"/>
        <w:rPr>
          <w:lang w:val="fr-FR"/>
        </w:rPr>
      </w:pPr>
      <w:r w:rsidRPr="00B9152F">
        <w:rPr>
          <w:lang w:val="fr-FR"/>
        </w:rPr>
        <w:t>La chaîne ETL PostgreSQL / Talend n'a pas été industrialisée.</w:t>
      </w:r>
    </w:p>
    <w:p w14:paraId="5C6EC23E" w14:textId="77777777" w:rsidR="00EE6AC1" w:rsidRPr="00B9152F" w:rsidRDefault="00000000">
      <w:pPr>
        <w:pStyle w:val="ListParagraph"/>
        <w:numPr>
          <w:ilvl w:val="0"/>
          <w:numId w:val="2"/>
        </w:numPr>
        <w:spacing w:after="80" w:line="290" w:lineRule="auto"/>
        <w:jc w:val="both"/>
        <w:rPr>
          <w:lang w:val="fr-FR"/>
        </w:rPr>
      </w:pPr>
      <w:r w:rsidRPr="00B9152F">
        <w:rPr>
          <w:lang w:val="fr-FR"/>
        </w:rPr>
        <w:t>Les segments n'ont pas encore de recommandations d'action associées.</w:t>
      </w:r>
    </w:p>
    <w:p w14:paraId="201EAFF9" w14:textId="77777777" w:rsidR="00EE6AC1" w:rsidRDefault="00000000">
      <w:pPr>
        <w:pStyle w:val="Heading2"/>
      </w:pPr>
      <w:bookmarkStart w:id="94" w:name="_Toc242635493"/>
      <w:r>
        <w:lastRenderedPageBreak/>
        <w:t>6.4 Perspectives</w:t>
      </w:r>
      <w:bookmarkEnd w:id="94"/>
    </w:p>
    <w:p w14:paraId="5451B773"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Publication web</w:t>
      </w:r>
      <w:r w:rsidRPr="00B9152F">
        <w:rPr>
          <w:lang w:val="fr-FR"/>
        </w:rPr>
        <w:t xml:space="preserve"> du dashboard et gestion des accès (sécurité au niveau des lignes).</w:t>
      </w:r>
    </w:p>
    <w:p w14:paraId="5DF7A85E"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Données réelles</w:t>
      </w:r>
      <w:r w:rsidRPr="00B9152F">
        <w:rPr>
          <w:lang w:val="fr-FR"/>
        </w:rPr>
        <w:t xml:space="preserve"> anonymisées et chaîne ETL automatisée jusqu'au Data Warehouse.</w:t>
      </w:r>
    </w:p>
    <w:p w14:paraId="01030614"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Évaluation renforcée</w:t>
      </w:r>
      <w:r w:rsidRPr="00B9152F">
        <w:rPr>
          <w:lang w:val="fr-FR"/>
        </w:rPr>
        <w:t xml:space="preserve"> des modèles : validation croisée, ROC-AUC, analyse des faux négatifs, explicabilité des prédictions.</w:t>
      </w:r>
    </w:p>
    <w:p w14:paraId="6C0CDE44"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Segments actionnables</w:t>
      </w:r>
      <w:r w:rsidRPr="00B9152F">
        <w:rPr>
          <w:lang w:val="fr-FR"/>
        </w:rPr>
        <w:t xml:space="preserve"> : nom métier et recommandations pour chaque cluster.</w:t>
      </w:r>
    </w:p>
    <w:p w14:paraId="44B7CEF7" w14:textId="77777777" w:rsidR="00EE6AC1" w:rsidRPr="00B9152F" w:rsidRDefault="00000000">
      <w:pPr>
        <w:pStyle w:val="ListParagraph"/>
        <w:numPr>
          <w:ilvl w:val="0"/>
          <w:numId w:val="2"/>
        </w:numPr>
        <w:spacing w:after="80" w:line="290" w:lineRule="auto"/>
        <w:jc w:val="both"/>
        <w:rPr>
          <w:lang w:val="fr-FR"/>
        </w:rPr>
      </w:pPr>
      <w:r w:rsidRPr="00B9152F">
        <w:rPr>
          <w:b/>
          <w:bCs/>
          <w:lang w:val="fr-FR"/>
        </w:rPr>
        <w:t>Alertes</w:t>
      </w:r>
      <w:r w:rsidRPr="00B9152F">
        <w:rPr>
          <w:lang w:val="fr-FR"/>
        </w:rPr>
        <w:t xml:space="preserve"> automatiques sur les clients dont le risque estimé dépasse un seuil.</w:t>
      </w:r>
    </w:p>
    <w:p w14:paraId="5A8BAD46" w14:textId="77777777" w:rsidR="00EE6AC1" w:rsidRPr="00B9152F" w:rsidRDefault="00000000">
      <w:pPr>
        <w:pStyle w:val="Heading2"/>
        <w:rPr>
          <w:lang w:val="fr-FR"/>
        </w:rPr>
      </w:pPr>
      <w:bookmarkStart w:id="95" w:name="_Toc242635494"/>
      <w:r w:rsidRPr="00B9152F">
        <w:rPr>
          <w:lang w:val="fr-FR"/>
        </w:rPr>
        <w:t>6.5 Compétences acquises</w:t>
      </w:r>
      <w:bookmarkEnd w:id="95"/>
    </w:p>
    <w:p w14:paraId="3B834493" w14:textId="77777777" w:rsidR="00EE6AC1" w:rsidRPr="00B9152F" w:rsidRDefault="00000000">
      <w:pPr>
        <w:spacing w:after="140" w:line="300" w:lineRule="auto"/>
        <w:jc w:val="both"/>
        <w:rPr>
          <w:lang w:val="fr-FR"/>
        </w:rPr>
      </w:pPr>
      <w:r w:rsidRPr="00B9152F">
        <w:rPr>
          <w:lang w:val="fr-FR"/>
        </w:rPr>
        <w:t>Ce stage a renforcé des compétences techniques (préparation des données, modélisation dimensionnelle, DAX, visualisation, Machine Learning avec Python) et professionnelles (organisation par sprints, gestion des priorités face à un changement d'orientation, communication des résultats à un public non technique).</w:t>
      </w:r>
    </w:p>
    <w:p w14:paraId="35EA95B1" w14:textId="77777777" w:rsidR="00EE6AC1" w:rsidRPr="00B9152F" w:rsidRDefault="00000000">
      <w:pPr>
        <w:pStyle w:val="Heading2"/>
        <w:rPr>
          <w:lang w:val="fr-FR"/>
        </w:rPr>
      </w:pPr>
      <w:bookmarkStart w:id="96" w:name="_Toc242635495"/>
      <w:r w:rsidRPr="00B9152F">
        <w:rPr>
          <w:lang w:val="fr-FR"/>
        </w:rPr>
        <w:t>6.6 Conclusion</w:t>
      </w:r>
      <w:bookmarkEnd w:id="96"/>
    </w:p>
    <w:p w14:paraId="037D7C6C" w14:textId="77777777" w:rsidR="00EE6AC1" w:rsidRPr="00B9152F" w:rsidRDefault="00000000">
      <w:pPr>
        <w:spacing w:after="140" w:line="300" w:lineRule="auto"/>
        <w:jc w:val="both"/>
        <w:rPr>
          <w:lang w:val="fr-FR"/>
        </w:rPr>
      </w:pPr>
      <w:r w:rsidRPr="00B9152F">
        <w:rPr>
          <w:lang w:val="fr-FR"/>
        </w:rPr>
        <w:t>Le bilan montre que la solution atteint les objectifs fixés : un dashboard en cinq pages enrichi par deux modèles d'IA. Ses limites, essentiellement liées à la nature des données, indiquent clairement les pistes d'évolution.</w:t>
      </w:r>
    </w:p>
    <w:p w14:paraId="001AFBE7" w14:textId="77777777" w:rsidR="00EE6AC1" w:rsidRPr="00B9152F" w:rsidRDefault="00000000">
      <w:pPr>
        <w:pStyle w:val="Heading1"/>
        <w:pageBreakBefore/>
        <w:rPr>
          <w:lang w:val="fr-FR"/>
        </w:rPr>
      </w:pPr>
      <w:bookmarkStart w:id="97" w:name="_Toc242635496"/>
      <w:r w:rsidRPr="00B9152F">
        <w:rPr>
          <w:lang w:val="fr-FR"/>
        </w:rPr>
        <w:lastRenderedPageBreak/>
        <w:t>Conclusion générale</w:t>
      </w:r>
      <w:bookmarkEnd w:id="97"/>
    </w:p>
    <w:p w14:paraId="263E7708" w14:textId="77777777" w:rsidR="00EE6AC1" w:rsidRPr="00B9152F" w:rsidRDefault="00000000">
      <w:pPr>
        <w:spacing w:after="140" w:line="300" w:lineRule="auto"/>
        <w:jc w:val="both"/>
        <w:rPr>
          <w:lang w:val="fr-FR"/>
        </w:rPr>
      </w:pPr>
      <w:r w:rsidRPr="00B9152F">
        <w:rPr>
          <w:lang w:val="fr-FR"/>
        </w:rPr>
        <w:t>Ce stage a permis de réaliser une solution BI dédiée à l'analyse de données bancaires et de l'enrichir par le Machine Learning. Le projet a commencé par l'analyse des sources et la conception d'une architecture PostgreSQL / Talend avant de donner la priorité au dashboard Power BI.</w:t>
      </w:r>
    </w:p>
    <w:p w14:paraId="45692488" w14:textId="77777777" w:rsidR="00EE6AC1" w:rsidRPr="00B9152F" w:rsidRDefault="00000000">
      <w:pPr>
        <w:spacing w:after="140" w:line="300" w:lineRule="auto"/>
        <w:jc w:val="both"/>
        <w:rPr>
          <w:lang w:val="fr-FR"/>
        </w:rPr>
      </w:pPr>
      <w:r w:rsidRPr="00B9152F">
        <w:rPr>
          <w:lang w:val="fr-FR"/>
        </w:rPr>
        <w:t>Le résultat final comprend cinq pages : Vue d'ensemble, Segmentation Client, Transactions &amp; Canaux Digitaux, Crédit &amp; Risque et Performance des Agences. Les mesures DAX et les interactions permettent une exploration dynamique. Les modèles Random Forest et K-Means ajoutent respectivement une dimension prédictive et une segmentation automatique. L'extension du dataset à 20 000 clients a permis de finaliser une démonstration plus complète.</w:t>
      </w:r>
    </w:p>
    <w:p w14:paraId="6DAB473A" w14:textId="77777777" w:rsidR="00EE6AC1" w:rsidRPr="00B9152F" w:rsidRDefault="00000000">
      <w:pPr>
        <w:spacing w:after="140" w:line="300" w:lineRule="auto"/>
        <w:jc w:val="both"/>
        <w:rPr>
          <w:lang w:val="fr-FR"/>
        </w:rPr>
      </w:pPr>
      <w:r w:rsidRPr="00B9152F">
        <w:rPr>
          <w:lang w:val="fr-FR"/>
        </w:rPr>
        <w:t>Ce stage a également renforcé les compétences techniques et professionnelles liées à la préparation des données, à la modélisation, à la visualisation et à l'analyse prédictive. Il ouvre la voie à des évolutions naturelles : données réelles, industrialisation de la chaîne de traitement, évaluation renforcée des modèles et publication sécurisée du dashboard.</w:t>
      </w:r>
    </w:p>
    <w:p w14:paraId="5ED86365" w14:textId="77777777" w:rsidR="00EE6AC1" w:rsidRDefault="00000000">
      <w:pPr>
        <w:pStyle w:val="Heading1"/>
        <w:pageBreakBefore/>
      </w:pPr>
      <w:bookmarkStart w:id="98" w:name="_Toc242635497"/>
      <w:proofErr w:type="spellStart"/>
      <w:r>
        <w:lastRenderedPageBreak/>
        <w:t>Bibliographie</w:t>
      </w:r>
      <w:bookmarkEnd w:id="98"/>
      <w:proofErr w:type="spellEnd"/>
    </w:p>
    <w:p w14:paraId="2E6A061D" w14:textId="77777777" w:rsidR="00EE6AC1" w:rsidRDefault="00000000">
      <w:pPr>
        <w:pStyle w:val="ListParagraph"/>
        <w:numPr>
          <w:ilvl w:val="0"/>
          <w:numId w:val="2"/>
        </w:numPr>
        <w:spacing w:after="80" w:line="290" w:lineRule="auto"/>
        <w:jc w:val="both"/>
      </w:pPr>
      <w:r>
        <w:t>Microsoft Learn — Documentation Power BI, Power Query et DAX. https://learn.microsoft.com/power-bi/</w:t>
      </w:r>
    </w:p>
    <w:p w14:paraId="34795A02" w14:textId="77777777" w:rsidR="00EE6AC1" w:rsidRPr="00B9152F" w:rsidRDefault="00000000">
      <w:pPr>
        <w:pStyle w:val="ListParagraph"/>
        <w:numPr>
          <w:ilvl w:val="0"/>
          <w:numId w:val="2"/>
        </w:numPr>
        <w:spacing w:after="80" w:line="290" w:lineRule="auto"/>
        <w:jc w:val="both"/>
        <w:rPr>
          <w:lang w:val="fr-FR"/>
        </w:rPr>
      </w:pPr>
      <w:r w:rsidRPr="00B9152F">
        <w:rPr>
          <w:lang w:val="fr-FR"/>
        </w:rPr>
        <w:t>PostgreSQL — Documentation officielle. https://www.postgresql.org/docs/</w:t>
      </w:r>
    </w:p>
    <w:p w14:paraId="2E7EBF8A" w14:textId="77777777" w:rsidR="00EE6AC1" w:rsidRPr="00B9152F" w:rsidRDefault="00000000">
      <w:pPr>
        <w:pStyle w:val="ListParagraph"/>
        <w:numPr>
          <w:ilvl w:val="0"/>
          <w:numId w:val="2"/>
        </w:numPr>
        <w:spacing w:after="80" w:line="290" w:lineRule="auto"/>
        <w:jc w:val="both"/>
        <w:rPr>
          <w:lang w:val="fr-FR"/>
        </w:rPr>
      </w:pPr>
      <w:r w:rsidRPr="00B9152F">
        <w:rPr>
          <w:lang w:val="fr-FR"/>
        </w:rPr>
        <w:t>Talend — Documentation officielle sur l'intégration des données.</w:t>
      </w:r>
    </w:p>
    <w:p w14:paraId="4F86EF8B" w14:textId="77777777" w:rsidR="00EE6AC1" w:rsidRPr="00B9152F" w:rsidRDefault="00000000">
      <w:pPr>
        <w:pStyle w:val="ListParagraph"/>
        <w:numPr>
          <w:ilvl w:val="0"/>
          <w:numId w:val="2"/>
        </w:numPr>
        <w:spacing w:after="80" w:line="290" w:lineRule="auto"/>
        <w:jc w:val="both"/>
        <w:rPr>
          <w:lang w:val="fr-FR"/>
        </w:rPr>
      </w:pPr>
      <w:r w:rsidRPr="00B9152F">
        <w:rPr>
          <w:lang w:val="fr-FR"/>
        </w:rPr>
        <w:t>Python — Documentation officielle. https://docs.python.org/</w:t>
      </w:r>
    </w:p>
    <w:p w14:paraId="06A07C3E" w14:textId="77777777" w:rsidR="00EE6AC1" w:rsidRDefault="00000000">
      <w:pPr>
        <w:pStyle w:val="ListParagraph"/>
        <w:numPr>
          <w:ilvl w:val="0"/>
          <w:numId w:val="2"/>
        </w:numPr>
        <w:spacing w:after="80" w:line="290" w:lineRule="auto"/>
        <w:jc w:val="both"/>
      </w:pPr>
      <w:r>
        <w:t xml:space="preserve">Scikit-learn — Documentation </w:t>
      </w:r>
      <w:proofErr w:type="spellStart"/>
      <w:r>
        <w:t>officielle</w:t>
      </w:r>
      <w:proofErr w:type="spellEnd"/>
      <w:r>
        <w:t xml:space="preserve"> sur Random Forest et K-Means. https://scikit-learn.org/</w:t>
      </w:r>
    </w:p>
    <w:p w14:paraId="55CB1AB5" w14:textId="77777777" w:rsidR="00EE6AC1" w:rsidRDefault="00000000">
      <w:pPr>
        <w:pStyle w:val="ListParagraph"/>
        <w:numPr>
          <w:ilvl w:val="0"/>
          <w:numId w:val="2"/>
        </w:numPr>
        <w:spacing w:after="80" w:line="290" w:lineRule="auto"/>
        <w:jc w:val="both"/>
      </w:pPr>
      <w:proofErr w:type="spellStart"/>
      <w:r>
        <w:t>Breiman</w:t>
      </w:r>
      <w:proofErr w:type="spellEnd"/>
      <w:r>
        <w:t>, L. (2001). Random Forests. Machine Learning, 45(1), 5–32.</w:t>
      </w:r>
    </w:p>
    <w:p w14:paraId="6BCC76D4" w14:textId="77777777" w:rsidR="00EE6AC1" w:rsidRDefault="00000000">
      <w:pPr>
        <w:pStyle w:val="ListParagraph"/>
        <w:numPr>
          <w:ilvl w:val="0"/>
          <w:numId w:val="2"/>
        </w:numPr>
        <w:spacing w:after="80" w:line="290" w:lineRule="auto"/>
        <w:jc w:val="both"/>
      </w:pPr>
      <w:r>
        <w:t>Kimball, R. et Ross, M. The Data Warehouse Toolkit. Wiley.</w:t>
      </w:r>
    </w:p>
    <w:p w14:paraId="1DF7A47E" w14:textId="77777777" w:rsidR="00EE6AC1" w:rsidRDefault="00000000">
      <w:pPr>
        <w:pStyle w:val="ListParagraph"/>
        <w:numPr>
          <w:ilvl w:val="0"/>
          <w:numId w:val="2"/>
        </w:numPr>
        <w:spacing w:after="80" w:line="290" w:lineRule="auto"/>
        <w:jc w:val="both"/>
      </w:pPr>
      <w:r>
        <w:t>Schwaber, K. et Sutherland, J. The Scrum Guide. https://scrumguides.org/</w:t>
      </w:r>
    </w:p>
    <w:p w14:paraId="406E4AD1" w14:textId="77777777" w:rsidR="00EE6AC1" w:rsidRDefault="00000000">
      <w:pPr>
        <w:pStyle w:val="ListParagraph"/>
        <w:numPr>
          <w:ilvl w:val="0"/>
          <w:numId w:val="2"/>
        </w:numPr>
        <w:spacing w:after="80" w:line="290" w:lineRule="auto"/>
        <w:jc w:val="both"/>
      </w:pPr>
      <w:r>
        <w:t>Russo, M. et Ferrari, A. The Definitive Guide to DAX. Microsoft Press.</w:t>
      </w:r>
    </w:p>
    <w:p w14:paraId="623913FB" w14:textId="77777777" w:rsidR="00EE6AC1" w:rsidRPr="00B9152F" w:rsidRDefault="00000000">
      <w:pPr>
        <w:pStyle w:val="ListParagraph"/>
        <w:numPr>
          <w:ilvl w:val="0"/>
          <w:numId w:val="2"/>
        </w:numPr>
        <w:spacing w:after="80" w:line="290" w:lineRule="auto"/>
        <w:jc w:val="both"/>
        <w:rPr>
          <w:lang w:val="fr-FR"/>
        </w:rPr>
      </w:pPr>
      <w:r w:rsidRPr="00B9152F">
        <w:rPr>
          <w:lang w:val="fr-FR"/>
        </w:rPr>
        <w:t>Journal de stage et présentation du dashboard réalisés dans le cadre du stage à Attijari Banque.</w:t>
      </w:r>
    </w:p>
    <w:p w14:paraId="42C07F24" w14:textId="77777777" w:rsidR="00EE6AC1" w:rsidRPr="00B9152F" w:rsidRDefault="00000000">
      <w:pPr>
        <w:pStyle w:val="Heading1"/>
        <w:pageBreakBefore/>
        <w:rPr>
          <w:lang w:val="fr-FR"/>
        </w:rPr>
      </w:pPr>
      <w:bookmarkStart w:id="99" w:name="_Toc242635498"/>
      <w:r w:rsidRPr="00B9152F">
        <w:rPr>
          <w:lang w:val="fr-FR"/>
        </w:rPr>
        <w:lastRenderedPageBreak/>
        <w:t>Annexes</w:t>
      </w:r>
      <w:bookmarkEnd w:id="99"/>
    </w:p>
    <w:p w14:paraId="6DDA64B0" w14:textId="77777777" w:rsidR="00EE6AC1" w:rsidRPr="00B9152F" w:rsidRDefault="00000000">
      <w:pPr>
        <w:pStyle w:val="Heading2"/>
        <w:rPr>
          <w:lang w:val="fr-FR"/>
        </w:rPr>
      </w:pPr>
      <w:bookmarkStart w:id="100" w:name="_Toc242635499"/>
      <w:r w:rsidRPr="00B9152F">
        <w:rPr>
          <w:lang w:val="fr-FR"/>
        </w:rPr>
        <w:t>Annexe A — Structure du dashboard</w:t>
      </w:r>
      <w:bookmarkEnd w:id="100"/>
    </w:p>
    <w:p w14:paraId="6E55A141" w14:textId="77777777" w:rsidR="00EE6AC1" w:rsidRDefault="00000000">
      <w:pPr>
        <w:pStyle w:val="Caption"/>
        <w:keepNext/>
        <w:spacing w:before="200" w:after="80"/>
        <w:jc w:val="center"/>
      </w:pPr>
      <w:bookmarkStart w:id="101" w:name="_Toc242635537"/>
      <w:r>
        <w:rPr>
          <w:b/>
          <w:bCs/>
        </w:rPr>
        <w:t xml:space="preserve">Tableau </w:t>
      </w:r>
      <w:r>
        <w:fldChar w:fldCharType="begin"/>
      </w:r>
      <w:r>
        <w:instrText>SEQ Tableau</w:instrText>
      </w:r>
      <w:r>
        <w:fldChar w:fldCharType="separate"/>
      </w:r>
      <w:r w:rsidR="00B9152F">
        <w:rPr>
          <w:noProof/>
        </w:rPr>
        <w:t>24</w:t>
      </w:r>
      <w:r>
        <w:fldChar w:fldCharType="end"/>
      </w:r>
      <w:r>
        <w:rPr>
          <w:i/>
          <w:iCs/>
        </w:rPr>
        <w:t xml:space="preserve"> – Pages du dashboard</w:t>
      </w:r>
      <w:bookmarkEnd w:id="101"/>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4572"/>
      </w:tblGrid>
      <w:tr w:rsidR="00EE6AC1" w14:paraId="11859533" w14:textId="77777777">
        <w:tblPrEx>
          <w:tblCellMar>
            <w:top w:w="0" w:type="dxa"/>
            <w:bottom w:w="0" w:type="dxa"/>
          </w:tblCellMar>
        </w:tblPrEx>
        <w:trPr>
          <w:tblHeader/>
          <w:jc w:val="cent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66183B6A" w14:textId="77777777" w:rsidR="00EE6AC1" w:rsidRDefault="00000000">
            <w:pPr>
              <w:keepNext/>
            </w:pPr>
            <w:r>
              <w:rPr>
                <w:b/>
                <w:bCs/>
                <w:color w:val="FFFFFF"/>
                <w:sz w:val="19"/>
                <w:szCs w:val="19"/>
              </w:rPr>
              <w:t>Page</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4AAC34A3" w14:textId="77777777" w:rsidR="00EE6AC1" w:rsidRDefault="00000000">
            <w:pPr>
              <w:keepNext/>
            </w:pPr>
            <w:proofErr w:type="spellStart"/>
            <w:r>
              <w:rPr>
                <w:b/>
                <w:bCs/>
                <w:color w:val="FFFFFF"/>
                <w:sz w:val="19"/>
                <w:szCs w:val="19"/>
              </w:rPr>
              <w:t>Titre</w:t>
            </w:r>
            <w:proofErr w:type="spellEnd"/>
          </w:p>
        </w:tc>
        <w:tc>
          <w:tcPr>
            <w:tcW w:w="4572"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4B6C36F8" w14:textId="77777777" w:rsidR="00EE6AC1" w:rsidRDefault="00000000">
            <w:pPr>
              <w:keepNext/>
            </w:pPr>
            <w:proofErr w:type="spellStart"/>
            <w:r>
              <w:rPr>
                <w:b/>
                <w:bCs/>
                <w:color w:val="FFFFFF"/>
                <w:sz w:val="19"/>
                <w:szCs w:val="19"/>
              </w:rPr>
              <w:t>Finalité</w:t>
            </w:r>
            <w:proofErr w:type="spellEnd"/>
          </w:p>
        </w:tc>
      </w:tr>
      <w:tr w:rsidR="00EE6AC1" w14:paraId="6925A717" w14:textId="77777777">
        <w:tblPrEx>
          <w:tblCellMar>
            <w:top w:w="0" w:type="dxa"/>
            <w:bottom w:w="0" w:type="dxa"/>
          </w:tblCellMar>
        </w:tblPrEx>
        <w:trPr>
          <w:cantSplit/>
          <w:jc w:val="center"/>
        </w:trPr>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4CB9757B" w14:textId="77777777" w:rsidR="00EE6AC1" w:rsidRDefault="00000000">
            <w:pPr>
              <w:keepNext/>
            </w:pPr>
            <w:r>
              <w:rPr>
                <w:sz w:val="19"/>
                <w:szCs w:val="19"/>
              </w:rPr>
              <w:t>1</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1DCD31E" w14:textId="77777777" w:rsidR="00EE6AC1" w:rsidRDefault="00000000">
            <w:pPr>
              <w:keepNext/>
            </w:pPr>
            <w:r>
              <w:rPr>
                <w:sz w:val="19"/>
                <w:szCs w:val="19"/>
              </w:rPr>
              <w:t xml:space="preserve">Vue </w:t>
            </w:r>
            <w:proofErr w:type="spellStart"/>
            <w:r>
              <w:rPr>
                <w:sz w:val="19"/>
                <w:szCs w:val="19"/>
              </w:rPr>
              <w:t>d'ensemble</w:t>
            </w:r>
            <w:proofErr w:type="spellEnd"/>
          </w:p>
        </w:tc>
        <w:tc>
          <w:tcPr>
            <w:tcW w:w="45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0F9BDACD" w14:textId="77777777" w:rsidR="00EE6AC1" w:rsidRDefault="00000000">
            <w:pPr>
              <w:keepNext/>
            </w:pPr>
            <w:proofErr w:type="spellStart"/>
            <w:r>
              <w:rPr>
                <w:sz w:val="19"/>
                <w:szCs w:val="19"/>
              </w:rPr>
              <w:t>Photographie</w:t>
            </w:r>
            <w:proofErr w:type="spellEnd"/>
            <w:r>
              <w:rPr>
                <w:sz w:val="19"/>
                <w:szCs w:val="19"/>
              </w:rPr>
              <w:t xml:space="preserve"> </w:t>
            </w:r>
            <w:proofErr w:type="spellStart"/>
            <w:r>
              <w:rPr>
                <w:sz w:val="19"/>
                <w:szCs w:val="19"/>
              </w:rPr>
              <w:t>globale</w:t>
            </w:r>
            <w:proofErr w:type="spellEnd"/>
            <w:r>
              <w:rPr>
                <w:sz w:val="19"/>
                <w:szCs w:val="19"/>
              </w:rPr>
              <w:t xml:space="preserve"> du </w:t>
            </w:r>
            <w:proofErr w:type="spellStart"/>
            <w:r>
              <w:rPr>
                <w:sz w:val="19"/>
                <w:szCs w:val="19"/>
              </w:rPr>
              <w:t>portefeuille</w:t>
            </w:r>
            <w:proofErr w:type="spellEnd"/>
          </w:p>
        </w:tc>
      </w:tr>
      <w:tr w:rsidR="00EE6AC1" w14:paraId="37A1D85A" w14:textId="77777777">
        <w:tblPrEx>
          <w:tblCellMar>
            <w:top w:w="0" w:type="dxa"/>
            <w:bottom w:w="0" w:type="dxa"/>
          </w:tblCellMar>
        </w:tblPrEx>
        <w:trPr>
          <w:cantSplit/>
          <w:jc w:val="center"/>
        </w:trPr>
        <w:tc>
          <w:tcPr>
            <w:tcW w:w="9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64880C2C" w14:textId="77777777" w:rsidR="00EE6AC1" w:rsidRDefault="00000000">
            <w:pPr>
              <w:keepNext/>
            </w:pPr>
            <w:r>
              <w:rPr>
                <w:sz w:val="19"/>
                <w:szCs w:val="19"/>
              </w:rPr>
              <w:t>2</w:t>
            </w:r>
          </w:p>
        </w:tc>
        <w:tc>
          <w:tcPr>
            <w:tcW w:w="3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247E6A0" w14:textId="77777777" w:rsidR="00EE6AC1" w:rsidRDefault="00000000">
            <w:pPr>
              <w:keepNext/>
            </w:pPr>
            <w:r>
              <w:rPr>
                <w:sz w:val="19"/>
                <w:szCs w:val="19"/>
              </w:rPr>
              <w:t>Segmentation Client</w:t>
            </w:r>
          </w:p>
        </w:tc>
        <w:tc>
          <w:tcPr>
            <w:tcW w:w="45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2B675E85" w14:textId="77777777" w:rsidR="00EE6AC1" w:rsidRDefault="00000000">
            <w:pPr>
              <w:keepNext/>
            </w:pPr>
            <w:proofErr w:type="spellStart"/>
            <w:r>
              <w:rPr>
                <w:sz w:val="19"/>
                <w:szCs w:val="19"/>
              </w:rPr>
              <w:t>Profils</w:t>
            </w:r>
            <w:proofErr w:type="spellEnd"/>
            <w:r>
              <w:rPr>
                <w:sz w:val="19"/>
                <w:szCs w:val="19"/>
              </w:rPr>
              <w:t xml:space="preserve"> et segments IA</w:t>
            </w:r>
          </w:p>
        </w:tc>
      </w:tr>
      <w:tr w:rsidR="00EE6AC1" w:rsidRPr="00B9152F" w14:paraId="428504FA" w14:textId="77777777">
        <w:tblPrEx>
          <w:tblCellMar>
            <w:top w:w="0" w:type="dxa"/>
            <w:bottom w:w="0" w:type="dxa"/>
          </w:tblCellMar>
        </w:tblPrEx>
        <w:trPr>
          <w:cantSplit/>
          <w:jc w:val="center"/>
        </w:trPr>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6F5CBD6" w14:textId="77777777" w:rsidR="00EE6AC1" w:rsidRDefault="00000000">
            <w:pPr>
              <w:keepNext/>
            </w:pPr>
            <w:r>
              <w:rPr>
                <w:sz w:val="19"/>
                <w:szCs w:val="19"/>
              </w:rPr>
              <w:t>3</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E99B419" w14:textId="77777777" w:rsidR="00EE6AC1" w:rsidRDefault="00000000">
            <w:pPr>
              <w:keepNext/>
            </w:pPr>
            <w:r>
              <w:rPr>
                <w:sz w:val="19"/>
                <w:szCs w:val="19"/>
              </w:rPr>
              <w:t xml:space="preserve">Transactions &amp; </w:t>
            </w:r>
            <w:proofErr w:type="spellStart"/>
            <w:r>
              <w:rPr>
                <w:sz w:val="19"/>
                <w:szCs w:val="19"/>
              </w:rPr>
              <w:t>Canaux</w:t>
            </w:r>
            <w:proofErr w:type="spellEnd"/>
            <w:r>
              <w:rPr>
                <w:sz w:val="19"/>
                <w:szCs w:val="19"/>
              </w:rPr>
              <w:t xml:space="preserve"> </w:t>
            </w:r>
            <w:proofErr w:type="spellStart"/>
            <w:r>
              <w:rPr>
                <w:sz w:val="19"/>
                <w:szCs w:val="19"/>
              </w:rPr>
              <w:t>Digitaux</w:t>
            </w:r>
            <w:proofErr w:type="spellEnd"/>
          </w:p>
        </w:tc>
        <w:tc>
          <w:tcPr>
            <w:tcW w:w="45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99EF760" w14:textId="77777777" w:rsidR="00EE6AC1" w:rsidRPr="00B9152F" w:rsidRDefault="00000000">
            <w:pPr>
              <w:keepNext/>
              <w:rPr>
                <w:lang w:val="fr-FR"/>
              </w:rPr>
            </w:pPr>
            <w:r w:rsidRPr="00B9152F">
              <w:rPr>
                <w:sz w:val="19"/>
                <w:szCs w:val="19"/>
                <w:lang w:val="fr-FR"/>
              </w:rPr>
              <w:t>Usage des canaux et types d'opérations</w:t>
            </w:r>
          </w:p>
        </w:tc>
      </w:tr>
      <w:tr w:rsidR="00EE6AC1" w:rsidRPr="00B9152F" w14:paraId="7E221469" w14:textId="77777777">
        <w:tblPrEx>
          <w:tblCellMar>
            <w:top w:w="0" w:type="dxa"/>
            <w:bottom w:w="0" w:type="dxa"/>
          </w:tblCellMar>
        </w:tblPrEx>
        <w:trPr>
          <w:cantSplit/>
          <w:jc w:val="center"/>
        </w:trPr>
        <w:tc>
          <w:tcPr>
            <w:tcW w:w="9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41CC244" w14:textId="77777777" w:rsidR="00EE6AC1" w:rsidRDefault="00000000">
            <w:pPr>
              <w:keepNext/>
            </w:pPr>
            <w:r>
              <w:rPr>
                <w:sz w:val="19"/>
                <w:szCs w:val="19"/>
              </w:rPr>
              <w:t>4</w:t>
            </w:r>
          </w:p>
        </w:tc>
        <w:tc>
          <w:tcPr>
            <w:tcW w:w="3600"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5E555D34" w14:textId="77777777" w:rsidR="00EE6AC1" w:rsidRDefault="00000000">
            <w:pPr>
              <w:keepNext/>
            </w:pPr>
            <w:r>
              <w:rPr>
                <w:sz w:val="19"/>
                <w:szCs w:val="19"/>
              </w:rPr>
              <w:t>Crédit &amp; Risque</w:t>
            </w:r>
          </w:p>
        </w:tc>
        <w:tc>
          <w:tcPr>
            <w:tcW w:w="4572" w:type="dxa"/>
            <w:tcBorders>
              <w:top w:val="single" w:sz="4" w:space="0" w:color="A6A6A6"/>
              <w:left w:val="single" w:sz="4" w:space="0" w:color="A6A6A6"/>
              <w:bottom w:val="single" w:sz="4" w:space="0" w:color="A6A6A6"/>
              <w:right w:val="single" w:sz="4" w:space="0" w:color="A6A6A6"/>
            </w:tcBorders>
            <w:shd w:val="clear" w:color="auto" w:fill="F2F6FA"/>
            <w:tcMar>
              <w:top w:w="70" w:type="dxa"/>
              <w:left w:w="100" w:type="dxa"/>
              <w:bottom w:w="70" w:type="dxa"/>
              <w:right w:w="100" w:type="dxa"/>
            </w:tcMar>
            <w:vAlign w:val="center"/>
          </w:tcPr>
          <w:p w14:paraId="0BE57E11" w14:textId="77777777" w:rsidR="00EE6AC1" w:rsidRPr="00B9152F" w:rsidRDefault="00000000">
            <w:pPr>
              <w:keepNext/>
              <w:rPr>
                <w:lang w:val="fr-FR"/>
              </w:rPr>
            </w:pPr>
            <w:r w:rsidRPr="00B9152F">
              <w:rPr>
                <w:sz w:val="19"/>
                <w:szCs w:val="19"/>
                <w:lang w:val="fr-FR"/>
              </w:rPr>
              <w:t>Prêts, défaut, clients à risque, prédiction</w:t>
            </w:r>
          </w:p>
        </w:tc>
      </w:tr>
      <w:tr w:rsidR="00EE6AC1" w14:paraId="02D0227F" w14:textId="77777777">
        <w:tblPrEx>
          <w:tblCellMar>
            <w:top w:w="0" w:type="dxa"/>
            <w:bottom w:w="0" w:type="dxa"/>
          </w:tblCellMar>
        </w:tblPrEx>
        <w:trPr>
          <w:cantSplit/>
          <w:jc w:val="center"/>
        </w:trPr>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C75EFDC" w14:textId="77777777" w:rsidR="00EE6AC1" w:rsidRDefault="00000000">
            <w:r>
              <w:rPr>
                <w:sz w:val="19"/>
                <w:szCs w:val="19"/>
              </w:rPr>
              <w:t>5</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537FC488" w14:textId="77777777" w:rsidR="00EE6AC1" w:rsidRDefault="00000000">
            <w:r>
              <w:rPr>
                <w:sz w:val="19"/>
                <w:szCs w:val="19"/>
              </w:rPr>
              <w:t xml:space="preserve">Performance des </w:t>
            </w:r>
            <w:proofErr w:type="spellStart"/>
            <w:r>
              <w:rPr>
                <w:sz w:val="19"/>
                <w:szCs w:val="19"/>
              </w:rPr>
              <w:t>Agences</w:t>
            </w:r>
            <w:proofErr w:type="spellEnd"/>
          </w:p>
        </w:tc>
        <w:tc>
          <w:tcPr>
            <w:tcW w:w="4572"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67A367C0" w14:textId="77777777" w:rsidR="00EE6AC1" w:rsidRDefault="00000000">
            <w:proofErr w:type="spellStart"/>
            <w:r>
              <w:rPr>
                <w:sz w:val="19"/>
                <w:szCs w:val="19"/>
              </w:rPr>
              <w:t>Comparaison</w:t>
            </w:r>
            <w:proofErr w:type="spellEnd"/>
            <w:r>
              <w:rPr>
                <w:sz w:val="19"/>
                <w:szCs w:val="19"/>
              </w:rPr>
              <w:t xml:space="preserve"> des </w:t>
            </w:r>
            <w:proofErr w:type="spellStart"/>
            <w:r>
              <w:rPr>
                <w:sz w:val="19"/>
                <w:szCs w:val="19"/>
              </w:rPr>
              <w:t>agences</w:t>
            </w:r>
            <w:proofErr w:type="spellEnd"/>
          </w:p>
        </w:tc>
      </w:tr>
    </w:tbl>
    <w:p w14:paraId="05C80B47" w14:textId="77777777" w:rsidR="00EE6AC1" w:rsidRDefault="00EE6AC1">
      <w:pPr>
        <w:spacing w:after="160"/>
      </w:pPr>
    </w:p>
    <w:p w14:paraId="66654B8E" w14:textId="77777777" w:rsidR="00EE6AC1" w:rsidRDefault="00000000">
      <w:pPr>
        <w:pStyle w:val="Heading2"/>
      </w:pPr>
      <w:bookmarkStart w:id="102" w:name="_Toc242635500"/>
      <w:proofErr w:type="spellStart"/>
      <w:r>
        <w:t>Annexe</w:t>
      </w:r>
      <w:proofErr w:type="spellEnd"/>
      <w:r>
        <w:t xml:space="preserve"> B — </w:t>
      </w:r>
      <w:proofErr w:type="spellStart"/>
      <w:r>
        <w:t>Chronologie</w:t>
      </w:r>
      <w:proofErr w:type="spellEnd"/>
      <w:r>
        <w:t xml:space="preserve"> </w:t>
      </w:r>
      <w:proofErr w:type="spellStart"/>
      <w:r>
        <w:t>synthétique</w:t>
      </w:r>
      <w:bookmarkEnd w:id="102"/>
      <w:proofErr w:type="spellEnd"/>
    </w:p>
    <w:p w14:paraId="57107039" w14:textId="77777777" w:rsidR="00EE6AC1" w:rsidRDefault="00000000">
      <w:pPr>
        <w:pStyle w:val="ListParagraph"/>
        <w:numPr>
          <w:ilvl w:val="0"/>
          <w:numId w:val="2"/>
        </w:numPr>
        <w:spacing w:after="80" w:line="290" w:lineRule="auto"/>
        <w:jc w:val="both"/>
      </w:pPr>
      <w:r>
        <w:t xml:space="preserve">01–03 </w:t>
      </w:r>
      <w:proofErr w:type="spellStart"/>
      <w:r>
        <w:t>juillet</w:t>
      </w:r>
      <w:proofErr w:type="spellEnd"/>
      <w:r>
        <w:t xml:space="preserve"> : </w:t>
      </w:r>
      <w:proofErr w:type="spellStart"/>
      <w:r>
        <w:t>cadrage</w:t>
      </w:r>
      <w:proofErr w:type="spellEnd"/>
      <w:r>
        <w:t xml:space="preserve"> du </w:t>
      </w:r>
      <w:proofErr w:type="spellStart"/>
      <w:r>
        <w:t>projet</w:t>
      </w:r>
      <w:proofErr w:type="spellEnd"/>
      <w:r>
        <w:t>.</w:t>
      </w:r>
    </w:p>
    <w:p w14:paraId="2CAE2FF9" w14:textId="77777777" w:rsidR="00EE6AC1" w:rsidRPr="00B9152F" w:rsidRDefault="00000000">
      <w:pPr>
        <w:pStyle w:val="ListParagraph"/>
        <w:numPr>
          <w:ilvl w:val="0"/>
          <w:numId w:val="2"/>
        </w:numPr>
        <w:spacing w:after="80" w:line="290" w:lineRule="auto"/>
        <w:jc w:val="both"/>
        <w:rPr>
          <w:lang w:val="fr-FR"/>
        </w:rPr>
      </w:pPr>
      <w:r w:rsidRPr="00B9152F">
        <w:rPr>
          <w:lang w:val="fr-FR"/>
        </w:rPr>
        <w:t>06–10 juillet : analyse des données et architecture.</w:t>
      </w:r>
    </w:p>
    <w:p w14:paraId="31732133" w14:textId="77777777" w:rsidR="00EE6AC1" w:rsidRPr="00B9152F" w:rsidRDefault="00000000">
      <w:pPr>
        <w:pStyle w:val="ListParagraph"/>
        <w:numPr>
          <w:ilvl w:val="0"/>
          <w:numId w:val="2"/>
        </w:numPr>
        <w:spacing w:after="80" w:line="290" w:lineRule="auto"/>
        <w:jc w:val="both"/>
        <w:rPr>
          <w:lang w:val="fr-FR"/>
        </w:rPr>
      </w:pPr>
      <w:r w:rsidRPr="00B9152F">
        <w:rPr>
          <w:lang w:val="fr-FR"/>
        </w:rPr>
        <w:t>13–17 juillet : Talend puis transition vers Power BI.</w:t>
      </w:r>
    </w:p>
    <w:p w14:paraId="28CD6EC8" w14:textId="77777777" w:rsidR="00EE6AC1" w:rsidRPr="00B9152F" w:rsidRDefault="00000000">
      <w:pPr>
        <w:pStyle w:val="ListParagraph"/>
        <w:numPr>
          <w:ilvl w:val="0"/>
          <w:numId w:val="2"/>
        </w:numPr>
        <w:spacing w:after="80" w:line="290" w:lineRule="auto"/>
        <w:jc w:val="both"/>
        <w:rPr>
          <w:lang w:val="fr-FR"/>
        </w:rPr>
      </w:pPr>
      <w:r w:rsidRPr="00B9152F">
        <w:rPr>
          <w:lang w:val="fr-FR"/>
        </w:rPr>
        <w:t>20 juillet–21 août : construction des cinq pages.</w:t>
      </w:r>
    </w:p>
    <w:p w14:paraId="6C1FAC8B" w14:textId="77777777" w:rsidR="00EE6AC1" w:rsidRPr="00B9152F" w:rsidRDefault="00000000">
      <w:pPr>
        <w:pStyle w:val="ListParagraph"/>
        <w:numPr>
          <w:ilvl w:val="0"/>
          <w:numId w:val="2"/>
        </w:numPr>
        <w:spacing w:after="80" w:line="290" w:lineRule="auto"/>
        <w:jc w:val="both"/>
        <w:rPr>
          <w:lang w:val="fr-FR"/>
        </w:rPr>
      </w:pPr>
      <w:r w:rsidRPr="00B9152F">
        <w:rPr>
          <w:lang w:val="fr-FR"/>
        </w:rPr>
        <w:t>24–28 août : extension à 20 000 clients et intégration du Machine Learning.</w:t>
      </w:r>
    </w:p>
    <w:p w14:paraId="162B520D" w14:textId="77777777" w:rsidR="00EE6AC1" w:rsidRPr="00B9152F" w:rsidRDefault="00000000">
      <w:pPr>
        <w:pStyle w:val="ListParagraph"/>
        <w:numPr>
          <w:ilvl w:val="0"/>
          <w:numId w:val="2"/>
        </w:numPr>
        <w:spacing w:after="80" w:line="290" w:lineRule="auto"/>
        <w:jc w:val="both"/>
        <w:rPr>
          <w:lang w:val="fr-FR"/>
        </w:rPr>
      </w:pPr>
      <w:r w:rsidRPr="00B9152F">
        <w:rPr>
          <w:lang w:val="fr-FR"/>
        </w:rPr>
        <w:t>31 août : préparation de la publication et bilan.</w:t>
      </w:r>
    </w:p>
    <w:p w14:paraId="16F77273" w14:textId="77777777" w:rsidR="00EE6AC1" w:rsidRPr="00B9152F" w:rsidRDefault="00000000">
      <w:pPr>
        <w:pStyle w:val="Heading2"/>
        <w:rPr>
          <w:lang w:val="fr-FR"/>
        </w:rPr>
      </w:pPr>
      <w:bookmarkStart w:id="103" w:name="_Toc242635501"/>
      <w:r w:rsidRPr="00B9152F">
        <w:rPr>
          <w:lang w:val="fr-FR"/>
        </w:rPr>
        <w:t>Annexe C — Données et limites</w:t>
      </w:r>
      <w:bookmarkEnd w:id="103"/>
    </w:p>
    <w:p w14:paraId="2DEE6252" w14:textId="77777777" w:rsidR="00EE6AC1" w:rsidRPr="00B9152F" w:rsidRDefault="00000000">
      <w:pPr>
        <w:spacing w:after="140" w:line="300" w:lineRule="auto"/>
        <w:jc w:val="both"/>
        <w:rPr>
          <w:lang w:val="fr-FR"/>
        </w:rPr>
      </w:pPr>
      <w:r w:rsidRPr="00B9152F">
        <w:rPr>
          <w:lang w:val="fr-FR"/>
        </w:rPr>
        <w:t>Le jeu de données de démonstration comporte 20 000 clients. Les données et certaines corrélations ont été construites pour représenter un contexte réaliste ; elles ne constituent pas une extraction des systèmes réels de la banque. Cette précision est importante pour interpréter correctement les résultats du dashboard et des modèles.</w:t>
      </w:r>
    </w:p>
    <w:p w14:paraId="2D3EB4A3" w14:textId="77777777" w:rsidR="00EE6AC1" w:rsidRPr="00B9152F" w:rsidRDefault="00000000">
      <w:pPr>
        <w:pStyle w:val="Heading2"/>
        <w:rPr>
          <w:lang w:val="fr-FR"/>
        </w:rPr>
      </w:pPr>
      <w:bookmarkStart w:id="104" w:name="_Toc242635502"/>
      <w:r w:rsidRPr="00B9152F">
        <w:rPr>
          <w:lang w:val="fr-FR"/>
        </w:rPr>
        <w:t>Annexe D — Exemples de mesures DAX</w:t>
      </w:r>
      <w:bookmarkEnd w:id="104"/>
    </w:p>
    <w:p w14:paraId="59A4AAAE" w14:textId="77777777" w:rsidR="00EE6AC1" w:rsidRPr="00B9152F" w:rsidRDefault="00000000">
      <w:pPr>
        <w:pBdr>
          <w:left w:val="single" w:sz="12" w:space="6" w:color="BF9000"/>
        </w:pBdr>
        <w:shd w:val="clear" w:color="auto" w:fill="FFF2CC"/>
        <w:spacing w:after="140"/>
        <w:rPr>
          <w:lang w:val="fr-FR"/>
        </w:rPr>
      </w:pPr>
      <w:r w:rsidRPr="00B9152F">
        <w:rPr>
          <w:i/>
          <w:iCs/>
          <w:sz w:val="20"/>
          <w:szCs w:val="20"/>
          <w:highlight w:val="yellow"/>
          <w:lang w:val="fr-FR"/>
        </w:rPr>
        <w:t>[MODÈLE À REMPLACER : ces mesures illustrent le principe. Remplacez-les par vos mesures exactes (noms de tables, colonnes et valeurs de statut).]</w:t>
      </w:r>
    </w:p>
    <w:p w14:paraId="1D34AA68" w14:textId="77777777" w:rsidR="00EE6AC1" w:rsidRDefault="00000000">
      <w:pPr>
        <w:shd w:val="clear" w:color="auto" w:fill="F4F4F4"/>
      </w:pPr>
      <w:r>
        <w:rPr>
          <w:rFonts w:ascii="Courier New" w:eastAsia="Courier New" w:hAnsi="Courier New" w:cs="Courier New"/>
          <w:sz w:val="17"/>
          <w:szCs w:val="17"/>
        </w:rPr>
        <w:t>Nombre de Clients = DISTINCTCOUNT ( Customers[</w:t>
      </w:r>
      <w:proofErr w:type="spellStart"/>
      <w:r>
        <w:rPr>
          <w:rFonts w:ascii="Courier New" w:eastAsia="Courier New" w:hAnsi="Courier New" w:cs="Courier New"/>
          <w:sz w:val="17"/>
          <w:szCs w:val="17"/>
        </w:rPr>
        <w:t>CustomerID</w:t>
      </w:r>
      <w:proofErr w:type="spellEnd"/>
      <w:r>
        <w:rPr>
          <w:rFonts w:ascii="Courier New" w:eastAsia="Courier New" w:hAnsi="Courier New" w:cs="Courier New"/>
          <w:sz w:val="17"/>
          <w:szCs w:val="17"/>
        </w:rPr>
        <w:t>] )</w:t>
      </w:r>
    </w:p>
    <w:p w14:paraId="087A1F6B" w14:textId="77777777" w:rsidR="00EE6AC1" w:rsidRDefault="00000000">
      <w:pPr>
        <w:shd w:val="clear" w:color="auto" w:fill="F4F4F4"/>
      </w:pPr>
      <w:r>
        <w:rPr>
          <w:rFonts w:ascii="Courier New" w:eastAsia="Courier New" w:hAnsi="Courier New" w:cs="Courier New"/>
          <w:sz w:val="17"/>
          <w:szCs w:val="17"/>
        </w:rPr>
        <w:t xml:space="preserve"> </w:t>
      </w:r>
    </w:p>
    <w:p w14:paraId="5013F1DC" w14:textId="77777777" w:rsidR="00EE6AC1" w:rsidRDefault="00000000">
      <w:pPr>
        <w:shd w:val="clear" w:color="auto" w:fill="F4F4F4"/>
      </w:pPr>
      <w:proofErr w:type="spellStart"/>
      <w:r>
        <w:rPr>
          <w:rFonts w:ascii="Courier New" w:eastAsia="Courier New" w:hAnsi="Courier New" w:cs="Courier New"/>
          <w:sz w:val="17"/>
          <w:szCs w:val="17"/>
        </w:rPr>
        <w:t>Encours</w:t>
      </w:r>
      <w:proofErr w:type="spellEnd"/>
      <w:r>
        <w:rPr>
          <w:rFonts w:ascii="Courier New" w:eastAsia="Courier New" w:hAnsi="Courier New" w:cs="Courier New"/>
          <w:sz w:val="17"/>
          <w:szCs w:val="17"/>
        </w:rPr>
        <w:t xml:space="preserve"> Total = SUM ( Customers[</w:t>
      </w:r>
      <w:proofErr w:type="spellStart"/>
      <w:r>
        <w:rPr>
          <w:rFonts w:ascii="Courier New" w:eastAsia="Courier New" w:hAnsi="Courier New" w:cs="Courier New"/>
          <w:sz w:val="17"/>
          <w:szCs w:val="17"/>
        </w:rPr>
        <w:t>AccountBalance</w:t>
      </w:r>
      <w:proofErr w:type="spellEnd"/>
      <w:r>
        <w:rPr>
          <w:rFonts w:ascii="Courier New" w:eastAsia="Courier New" w:hAnsi="Courier New" w:cs="Courier New"/>
          <w:sz w:val="17"/>
          <w:szCs w:val="17"/>
        </w:rPr>
        <w:t>] )</w:t>
      </w:r>
    </w:p>
    <w:p w14:paraId="28326249" w14:textId="77777777" w:rsidR="00EE6AC1" w:rsidRDefault="00000000">
      <w:pPr>
        <w:shd w:val="clear" w:color="auto" w:fill="F4F4F4"/>
      </w:pPr>
      <w:r>
        <w:rPr>
          <w:rFonts w:ascii="Courier New" w:eastAsia="Courier New" w:hAnsi="Courier New" w:cs="Courier New"/>
          <w:sz w:val="17"/>
          <w:szCs w:val="17"/>
        </w:rPr>
        <w:t xml:space="preserve"> </w:t>
      </w:r>
    </w:p>
    <w:p w14:paraId="2FF14A6F"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Score Crédit Moyen = AVERAGE ( Customers[CreditScore] )</w:t>
      </w:r>
    </w:p>
    <w:p w14:paraId="56C15BD7"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 xml:space="preserve"> </w:t>
      </w:r>
    </w:p>
    <w:p w14:paraId="52ED26F0"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Prêts Actifs =</w:t>
      </w:r>
    </w:p>
    <w:p w14:paraId="6EFBAB3D" w14:textId="77777777" w:rsidR="00EE6AC1" w:rsidRDefault="00000000">
      <w:pPr>
        <w:shd w:val="clear" w:color="auto" w:fill="F4F4F4"/>
      </w:pPr>
      <w:r>
        <w:rPr>
          <w:rFonts w:ascii="Courier New" w:eastAsia="Courier New" w:hAnsi="Courier New" w:cs="Courier New"/>
          <w:sz w:val="17"/>
          <w:szCs w:val="17"/>
        </w:rPr>
        <w:t>CALCULATE ( COUNTROWS ( Loans ), Loans[Status] = "Active" )</w:t>
      </w:r>
    </w:p>
    <w:p w14:paraId="47E52C22" w14:textId="77777777" w:rsidR="00EE6AC1" w:rsidRDefault="00000000">
      <w:pPr>
        <w:shd w:val="clear" w:color="auto" w:fill="F4F4F4"/>
      </w:pPr>
      <w:r>
        <w:rPr>
          <w:rFonts w:ascii="Courier New" w:eastAsia="Courier New" w:hAnsi="Courier New" w:cs="Courier New"/>
          <w:sz w:val="17"/>
          <w:szCs w:val="17"/>
        </w:rPr>
        <w:t xml:space="preserve"> </w:t>
      </w:r>
    </w:p>
    <w:p w14:paraId="3DDB00A0"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Taux de Défaut =</w:t>
      </w:r>
    </w:p>
    <w:p w14:paraId="15B3BFA9"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DIVIDE (</w:t>
      </w:r>
    </w:p>
    <w:p w14:paraId="2BCC7F74"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 xml:space="preserve">    CALCULATE ( COUNTROWS ( Loans ), Loans[Status] = "&lt;statut défaut&gt;" ),</w:t>
      </w:r>
    </w:p>
    <w:p w14:paraId="5F423C70" w14:textId="77777777" w:rsidR="00EE6AC1" w:rsidRDefault="00000000">
      <w:pPr>
        <w:shd w:val="clear" w:color="auto" w:fill="F4F4F4"/>
      </w:pPr>
      <w:r w:rsidRPr="00B9152F">
        <w:rPr>
          <w:rFonts w:ascii="Courier New" w:eastAsia="Courier New" w:hAnsi="Courier New" w:cs="Courier New"/>
          <w:sz w:val="17"/>
          <w:szCs w:val="17"/>
          <w:lang w:val="fr-FR"/>
        </w:rPr>
        <w:t xml:space="preserve">    </w:t>
      </w:r>
      <w:r>
        <w:rPr>
          <w:rFonts w:ascii="Courier New" w:eastAsia="Courier New" w:hAnsi="Courier New" w:cs="Courier New"/>
          <w:sz w:val="17"/>
          <w:szCs w:val="17"/>
        </w:rPr>
        <w:t>COUNTROWS ( Loans )</w:t>
      </w:r>
    </w:p>
    <w:p w14:paraId="0B15707A" w14:textId="77777777" w:rsidR="00EE6AC1" w:rsidRDefault="00000000">
      <w:pPr>
        <w:shd w:val="clear" w:color="auto" w:fill="F4F4F4"/>
      </w:pPr>
      <w:r>
        <w:rPr>
          <w:rFonts w:ascii="Courier New" w:eastAsia="Courier New" w:hAnsi="Courier New" w:cs="Courier New"/>
          <w:sz w:val="17"/>
          <w:szCs w:val="17"/>
        </w:rPr>
        <w:t>)</w:t>
      </w:r>
    </w:p>
    <w:p w14:paraId="5088BF5A" w14:textId="77777777" w:rsidR="00EE6AC1" w:rsidRDefault="00EE6AC1">
      <w:pPr>
        <w:spacing w:after="160"/>
      </w:pPr>
    </w:p>
    <w:p w14:paraId="2921C107" w14:textId="77777777" w:rsidR="00EE6AC1" w:rsidRDefault="00000000">
      <w:pPr>
        <w:pStyle w:val="Heading2"/>
      </w:pPr>
      <w:bookmarkStart w:id="105" w:name="_Toc242635503"/>
      <w:proofErr w:type="spellStart"/>
      <w:r>
        <w:lastRenderedPageBreak/>
        <w:t>Annexe</w:t>
      </w:r>
      <w:proofErr w:type="spellEnd"/>
      <w:r>
        <w:t xml:space="preserve"> E — </w:t>
      </w:r>
      <w:proofErr w:type="spellStart"/>
      <w:r>
        <w:t>Squelette</w:t>
      </w:r>
      <w:proofErr w:type="spellEnd"/>
      <w:r>
        <w:t xml:space="preserve"> Python (Machine Learning)</w:t>
      </w:r>
      <w:bookmarkEnd w:id="105"/>
    </w:p>
    <w:p w14:paraId="0EF70183" w14:textId="77777777" w:rsidR="00EE6AC1" w:rsidRPr="00B9152F" w:rsidRDefault="00000000">
      <w:pPr>
        <w:pBdr>
          <w:left w:val="single" w:sz="12" w:space="6" w:color="BF9000"/>
        </w:pBdr>
        <w:shd w:val="clear" w:color="auto" w:fill="FFF2CC"/>
        <w:spacing w:after="140"/>
        <w:rPr>
          <w:lang w:val="fr-FR"/>
        </w:rPr>
      </w:pPr>
      <w:r w:rsidRPr="00B9152F">
        <w:rPr>
          <w:i/>
          <w:iCs/>
          <w:sz w:val="20"/>
          <w:szCs w:val="20"/>
          <w:highlight w:val="yellow"/>
          <w:lang w:val="fr-FR"/>
        </w:rPr>
        <w:t>[MODÈLE À REMPLACER : remplacez ce squelette par le code réel de votre notebook (variables, paramètres, métriques).]</w:t>
      </w:r>
    </w:p>
    <w:p w14:paraId="3501BB82" w14:textId="77777777" w:rsidR="00EE6AC1" w:rsidRDefault="00000000">
      <w:pPr>
        <w:shd w:val="clear" w:color="auto" w:fill="F4F4F4"/>
      </w:pPr>
      <w:r>
        <w:rPr>
          <w:rFonts w:ascii="Courier New" w:eastAsia="Courier New" w:hAnsi="Courier New" w:cs="Courier New"/>
          <w:sz w:val="17"/>
          <w:szCs w:val="17"/>
        </w:rPr>
        <w:t>import pandas as pd</w:t>
      </w:r>
    </w:p>
    <w:p w14:paraId="1E83378E" w14:textId="77777777" w:rsidR="00EE6AC1" w:rsidRDefault="00000000">
      <w:pPr>
        <w:shd w:val="clear" w:color="auto" w:fill="F4F4F4"/>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sklearn.model_selection</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train_test_split</w:t>
      </w:r>
      <w:proofErr w:type="spellEnd"/>
    </w:p>
    <w:p w14:paraId="2AF70772" w14:textId="77777777" w:rsidR="00EE6AC1" w:rsidRDefault="00000000">
      <w:pPr>
        <w:shd w:val="clear" w:color="auto" w:fill="F4F4F4"/>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sklearn.ensemble</w:t>
      </w:r>
      <w:proofErr w:type="spellEnd"/>
      <w:r>
        <w:rPr>
          <w:rFonts w:ascii="Courier New" w:eastAsia="Courier New" w:hAnsi="Courier New" w:cs="Courier New"/>
          <w:sz w:val="17"/>
          <w:szCs w:val="17"/>
        </w:rPr>
        <w:t xml:space="preserve"> import RandomForestClassifier</w:t>
      </w:r>
    </w:p>
    <w:p w14:paraId="61E5777B" w14:textId="77777777" w:rsidR="00EE6AC1" w:rsidRDefault="00000000">
      <w:pPr>
        <w:shd w:val="clear" w:color="auto" w:fill="F4F4F4"/>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sklearn.metrics</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classification_report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confusion_matrix</w:t>
      </w:r>
      <w:proofErr w:type="spellEnd"/>
    </w:p>
    <w:p w14:paraId="3B258612" w14:textId="77777777" w:rsidR="00EE6AC1" w:rsidRDefault="00000000">
      <w:pPr>
        <w:shd w:val="clear" w:color="auto" w:fill="F4F4F4"/>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sklearn.preprocessing</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StandardScaler</w:t>
      </w:r>
      <w:proofErr w:type="spellEnd"/>
    </w:p>
    <w:p w14:paraId="299538F5" w14:textId="77777777" w:rsidR="00EE6AC1" w:rsidRDefault="00000000">
      <w:pPr>
        <w:shd w:val="clear" w:color="auto" w:fill="F4F4F4"/>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sklearn.cluster</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KMeans</w:t>
      </w:r>
      <w:proofErr w:type="spellEnd"/>
    </w:p>
    <w:p w14:paraId="5CB6CF5E" w14:textId="77777777" w:rsidR="00EE6AC1" w:rsidRDefault="00000000">
      <w:pPr>
        <w:shd w:val="clear" w:color="auto" w:fill="F4F4F4"/>
      </w:pPr>
      <w:r>
        <w:rPr>
          <w:rFonts w:ascii="Courier New" w:eastAsia="Courier New" w:hAnsi="Courier New" w:cs="Courier New"/>
          <w:sz w:val="17"/>
          <w:szCs w:val="17"/>
        </w:rPr>
        <w:t xml:space="preserve"> </w:t>
      </w:r>
    </w:p>
    <w:p w14:paraId="6C3E241C" w14:textId="77777777" w:rsidR="00EE6AC1" w:rsidRDefault="00000000">
      <w:pPr>
        <w:shd w:val="clear" w:color="auto" w:fill="F4F4F4"/>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pd.read_csv</w:t>
      </w:r>
      <w:proofErr w:type="spellEnd"/>
      <w:r>
        <w:rPr>
          <w:rFonts w:ascii="Courier New" w:eastAsia="Courier New" w:hAnsi="Courier New" w:cs="Courier New"/>
          <w:sz w:val="17"/>
          <w:szCs w:val="17"/>
        </w:rPr>
        <w:t>("dataset_ml.csv")</w:t>
      </w:r>
    </w:p>
    <w:p w14:paraId="26FC33A5" w14:textId="77777777" w:rsidR="00EE6AC1" w:rsidRDefault="00000000">
      <w:pPr>
        <w:shd w:val="clear" w:color="auto" w:fill="F4F4F4"/>
      </w:pPr>
      <w:r>
        <w:rPr>
          <w:rFonts w:ascii="Courier New" w:eastAsia="Courier New" w:hAnsi="Courier New" w:cs="Courier New"/>
          <w:sz w:val="17"/>
          <w:szCs w:val="17"/>
        </w:rPr>
        <w:t xml:space="preserve"> </w:t>
      </w:r>
    </w:p>
    <w:p w14:paraId="345602F4"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 --- Random Forest : prédiction du risque ---</w:t>
      </w:r>
    </w:p>
    <w:p w14:paraId="62BC2574"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X = df[FEATURES_RISQUE]          # liste de vos variables</w:t>
      </w:r>
    </w:p>
    <w:p w14:paraId="66F5B2AC"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y = df["risque"]                 # votre variable cible</w:t>
      </w:r>
    </w:p>
    <w:p w14:paraId="7AD46106"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X_tr, X_te, y_tr, y_te = train_test_split(</w:t>
      </w:r>
    </w:p>
    <w:p w14:paraId="409B1CA4" w14:textId="77777777" w:rsidR="00EE6AC1" w:rsidRDefault="00000000">
      <w:pPr>
        <w:shd w:val="clear" w:color="auto" w:fill="F4F4F4"/>
      </w:pPr>
      <w:r w:rsidRPr="00B9152F">
        <w:rPr>
          <w:rFonts w:ascii="Courier New" w:eastAsia="Courier New" w:hAnsi="Courier New" w:cs="Courier New"/>
          <w:sz w:val="17"/>
          <w:szCs w:val="17"/>
          <w:lang w:val="fr-FR"/>
        </w:rPr>
        <w:t xml:space="preserve">    </w:t>
      </w:r>
      <w:r>
        <w:rPr>
          <w:rFonts w:ascii="Courier New" w:eastAsia="Courier New" w:hAnsi="Courier New" w:cs="Courier New"/>
          <w:sz w:val="17"/>
          <w:szCs w:val="17"/>
        </w:rPr>
        <w:t xml:space="preserve">X, y, </w:t>
      </w:r>
      <w:proofErr w:type="spellStart"/>
      <w:r>
        <w:rPr>
          <w:rFonts w:ascii="Courier New" w:eastAsia="Courier New" w:hAnsi="Courier New" w:cs="Courier New"/>
          <w:sz w:val="17"/>
          <w:szCs w:val="17"/>
        </w:rPr>
        <w:t>test_size</w:t>
      </w:r>
      <w:proofErr w:type="spellEnd"/>
      <w:r>
        <w:rPr>
          <w:rFonts w:ascii="Courier New" w:eastAsia="Courier New" w:hAnsi="Courier New" w:cs="Courier New"/>
          <w:sz w:val="17"/>
          <w:szCs w:val="17"/>
        </w:rPr>
        <w:t xml:space="preserve">=0.2,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=42, stratify=y)</w:t>
      </w:r>
    </w:p>
    <w:p w14:paraId="19A683FE" w14:textId="77777777" w:rsidR="00EE6AC1" w:rsidRDefault="00000000">
      <w:pPr>
        <w:shd w:val="clear" w:color="auto" w:fill="F4F4F4"/>
      </w:pPr>
      <w:r>
        <w:rPr>
          <w:rFonts w:ascii="Courier New" w:eastAsia="Courier New" w:hAnsi="Courier New" w:cs="Courier New"/>
          <w:sz w:val="17"/>
          <w:szCs w:val="17"/>
        </w:rPr>
        <w:t>rf = RandomForestClassifier(</w:t>
      </w:r>
      <w:proofErr w:type="spellStart"/>
      <w:r>
        <w:rPr>
          <w:rFonts w:ascii="Courier New" w:eastAsia="Courier New" w:hAnsi="Courier New" w:cs="Courier New"/>
          <w:sz w:val="17"/>
          <w:szCs w:val="17"/>
        </w:rPr>
        <w:t>n_estimators</w:t>
      </w:r>
      <w:proofErr w:type="spellEnd"/>
      <w:r>
        <w:rPr>
          <w:rFonts w:ascii="Courier New" w:eastAsia="Courier New" w:hAnsi="Courier New" w:cs="Courier New"/>
          <w:sz w:val="17"/>
          <w:szCs w:val="17"/>
        </w:rPr>
        <w:t xml:space="preserve">=200,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=42)</w:t>
      </w:r>
    </w:p>
    <w:p w14:paraId="24225488"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rf.fit(X_tr, y_tr)</w:t>
      </w:r>
    </w:p>
    <w:p w14:paraId="5411B428" w14:textId="77777777" w:rsidR="00EE6AC1" w:rsidRDefault="00000000">
      <w:pPr>
        <w:shd w:val="clear" w:color="auto" w:fill="F4F4F4"/>
      </w:pPr>
      <w:r>
        <w:rPr>
          <w:rFonts w:ascii="Courier New" w:eastAsia="Courier New" w:hAnsi="Courier New" w:cs="Courier New"/>
          <w:sz w:val="17"/>
          <w:szCs w:val="17"/>
        </w:rPr>
        <w:t xml:space="preserve">pred = </w:t>
      </w:r>
      <w:proofErr w:type="spellStart"/>
      <w:r>
        <w:rPr>
          <w:rFonts w:ascii="Courier New" w:eastAsia="Courier New" w:hAnsi="Courier New" w:cs="Courier New"/>
          <w:sz w:val="17"/>
          <w:szCs w:val="17"/>
        </w:rPr>
        <w:t>rf.predict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X_te</w:t>
      </w:r>
      <w:proofErr w:type="spellEnd"/>
      <w:r>
        <w:rPr>
          <w:rFonts w:ascii="Courier New" w:eastAsia="Courier New" w:hAnsi="Courier New" w:cs="Courier New"/>
          <w:sz w:val="17"/>
          <w:szCs w:val="17"/>
        </w:rPr>
        <w:t>)</w:t>
      </w:r>
    </w:p>
    <w:p w14:paraId="463938B3"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print(classification_report(y_te, pred))</w:t>
      </w:r>
    </w:p>
    <w:p w14:paraId="1C410086"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print(confusion_matrix(y_te, pred))</w:t>
      </w:r>
    </w:p>
    <w:p w14:paraId="04BDD1D3" w14:textId="77777777" w:rsidR="00EE6AC1" w:rsidRPr="00B9152F" w:rsidRDefault="00000000">
      <w:pPr>
        <w:shd w:val="clear" w:color="auto" w:fill="F4F4F4"/>
        <w:rPr>
          <w:lang w:val="fr-FR"/>
        </w:rPr>
      </w:pPr>
      <w:r w:rsidRPr="00B9152F">
        <w:rPr>
          <w:rFonts w:ascii="Courier New" w:eastAsia="Courier New" w:hAnsi="Courier New" w:cs="Courier New"/>
          <w:sz w:val="17"/>
          <w:szCs w:val="17"/>
          <w:lang w:val="fr-FR"/>
        </w:rPr>
        <w:t xml:space="preserve"> </w:t>
      </w:r>
    </w:p>
    <w:p w14:paraId="01274786" w14:textId="77777777" w:rsidR="00EE6AC1" w:rsidRDefault="00000000">
      <w:pPr>
        <w:shd w:val="clear" w:color="auto" w:fill="F4F4F4"/>
      </w:pPr>
      <w:r>
        <w:rPr>
          <w:rFonts w:ascii="Courier New" w:eastAsia="Courier New" w:hAnsi="Courier New" w:cs="Courier New"/>
          <w:sz w:val="17"/>
          <w:szCs w:val="17"/>
        </w:rPr>
        <w:t># --- K-Means : segmentation ---</w:t>
      </w:r>
    </w:p>
    <w:p w14:paraId="5AEF982D" w14:textId="77777777" w:rsidR="00EE6AC1" w:rsidRDefault="00000000">
      <w:pPr>
        <w:shd w:val="clear" w:color="auto" w:fill="F4F4F4"/>
      </w:pPr>
      <w:r>
        <w:rPr>
          <w:rFonts w:ascii="Courier New" w:eastAsia="Courier New" w:hAnsi="Courier New" w:cs="Courier New"/>
          <w:sz w:val="17"/>
          <w:szCs w:val="17"/>
        </w:rPr>
        <w:t xml:space="preserve">Z = </w:t>
      </w:r>
      <w:proofErr w:type="spellStart"/>
      <w:r>
        <w:rPr>
          <w:rFonts w:ascii="Courier New" w:eastAsia="Courier New" w:hAnsi="Courier New" w:cs="Courier New"/>
          <w:sz w:val="17"/>
          <w:szCs w:val="17"/>
        </w:rPr>
        <w:t>StandardScaler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fit_transform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[FEATURES_SEGMENT])</w:t>
      </w:r>
    </w:p>
    <w:p w14:paraId="34ADCE8A" w14:textId="77777777" w:rsidR="00EE6AC1" w:rsidRDefault="00000000">
      <w:pPr>
        <w:shd w:val="clear" w:color="auto" w:fill="F4F4F4"/>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["segment"] = </w:t>
      </w:r>
      <w:proofErr w:type="spellStart"/>
      <w:r>
        <w:rPr>
          <w:rFonts w:ascii="Courier New" w:eastAsia="Courier New" w:hAnsi="Courier New" w:cs="Courier New"/>
          <w:sz w:val="17"/>
          <w:szCs w:val="17"/>
        </w:rPr>
        <w:t>KMeans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n_clusters</w:t>
      </w:r>
      <w:proofErr w:type="spellEnd"/>
      <w:r>
        <w:rPr>
          <w:rFonts w:ascii="Courier New" w:eastAsia="Courier New" w:hAnsi="Courier New" w:cs="Courier New"/>
          <w:sz w:val="17"/>
          <w:szCs w:val="17"/>
        </w:rPr>
        <w:t xml:space="preserve">=4, </w:t>
      </w:r>
      <w:proofErr w:type="spellStart"/>
      <w:r>
        <w:rPr>
          <w:rFonts w:ascii="Courier New" w:eastAsia="Courier New" w:hAnsi="Courier New" w:cs="Courier New"/>
          <w:sz w:val="17"/>
          <w:szCs w:val="17"/>
        </w:rPr>
        <w:t>n_init</w:t>
      </w:r>
      <w:proofErr w:type="spellEnd"/>
      <w:r>
        <w:rPr>
          <w:rFonts w:ascii="Courier New" w:eastAsia="Courier New" w:hAnsi="Courier New" w:cs="Courier New"/>
          <w:sz w:val="17"/>
          <w:szCs w:val="17"/>
        </w:rPr>
        <w:t xml:space="preserve">=10,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=42).</w:t>
      </w:r>
      <w:proofErr w:type="spellStart"/>
      <w:r>
        <w:rPr>
          <w:rFonts w:ascii="Courier New" w:eastAsia="Courier New" w:hAnsi="Courier New" w:cs="Courier New"/>
          <w:sz w:val="17"/>
          <w:szCs w:val="17"/>
        </w:rPr>
        <w:t>fit_predict</w:t>
      </w:r>
      <w:proofErr w:type="spellEnd"/>
      <w:r>
        <w:rPr>
          <w:rFonts w:ascii="Courier New" w:eastAsia="Courier New" w:hAnsi="Courier New" w:cs="Courier New"/>
          <w:sz w:val="17"/>
          <w:szCs w:val="17"/>
        </w:rPr>
        <w:t>(Z)</w:t>
      </w:r>
    </w:p>
    <w:p w14:paraId="0AD9616C" w14:textId="77777777" w:rsidR="00EE6AC1" w:rsidRDefault="00EE6AC1">
      <w:pPr>
        <w:spacing w:after="160"/>
      </w:pPr>
    </w:p>
    <w:p w14:paraId="507B252E" w14:textId="77777777" w:rsidR="00EE6AC1" w:rsidRPr="00B9152F" w:rsidRDefault="00000000">
      <w:pPr>
        <w:pStyle w:val="Heading2"/>
        <w:rPr>
          <w:lang w:val="fr-FR"/>
        </w:rPr>
      </w:pPr>
      <w:bookmarkStart w:id="106" w:name="_Toc242635504"/>
      <w:r w:rsidRPr="00B9152F">
        <w:rPr>
          <w:lang w:val="fr-FR"/>
        </w:rPr>
        <w:t>Annexe F — Exemple de script SQL (staging)</w:t>
      </w:r>
      <w:bookmarkEnd w:id="106"/>
    </w:p>
    <w:p w14:paraId="1F4E315A" w14:textId="77777777" w:rsidR="00EE6AC1" w:rsidRPr="00B9152F" w:rsidRDefault="00000000">
      <w:pPr>
        <w:pBdr>
          <w:left w:val="single" w:sz="12" w:space="6" w:color="BF9000"/>
        </w:pBdr>
        <w:shd w:val="clear" w:color="auto" w:fill="FFF2CC"/>
        <w:spacing w:after="140"/>
        <w:rPr>
          <w:lang w:val="fr-FR"/>
        </w:rPr>
      </w:pPr>
      <w:r w:rsidRPr="00B9152F">
        <w:rPr>
          <w:i/>
          <w:iCs/>
          <w:sz w:val="20"/>
          <w:szCs w:val="20"/>
          <w:highlight w:val="yellow"/>
          <w:lang w:val="fr-FR"/>
        </w:rPr>
        <w:t>[MODÈLE À REMPLACER : adaptez aux colonnes réelles de vos tables.]</w:t>
      </w:r>
    </w:p>
    <w:p w14:paraId="15C802CB" w14:textId="77777777" w:rsidR="00EE6AC1" w:rsidRDefault="00000000">
      <w:pPr>
        <w:shd w:val="clear" w:color="auto" w:fill="F4F4F4"/>
      </w:pPr>
      <w:r>
        <w:rPr>
          <w:rFonts w:ascii="Courier New" w:eastAsia="Courier New" w:hAnsi="Courier New" w:cs="Courier New"/>
          <w:sz w:val="17"/>
          <w:szCs w:val="17"/>
        </w:rPr>
        <w:t>CREATE SCHEMA IF NOT EXISTS staging;</w:t>
      </w:r>
    </w:p>
    <w:p w14:paraId="351FE8F5" w14:textId="77777777" w:rsidR="00EE6AC1" w:rsidRDefault="00000000">
      <w:pPr>
        <w:shd w:val="clear" w:color="auto" w:fill="F4F4F4"/>
      </w:pPr>
      <w:r>
        <w:rPr>
          <w:rFonts w:ascii="Courier New" w:eastAsia="Courier New" w:hAnsi="Courier New" w:cs="Courier New"/>
          <w:sz w:val="17"/>
          <w:szCs w:val="17"/>
        </w:rPr>
        <w:t xml:space="preserve"> </w:t>
      </w:r>
    </w:p>
    <w:p w14:paraId="2438D639" w14:textId="77777777" w:rsidR="00EE6AC1" w:rsidRDefault="00000000">
      <w:pPr>
        <w:shd w:val="clear" w:color="auto" w:fill="F4F4F4"/>
      </w:pPr>
      <w:r>
        <w:rPr>
          <w:rFonts w:ascii="Courier New" w:eastAsia="Courier New" w:hAnsi="Courier New" w:cs="Courier New"/>
          <w:sz w:val="17"/>
          <w:szCs w:val="17"/>
        </w:rPr>
        <w:t xml:space="preserve">CREATE TABLE </w:t>
      </w:r>
      <w:proofErr w:type="spellStart"/>
      <w:r>
        <w:rPr>
          <w:rFonts w:ascii="Courier New" w:eastAsia="Courier New" w:hAnsi="Courier New" w:cs="Courier New"/>
          <w:sz w:val="17"/>
          <w:szCs w:val="17"/>
        </w:rPr>
        <w:t>staging.stg_customers</w:t>
      </w:r>
      <w:proofErr w:type="spellEnd"/>
      <w:r>
        <w:rPr>
          <w:rFonts w:ascii="Courier New" w:eastAsia="Courier New" w:hAnsi="Courier New" w:cs="Courier New"/>
          <w:sz w:val="17"/>
          <w:szCs w:val="17"/>
        </w:rPr>
        <w:t xml:space="preserve"> (</w:t>
      </w:r>
    </w:p>
    <w:p w14:paraId="337F0CAB" w14:textId="77777777" w:rsidR="00EE6AC1" w:rsidRDefault="00000000">
      <w:pPr>
        <w:shd w:val="clear" w:color="auto" w:fill="F4F4F4"/>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customer_id</w:t>
      </w:r>
      <w:proofErr w:type="spellEnd"/>
      <w:r>
        <w:rPr>
          <w:rFonts w:ascii="Courier New" w:eastAsia="Courier New" w:hAnsi="Courier New" w:cs="Courier New"/>
          <w:sz w:val="17"/>
          <w:szCs w:val="17"/>
        </w:rPr>
        <w:t xml:space="preserve">     VARCHAR(10) PRIMARY KEY,</w:t>
      </w:r>
    </w:p>
    <w:p w14:paraId="2C15CC4C" w14:textId="77777777" w:rsidR="00EE6AC1" w:rsidRDefault="00000000">
      <w:pPr>
        <w:shd w:val="clear" w:color="auto" w:fill="F4F4F4"/>
      </w:pPr>
      <w:r>
        <w:rPr>
          <w:rFonts w:ascii="Courier New" w:eastAsia="Courier New" w:hAnsi="Courier New" w:cs="Courier New"/>
          <w:sz w:val="17"/>
          <w:szCs w:val="17"/>
        </w:rPr>
        <w:t xml:space="preserve">    gender          VARCHAR(10),</w:t>
      </w:r>
    </w:p>
    <w:p w14:paraId="5B4B40B9" w14:textId="77777777" w:rsidR="00EE6AC1" w:rsidRDefault="00000000">
      <w:pPr>
        <w:shd w:val="clear" w:color="auto" w:fill="F4F4F4"/>
      </w:pPr>
      <w:r>
        <w:rPr>
          <w:rFonts w:ascii="Courier New" w:eastAsia="Courier New" w:hAnsi="Courier New" w:cs="Courier New"/>
          <w:sz w:val="17"/>
          <w:szCs w:val="17"/>
        </w:rPr>
        <w:t xml:space="preserve">    age             INT,</w:t>
      </w:r>
    </w:p>
    <w:p w14:paraId="70FECD20" w14:textId="77777777" w:rsidR="00EE6AC1" w:rsidRDefault="00000000">
      <w:pPr>
        <w:shd w:val="clear" w:color="auto" w:fill="F4F4F4"/>
      </w:pPr>
      <w:r>
        <w:rPr>
          <w:rFonts w:ascii="Courier New" w:eastAsia="Courier New" w:hAnsi="Courier New" w:cs="Courier New"/>
          <w:sz w:val="17"/>
          <w:szCs w:val="17"/>
        </w:rPr>
        <w:t xml:space="preserve">    profession      VARCHAR(50),</w:t>
      </w:r>
    </w:p>
    <w:p w14:paraId="7A102F3F" w14:textId="77777777" w:rsidR="00EE6AC1" w:rsidRDefault="00000000">
      <w:pPr>
        <w:shd w:val="clear" w:color="auto" w:fill="F4F4F4"/>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monthly_income</w:t>
      </w:r>
      <w:proofErr w:type="spellEnd"/>
      <w:r>
        <w:rPr>
          <w:rFonts w:ascii="Courier New" w:eastAsia="Courier New" w:hAnsi="Courier New" w:cs="Courier New"/>
          <w:sz w:val="17"/>
          <w:szCs w:val="17"/>
        </w:rPr>
        <w:t xml:space="preserve">  NUMERIC(12,2),</w:t>
      </w:r>
    </w:p>
    <w:p w14:paraId="59F17002" w14:textId="77777777" w:rsidR="00EE6AC1" w:rsidRDefault="00000000">
      <w:pPr>
        <w:shd w:val="clear" w:color="auto" w:fill="F4F4F4"/>
      </w:pPr>
      <w:r>
        <w:rPr>
          <w:rFonts w:ascii="Courier New" w:eastAsia="Courier New" w:hAnsi="Courier New" w:cs="Courier New"/>
          <w:sz w:val="17"/>
          <w:szCs w:val="17"/>
        </w:rPr>
        <w:t xml:space="preserve">    city            VARCHAR(50),</w:t>
      </w:r>
    </w:p>
    <w:p w14:paraId="1E62DAC4" w14:textId="77777777" w:rsidR="00EE6AC1" w:rsidRDefault="00000000">
      <w:pPr>
        <w:shd w:val="clear" w:color="auto" w:fill="F4F4F4"/>
      </w:pPr>
      <w:r>
        <w:rPr>
          <w:rFonts w:ascii="Courier New" w:eastAsia="Courier New" w:hAnsi="Courier New" w:cs="Courier New"/>
          <w:sz w:val="17"/>
          <w:szCs w:val="17"/>
        </w:rPr>
        <w:t xml:space="preserve">    governorate     VARCHAR(50),</w:t>
      </w:r>
    </w:p>
    <w:p w14:paraId="516F431B" w14:textId="77777777" w:rsidR="00EE6AC1" w:rsidRDefault="00000000">
      <w:pPr>
        <w:shd w:val="clear" w:color="auto" w:fill="F4F4F4"/>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account_type</w:t>
      </w:r>
      <w:proofErr w:type="spellEnd"/>
      <w:r>
        <w:rPr>
          <w:rFonts w:ascii="Courier New" w:eastAsia="Courier New" w:hAnsi="Courier New" w:cs="Courier New"/>
          <w:sz w:val="17"/>
          <w:szCs w:val="17"/>
        </w:rPr>
        <w:t xml:space="preserve">    VARCHAR(20),</w:t>
      </w:r>
    </w:p>
    <w:p w14:paraId="346E3B9A" w14:textId="77777777" w:rsidR="00EE6AC1" w:rsidRDefault="00000000">
      <w:pPr>
        <w:shd w:val="clear" w:color="auto" w:fill="F4F4F4"/>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account_balance</w:t>
      </w:r>
      <w:proofErr w:type="spellEnd"/>
      <w:r>
        <w:rPr>
          <w:rFonts w:ascii="Courier New" w:eastAsia="Courier New" w:hAnsi="Courier New" w:cs="Courier New"/>
          <w:sz w:val="17"/>
          <w:szCs w:val="17"/>
        </w:rPr>
        <w:t xml:space="preserve"> NUMERIC(14,2),</w:t>
      </w:r>
    </w:p>
    <w:p w14:paraId="03F13FCB" w14:textId="77777777" w:rsidR="00EE6AC1" w:rsidRDefault="00000000">
      <w:pPr>
        <w:shd w:val="clear" w:color="auto" w:fill="F4F4F4"/>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credit_score</w:t>
      </w:r>
      <w:proofErr w:type="spellEnd"/>
      <w:r>
        <w:rPr>
          <w:rFonts w:ascii="Courier New" w:eastAsia="Courier New" w:hAnsi="Courier New" w:cs="Courier New"/>
          <w:sz w:val="17"/>
          <w:szCs w:val="17"/>
        </w:rPr>
        <w:t xml:space="preserve">    INT</w:t>
      </w:r>
    </w:p>
    <w:p w14:paraId="5928EEBD" w14:textId="77777777" w:rsidR="00EE6AC1" w:rsidRDefault="00000000">
      <w:pPr>
        <w:shd w:val="clear" w:color="auto" w:fill="F4F4F4"/>
      </w:pPr>
      <w:r>
        <w:rPr>
          <w:rFonts w:ascii="Courier New" w:eastAsia="Courier New" w:hAnsi="Courier New" w:cs="Courier New"/>
          <w:sz w:val="17"/>
          <w:szCs w:val="17"/>
        </w:rPr>
        <w:t>);</w:t>
      </w:r>
    </w:p>
    <w:p w14:paraId="125BB802" w14:textId="77777777" w:rsidR="00EE6AC1" w:rsidRDefault="00EE6AC1">
      <w:pPr>
        <w:spacing w:after="160"/>
      </w:pPr>
    </w:p>
    <w:sectPr w:rsidR="00EE6AC1">
      <w:headerReference w:type="default" r:id="rId16"/>
      <w:footerReference w:type="default" r:id="rId1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72A5E" w14:textId="77777777" w:rsidR="00AA1655" w:rsidRDefault="00AA1655">
      <w:r>
        <w:separator/>
      </w:r>
    </w:p>
  </w:endnote>
  <w:endnote w:type="continuationSeparator" w:id="0">
    <w:p w14:paraId="269FD754" w14:textId="77777777" w:rsidR="00AA1655" w:rsidRDefault="00AA1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57FF" w14:textId="77777777" w:rsidR="00EE6AC1" w:rsidRDefault="00000000">
    <w:pPr>
      <w:jc w:val="center"/>
    </w:pPr>
    <w:r>
      <w:rPr>
        <w:sz w:val="18"/>
        <w:szCs w:val="18"/>
      </w:rPr>
      <w:fldChar w:fldCharType="begin"/>
    </w:r>
    <w:r>
      <w:rPr>
        <w:sz w:val="18"/>
        <w:szCs w:val="18"/>
      </w:rPr>
      <w:instrText>PAGE</w:instrText>
    </w:r>
    <w:r>
      <w:rPr>
        <w:sz w:val="18"/>
        <w:szCs w:val="18"/>
      </w:rPr>
      <w:fldChar w:fldCharType="separate"/>
    </w:r>
    <w:r w:rsidR="00B9152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21C7D" w14:textId="77777777" w:rsidR="00AA1655" w:rsidRDefault="00AA1655">
      <w:r>
        <w:separator/>
      </w:r>
    </w:p>
  </w:footnote>
  <w:footnote w:type="continuationSeparator" w:id="0">
    <w:p w14:paraId="19AA407E" w14:textId="77777777" w:rsidR="00AA1655" w:rsidRDefault="00AA1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312A1" w14:textId="77777777" w:rsidR="00EE6AC1" w:rsidRDefault="00000000">
    <w:pPr>
      <w:pBdr>
        <w:bottom w:val="single" w:sz="4" w:space="4" w:color="A6A6A6"/>
      </w:pBdr>
      <w:tabs>
        <w:tab w:val="right" w:pos="9072"/>
      </w:tabs>
    </w:pPr>
    <w:r>
      <w:rPr>
        <w:color w:val="595959"/>
        <w:sz w:val="17"/>
        <w:szCs w:val="17"/>
      </w:rPr>
      <w:t>Rapport de stage — Jawher Ben Yakhlef</w:t>
    </w:r>
    <w:r>
      <w:rPr>
        <w:color w:val="595959"/>
        <w:sz w:val="17"/>
        <w:szCs w:val="17"/>
      </w:rPr>
      <w:tab/>
      <w:t>Attijari Banque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93423"/>
    <w:multiLevelType w:val="hybridMultilevel"/>
    <w:tmpl w:val="9CA052B2"/>
    <w:lvl w:ilvl="0" w:tplc="DD383C0A">
      <w:start w:val="1"/>
      <w:numFmt w:val="bullet"/>
      <w:lvlText w:val="•"/>
      <w:lvlJc w:val="left"/>
      <w:pPr>
        <w:ind w:left="720" w:hanging="360"/>
      </w:pPr>
    </w:lvl>
    <w:lvl w:ilvl="1" w:tplc="BB089DF8">
      <w:numFmt w:val="decimal"/>
      <w:lvlText w:val=""/>
      <w:lvlJc w:val="left"/>
    </w:lvl>
    <w:lvl w:ilvl="2" w:tplc="BCC20D04">
      <w:numFmt w:val="decimal"/>
      <w:lvlText w:val=""/>
      <w:lvlJc w:val="left"/>
    </w:lvl>
    <w:lvl w:ilvl="3" w:tplc="CE2E3BD2">
      <w:numFmt w:val="decimal"/>
      <w:lvlText w:val=""/>
      <w:lvlJc w:val="left"/>
    </w:lvl>
    <w:lvl w:ilvl="4" w:tplc="5F00DDFC">
      <w:numFmt w:val="decimal"/>
      <w:lvlText w:val=""/>
      <w:lvlJc w:val="left"/>
    </w:lvl>
    <w:lvl w:ilvl="5" w:tplc="BF440428">
      <w:numFmt w:val="decimal"/>
      <w:lvlText w:val=""/>
      <w:lvlJc w:val="left"/>
    </w:lvl>
    <w:lvl w:ilvl="6" w:tplc="CB16AADC">
      <w:numFmt w:val="decimal"/>
      <w:lvlText w:val=""/>
      <w:lvlJc w:val="left"/>
    </w:lvl>
    <w:lvl w:ilvl="7" w:tplc="4D8EB5E6">
      <w:numFmt w:val="decimal"/>
      <w:lvlText w:val=""/>
      <w:lvlJc w:val="left"/>
    </w:lvl>
    <w:lvl w:ilvl="8" w:tplc="E7788F26">
      <w:numFmt w:val="decimal"/>
      <w:lvlText w:val=""/>
      <w:lvlJc w:val="left"/>
    </w:lvl>
  </w:abstractNum>
  <w:abstractNum w:abstractNumId="1" w15:restartNumberingAfterBreak="0">
    <w:nsid w:val="53483531"/>
    <w:multiLevelType w:val="hybridMultilevel"/>
    <w:tmpl w:val="93E8C8FC"/>
    <w:lvl w:ilvl="0" w:tplc="1C72C82E">
      <w:start w:val="1"/>
      <w:numFmt w:val="decimal"/>
      <w:lvlText w:val="%1."/>
      <w:lvlJc w:val="left"/>
      <w:pPr>
        <w:ind w:left="720" w:hanging="360"/>
      </w:pPr>
    </w:lvl>
    <w:lvl w:ilvl="1" w:tplc="2AAC781A">
      <w:numFmt w:val="decimal"/>
      <w:lvlText w:val=""/>
      <w:lvlJc w:val="left"/>
    </w:lvl>
    <w:lvl w:ilvl="2" w:tplc="21CE36C2">
      <w:numFmt w:val="decimal"/>
      <w:lvlText w:val=""/>
      <w:lvlJc w:val="left"/>
    </w:lvl>
    <w:lvl w:ilvl="3" w:tplc="38187676">
      <w:numFmt w:val="decimal"/>
      <w:lvlText w:val=""/>
      <w:lvlJc w:val="left"/>
    </w:lvl>
    <w:lvl w:ilvl="4" w:tplc="FF46A9C2">
      <w:numFmt w:val="decimal"/>
      <w:lvlText w:val=""/>
      <w:lvlJc w:val="left"/>
    </w:lvl>
    <w:lvl w:ilvl="5" w:tplc="232A507E">
      <w:numFmt w:val="decimal"/>
      <w:lvlText w:val=""/>
      <w:lvlJc w:val="left"/>
    </w:lvl>
    <w:lvl w:ilvl="6" w:tplc="57027086">
      <w:numFmt w:val="decimal"/>
      <w:lvlText w:val=""/>
      <w:lvlJc w:val="left"/>
    </w:lvl>
    <w:lvl w:ilvl="7" w:tplc="4D14793E">
      <w:numFmt w:val="decimal"/>
      <w:lvlText w:val=""/>
      <w:lvlJc w:val="left"/>
    </w:lvl>
    <w:lvl w:ilvl="8" w:tplc="D8E09140">
      <w:numFmt w:val="decimal"/>
      <w:lvlText w:val=""/>
      <w:lvlJc w:val="left"/>
    </w:lvl>
  </w:abstractNum>
  <w:abstractNum w:abstractNumId="2" w15:restartNumberingAfterBreak="0">
    <w:nsid w:val="6EDE0B58"/>
    <w:multiLevelType w:val="hybridMultilevel"/>
    <w:tmpl w:val="17EC1ED8"/>
    <w:lvl w:ilvl="0" w:tplc="953A7CEC">
      <w:start w:val="1"/>
      <w:numFmt w:val="bullet"/>
      <w:lvlText w:val="●"/>
      <w:lvlJc w:val="left"/>
      <w:pPr>
        <w:ind w:left="720" w:hanging="360"/>
      </w:pPr>
    </w:lvl>
    <w:lvl w:ilvl="1" w:tplc="00EA795A">
      <w:start w:val="1"/>
      <w:numFmt w:val="bullet"/>
      <w:lvlText w:val="○"/>
      <w:lvlJc w:val="left"/>
      <w:pPr>
        <w:ind w:left="1440" w:hanging="360"/>
      </w:pPr>
    </w:lvl>
    <w:lvl w:ilvl="2" w:tplc="126ACFC2">
      <w:start w:val="1"/>
      <w:numFmt w:val="bullet"/>
      <w:lvlText w:val="■"/>
      <w:lvlJc w:val="left"/>
      <w:pPr>
        <w:ind w:left="2160" w:hanging="360"/>
      </w:pPr>
    </w:lvl>
    <w:lvl w:ilvl="3" w:tplc="BD76FF68">
      <w:start w:val="1"/>
      <w:numFmt w:val="bullet"/>
      <w:lvlText w:val="●"/>
      <w:lvlJc w:val="left"/>
      <w:pPr>
        <w:ind w:left="2880" w:hanging="360"/>
      </w:pPr>
    </w:lvl>
    <w:lvl w:ilvl="4" w:tplc="F48C5D6E">
      <w:start w:val="1"/>
      <w:numFmt w:val="bullet"/>
      <w:lvlText w:val="○"/>
      <w:lvlJc w:val="left"/>
      <w:pPr>
        <w:ind w:left="3600" w:hanging="360"/>
      </w:pPr>
    </w:lvl>
    <w:lvl w:ilvl="5" w:tplc="DA22D01A">
      <w:start w:val="1"/>
      <w:numFmt w:val="bullet"/>
      <w:lvlText w:val="■"/>
      <w:lvlJc w:val="left"/>
      <w:pPr>
        <w:ind w:left="4320" w:hanging="360"/>
      </w:pPr>
    </w:lvl>
    <w:lvl w:ilvl="6" w:tplc="F332897A">
      <w:start w:val="1"/>
      <w:numFmt w:val="bullet"/>
      <w:lvlText w:val="●"/>
      <w:lvlJc w:val="left"/>
      <w:pPr>
        <w:ind w:left="5040" w:hanging="360"/>
      </w:pPr>
    </w:lvl>
    <w:lvl w:ilvl="7" w:tplc="819CC412">
      <w:start w:val="1"/>
      <w:numFmt w:val="bullet"/>
      <w:lvlText w:val="●"/>
      <w:lvlJc w:val="left"/>
      <w:pPr>
        <w:ind w:left="5760" w:hanging="360"/>
      </w:pPr>
    </w:lvl>
    <w:lvl w:ilvl="8" w:tplc="6070265A">
      <w:start w:val="1"/>
      <w:numFmt w:val="bullet"/>
      <w:lvlText w:val="●"/>
      <w:lvlJc w:val="left"/>
      <w:pPr>
        <w:ind w:left="6480" w:hanging="360"/>
      </w:pPr>
    </w:lvl>
  </w:abstractNum>
  <w:num w:numId="1" w16cid:durableId="2093962772">
    <w:abstractNumId w:val="2"/>
    <w:lvlOverride w:ilvl="0">
      <w:startOverride w:val="1"/>
    </w:lvlOverride>
  </w:num>
  <w:num w:numId="2" w16cid:durableId="662398605">
    <w:abstractNumId w:val="0"/>
    <w:lvlOverride w:ilvl="0">
      <w:startOverride w:val="1"/>
    </w:lvlOverride>
  </w:num>
  <w:num w:numId="3" w16cid:durableId="6534904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AC1"/>
    <w:rsid w:val="007856FC"/>
    <w:rsid w:val="00AA1655"/>
    <w:rsid w:val="00B9152F"/>
    <w:rsid w:val="00EE6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F99B3"/>
  <w15:docId w15:val="{14139E9E-F65A-4BC6-B8EE-EC5A25FAB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C00000"/>
      </w:pBdr>
      <w:spacing w:before="240" w:after="280"/>
      <w:outlineLvl w:val="0"/>
    </w:pPr>
    <w:rPr>
      <w:b/>
      <w:bCs/>
      <w:color w:val="1F3864"/>
      <w:sz w:val="36"/>
      <w:szCs w:val="36"/>
    </w:rPr>
  </w:style>
  <w:style w:type="paragraph" w:styleId="Heading2">
    <w:name w:val="heading 2"/>
    <w:uiPriority w:val="9"/>
    <w:unhideWhenUsed/>
    <w:qFormat/>
    <w:pPr>
      <w:keepNext/>
      <w:spacing w:before="300" w:after="140"/>
      <w:outlineLvl w:val="1"/>
    </w:pPr>
    <w:rPr>
      <w:b/>
      <w:bCs/>
      <w:color w:val="1F3864"/>
      <w:sz w:val="28"/>
      <w:szCs w:val="28"/>
    </w:rPr>
  </w:style>
  <w:style w:type="paragraph" w:styleId="Heading3">
    <w:name w:val="heading 3"/>
    <w:uiPriority w:val="9"/>
    <w:unhideWhenUsed/>
    <w:qFormat/>
    <w:pPr>
      <w:keepNext/>
      <w:spacing w:before="200" w:after="10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pPr>
      <w:pBdr>
        <w:bottom w:val="single" w:sz="8" w:space="6" w:color="C00000"/>
      </w:pBdr>
      <w:spacing w:before="240" w:after="280"/>
    </w:pPr>
    <w:rPr>
      <w:b/>
      <w:bCs/>
      <w:color w:val="1F3864"/>
      <w:sz w:val="36"/>
      <w:szCs w:val="36"/>
    </w:rPr>
  </w:style>
  <w:style w:type="paragraph" w:styleId="Caption">
    <w:name w:val="caption"/>
    <w:qFormat/>
    <w:rPr>
      <w:sz w:val="19"/>
      <w:szCs w:val="19"/>
    </w:rPr>
  </w:style>
  <w:style w:type="paragraph" w:styleId="TOC1">
    <w:name w:val="toc 1"/>
    <w:basedOn w:val="Normal"/>
    <w:next w:val="Normal"/>
    <w:autoRedefine/>
    <w:uiPriority w:val="39"/>
    <w:unhideWhenUsed/>
    <w:rsid w:val="00B9152F"/>
    <w:pPr>
      <w:spacing w:after="100"/>
    </w:pPr>
  </w:style>
  <w:style w:type="paragraph" w:styleId="TOC2">
    <w:name w:val="toc 2"/>
    <w:basedOn w:val="Normal"/>
    <w:next w:val="Normal"/>
    <w:autoRedefine/>
    <w:uiPriority w:val="39"/>
    <w:unhideWhenUsed/>
    <w:rsid w:val="00B9152F"/>
    <w:pPr>
      <w:spacing w:after="100"/>
      <w:ind w:left="220"/>
    </w:pPr>
  </w:style>
  <w:style w:type="paragraph" w:styleId="TableofFigures">
    <w:name w:val="table of figures"/>
    <w:basedOn w:val="Normal"/>
    <w:next w:val="Normal"/>
    <w:uiPriority w:val="99"/>
    <w:unhideWhenUsed/>
    <w:rsid w:val="00B915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9155</Words>
  <Characters>52187</Characters>
  <Application>Microsoft Office Word</Application>
  <DocSecurity>0</DocSecurity>
  <Lines>434</Lines>
  <Paragraphs>122</Paragraphs>
  <ScaleCrop>false</ScaleCrop>
  <Company/>
  <LinksUpToDate>false</LinksUpToDate>
  <CharactersWithSpaces>61220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Attijari Banque</dc:title>
  <dc:creator>Jawher Ben Yakhlef</dc:creator>
  <cp:lastModifiedBy>jawher benyakhlef</cp:lastModifiedBy>
  <cp:revision>2</cp:revision>
  <dcterms:created xsi:type="dcterms:W3CDTF">2026-10-11T17:17:00Z</dcterms:created>
  <dcterms:modified xsi:type="dcterms:W3CDTF">2026-10-11T17:23:00Z</dcterms:modified>
</cp:coreProperties>
</file>