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FBCF2" w14:textId="581286FD" w:rsidR="006C1FE9" w:rsidRDefault="003B0C71" w:rsidP="00C76C91">
      <w:pPr>
        <w:spacing w:after="0" w:line="480" w:lineRule="auto"/>
        <w:rPr>
          <w:rFonts w:ascii="Arial" w:eastAsia="Times New Roman" w:hAnsi="Arial" w:cs="Arial"/>
          <w:b/>
          <w:bCs/>
          <w:sz w:val="24"/>
          <w:szCs w:val="24"/>
          <w:u w:val="single"/>
          <w:lang w:val="en-GB" w:eastAsia="de-DE"/>
        </w:rPr>
      </w:pPr>
      <w:r>
        <w:rPr>
          <w:rFonts w:ascii="Arial" w:eastAsia="Times New Roman" w:hAnsi="Arial" w:cs="Arial"/>
          <w:b/>
          <w:bCs/>
          <w:sz w:val="24"/>
          <w:szCs w:val="24"/>
          <w:u w:val="single"/>
          <w:lang w:val="en-GB" w:eastAsia="de-DE"/>
        </w:rPr>
        <w:t>Individual Project: Executive Summary</w:t>
      </w:r>
      <w:r w:rsidR="00EE6E8D" w:rsidRPr="00BD45D2">
        <w:rPr>
          <w:rFonts w:ascii="Arial" w:eastAsia="Times New Roman" w:hAnsi="Arial" w:cs="Arial"/>
          <w:b/>
          <w:bCs/>
          <w:sz w:val="24"/>
          <w:szCs w:val="24"/>
          <w:u w:val="single"/>
          <w:lang w:val="en-GB" w:eastAsia="de-DE"/>
        </w:rPr>
        <w:t>:</w:t>
      </w:r>
    </w:p>
    <w:p w14:paraId="67BE2F3A" w14:textId="01B31BEA" w:rsidR="003B0C71" w:rsidRDefault="003B0C71" w:rsidP="003B0C71">
      <w:pPr>
        <w:spacing w:after="0" w:line="480" w:lineRule="auto"/>
        <w:rPr>
          <w:rFonts w:ascii="Arial" w:eastAsia="Times New Roman" w:hAnsi="Arial" w:cs="Arial"/>
          <w:b/>
          <w:bCs/>
          <w:sz w:val="24"/>
          <w:szCs w:val="24"/>
          <w:lang w:val="en-GB" w:eastAsia="de-DE"/>
        </w:rPr>
      </w:pPr>
      <w:r w:rsidRPr="003B0C71">
        <w:rPr>
          <w:rFonts w:ascii="Arial" w:eastAsia="Times New Roman" w:hAnsi="Arial" w:cs="Arial"/>
          <w:b/>
          <w:bCs/>
          <w:sz w:val="24"/>
          <w:szCs w:val="24"/>
          <w:lang w:val="en-GB" w:eastAsia="de-DE"/>
        </w:rPr>
        <w:t>1.</w:t>
      </w:r>
      <w:r w:rsidR="007A1FB4">
        <w:rPr>
          <w:rFonts w:ascii="Arial" w:eastAsia="Times New Roman" w:hAnsi="Arial" w:cs="Arial"/>
          <w:b/>
          <w:bCs/>
          <w:sz w:val="24"/>
          <w:szCs w:val="24"/>
          <w:lang w:val="en-GB" w:eastAsia="de-DE"/>
        </w:rPr>
        <w:t xml:space="preserve"> </w:t>
      </w:r>
      <w:r w:rsidRPr="003B0C71">
        <w:rPr>
          <w:rFonts w:ascii="Arial" w:eastAsia="Times New Roman" w:hAnsi="Arial" w:cs="Arial"/>
          <w:b/>
          <w:bCs/>
          <w:sz w:val="24"/>
          <w:szCs w:val="24"/>
          <w:lang w:val="en-GB" w:eastAsia="de-DE"/>
        </w:rPr>
        <w:t>Introduction:</w:t>
      </w:r>
    </w:p>
    <w:p w14:paraId="1BE8643B" w14:textId="54247D63" w:rsidR="003B0C71" w:rsidRDefault="00FA0F22" w:rsidP="003B0C71">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T</w:t>
      </w:r>
      <w:r w:rsidR="00854E29">
        <w:rPr>
          <w:rFonts w:ascii="Arial" w:eastAsia="Times New Roman" w:hAnsi="Arial" w:cs="Arial"/>
          <w:sz w:val="24"/>
          <w:szCs w:val="24"/>
          <w:lang w:val="en-GB" w:eastAsia="de-DE"/>
        </w:rPr>
        <w:t xml:space="preserve">his submission </w:t>
      </w:r>
      <w:r>
        <w:rPr>
          <w:rFonts w:ascii="Arial" w:eastAsia="Times New Roman" w:hAnsi="Arial" w:cs="Arial"/>
          <w:sz w:val="24"/>
          <w:szCs w:val="24"/>
          <w:lang w:val="en-GB" w:eastAsia="de-DE"/>
        </w:rPr>
        <w:t xml:space="preserve">presents </w:t>
      </w:r>
      <w:r w:rsidR="00854E29">
        <w:rPr>
          <w:rFonts w:ascii="Arial" w:eastAsia="Times New Roman" w:hAnsi="Arial" w:cs="Arial"/>
          <w:sz w:val="24"/>
          <w:szCs w:val="24"/>
          <w:lang w:val="en-GB" w:eastAsia="de-DE"/>
        </w:rPr>
        <w:t xml:space="preserve">the physical </w:t>
      </w:r>
      <w:r>
        <w:rPr>
          <w:rFonts w:ascii="Arial" w:eastAsia="Times New Roman" w:hAnsi="Arial" w:cs="Arial"/>
          <w:sz w:val="24"/>
          <w:szCs w:val="24"/>
          <w:lang w:val="en-GB" w:eastAsia="de-DE"/>
        </w:rPr>
        <w:t>implementation of the logical database design shown in unit 6</w:t>
      </w:r>
      <w:r w:rsidR="00854E29">
        <w:rPr>
          <w:rFonts w:ascii="Arial" w:eastAsia="Times New Roman" w:hAnsi="Arial" w:cs="Arial"/>
          <w:sz w:val="24"/>
          <w:szCs w:val="24"/>
          <w:lang w:val="en-GB" w:eastAsia="de-DE"/>
        </w:rPr>
        <w:t xml:space="preserve">. </w:t>
      </w:r>
      <w:r w:rsidR="00DD1EC7">
        <w:rPr>
          <w:rFonts w:ascii="Arial" w:eastAsia="Times New Roman" w:hAnsi="Arial" w:cs="Arial"/>
          <w:sz w:val="24"/>
          <w:szCs w:val="24"/>
          <w:lang w:val="en-GB" w:eastAsia="de-DE"/>
        </w:rPr>
        <w:t>Here,</w:t>
      </w:r>
      <w:r w:rsidR="00854E29">
        <w:rPr>
          <w:rFonts w:ascii="Arial" w:eastAsia="Times New Roman" w:hAnsi="Arial" w:cs="Arial"/>
          <w:sz w:val="24"/>
          <w:szCs w:val="24"/>
          <w:lang w:val="en-GB" w:eastAsia="de-DE"/>
        </w:rPr>
        <w:t xml:space="preserve"> I present the </w:t>
      </w:r>
      <w:r w:rsidR="00556BA8">
        <w:rPr>
          <w:rFonts w:ascii="Arial" w:eastAsia="Times New Roman" w:hAnsi="Arial" w:cs="Arial"/>
          <w:sz w:val="24"/>
          <w:szCs w:val="24"/>
          <w:lang w:val="en-GB" w:eastAsia="de-DE"/>
        </w:rPr>
        <w:t xml:space="preserve">final diagram of how </w:t>
      </w:r>
      <w:r w:rsidR="003E37F5">
        <w:rPr>
          <w:rFonts w:ascii="Arial" w:eastAsia="Times New Roman" w:hAnsi="Arial" w:cs="Arial"/>
          <w:sz w:val="24"/>
          <w:szCs w:val="24"/>
          <w:lang w:val="en-GB" w:eastAsia="de-DE"/>
        </w:rPr>
        <w:t>the</w:t>
      </w:r>
      <w:r w:rsidR="00556BA8">
        <w:rPr>
          <w:rFonts w:ascii="Arial" w:eastAsia="Times New Roman" w:hAnsi="Arial" w:cs="Arial"/>
          <w:sz w:val="24"/>
          <w:szCs w:val="24"/>
          <w:lang w:val="en-GB" w:eastAsia="de-DE"/>
        </w:rPr>
        <w:t xml:space="preserve"> database is put together, consider in which database model this database is optimally implemented, e.g., considering SQL versus NoSQL options, and also examine compliance topics to ensure that the database does not only function well but </w:t>
      </w:r>
      <w:r w:rsidR="003E37F5">
        <w:rPr>
          <w:rFonts w:ascii="Arial" w:eastAsia="Times New Roman" w:hAnsi="Arial" w:cs="Arial"/>
          <w:sz w:val="24"/>
          <w:szCs w:val="24"/>
          <w:lang w:val="en-GB" w:eastAsia="de-DE"/>
        </w:rPr>
        <w:t>is also</w:t>
      </w:r>
      <w:r w:rsidR="00556BA8">
        <w:rPr>
          <w:rFonts w:ascii="Arial" w:eastAsia="Times New Roman" w:hAnsi="Arial" w:cs="Arial"/>
          <w:sz w:val="24"/>
          <w:szCs w:val="24"/>
          <w:lang w:val="en-GB" w:eastAsia="de-DE"/>
        </w:rPr>
        <w:t xml:space="preserve"> protected against malicious actors.</w:t>
      </w:r>
    </w:p>
    <w:p w14:paraId="1AB8F33F" w14:textId="77777777" w:rsidR="00556BA8" w:rsidRDefault="00556BA8" w:rsidP="003B0C71">
      <w:pPr>
        <w:spacing w:after="0" w:line="480" w:lineRule="auto"/>
        <w:rPr>
          <w:rFonts w:ascii="Arial" w:eastAsia="Times New Roman" w:hAnsi="Arial" w:cs="Arial"/>
          <w:sz w:val="24"/>
          <w:szCs w:val="24"/>
          <w:lang w:val="en-GB" w:eastAsia="de-DE"/>
        </w:rPr>
      </w:pPr>
    </w:p>
    <w:p w14:paraId="13C1AAEB" w14:textId="429C4666" w:rsidR="00556BA8" w:rsidRPr="00556BA8" w:rsidRDefault="00556BA8" w:rsidP="003B0C71">
      <w:pPr>
        <w:spacing w:after="0" w:line="480" w:lineRule="auto"/>
        <w:rPr>
          <w:rFonts w:ascii="Arial" w:eastAsia="Times New Roman" w:hAnsi="Arial" w:cs="Arial"/>
          <w:b/>
          <w:bCs/>
          <w:sz w:val="24"/>
          <w:szCs w:val="24"/>
          <w:lang w:val="en-GB" w:eastAsia="de-DE"/>
        </w:rPr>
      </w:pPr>
      <w:r w:rsidRPr="00556BA8">
        <w:rPr>
          <w:rFonts w:ascii="Arial" w:eastAsia="Times New Roman" w:hAnsi="Arial" w:cs="Arial"/>
          <w:b/>
          <w:bCs/>
          <w:sz w:val="24"/>
          <w:szCs w:val="24"/>
          <w:lang w:val="en-GB" w:eastAsia="de-DE"/>
        </w:rPr>
        <w:t>2.</w:t>
      </w:r>
      <w:r w:rsidR="007A1FB4">
        <w:rPr>
          <w:rFonts w:ascii="Arial" w:eastAsia="Times New Roman" w:hAnsi="Arial" w:cs="Arial"/>
          <w:b/>
          <w:bCs/>
          <w:sz w:val="24"/>
          <w:szCs w:val="24"/>
          <w:lang w:val="en-GB" w:eastAsia="de-DE"/>
        </w:rPr>
        <w:t xml:space="preserve"> </w:t>
      </w:r>
      <w:r w:rsidRPr="00556BA8">
        <w:rPr>
          <w:rFonts w:ascii="Arial" w:eastAsia="Times New Roman" w:hAnsi="Arial" w:cs="Arial"/>
          <w:b/>
          <w:bCs/>
          <w:sz w:val="24"/>
          <w:szCs w:val="24"/>
          <w:lang w:val="en-GB" w:eastAsia="de-DE"/>
        </w:rPr>
        <w:t xml:space="preserve">The Physical Design </w:t>
      </w:r>
      <w:r w:rsidR="00772EBF">
        <w:rPr>
          <w:rFonts w:ascii="Arial" w:eastAsia="Times New Roman" w:hAnsi="Arial" w:cs="Arial"/>
          <w:b/>
          <w:bCs/>
          <w:sz w:val="24"/>
          <w:szCs w:val="24"/>
          <w:lang w:val="en-GB" w:eastAsia="de-DE"/>
        </w:rPr>
        <w:t xml:space="preserve">View </w:t>
      </w:r>
      <w:r w:rsidRPr="00556BA8">
        <w:rPr>
          <w:rFonts w:ascii="Arial" w:eastAsia="Times New Roman" w:hAnsi="Arial" w:cs="Arial"/>
          <w:b/>
          <w:bCs/>
          <w:sz w:val="24"/>
          <w:szCs w:val="24"/>
          <w:lang w:val="en-GB" w:eastAsia="de-DE"/>
        </w:rPr>
        <w:t>of the Database:</w:t>
      </w:r>
    </w:p>
    <w:p w14:paraId="356EAF1E" w14:textId="0E3DAC84" w:rsidR="00556BA8" w:rsidRDefault="00556BA8" w:rsidP="003B0C71">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Within the logical design phase, we have created the following Entity-Relationship-Diagram (ER-Diagram):</w:t>
      </w:r>
    </w:p>
    <w:p w14:paraId="52ADE778" w14:textId="4F652A7F" w:rsidR="00556BA8" w:rsidRPr="00854E29" w:rsidRDefault="00400D3B" w:rsidP="003B0C71">
      <w:pPr>
        <w:spacing w:after="0" w:line="480" w:lineRule="auto"/>
        <w:rPr>
          <w:rFonts w:ascii="Arial" w:eastAsia="Times New Roman" w:hAnsi="Arial" w:cs="Arial"/>
          <w:sz w:val="24"/>
          <w:szCs w:val="24"/>
          <w:lang w:val="en-GB" w:eastAsia="de-DE"/>
        </w:rPr>
      </w:pPr>
      <w:r>
        <w:rPr>
          <w:noProof/>
        </w:rPr>
        <w:drawing>
          <wp:inline distT="0" distB="0" distL="0" distR="0" wp14:anchorId="771C1CEE" wp14:editId="658DA4D0">
            <wp:extent cx="7337196" cy="4122420"/>
            <wp:effectExtent l="0" t="0" r="0" b="0"/>
            <wp:docPr id="1966121119" name="Bilde 2" descr="IncomingOrderItem &#10;ISBN (PK) (varchar (255)) &#10;Purchase ID (FK) (integer (10)) &#10;Supplier ID (FK) (Integer (10) &#10;Quantity (Integer (10)) &#10;Supplier &#10;Supplier ID (PK) (integer (10)) &#10;Name (varchar (255)) &#10;Supplier contact narne (varchar (255)) &#10;Address (varchar (255)) &#10;Email (varchar (255)) &#10;Phone (unique) (varchar) &#10;Website (varchar (255)) &#10;IncomingOrder &#10;Purchase ID (PK) (integer (10)) &#10;Supplier ID (FK) (integer (10)) &#10;ISBN (FK) (varchar (255)) &#10;Date placed (datetime) &#10;Purchase status (varchar (255)) &#10;Outgoingorder &#10;Order ID (PK) (integer (10)) &#10;ISBN (FK) (varchar (255)) &#10;Customer ID (FK) (Integer (10)) &#10;Date placed (datetime) &#10;Shipping address (varchar (255)) &#10;Order status (varchar (255)) &#10;ISBN (PR) (varchar (255)) &#10;Title (varchar (255)) &#10;Author (varchar (255)) &#10;Publisher (varchar (255)) &#10;Publication Date (datetime) &#10;Genre (varchar (255)) &#10;Language (varchar (255)) &#10;Price (numeric (19. O)) &#10;Quantity in stock (integer (10) &#10;Ouantity on order (integer (10) &#10;ISBN (PK) (varchar (255)) &#10;Order ID (FK) (integer (10)) &#10;Customer D (FK) (Integer &#10;(10) &#10;Quantity (Integer (10)) &#10;Customer D (PK) (integer (10)) &#10;Name (varchar (255)) &#10;Address (varchar (255)) &#10;Email (varchar (255)) &#10;Phone (unique) (varchar) &#10;Password (varchar (25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1119" name="Bilde 2" descr="IncomingOrderItem &#10;ISBN (PK) (varchar (255)) &#10;Purchase ID (FK) (integer (10)) &#10;Supplier ID (FK) (Integer (10) &#10;Quantity (Integer (10)) &#10;Supplier &#10;Supplier ID (PK) (integer (10)) &#10;Name (varchar (255)) &#10;Supplier contact narne (varchar (255)) &#10;Address (varchar (255)) &#10;Email (varchar (255)) &#10;Phone (unique) (varchar) &#10;Website (varchar (255)) &#10;IncomingOrder &#10;Purchase ID (PK) (integer (10)) &#10;Supplier ID (FK) (integer (10)) &#10;ISBN (FK) (varchar (255)) &#10;Date placed (datetime) &#10;Purchase status (varchar (255)) &#10;Outgoingorder &#10;Order ID (PK) (integer (10)) &#10;ISBN (FK) (varchar (255)) &#10;Customer ID (FK) (Integer (10)) &#10;Date placed (datetime) &#10;Shipping address (varchar (255)) &#10;Order status (varchar (255)) &#10;ISBN (PR) (varchar (255)) &#10;Title (varchar (255)) &#10;Author (varchar (255)) &#10;Publisher (varchar (255)) &#10;Publication Date (datetime) &#10;Genre (varchar (255)) &#10;Language (varchar (255)) &#10;Price (numeric (19. O)) &#10;Quantity in stock (integer (10) &#10;Ouantity on order (integer (10) &#10;ISBN (PK) (varchar (255)) &#10;Order ID (FK) (integer (10)) &#10;Customer D (FK) (Integer &#10;(10) &#10;Quantity (Integer (10)) &#10;Customer D (PK) (integer (10)) &#10;Name (varchar (255)) &#10;Address (varchar (255)) &#10;Email (varchar (255)) &#10;Phone (unique) (varchar) &#10;Password (varchar (255)) "/>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7196" cy="4122420"/>
                    </a:xfrm>
                    <a:prstGeom prst="rect">
                      <a:avLst/>
                    </a:prstGeom>
                    <a:noFill/>
                    <a:ln>
                      <a:noFill/>
                    </a:ln>
                  </pic:spPr>
                </pic:pic>
              </a:graphicData>
            </a:graphic>
          </wp:inline>
        </w:drawing>
      </w:r>
    </w:p>
    <w:p w14:paraId="5EBF6412" w14:textId="77777777" w:rsidR="00400D3B" w:rsidRDefault="00400D3B">
      <w:pPr>
        <w:rPr>
          <w:rFonts w:ascii="Arial" w:eastAsia="Times New Roman" w:hAnsi="Arial" w:cs="Arial"/>
          <w:b/>
          <w:bCs/>
          <w:sz w:val="24"/>
          <w:szCs w:val="24"/>
          <w:lang w:val="en-GB" w:eastAsia="de-DE"/>
        </w:rPr>
      </w:pPr>
      <w:r w:rsidRPr="00400D3B">
        <w:rPr>
          <w:rFonts w:ascii="Arial" w:eastAsia="Times New Roman" w:hAnsi="Arial" w:cs="Arial"/>
          <w:b/>
          <w:bCs/>
          <w:sz w:val="24"/>
          <w:szCs w:val="24"/>
          <w:lang w:val="en-GB" w:eastAsia="de-DE"/>
        </w:rPr>
        <w:t>Figure 1: ER-Diagram from the logical design phase</w:t>
      </w:r>
    </w:p>
    <w:p w14:paraId="6B72A110" w14:textId="0C522D53" w:rsidR="003B0C71" w:rsidRDefault="00E349FE"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lastRenderedPageBreak/>
        <w:t>While</w:t>
      </w:r>
      <w:r w:rsidR="00952447">
        <w:rPr>
          <w:rFonts w:ascii="Arial" w:eastAsia="Times New Roman" w:hAnsi="Arial" w:cs="Arial"/>
          <w:sz w:val="24"/>
          <w:szCs w:val="24"/>
          <w:lang w:val="en-GB" w:eastAsia="de-DE"/>
        </w:rPr>
        <w:t xml:space="preserve"> the interrelations of the different entities in the ER-Diagram are represented correctly, there are some minor mistakes which would cause problems in the physical implementation of the database and thus need to be corrected. Figure 2 shows the corrected ER-diagram.</w:t>
      </w:r>
    </w:p>
    <w:p w14:paraId="0250B9ED" w14:textId="77777777" w:rsidR="004340E1" w:rsidRDefault="004340E1" w:rsidP="00400D3B">
      <w:pPr>
        <w:spacing w:line="480" w:lineRule="auto"/>
        <w:rPr>
          <w:rFonts w:ascii="Arial" w:eastAsia="Times New Roman" w:hAnsi="Arial" w:cs="Arial"/>
          <w:sz w:val="24"/>
          <w:szCs w:val="24"/>
          <w:lang w:val="en-GB" w:eastAsia="de-DE"/>
        </w:rPr>
      </w:pPr>
      <w:r w:rsidRPr="004340E1">
        <w:rPr>
          <w:rFonts w:ascii="Arial" w:eastAsia="Times New Roman" w:hAnsi="Arial" w:cs="Arial"/>
          <w:b/>
          <w:bCs/>
          <w:noProof/>
          <w:sz w:val="24"/>
          <w:szCs w:val="24"/>
          <w:lang w:val="en-GB" w:eastAsia="de-DE"/>
        </w:rPr>
        <w:drawing>
          <wp:inline distT="0" distB="0" distL="0" distR="0" wp14:anchorId="2FBA6F5D" wp14:editId="6609511B">
            <wp:extent cx="5559771" cy="3698875"/>
            <wp:effectExtent l="0" t="0" r="0" b="0"/>
            <wp:docPr id="347567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7264"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559771" cy="3698875"/>
                    </a:xfrm>
                    <a:prstGeom prst="rect">
                      <a:avLst/>
                    </a:prstGeom>
                  </pic:spPr>
                </pic:pic>
              </a:graphicData>
            </a:graphic>
          </wp:inline>
        </w:drawing>
      </w:r>
    </w:p>
    <w:p w14:paraId="0519E7D5" w14:textId="78A99249" w:rsidR="00E349FE" w:rsidRPr="00E349FE" w:rsidRDefault="00E349FE" w:rsidP="00400D3B">
      <w:pPr>
        <w:spacing w:line="480" w:lineRule="auto"/>
        <w:rPr>
          <w:rFonts w:ascii="Arial" w:eastAsia="Times New Roman" w:hAnsi="Arial" w:cs="Arial"/>
          <w:b/>
          <w:bCs/>
          <w:sz w:val="24"/>
          <w:szCs w:val="24"/>
          <w:lang w:val="en-GB" w:eastAsia="de-DE"/>
        </w:rPr>
      </w:pPr>
      <w:r w:rsidRPr="00E349FE">
        <w:rPr>
          <w:rFonts w:ascii="Arial" w:eastAsia="Times New Roman" w:hAnsi="Arial" w:cs="Arial"/>
          <w:b/>
          <w:bCs/>
          <w:sz w:val="24"/>
          <w:szCs w:val="24"/>
          <w:lang w:val="en-GB" w:eastAsia="de-DE"/>
        </w:rPr>
        <w:t xml:space="preserve">Figure 2: </w:t>
      </w:r>
      <w:r w:rsidR="00EB62F5">
        <w:rPr>
          <w:rFonts w:ascii="Arial" w:eastAsia="Times New Roman" w:hAnsi="Arial" w:cs="Arial"/>
          <w:b/>
          <w:bCs/>
          <w:sz w:val="24"/>
          <w:szCs w:val="24"/>
          <w:lang w:val="en-GB" w:eastAsia="de-DE"/>
        </w:rPr>
        <w:t>Final</w:t>
      </w:r>
      <w:r w:rsidRPr="00E349FE">
        <w:rPr>
          <w:rFonts w:ascii="Arial" w:eastAsia="Times New Roman" w:hAnsi="Arial" w:cs="Arial"/>
          <w:b/>
          <w:bCs/>
          <w:sz w:val="24"/>
          <w:szCs w:val="24"/>
          <w:lang w:val="en-GB" w:eastAsia="de-DE"/>
        </w:rPr>
        <w:t xml:space="preserve"> ER-Diagram</w:t>
      </w:r>
    </w:p>
    <w:p w14:paraId="2766112F" w14:textId="3BB00AED" w:rsidR="000202AC" w:rsidRDefault="00DB2770"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Most importantly, some of the keys were changed. </w:t>
      </w:r>
      <w:r w:rsidR="005F1143">
        <w:rPr>
          <w:rFonts w:ascii="Arial" w:eastAsia="Times New Roman" w:hAnsi="Arial" w:cs="Arial"/>
          <w:sz w:val="24"/>
          <w:szCs w:val="24"/>
          <w:lang w:val="en-GB" w:eastAsia="de-DE"/>
        </w:rPr>
        <w:t xml:space="preserve">I </w:t>
      </w:r>
      <w:r>
        <w:rPr>
          <w:rFonts w:ascii="Arial" w:eastAsia="Times New Roman" w:hAnsi="Arial" w:cs="Arial"/>
          <w:sz w:val="24"/>
          <w:szCs w:val="24"/>
          <w:lang w:val="en-GB" w:eastAsia="de-DE"/>
        </w:rPr>
        <w:t xml:space="preserve">furthermore </w:t>
      </w:r>
      <w:r w:rsidR="005F1143">
        <w:rPr>
          <w:rFonts w:ascii="Arial" w:eastAsia="Times New Roman" w:hAnsi="Arial" w:cs="Arial"/>
          <w:sz w:val="24"/>
          <w:szCs w:val="24"/>
          <w:lang w:val="en-GB" w:eastAsia="de-DE"/>
        </w:rPr>
        <w:t xml:space="preserve">changed the data type </w:t>
      </w:r>
      <w:r w:rsidR="00456407">
        <w:rPr>
          <w:rFonts w:ascii="Arial" w:eastAsia="Times New Roman" w:hAnsi="Arial" w:cs="Arial"/>
          <w:sz w:val="24"/>
          <w:szCs w:val="24"/>
          <w:lang w:val="en-GB" w:eastAsia="de-DE"/>
        </w:rPr>
        <w:t xml:space="preserve">for the phone number from VarChar to integer with a limitation of </w:t>
      </w:r>
      <w:r w:rsidR="00EB62F5">
        <w:rPr>
          <w:rFonts w:ascii="Arial" w:eastAsia="Times New Roman" w:hAnsi="Arial" w:cs="Arial"/>
          <w:sz w:val="24"/>
          <w:szCs w:val="24"/>
          <w:lang w:val="en-GB" w:eastAsia="de-DE"/>
        </w:rPr>
        <w:t>1</w:t>
      </w:r>
      <w:r w:rsidR="00456407">
        <w:rPr>
          <w:rFonts w:ascii="Arial" w:eastAsia="Times New Roman" w:hAnsi="Arial" w:cs="Arial"/>
          <w:sz w:val="24"/>
          <w:szCs w:val="24"/>
          <w:lang w:val="en-GB" w:eastAsia="de-DE"/>
        </w:rPr>
        <w:t>5 digits</w:t>
      </w:r>
      <w:r w:rsidR="00EB62F5">
        <w:rPr>
          <w:rFonts w:ascii="Arial" w:eastAsia="Times New Roman" w:hAnsi="Arial" w:cs="Arial"/>
          <w:sz w:val="24"/>
          <w:szCs w:val="24"/>
          <w:lang w:val="en-GB" w:eastAsia="de-DE"/>
        </w:rPr>
        <w:t xml:space="preserve">, </w:t>
      </w:r>
      <w:r w:rsidR="00456407">
        <w:rPr>
          <w:rFonts w:ascii="Arial" w:eastAsia="Times New Roman" w:hAnsi="Arial" w:cs="Arial"/>
          <w:sz w:val="24"/>
          <w:szCs w:val="24"/>
          <w:lang w:val="en-GB" w:eastAsia="de-DE"/>
        </w:rPr>
        <w:t xml:space="preserve">the maximum number of digits a phone number can have </w:t>
      </w:r>
      <w:r w:rsidR="00EB62F5">
        <w:rPr>
          <w:rFonts w:ascii="Arial" w:eastAsia="Times New Roman" w:hAnsi="Arial" w:cs="Arial"/>
          <w:sz w:val="24"/>
          <w:szCs w:val="24"/>
          <w:lang w:val="en-GB" w:eastAsia="de-DE"/>
        </w:rPr>
        <w:t xml:space="preserve">in Germany </w:t>
      </w:r>
      <w:r w:rsidR="00456407">
        <w:rPr>
          <w:rFonts w:ascii="Arial" w:eastAsia="Times New Roman" w:hAnsi="Arial" w:cs="Arial"/>
          <w:sz w:val="24"/>
          <w:szCs w:val="24"/>
          <w:lang w:val="en-GB" w:eastAsia="de-DE"/>
        </w:rPr>
        <w:t>due to Iam Expat Media (n. d.)</w:t>
      </w:r>
      <w:r w:rsidR="00EB62F5">
        <w:rPr>
          <w:rFonts w:ascii="Arial" w:eastAsia="Times New Roman" w:hAnsi="Arial" w:cs="Arial"/>
          <w:sz w:val="24"/>
          <w:szCs w:val="24"/>
          <w:lang w:val="en-GB" w:eastAsia="de-DE"/>
        </w:rPr>
        <w:t xml:space="preserve"> </w:t>
      </w:r>
      <w:r w:rsidR="00456407">
        <w:rPr>
          <w:rFonts w:ascii="Arial" w:eastAsia="Times New Roman" w:hAnsi="Arial" w:cs="Arial"/>
          <w:sz w:val="24"/>
          <w:szCs w:val="24"/>
          <w:lang w:val="en-GB" w:eastAsia="de-DE"/>
        </w:rPr>
        <w:t>, which the online book store for which I create the database design is located in.</w:t>
      </w:r>
      <w:r w:rsidR="003F46C0">
        <w:rPr>
          <w:rFonts w:ascii="Arial" w:eastAsia="Times New Roman" w:hAnsi="Arial" w:cs="Arial"/>
          <w:sz w:val="24"/>
          <w:szCs w:val="24"/>
          <w:lang w:val="en-GB" w:eastAsia="de-DE"/>
        </w:rPr>
        <w:t xml:space="preserve"> </w:t>
      </w:r>
      <w:r w:rsidR="00EB62F5">
        <w:rPr>
          <w:rFonts w:ascii="Arial" w:eastAsia="Times New Roman" w:hAnsi="Arial" w:cs="Arial"/>
          <w:sz w:val="24"/>
          <w:szCs w:val="24"/>
          <w:lang w:val="en-GB" w:eastAsia="de-DE"/>
        </w:rPr>
        <w:t>For</w:t>
      </w:r>
      <w:r w:rsidR="003F46C0">
        <w:rPr>
          <w:rFonts w:ascii="Arial" w:eastAsia="Times New Roman" w:hAnsi="Arial" w:cs="Arial"/>
          <w:sz w:val="24"/>
          <w:szCs w:val="24"/>
          <w:lang w:val="en-GB" w:eastAsia="de-DE"/>
        </w:rPr>
        <w:t xml:space="preserve"> normalization purposes, each natural person name has been split into a first name and a last name. As I expect suppliers to be companies the supplier name can remain as it is. However, the customers are typically natural persons and are thus noted with first and last names.</w:t>
      </w:r>
      <w:r w:rsidR="00372C78">
        <w:rPr>
          <w:rFonts w:ascii="Arial" w:eastAsia="Times New Roman" w:hAnsi="Arial" w:cs="Arial"/>
          <w:sz w:val="24"/>
          <w:szCs w:val="24"/>
          <w:lang w:val="en-GB" w:eastAsia="de-DE"/>
        </w:rPr>
        <w:t xml:space="preserve"> </w:t>
      </w:r>
      <w:r w:rsidR="0088419B">
        <w:rPr>
          <w:rFonts w:ascii="Arial" w:eastAsia="Times New Roman" w:hAnsi="Arial" w:cs="Arial"/>
          <w:sz w:val="24"/>
          <w:szCs w:val="24"/>
          <w:lang w:val="en-GB" w:eastAsia="de-DE"/>
        </w:rPr>
        <w:t xml:space="preserve">In the books table, I changed the datatype </w:t>
      </w:r>
      <w:r w:rsidR="0088419B">
        <w:rPr>
          <w:rFonts w:ascii="Arial" w:eastAsia="Times New Roman" w:hAnsi="Arial" w:cs="Arial"/>
          <w:sz w:val="24"/>
          <w:szCs w:val="24"/>
          <w:lang w:val="en-GB" w:eastAsia="de-DE"/>
        </w:rPr>
        <w:lastRenderedPageBreak/>
        <w:t xml:space="preserve">for the price to decimal. </w:t>
      </w:r>
      <w:r w:rsidR="00EB62F5">
        <w:rPr>
          <w:rFonts w:ascii="Arial" w:eastAsia="Times New Roman" w:hAnsi="Arial" w:cs="Arial"/>
          <w:sz w:val="24"/>
          <w:szCs w:val="24"/>
          <w:lang w:val="en-GB" w:eastAsia="de-DE"/>
        </w:rPr>
        <w:t>The</w:t>
      </w:r>
      <w:r w:rsidR="00372C78">
        <w:rPr>
          <w:rFonts w:ascii="Arial" w:eastAsia="Times New Roman" w:hAnsi="Arial" w:cs="Arial"/>
          <w:sz w:val="24"/>
          <w:szCs w:val="24"/>
          <w:lang w:val="en-GB" w:eastAsia="de-DE"/>
        </w:rPr>
        <w:t xml:space="preserve"> ISBN is changed to an integer with maximum 13 digits</w:t>
      </w:r>
      <w:r w:rsidR="00EB62F5">
        <w:rPr>
          <w:rFonts w:ascii="Arial" w:eastAsia="Times New Roman" w:hAnsi="Arial" w:cs="Arial"/>
          <w:sz w:val="24"/>
          <w:szCs w:val="24"/>
          <w:lang w:val="en-GB" w:eastAsia="de-DE"/>
        </w:rPr>
        <w:t xml:space="preserve"> in line with its definition</w:t>
      </w:r>
      <w:r w:rsidR="00CA79AC">
        <w:rPr>
          <w:rFonts w:ascii="Arial" w:eastAsia="Times New Roman" w:hAnsi="Arial" w:cs="Arial"/>
          <w:sz w:val="24"/>
          <w:szCs w:val="24"/>
          <w:lang w:val="en-GB" w:eastAsia="de-DE"/>
        </w:rPr>
        <w:t>.</w:t>
      </w:r>
      <w:r w:rsidR="00EB62F5">
        <w:rPr>
          <w:rFonts w:ascii="Arial" w:eastAsia="Times New Roman" w:hAnsi="Arial" w:cs="Arial"/>
          <w:sz w:val="24"/>
          <w:szCs w:val="24"/>
          <w:lang w:val="en-GB" w:eastAsia="de-DE"/>
        </w:rPr>
        <w:t xml:space="preserve"> </w:t>
      </w:r>
      <w:r w:rsidR="006C7634">
        <w:rPr>
          <w:rFonts w:ascii="Arial" w:eastAsia="Times New Roman" w:hAnsi="Arial" w:cs="Arial"/>
          <w:sz w:val="24"/>
          <w:szCs w:val="24"/>
          <w:lang w:val="en-GB" w:eastAsia="de-DE"/>
        </w:rPr>
        <w:t>I also changed some of the column names, especially for the customers and suppliers tables, to not have the same names for columns in both tables, e.g., for the email.</w:t>
      </w:r>
    </w:p>
    <w:p w14:paraId="59366889" w14:textId="77777777" w:rsidR="008C2C19" w:rsidRDefault="008C2C19" w:rsidP="00400D3B">
      <w:pPr>
        <w:spacing w:line="480" w:lineRule="auto"/>
        <w:rPr>
          <w:rFonts w:ascii="Arial" w:eastAsia="Times New Roman" w:hAnsi="Arial" w:cs="Arial"/>
          <w:sz w:val="24"/>
          <w:szCs w:val="24"/>
          <w:lang w:val="en-GB" w:eastAsia="de-DE"/>
        </w:rPr>
      </w:pPr>
    </w:p>
    <w:p w14:paraId="7FC5BDCB" w14:textId="0841F1DC" w:rsidR="00267690" w:rsidRPr="00660FBD" w:rsidRDefault="006F4649"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I</w:t>
      </w:r>
      <w:r w:rsidR="00267690">
        <w:rPr>
          <w:rFonts w:ascii="Arial" w:eastAsia="Times New Roman" w:hAnsi="Arial" w:cs="Arial"/>
          <w:sz w:val="24"/>
          <w:szCs w:val="24"/>
          <w:lang w:val="en-GB" w:eastAsia="de-DE"/>
        </w:rPr>
        <w:t>n the final ER</w:t>
      </w:r>
      <w:r w:rsidR="008C2C19">
        <w:rPr>
          <w:rFonts w:ascii="Arial" w:eastAsia="Times New Roman" w:hAnsi="Arial" w:cs="Arial"/>
          <w:sz w:val="24"/>
          <w:szCs w:val="24"/>
          <w:lang w:val="en-GB" w:eastAsia="de-DE"/>
        </w:rPr>
        <w:t>-</w:t>
      </w:r>
      <w:r w:rsidR="00267690">
        <w:rPr>
          <w:rFonts w:ascii="Arial" w:eastAsia="Times New Roman" w:hAnsi="Arial" w:cs="Arial"/>
          <w:sz w:val="24"/>
          <w:szCs w:val="24"/>
          <w:lang w:val="en-GB" w:eastAsia="de-DE"/>
        </w:rPr>
        <w:t xml:space="preserve">diagram, I added the type of relationships. The graphic now shows that I expect one supplier to have multiple incoming orders, one incoming order to have multiple incoming order items, one incoming order item is mapped to one book, one book related to one outgoing order item which is mapped to one outgoing order and one outgoing order item as well as one outgoing order are each mapped to only one customer. This helps get a better understanding of how the tables are interrelated. In the graphic, the </w:t>
      </w:r>
      <w:r w:rsidR="004D4159">
        <w:rPr>
          <w:rFonts w:ascii="Arial" w:eastAsia="Times New Roman" w:hAnsi="Arial" w:cs="Arial"/>
          <w:sz w:val="24"/>
          <w:szCs w:val="24"/>
          <w:lang w:val="en-GB" w:eastAsia="de-DE"/>
        </w:rPr>
        <w:t xml:space="preserve">continuous line stands for identifying relationships and the dashed line </w:t>
      </w:r>
      <w:r w:rsidR="00FC02AB">
        <w:rPr>
          <w:rFonts w:ascii="Arial" w:eastAsia="Times New Roman" w:hAnsi="Arial" w:cs="Arial"/>
          <w:sz w:val="24"/>
          <w:szCs w:val="24"/>
          <w:lang w:val="en-GB" w:eastAsia="de-DE"/>
        </w:rPr>
        <w:t>represents</w:t>
      </w:r>
      <w:r w:rsidR="004D4159">
        <w:rPr>
          <w:rFonts w:ascii="Arial" w:eastAsia="Times New Roman" w:hAnsi="Arial" w:cs="Arial"/>
          <w:sz w:val="24"/>
          <w:szCs w:val="24"/>
          <w:lang w:val="en-GB" w:eastAsia="de-DE"/>
        </w:rPr>
        <w:t xml:space="preserve"> non-identifying relationships. Due to </w:t>
      </w:r>
      <w:r w:rsidR="00660FBD">
        <w:rPr>
          <w:rFonts w:ascii="Arial" w:eastAsia="Times New Roman" w:hAnsi="Arial" w:cs="Arial"/>
          <w:sz w:val="24"/>
          <w:szCs w:val="24"/>
          <w:lang w:val="en-GB" w:eastAsia="de-DE"/>
        </w:rPr>
        <w:t>Geeks for Geeks (2021)</w:t>
      </w:r>
      <w:r w:rsidR="004D4159">
        <w:rPr>
          <w:rFonts w:ascii="Arial" w:eastAsia="Times New Roman" w:hAnsi="Arial" w:cs="Arial"/>
          <w:sz w:val="24"/>
          <w:szCs w:val="24"/>
          <w:lang w:val="en-GB" w:eastAsia="de-DE"/>
        </w:rPr>
        <w:t xml:space="preserve"> identifying relationships mean that </w:t>
      </w:r>
      <w:r w:rsidR="00660FBD" w:rsidRPr="00660FBD">
        <w:rPr>
          <w:rFonts w:ascii="Arial" w:eastAsia="Times New Roman" w:hAnsi="Arial" w:cs="Arial"/>
          <w:sz w:val="24"/>
          <w:szCs w:val="24"/>
          <w:lang w:val="en-GB" w:eastAsia="de-DE"/>
        </w:rPr>
        <w:t>the child entity cannot be uniquely identified without the parent entity</w:t>
      </w:r>
      <w:r w:rsidR="00660FBD">
        <w:rPr>
          <w:rFonts w:ascii="Arial" w:eastAsia="Times New Roman" w:hAnsi="Arial" w:cs="Arial"/>
          <w:sz w:val="24"/>
          <w:szCs w:val="24"/>
          <w:lang w:val="en-GB" w:eastAsia="de-DE"/>
        </w:rPr>
        <w:t xml:space="preserve"> while in non-identifying relationships </w:t>
      </w:r>
      <w:r w:rsidR="00660FBD" w:rsidRPr="00660FBD">
        <w:rPr>
          <w:rFonts w:ascii="Arial" w:eastAsia="Times New Roman" w:hAnsi="Arial" w:cs="Arial"/>
          <w:sz w:val="24"/>
          <w:szCs w:val="24"/>
          <w:lang w:val="en-GB" w:eastAsia="de-DE"/>
        </w:rPr>
        <w:t>the child entity can be uniquely identified without the parent entity.</w:t>
      </w:r>
    </w:p>
    <w:p w14:paraId="4226CCA1" w14:textId="77777777" w:rsidR="005F1143" w:rsidRDefault="005F1143" w:rsidP="00400D3B">
      <w:pPr>
        <w:spacing w:line="480" w:lineRule="auto"/>
        <w:rPr>
          <w:rFonts w:ascii="Arial" w:eastAsia="Times New Roman" w:hAnsi="Arial" w:cs="Arial"/>
          <w:sz w:val="24"/>
          <w:szCs w:val="24"/>
          <w:lang w:val="en-GB" w:eastAsia="de-DE"/>
        </w:rPr>
      </w:pPr>
    </w:p>
    <w:p w14:paraId="31225545" w14:textId="2AB0E0DC" w:rsidR="00C41475" w:rsidRPr="00C41475" w:rsidRDefault="00C41475" w:rsidP="00400D3B">
      <w:pPr>
        <w:spacing w:line="480" w:lineRule="auto"/>
        <w:rPr>
          <w:rFonts w:ascii="Arial" w:eastAsia="Times New Roman" w:hAnsi="Arial" w:cs="Arial"/>
          <w:b/>
          <w:bCs/>
          <w:sz w:val="24"/>
          <w:szCs w:val="24"/>
          <w:lang w:val="en-GB" w:eastAsia="de-DE"/>
        </w:rPr>
      </w:pPr>
      <w:r w:rsidRPr="00C41475">
        <w:rPr>
          <w:rFonts w:ascii="Arial" w:eastAsia="Times New Roman" w:hAnsi="Arial" w:cs="Arial"/>
          <w:b/>
          <w:bCs/>
          <w:sz w:val="24"/>
          <w:szCs w:val="24"/>
          <w:lang w:val="en-GB" w:eastAsia="de-DE"/>
        </w:rPr>
        <w:t>3.</w:t>
      </w:r>
      <w:r w:rsidR="007A1FB4">
        <w:rPr>
          <w:rFonts w:ascii="Arial" w:eastAsia="Times New Roman" w:hAnsi="Arial" w:cs="Arial"/>
          <w:b/>
          <w:bCs/>
          <w:sz w:val="24"/>
          <w:szCs w:val="24"/>
          <w:lang w:val="en-GB" w:eastAsia="de-DE"/>
        </w:rPr>
        <w:t xml:space="preserve"> </w:t>
      </w:r>
      <w:r w:rsidRPr="00C41475">
        <w:rPr>
          <w:rFonts w:ascii="Arial" w:eastAsia="Times New Roman" w:hAnsi="Arial" w:cs="Arial"/>
          <w:b/>
          <w:bCs/>
          <w:sz w:val="24"/>
          <w:szCs w:val="24"/>
          <w:lang w:val="en-GB" w:eastAsia="de-DE"/>
        </w:rPr>
        <w:t>Evaluation of the Choice of Data Model:</w:t>
      </w:r>
    </w:p>
    <w:p w14:paraId="1DF5D2FB" w14:textId="6185D974" w:rsidR="00C41475" w:rsidRDefault="00B656A4"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As </w:t>
      </w:r>
      <w:r w:rsidR="003934F9">
        <w:rPr>
          <w:rFonts w:ascii="Arial" w:eastAsia="Times New Roman" w:hAnsi="Arial" w:cs="Arial"/>
          <w:sz w:val="24"/>
          <w:szCs w:val="24"/>
          <w:lang w:val="en-GB" w:eastAsia="de-DE"/>
        </w:rPr>
        <w:t xml:space="preserve">underlying data model </w:t>
      </w:r>
      <w:r>
        <w:rPr>
          <w:rFonts w:ascii="Arial" w:eastAsia="Times New Roman" w:hAnsi="Arial" w:cs="Arial"/>
          <w:sz w:val="24"/>
          <w:szCs w:val="24"/>
          <w:lang w:val="en-GB" w:eastAsia="de-DE"/>
        </w:rPr>
        <w:t>I choose</w:t>
      </w:r>
      <w:r w:rsidR="003934F9">
        <w:rPr>
          <w:rFonts w:ascii="Arial" w:eastAsia="Times New Roman" w:hAnsi="Arial" w:cs="Arial"/>
          <w:sz w:val="24"/>
          <w:szCs w:val="24"/>
          <w:lang w:val="en-GB" w:eastAsia="de-DE"/>
        </w:rPr>
        <w:t xml:space="preserve"> the relational data model</w:t>
      </w:r>
      <w:r>
        <w:rPr>
          <w:rFonts w:ascii="Arial" w:eastAsia="Times New Roman" w:hAnsi="Arial" w:cs="Arial"/>
          <w:sz w:val="24"/>
          <w:szCs w:val="24"/>
          <w:lang w:val="en-GB" w:eastAsia="de-DE"/>
        </w:rPr>
        <w:t xml:space="preserve"> </w:t>
      </w:r>
      <w:r w:rsidR="003D0EFD">
        <w:rPr>
          <w:rFonts w:ascii="Arial" w:eastAsia="Times New Roman" w:hAnsi="Arial" w:cs="Arial"/>
          <w:sz w:val="24"/>
          <w:szCs w:val="24"/>
          <w:lang w:val="en-GB" w:eastAsia="de-DE"/>
        </w:rPr>
        <w:t xml:space="preserve">over, e.g., the hierarchical model and the network approach. </w:t>
      </w:r>
      <w:r w:rsidR="00674825">
        <w:rPr>
          <w:rFonts w:ascii="Arial" w:eastAsia="Times New Roman" w:hAnsi="Arial" w:cs="Arial"/>
          <w:sz w:val="24"/>
          <w:szCs w:val="24"/>
          <w:lang w:val="en-GB" w:eastAsia="de-DE"/>
        </w:rPr>
        <w:t xml:space="preserve">The hierarchical model presents data in a tree-structure with a clear hierarchical structure. While it is easy to understand and follow, </w:t>
      </w:r>
      <w:r w:rsidR="00453C34">
        <w:rPr>
          <w:rFonts w:ascii="Arial" w:eastAsia="Times New Roman" w:hAnsi="Arial" w:cs="Arial"/>
          <w:sz w:val="24"/>
          <w:szCs w:val="24"/>
          <w:lang w:val="en-GB" w:eastAsia="de-DE"/>
        </w:rPr>
        <w:t>it is inflexible when trying to rearrange the data</w:t>
      </w:r>
      <w:r w:rsidR="00BB306B">
        <w:rPr>
          <w:rFonts w:ascii="Arial" w:eastAsia="Times New Roman" w:hAnsi="Arial" w:cs="Arial"/>
          <w:sz w:val="24"/>
          <w:szCs w:val="24"/>
          <w:lang w:val="en-GB" w:eastAsia="de-DE"/>
        </w:rPr>
        <w:t xml:space="preserve"> and a</w:t>
      </w:r>
      <w:r w:rsidR="00453C34">
        <w:rPr>
          <w:rFonts w:ascii="Arial" w:eastAsia="Times New Roman" w:hAnsi="Arial" w:cs="Arial"/>
          <w:sz w:val="24"/>
          <w:szCs w:val="24"/>
          <w:lang w:val="en-GB" w:eastAsia="de-DE"/>
        </w:rPr>
        <w:t xml:space="preserve"> </w:t>
      </w:r>
      <w:r w:rsidR="00BB306B">
        <w:rPr>
          <w:rFonts w:ascii="Arial" w:eastAsia="Times New Roman" w:hAnsi="Arial" w:cs="Arial"/>
          <w:sz w:val="24"/>
          <w:szCs w:val="24"/>
          <w:lang w:val="en-GB" w:eastAsia="de-DE"/>
        </w:rPr>
        <w:t>representation of</w:t>
      </w:r>
      <w:r w:rsidR="00453C34">
        <w:rPr>
          <w:rFonts w:ascii="Arial" w:eastAsia="Times New Roman" w:hAnsi="Arial" w:cs="Arial"/>
          <w:sz w:val="24"/>
          <w:szCs w:val="24"/>
          <w:lang w:val="en-GB" w:eastAsia="de-DE"/>
        </w:rPr>
        <w:t xml:space="preserve"> complex data structures can be challenging. </w:t>
      </w:r>
      <w:r w:rsidR="00BB306B">
        <w:rPr>
          <w:rFonts w:ascii="Arial" w:eastAsia="Times New Roman" w:hAnsi="Arial" w:cs="Arial"/>
          <w:sz w:val="24"/>
          <w:szCs w:val="24"/>
          <w:lang w:val="en-GB" w:eastAsia="de-DE"/>
        </w:rPr>
        <w:t>Also</w:t>
      </w:r>
      <w:r w:rsidR="00453C34">
        <w:rPr>
          <w:rFonts w:ascii="Arial" w:eastAsia="Times New Roman" w:hAnsi="Arial" w:cs="Arial"/>
          <w:sz w:val="24"/>
          <w:szCs w:val="24"/>
          <w:lang w:val="en-GB" w:eastAsia="de-DE"/>
        </w:rPr>
        <w:t xml:space="preserve">, it presents data in a redundant form which might lead to problems. </w:t>
      </w:r>
      <w:r w:rsidR="00551AF0">
        <w:rPr>
          <w:rFonts w:ascii="Arial" w:eastAsia="Times New Roman" w:hAnsi="Arial" w:cs="Arial"/>
          <w:sz w:val="24"/>
          <w:szCs w:val="24"/>
          <w:lang w:val="en-GB" w:eastAsia="de-DE"/>
        </w:rPr>
        <w:t>For t</w:t>
      </w:r>
      <w:r w:rsidR="00453C34">
        <w:rPr>
          <w:rFonts w:ascii="Arial" w:eastAsia="Times New Roman" w:hAnsi="Arial" w:cs="Arial"/>
          <w:sz w:val="24"/>
          <w:szCs w:val="24"/>
          <w:lang w:val="en-GB" w:eastAsia="de-DE"/>
        </w:rPr>
        <w:t xml:space="preserve">he network approach, </w:t>
      </w:r>
      <w:r w:rsidR="00EA725D">
        <w:rPr>
          <w:rFonts w:ascii="Arial" w:eastAsia="Times New Roman" w:hAnsi="Arial" w:cs="Arial"/>
          <w:sz w:val="24"/>
          <w:szCs w:val="24"/>
          <w:lang w:val="en-GB" w:eastAsia="de-DE"/>
        </w:rPr>
        <w:t xml:space="preserve">the tree-structure is </w:t>
      </w:r>
      <w:r w:rsidR="00EA725D">
        <w:rPr>
          <w:rFonts w:ascii="Arial" w:eastAsia="Times New Roman" w:hAnsi="Arial" w:cs="Arial"/>
          <w:sz w:val="24"/>
          <w:szCs w:val="24"/>
          <w:lang w:val="en-GB" w:eastAsia="de-DE"/>
        </w:rPr>
        <w:lastRenderedPageBreak/>
        <w:t xml:space="preserve">changed for directed arrows from higher roots downwards which </w:t>
      </w:r>
      <w:r w:rsidR="00BB306B">
        <w:rPr>
          <w:rFonts w:ascii="Arial" w:eastAsia="Times New Roman" w:hAnsi="Arial" w:cs="Arial"/>
          <w:sz w:val="24"/>
          <w:szCs w:val="24"/>
          <w:lang w:val="en-GB" w:eastAsia="de-DE"/>
        </w:rPr>
        <w:t>allows</w:t>
      </w:r>
      <w:r w:rsidR="00EA725D">
        <w:rPr>
          <w:rFonts w:ascii="Arial" w:eastAsia="Times New Roman" w:hAnsi="Arial" w:cs="Arial"/>
          <w:sz w:val="24"/>
          <w:szCs w:val="24"/>
          <w:lang w:val="en-GB" w:eastAsia="de-DE"/>
        </w:rPr>
        <w:t xml:space="preserve"> one child object to have multiple parent nodes. This enables more flexibility than the hierarchical structure and is often preferrable when many-to-many relationships need to be represented. However, it introduces additional complexity into the database design and is hard to maintain. Thus, I decided to use the relational data model which, for the given use case is superior to the two other options. [Geeks for Geeks, 2024]</w:t>
      </w:r>
    </w:p>
    <w:p w14:paraId="4787FFE2" w14:textId="77777777" w:rsidR="00EA725D" w:rsidRDefault="00EA725D" w:rsidP="00400D3B">
      <w:pPr>
        <w:spacing w:line="480" w:lineRule="auto"/>
        <w:rPr>
          <w:rFonts w:ascii="Arial" w:eastAsia="Times New Roman" w:hAnsi="Arial" w:cs="Arial"/>
          <w:sz w:val="24"/>
          <w:szCs w:val="24"/>
          <w:lang w:val="en-GB" w:eastAsia="de-DE"/>
        </w:rPr>
      </w:pPr>
    </w:p>
    <w:p w14:paraId="3C46A242" w14:textId="3A21FB59" w:rsidR="00EA725D" w:rsidRDefault="00EA725D"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The relational data model </w:t>
      </w:r>
      <w:r w:rsidR="00406174">
        <w:rPr>
          <w:rFonts w:ascii="Arial" w:eastAsia="Times New Roman" w:hAnsi="Arial" w:cs="Arial"/>
          <w:sz w:val="24"/>
          <w:szCs w:val="24"/>
          <w:lang w:val="en-GB" w:eastAsia="de-DE"/>
        </w:rPr>
        <w:t>presents data in tables where at the intersection of one row and one column only one data object can be accessed</w:t>
      </w:r>
      <w:r w:rsidR="0059107C">
        <w:rPr>
          <w:rFonts w:ascii="Arial" w:eastAsia="Times New Roman" w:hAnsi="Arial" w:cs="Arial"/>
          <w:sz w:val="24"/>
          <w:szCs w:val="24"/>
          <w:lang w:val="en-GB" w:eastAsia="de-DE"/>
        </w:rPr>
        <w:t xml:space="preserve">, creating </w:t>
      </w:r>
      <w:r w:rsidR="00406174">
        <w:rPr>
          <w:rFonts w:ascii="Arial" w:eastAsia="Times New Roman" w:hAnsi="Arial" w:cs="Arial"/>
          <w:sz w:val="24"/>
          <w:szCs w:val="24"/>
          <w:lang w:val="en-GB" w:eastAsia="de-DE"/>
        </w:rPr>
        <w:t xml:space="preserve">a clear structure that is easy to understand and follow. </w:t>
      </w:r>
      <w:r w:rsidR="007E1D5D">
        <w:rPr>
          <w:rFonts w:ascii="Arial" w:eastAsia="Times New Roman" w:hAnsi="Arial" w:cs="Arial"/>
          <w:sz w:val="24"/>
          <w:szCs w:val="24"/>
          <w:lang w:val="en-GB" w:eastAsia="de-DE"/>
        </w:rPr>
        <w:t xml:space="preserve">Tables are split into sub-tables that are linked via keys and can be joined together. </w:t>
      </w:r>
      <w:r w:rsidR="0059107C">
        <w:rPr>
          <w:rFonts w:ascii="Arial" w:eastAsia="Times New Roman" w:hAnsi="Arial" w:cs="Arial"/>
          <w:sz w:val="24"/>
          <w:szCs w:val="24"/>
          <w:lang w:val="en-GB" w:eastAsia="de-DE"/>
        </w:rPr>
        <w:t>This achieves</w:t>
      </w:r>
      <w:r w:rsidR="007E1D5D">
        <w:rPr>
          <w:rFonts w:ascii="Arial" w:eastAsia="Times New Roman" w:hAnsi="Arial" w:cs="Arial"/>
          <w:sz w:val="24"/>
          <w:szCs w:val="24"/>
          <w:lang w:val="en-GB" w:eastAsia="de-DE"/>
        </w:rPr>
        <w:t xml:space="preserve"> a higher level of flexibility than with any of the other options. </w:t>
      </w:r>
      <w:r w:rsidR="009B723C">
        <w:rPr>
          <w:rFonts w:ascii="Arial" w:eastAsia="Times New Roman" w:hAnsi="Arial" w:cs="Arial"/>
          <w:sz w:val="24"/>
          <w:szCs w:val="24"/>
          <w:lang w:val="en-GB" w:eastAsia="de-DE"/>
        </w:rPr>
        <w:t xml:space="preserve">Redundancy and mistakes that might exist due to duplication of data entries are mitigated. Querying of data that is presented </w:t>
      </w:r>
      <w:r w:rsidR="007377F9">
        <w:rPr>
          <w:rFonts w:ascii="Arial" w:eastAsia="Times New Roman" w:hAnsi="Arial" w:cs="Arial"/>
          <w:sz w:val="24"/>
          <w:szCs w:val="24"/>
          <w:lang w:val="en-GB" w:eastAsia="de-DE"/>
        </w:rPr>
        <w:t>using the relational data model is easy and straight-forward</w:t>
      </w:r>
      <w:r w:rsidR="0059107C">
        <w:rPr>
          <w:rFonts w:ascii="Arial" w:eastAsia="Times New Roman" w:hAnsi="Arial" w:cs="Arial"/>
          <w:sz w:val="24"/>
          <w:szCs w:val="24"/>
          <w:lang w:val="en-GB" w:eastAsia="de-DE"/>
        </w:rPr>
        <w:t>.</w:t>
      </w:r>
      <w:r w:rsidR="007377F9">
        <w:rPr>
          <w:rFonts w:ascii="Arial" w:eastAsia="Times New Roman" w:hAnsi="Arial" w:cs="Arial"/>
          <w:sz w:val="24"/>
          <w:szCs w:val="24"/>
          <w:lang w:val="en-GB" w:eastAsia="de-DE"/>
        </w:rPr>
        <w:t xml:space="preserve"> </w:t>
      </w:r>
      <w:r w:rsidR="00510DDB">
        <w:rPr>
          <w:rFonts w:ascii="Arial" w:eastAsia="Times New Roman" w:hAnsi="Arial" w:cs="Arial"/>
          <w:sz w:val="24"/>
          <w:szCs w:val="24"/>
          <w:lang w:val="en-GB" w:eastAsia="de-DE"/>
        </w:rPr>
        <w:t>In the given use case</w:t>
      </w:r>
      <w:r w:rsidR="0059107C">
        <w:rPr>
          <w:rFonts w:ascii="Arial" w:eastAsia="Times New Roman" w:hAnsi="Arial" w:cs="Arial"/>
          <w:sz w:val="24"/>
          <w:szCs w:val="24"/>
          <w:lang w:val="en-GB" w:eastAsia="de-DE"/>
        </w:rPr>
        <w:t>,</w:t>
      </w:r>
      <w:r w:rsidR="00510DDB">
        <w:rPr>
          <w:rFonts w:ascii="Arial" w:eastAsia="Times New Roman" w:hAnsi="Arial" w:cs="Arial"/>
          <w:sz w:val="24"/>
          <w:szCs w:val="24"/>
          <w:lang w:val="en-GB" w:eastAsia="de-DE"/>
        </w:rPr>
        <w:t xml:space="preserve"> the database can be used by the customer’s logistic and sales departments, its customers and suppliers. The different information requirements of these different user groups can be served by a relational database which enables the creation of different views </w:t>
      </w:r>
      <w:r w:rsidR="0059107C">
        <w:rPr>
          <w:rFonts w:ascii="Arial" w:eastAsia="Times New Roman" w:hAnsi="Arial" w:cs="Arial"/>
          <w:sz w:val="24"/>
          <w:szCs w:val="24"/>
          <w:lang w:val="en-GB" w:eastAsia="de-DE"/>
        </w:rPr>
        <w:t>dependent on information requirements</w:t>
      </w:r>
      <w:r w:rsidR="00510DDB">
        <w:rPr>
          <w:rFonts w:ascii="Arial" w:eastAsia="Times New Roman" w:hAnsi="Arial" w:cs="Arial"/>
          <w:sz w:val="24"/>
          <w:szCs w:val="24"/>
          <w:lang w:val="en-GB" w:eastAsia="de-DE"/>
        </w:rPr>
        <w:t>.</w:t>
      </w:r>
      <w:r w:rsidR="0034569F">
        <w:rPr>
          <w:rFonts w:ascii="Arial" w:eastAsia="Times New Roman" w:hAnsi="Arial" w:cs="Arial"/>
          <w:sz w:val="24"/>
          <w:szCs w:val="24"/>
          <w:lang w:val="en-GB" w:eastAsia="de-DE"/>
        </w:rPr>
        <w:t xml:space="preserve"> </w:t>
      </w:r>
      <w:r w:rsidR="0034569F">
        <w:rPr>
          <w:rFonts w:ascii="Arial" w:eastAsia="Times New Roman" w:hAnsi="Arial" w:cs="Arial"/>
          <w:sz w:val="24"/>
          <w:szCs w:val="24"/>
          <w:lang w:val="en-GB" w:eastAsia="de-DE"/>
        </w:rPr>
        <w:t>[IBM, n.d.]</w:t>
      </w:r>
    </w:p>
    <w:p w14:paraId="23C1EF39" w14:textId="77777777" w:rsidR="007377F9" w:rsidRDefault="007377F9" w:rsidP="00400D3B">
      <w:pPr>
        <w:spacing w:line="480" w:lineRule="auto"/>
        <w:rPr>
          <w:rFonts w:ascii="Arial" w:eastAsia="Times New Roman" w:hAnsi="Arial" w:cs="Arial"/>
          <w:sz w:val="24"/>
          <w:szCs w:val="24"/>
          <w:lang w:val="en-GB" w:eastAsia="de-DE"/>
        </w:rPr>
      </w:pPr>
    </w:p>
    <w:p w14:paraId="2FB91011" w14:textId="30D119A6" w:rsidR="007377F9" w:rsidRDefault="007377F9"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However, relational data model </w:t>
      </w:r>
      <w:r w:rsidR="005C35A8">
        <w:rPr>
          <w:rFonts w:ascii="Arial" w:eastAsia="Times New Roman" w:hAnsi="Arial" w:cs="Arial"/>
          <w:sz w:val="24"/>
          <w:szCs w:val="24"/>
          <w:lang w:val="en-GB" w:eastAsia="de-DE"/>
        </w:rPr>
        <w:t xml:space="preserve">also </w:t>
      </w:r>
      <w:r>
        <w:rPr>
          <w:rFonts w:ascii="Arial" w:eastAsia="Times New Roman" w:hAnsi="Arial" w:cs="Arial"/>
          <w:sz w:val="24"/>
          <w:szCs w:val="24"/>
          <w:lang w:val="en-GB" w:eastAsia="de-DE"/>
        </w:rPr>
        <w:t xml:space="preserve">has some drawbacks that need to be kept in mind. </w:t>
      </w:r>
      <w:r w:rsidR="000008EB">
        <w:rPr>
          <w:rFonts w:ascii="Arial" w:eastAsia="Times New Roman" w:hAnsi="Arial" w:cs="Arial"/>
          <w:sz w:val="24"/>
          <w:szCs w:val="24"/>
          <w:lang w:val="en-GB" w:eastAsia="de-DE"/>
        </w:rPr>
        <w:t>Following</w:t>
      </w:r>
      <w:r w:rsidR="00451815">
        <w:rPr>
          <w:rFonts w:ascii="Arial" w:eastAsia="Times New Roman" w:hAnsi="Arial" w:cs="Arial"/>
          <w:sz w:val="24"/>
          <w:szCs w:val="24"/>
          <w:lang w:val="en-GB" w:eastAsia="de-DE"/>
        </w:rPr>
        <w:t xml:space="preserve"> Datamation (2023), </w:t>
      </w:r>
      <w:r w:rsidR="009A4A29">
        <w:rPr>
          <w:rFonts w:ascii="Arial" w:eastAsia="Times New Roman" w:hAnsi="Arial" w:cs="Arial"/>
          <w:sz w:val="24"/>
          <w:szCs w:val="24"/>
          <w:lang w:val="en-GB" w:eastAsia="de-DE"/>
        </w:rPr>
        <w:t>when the size of the database increases, this might lead to performance issues when relying primarily on a relational database. Furthermore, the database design for larger relational database can become</w:t>
      </w:r>
      <w:r w:rsidR="005C35A8">
        <w:rPr>
          <w:rFonts w:ascii="Arial" w:eastAsia="Times New Roman" w:hAnsi="Arial" w:cs="Arial"/>
          <w:sz w:val="24"/>
          <w:szCs w:val="24"/>
          <w:lang w:val="en-GB" w:eastAsia="de-DE"/>
        </w:rPr>
        <w:t xml:space="preserve"> </w:t>
      </w:r>
      <w:r w:rsidR="009A4A29">
        <w:rPr>
          <w:rFonts w:ascii="Arial" w:eastAsia="Times New Roman" w:hAnsi="Arial" w:cs="Arial"/>
          <w:sz w:val="24"/>
          <w:szCs w:val="24"/>
          <w:lang w:val="en-GB" w:eastAsia="de-DE"/>
        </w:rPr>
        <w:lastRenderedPageBreak/>
        <w:t xml:space="preserve">complicated due to the vast number of different tables with interrelations that would need to be introduced and understood. Additionally, </w:t>
      </w:r>
      <w:r w:rsidR="003D200E">
        <w:rPr>
          <w:rFonts w:ascii="Arial" w:eastAsia="Times New Roman" w:hAnsi="Arial" w:cs="Arial"/>
          <w:sz w:val="24"/>
          <w:szCs w:val="24"/>
          <w:lang w:val="en-GB" w:eastAsia="de-DE"/>
        </w:rPr>
        <w:t xml:space="preserve">it must be kept in mind that relational databases </w:t>
      </w:r>
      <w:r w:rsidR="003916F3">
        <w:rPr>
          <w:rFonts w:ascii="Arial" w:eastAsia="Times New Roman" w:hAnsi="Arial" w:cs="Arial"/>
          <w:sz w:val="24"/>
          <w:szCs w:val="24"/>
          <w:lang w:val="en-GB" w:eastAsia="de-DE"/>
        </w:rPr>
        <w:t>do not work well with unstructured data</w:t>
      </w:r>
      <w:r w:rsidR="003D200E">
        <w:rPr>
          <w:rFonts w:ascii="Arial" w:eastAsia="Times New Roman" w:hAnsi="Arial" w:cs="Arial"/>
          <w:sz w:val="24"/>
          <w:szCs w:val="24"/>
          <w:lang w:val="en-GB" w:eastAsia="de-DE"/>
        </w:rPr>
        <w:t>.</w:t>
      </w:r>
      <w:r w:rsidR="003C7E78">
        <w:rPr>
          <w:rFonts w:ascii="Arial" w:eastAsia="Times New Roman" w:hAnsi="Arial" w:cs="Arial"/>
          <w:sz w:val="24"/>
          <w:szCs w:val="24"/>
          <w:lang w:val="en-GB" w:eastAsia="de-DE"/>
        </w:rPr>
        <w:t xml:space="preserve"> </w:t>
      </w:r>
      <w:r w:rsidR="003C7E78" w:rsidRPr="003C7E78">
        <w:rPr>
          <w:rFonts w:ascii="Arial" w:eastAsia="Times New Roman" w:hAnsi="Arial" w:cs="Arial"/>
          <w:sz w:val="24"/>
          <w:szCs w:val="24"/>
          <w:lang w:val="en-GB" w:eastAsia="de-DE"/>
        </w:rPr>
        <w:t xml:space="preserve">Wrath (2023) adds that </w:t>
      </w:r>
      <w:r w:rsidR="00877F12">
        <w:rPr>
          <w:rFonts w:ascii="Arial" w:eastAsia="Times New Roman" w:hAnsi="Arial" w:cs="Arial"/>
          <w:sz w:val="24"/>
          <w:szCs w:val="24"/>
          <w:lang w:val="en-GB" w:eastAsia="de-DE"/>
        </w:rPr>
        <w:t>especially the necessity to join multiple tables together for analytic purposes can result in slow queries and associated performance issues. Furthermore, the normalization process associated with relational databases can introduce an additional complexity to the database, especially with large databases with many different tables and data entries.</w:t>
      </w:r>
    </w:p>
    <w:p w14:paraId="633DF775" w14:textId="77777777" w:rsidR="003D200E" w:rsidRDefault="003D200E" w:rsidP="00400D3B">
      <w:pPr>
        <w:spacing w:line="480" w:lineRule="auto"/>
        <w:rPr>
          <w:rFonts w:ascii="Arial" w:eastAsia="Times New Roman" w:hAnsi="Arial" w:cs="Arial"/>
          <w:sz w:val="24"/>
          <w:szCs w:val="24"/>
          <w:lang w:val="en-GB" w:eastAsia="de-DE"/>
        </w:rPr>
      </w:pPr>
    </w:p>
    <w:p w14:paraId="6C276556" w14:textId="63B24E71" w:rsidR="003D200E" w:rsidRDefault="003916F3"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W</w:t>
      </w:r>
      <w:r w:rsidR="003D200E">
        <w:rPr>
          <w:rFonts w:ascii="Arial" w:eastAsia="Times New Roman" w:hAnsi="Arial" w:cs="Arial"/>
          <w:sz w:val="24"/>
          <w:szCs w:val="24"/>
          <w:lang w:val="en-GB" w:eastAsia="de-DE"/>
        </w:rPr>
        <w:t>hile these disadvantages present some limitations for the usage of relational databases, they do not limit the suitability of the relational data model for the given use case.</w:t>
      </w:r>
      <w:r w:rsidR="00877F12">
        <w:rPr>
          <w:rFonts w:ascii="Arial" w:eastAsia="Times New Roman" w:hAnsi="Arial" w:cs="Arial"/>
          <w:sz w:val="24"/>
          <w:szCs w:val="24"/>
          <w:lang w:val="en-GB" w:eastAsia="de-DE"/>
        </w:rPr>
        <w:t xml:space="preserve"> The database I designed for the online book store is rather small, with clearly defined interrelations. Querying and merging tables should be sufficiently easy as not an excessive amount of different tables and interrelations is introduced. </w:t>
      </w:r>
      <w:r>
        <w:rPr>
          <w:rFonts w:ascii="Arial" w:eastAsia="Times New Roman" w:hAnsi="Arial" w:cs="Arial"/>
          <w:sz w:val="24"/>
          <w:szCs w:val="24"/>
          <w:lang w:val="en-GB" w:eastAsia="de-DE"/>
        </w:rPr>
        <w:t>Still</w:t>
      </w:r>
      <w:r w:rsidR="00877F12">
        <w:rPr>
          <w:rFonts w:ascii="Arial" w:eastAsia="Times New Roman" w:hAnsi="Arial" w:cs="Arial"/>
          <w:sz w:val="24"/>
          <w:szCs w:val="24"/>
          <w:lang w:val="en-GB" w:eastAsia="de-DE"/>
        </w:rPr>
        <w:t>, the drawbacks of the relational data model should be kept in mind by the customer whenever they aim at expanding the database in the future</w:t>
      </w:r>
      <w:r w:rsidR="005C35A8">
        <w:rPr>
          <w:rFonts w:ascii="Arial" w:eastAsia="Times New Roman" w:hAnsi="Arial" w:cs="Arial"/>
          <w:sz w:val="24"/>
          <w:szCs w:val="24"/>
          <w:lang w:val="en-GB" w:eastAsia="de-DE"/>
        </w:rPr>
        <w:t xml:space="preserve"> and it must be re-assessed constantly whether the relational model remains the optimal choice</w:t>
      </w:r>
      <w:r w:rsidR="00877F12">
        <w:rPr>
          <w:rFonts w:ascii="Arial" w:eastAsia="Times New Roman" w:hAnsi="Arial" w:cs="Arial"/>
          <w:sz w:val="24"/>
          <w:szCs w:val="24"/>
          <w:lang w:val="en-GB" w:eastAsia="de-DE"/>
        </w:rPr>
        <w:t>.</w:t>
      </w:r>
    </w:p>
    <w:p w14:paraId="7298CFD6" w14:textId="77777777" w:rsidR="00C41475" w:rsidRDefault="00C41475" w:rsidP="00400D3B">
      <w:pPr>
        <w:spacing w:line="480" w:lineRule="auto"/>
        <w:rPr>
          <w:rFonts w:ascii="Arial" w:eastAsia="Times New Roman" w:hAnsi="Arial" w:cs="Arial"/>
          <w:b/>
          <w:bCs/>
          <w:sz w:val="24"/>
          <w:szCs w:val="24"/>
          <w:lang w:val="en-GB" w:eastAsia="de-DE"/>
        </w:rPr>
      </w:pPr>
    </w:p>
    <w:p w14:paraId="1FBC9D27" w14:textId="29B89ECD" w:rsidR="00C41475" w:rsidRDefault="00C41475" w:rsidP="00400D3B">
      <w:pPr>
        <w:spacing w:line="480" w:lineRule="auto"/>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4.</w:t>
      </w:r>
      <w:r w:rsidR="007A1FB4">
        <w:rPr>
          <w:rFonts w:ascii="Arial" w:eastAsia="Times New Roman" w:hAnsi="Arial" w:cs="Arial"/>
          <w:b/>
          <w:bCs/>
          <w:sz w:val="24"/>
          <w:szCs w:val="24"/>
          <w:lang w:val="en-GB" w:eastAsia="de-DE"/>
        </w:rPr>
        <w:t xml:space="preserve"> </w:t>
      </w:r>
      <w:r>
        <w:rPr>
          <w:rFonts w:ascii="Arial" w:eastAsia="Times New Roman" w:hAnsi="Arial" w:cs="Arial"/>
          <w:b/>
          <w:bCs/>
          <w:sz w:val="24"/>
          <w:szCs w:val="24"/>
          <w:lang w:val="en-GB" w:eastAsia="de-DE"/>
        </w:rPr>
        <w:t>Choice of Database Management System:</w:t>
      </w:r>
    </w:p>
    <w:p w14:paraId="52961D35" w14:textId="1CF8D223" w:rsidR="009A0355" w:rsidRDefault="009A0355"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I firstly compare the advantages and drawbacks of </w:t>
      </w:r>
      <w:r w:rsidR="004D4116">
        <w:rPr>
          <w:rFonts w:ascii="Arial" w:eastAsia="Times New Roman" w:hAnsi="Arial" w:cs="Arial"/>
          <w:sz w:val="24"/>
          <w:szCs w:val="24"/>
          <w:lang w:val="en-GB" w:eastAsia="de-DE"/>
        </w:rPr>
        <w:t>SQL and NoSQL to inform the decision about the best-suited database management system</w:t>
      </w:r>
      <w:r>
        <w:rPr>
          <w:rFonts w:ascii="Arial" w:eastAsia="Times New Roman" w:hAnsi="Arial" w:cs="Arial"/>
          <w:sz w:val="24"/>
          <w:szCs w:val="24"/>
          <w:lang w:val="en-GB" w:eastAsia="de-DE"/>
        </w:rPr>
        <w:t>.</w:t>
      </w:r>
      <w:r w:rsidR="004D4116">
        <w:rPr>
          <w:rFonts w:ascii="Arial" w:eastAsia="Times New Roman" w:hAnsi="Arial" w:cs="Arial"/>
          <w:sz w:val="24"/>
          <w:szCs w:val="24"/>
          <w:lang w:val="en-GB" w:eastAsia="de-DE"/>
        </w:rPr>
        <w:t xml:space="preserve"> </w:t>
      </w:r>
      <w:r>
        <w:rPr>
          <w:rFonts w:ascii="Arial" w:eastAsia="Times New Roman" w:hAnsi="Arial" w:cs="Arial"/>
          <w:sz w:val="24"/>
          <w:szCs w:val="24"/>
          <w:lang w:val="en-GB" w:eastAsia="de-DE"/>
        </w:rPr>
        <w:t xml:space="preserve">Following Agrawal (2023), SQL databases </w:t>
      </w:r>
      <w:r w:rsidR="00E32660">
        <w:rPr>
          <w:rFonts w:ascii="Arial" w:eastAsia="Times New Roman" w:hAnsi="Arial" w:cs="Arial"/>
          <w:sz w:val="24"/>
          <w:szCs w:val="24"/>
          <w:lang w:val="en-GB" w:eastAsia="de-DE"/>
        </w:rPr>
        <w:t xml:space="preserve">profit from consistency and integrity due to the structured approach and clearly defined schemas, making them well-suited to present complex data structures as long as the interrelations are clearly defined. This enables easy </w:t>
      </w:r>
      <w:r w:rsidR="00E32660">
        <w:rPr>
          <w:rFonts w:ascii="Arial" w:eastAsia="Times New Roman" w:hAnsi="Arial" w:cs="Arial"/>
          <w:sz w:val="24"/>
          <w:szCs w:val="24"/>
          <w:lang w:val="en-GB" w:eastAsia="de-DE"/>
        </w:rPr>
        <w:lastRenderedPageBreak/>
        <w:t xml:space="preserve">querying and gives the developer a high degree of flexibility for </w:t>
      </w:r>
      <w:r w:rsidR="00986C7D">
        <w:rPr>
          <w:rFonts w:ascii="Arial" w:eastAsia="Times New Roman" w:hAnsi="Arial" w:cs="Arial"/>
          <w:sz w:val="24"/>
          <w:szCs w:val="24"/>
          <w:lang w:val="en-GB" w:eastAsia="de-DE"/>
        </w:rPr>
        <w:t>database manipulation</w:t>
      </w:r>
      <w:r w:rsidR="00E32660">
        <w:rPr>
          <w:rFonts w:ascii="Arial" w:eastAsia="Times New Roman" w:hAnsi="Arial" w:cs="Arial"/>
          <w:sz w:val="24"/>
          <w:szCs w:val="24"/>
          <w:lang w:val="en-GB" w:eastAsia="de-DE"/>
        </w:rPr>
        <w:t xml:space="preserve">. DbVisualizer (2023) adds that </w:t>
      </w:r>
      <w:r w:rsidR="00B03B26">
        <w:rPr>
          <w:rFonts w:ascii="Arial" w:eastAsia="Times New Roman" w:hAnsi="Arial" w:cs="Arial"/>
          <w:sz w:val="24"/>
          <w:szCs w:val="24"/>
          <w:lang w:val="en-GB" w:eastAsia="de-DE"/>
        </w:rPr>
        <w:t>the long existence of SQL databases results in established standards, case studies and community support structures.</w:t>
      </w:r>
    </w:p>
    <w:p w14:paraId="0F16768E" w14:textId="77777777" w:rsidR="00B03B26" w:rsidRDefault="00B03B26" w:rsidP="00400D3B">
      <w:pPr>
        <w:spacing w:line="480" w:lineRule="auto"/>
        <w:rPr>
          <w:rFonts w:ascii="Arial" w:eastAsia="Times New Roman" w:hAnsi="Arial" w:cs="Arial"/>
          <w:sz w:val="24"/>
          <w:szCs w:val="24"/>
          <w:lang w:val="en-GB" w:eastAsia="de-DE"/>
        </w:rPr>
      </w:pPr>
    </w:p>
    <w:p w14:paraId="6AA2F577" w14:textId="08D104B8" w:rsidR="007B6B69" w:rsidRDefault="00B03B26"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However, SQL databases also face some important drawbacks. </w:t>
      </w:r>
      <w:r w:rsidR="00BA722B">
        <w:rPr>
          <w:rFonts w:ascii="Arial" w:eastAsia="Times New Roman" w:hAnsi="Arial" w:cs="Arial"/>
          <w:sz w:val="24"/>
          <w:szCs w:val="24"/>
          <w:lang w:val="en-GB" w:eastAsia="de-DE"/>
        </w:rPr>
        <w:t xml:space="preserve">Agrawal (2023) names as challenge that the clearly-defined schema can cause problems when data structures change or any unexpected datatype is faced. Changing the schema requires extensive planning and might make a significant downtime necessary. Furthermore, </w:t>
      </w:r>
      <w:r w:rsidR="007B6B69">
        <w:rPr>
          <w:rFonts w:ascii="Arial" w:eastAsia="Times New Roman" w:hAnsi="Arial" w:cs="Arial"/>
          <w:sz w:val="24"/>
          <w:szCs w:val="24"/>
          <w:lang w:val="en-GB" w:eastAsia="de-DE"/>
        </w:rPr>
        <w:t xml:space="preserve">SQL databases scale vertically, by adding more computational power to the existing machine. This makes downtimes inevitable when scaling. This is the reason why extensive scaling </w:t>
      </w:r>
      <w:r w:rsidR="00B97B8C">
        <w:rPr>
          <w:rFonts w:ascii="Arial" w:eastAsia="Times New Roman" w:hAnsi="Arial" w:cs="Arial"/>
          <w:sz w:val="24"/>
          <w:szCs w:val="24"/>
          <w:lang w:val="en-GB" w:eastAsia="de-DE"/>
        </w:rPr>
        <w:t>fits</w:t>
      </w:r>
      <w:r w:rsidR="007B6B69">
        <w:rPr>
          <w:rFonts w:ascii="Arial" w:eastAsia="Times New Roman" w:hAnsi="Arial" w:cs="Arial"/>
          <w:sz w:val="24"/>
          <w:szCs w:val="24"/>
          <w:lang w:val="en-GB" w:eastAsia="de-DE"/>
        </w:rPr>
        <w:t xml:space="preserve"> better to NoSQL databases.</w:t>
      </w:r>
    </w:p>
    <w:p w14:paraId="113614C0" w14:textId="77777777" w:rsidR="00BC19BD" w:rsidRDefault="00BC19BD" w:rsidP="00400D3B">
      <w:pPr>
        <w:spacing w:line="480" w:lineRule="auto"/>
        <w:rPr>
          <w:rFonts w:ascii="Arial" w:eastAsia="Times New Roman" w:hAnsi="Arial" w:cs="Arial"/>
          <w:sz w:val="24"/>
          <w:szCs w:val="24"/>
          <w:lang w:val="en-GB" w:eastAsia="de-DE"/>
        </w:rPr>
      </w:pPr>
    </w:p>
    <w:p w14:paraId="7AE57B69" w14:textId="22224F5D" w:rsidR="00B03B26" w:rsidRDefault="001A45D4"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Following</w:t>
      </w:r>
      <w:r w:rsidR="007B6B69">
        <w:rPr>
          <w:rFonts w:ascii="Arial" w:eastAsia="Times New Roman" w:hAnsi="Arial" w:cs="Arial"/>
          <w:sz w:val="24"/>
          <w:szCs w:val="24"/>
          <w:lang w:val="en-GB" w:eastAsia="de-DE"/>
        </w:rPr>
        <w:t xml:space="preserve"> </w:t>
      </w:r>
      <w:r w:rsidR="006C1FF6">
        <w:rPr>
          <w:rFonts w:ascii="Arial" w:eastAsia="Times New Roman" w:hAnsi="Arial" w:cs="Arial"/>
          <w:sz w:val="24"/>
          <w:szCs w:val="24"/>
          <w:lang w:val="en-GB" w:eastAsia="de-DE"/>
        </w:rPr>
        <w:t>Agrawal (2023)</w:t>
      </w:r>
      <w:r w:rsidR="009A3B94">
        <w:rPr>
          <w:rFonts w:ascii="Arial" w:eastAsia="Times New Roman" w:hAnsi="Arial" w:cs="Arial"/>
          <w:sz w:val="24"/>
          <w:szCs w:val="24"/>
          <w:lang w:val="en-GB" w:eastAsia="de-DE"/>
        </w:rPr>
        <w:t>,</w:t>
      </w:r>
      <w:r w:rsidR="006C1FF6">
        <w:rPr>
          <w:rFonts w:ascii="Arial" w:eastAsia="Times New Roman" w:hAnsi="Arial" w:cs="Arial"/>
          <w:sz w:val="24"/>
          <w:szCs w:val="24"/>
          <w:lang w:val="en-GB" w:eastAsia="de-DE"/>
        </w:rPr>
        <w:t xml:space="preserve"> </w:t>
      </w:r>
      <w:r>
        <w:rPr>
          <w:rFonts w:ascii="Arial" w:eastAsia="Times New Roman" w:hAnsi="Arial" w:cs="Arial"/>
          <w:sz w:val="24"/>
          <w:szCs w:val="24"/>
          <w:lang w:val="en-GB" w:eastAsia="de-DE"/>
        </w:rPr>
        <w:t xml:space="preserve">NoSQL databases </w:t>
      </w:r>
      <w:r w:rsidR="004846D0">
        <w:rPr>
          <w:rFonts w:ascii="Arial" w:eastAsia="Times New Roman" w:hAnsi="Arial" w:cs="Arial"/>
          <w:sz w:val="24"/>
          <w:szCs w:val="24"/>
          <w:lang w:val="en-GB" w:eastAsia="de-DE"/>
        </w:rPr>
        <w:t>have</w:t>
      </w:r>
      <w:r w:rsidR="00901DF8">
        <w:rPr>
          <w:rFonts w:ascii="Arial" w:eastAsia="Times New Roman" w:hAnsi="Arial" w:cs="Arial"/>
          <w:sz w:val="24"/>
          <w:szCs w:val="24"/>
          <w:lang w:val="en-GB" w:eastAsia="de-DE"/>
        </w:rPr>
        <w:t xml:space="preserve"> </w:t>
      </w:r>
      <w:r w:rsidR="009A3B94">
        <w:rPr>
          <w:rFonts w:ascii="Arial" w:eastAsia="Times New Roman" w:hAnsi="Arial" w:cs="Arial"/>
          <w:sz w:val="24"/>
          <w:szCs w:val="24"/>
          <w:lang w:val="en-GB" w:eastAsia="de-DE"/>
        </w:rPr>
        <w:t>more flexibility than SQL databases by allowing dynamic schemas</w:t>
      </w:r>
      <w:r w:rsidR="001B10AC">
        <w:rPr>
          <w:rFonts w:ascii="Arial" w:eastAsia="Times New Roman" w:hAnsi="Arial" w:cs="Arial"/>
          <w:sz w:val="24"/>
          <w:szCs w:val="24"/>
          <w:lang w:val="en-GB" w:eastAsia="de-DE"/>
        </w:rPr>
        <w:t>,</w:t>
      </w:r>
      <w:r w:rsidR="009A3B94">
        <w:rPr>
          <w:rFonts w:ascii="Arial" w:eastAsia="Times New Roman" w:hAnsi="Arial" w:cs="Arial"/>
          <w:sz w:val="24"/>
          <w:szCs w:val="24"/>
          <w:lang w:val="en-GB" w:eastAsia="de-DE"/>
        </w:rPr>
        <w:t xml:space="preserve"> making it </w:t>
      </w:r>
      <w:r w:rsidR="004846D0">
        <w:rPr>
          <w:rFonts w:ascii="Arial" w:eastAsia="Times New Roman" w:hAnsi="Arial" w:cs="Arial"/>
          <w:sz w:val="24"/>
          <w:szCs w:val="24"/>
          <w:lang w:val="en-GB" w:eastAsia="de-DE"/>
        </w:rPr>
        <w:t>un</w:t>
      </w:r>
      <w:r w:rsidR="009A3B94">
        <w:rPr>
          <w:rFonts w:ascii="Arial" w:eastAsia="Times New Roman" w:hAnsi="Arial" w:cs="Arial"/>
          <w:sz w:val="24"/>
          <w:szCs w:val="24"/>
          <w:lang w:val="en-GB" w:eastAsia="de-DE"/>
        </w:rPr>
        <w:t xml:space="preserve">necessary to modify schemas </w:t>
      </w:r>
      <w:r w:rsidR="004846D0">
        <w:rPr>
          <w:rFonts w:ascii="Arial" w:eastAsia="Times New Roman" w:hAnsi="Arial" w:cs="Arial"/>
          <w:sz w:val="24"/>
          <w:szCs w:val="24"/>
          <w:lang w:val="en-GB" w:eastAsia="de-DE"/>
        </w:rPr>
        <w:t xml:space="preserve">whenever </w:t>
      </w:r>
      <w:r w:rsidR="009A3B94">
        <w:rPr>
          <w:rFonts w:ascii="Arial" w:eastAsia="Times New Roman" w:hAnsi="Arial" w:cs="Arial"/>
          <w:sz w:val="24"/>
          <w:szCs w:val="24"/>
          <w:lang w:val="en-GB" w:eastAsia="de-DE"/>
        </w:rPr>
        <w:t xml:space="preserve">data structures change. They provide </w:t>
      </w:r>
      <w:r w:rsidR="004846D0">
        <w:rPr>
          <w:rFonts w:ascii="Arial" w:eastAsia="Times New Roman" w:hAnsi="Arial" w:cs="Arial"/>
          <w:sz w:val="24"/>
          <w:szCs w:val="24"/>
          <w:lang w:val="en-GB" w:eastAsia="de-DE"/>
        </w:rPr>
        <w:t>easier</w:t>
      </w:r>
      <w:r w:rsidR="009A3B94">
        <w:rPr>
          <w:rFonts w:ascii="Arial" w:eastAsia="Times New Roman" w:hAnsi="Arial" w:cs="Arial"/>
          <w:sz w:val="24"/>
          <w:szCs w:val="24"/>
          <w:lang w:val="en-GB" w:eastAsia="de-DE"/>
        </w:rPr>
        <w:t xml:space="preserve"> scalability than SQL databases because they are horizontally scalable, meaning that they are scalable by </w:t>
      </w:r>
      <w:r w:rsidR="005340B7">
        <w:rPr>
          <w:rFonts w:ascii="Arial" w:eastAsia="Times New Roman" w:hAnsi="Arial" w:cs="Arial"/>
          <w:sz w:val="24"/>
          <w:szCs w:val="24"/>
          <w:lang w:val="en-GB" w:eastAsia="de-DE"/>
        </w:rPr>
        <w:t>adding</w:t>
      </w:r>
      <w:r w:rsidR="009A3B94">
        <w:rPr>
          <w:rFonts w:ascii="Arial" w:eastAsia="Times New Roman" w:hAnsi="Arial" w:cs="Arial"/>
          <w:sz w:val="24"/>
          <w:szCs w:val="24"/>
          <w:lang w:val="en-GB" w:eastAsia="de-DE"/>
        </w:rPr>
        <w:t xml:space="preserve"> computational nodes. This also means that the database does not need to be put offline when scaling up. Also, NoSQL databases are well-suited to handle unstructured or semi-structured data.</w:t>
      </w:r>
    </w:p>
    <w:p w14:paraId="6408AD1E" w14:textId="77777777" w:rsidR="009A3B94" w:rsidRDefault="009A3B94" w:rsidP="00400D3B">
      <w:pPr>
        <w:spacing w:line="480" w:lineRule="auto"/>
        <w:rPr>
          <w:rFonts w:ascii="Arial" w:eastAsia="Times New Roman" w:hAnsi="Arial" w:cs="Arial"/>
          <w:sz w:val="24"/>
          <w:szCs w:val="24"/>
          <w:lang w:val="en-GB" w:eastAsia="de-DE"/>
        </w:rPr>
      </w:pPr>
    </w:p>
    <w:p w14:paraId="0E33761B" w14:textId="2B41ACFB" w:rsidR="009A3B94" w:rsidRDefault="009A3B94"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The drawbacks of NoSQL databases are also well documented. </w:t>
      </w:r>
      <w:r w:rsidR="007640B9">
        <w:rPr>
          <w:rFonts w:ascii="Arial" w:eastAsia="Times New Roman" w:hAnsi="Arial" w:cs="Arial"/>
          <w:sz w:val="24"/>
          <w:szCs w:val="24"/>
          <w:lang w:val="en-GB" w:eastAsia="de-DE"/>
        </w:rPr>
        <w:t xml:space="preserve">Agrawal (2023) notes that NoSQL databases lack the consistency of their SQL counterparts. They also offer less complex querying functionalities, meaning that the focus on computational speed also comes at a cost. Also, as data-denormalization may </w:t>
      </w:r>
      <w:r w:rsidR="007640B9">
        <w:rPr>
          <w:rFonts w:ascii="Arial" w:eastAsia="Times New Roman" w:hAnsi="Arial" w:cs="Arial"/>
          <w:sz w:val="24"/>
          <w:szCs w:val="24"/>
          <w:lang w:val="en-GB" w:eastAsia="de-DE"/>
        </w:rPr>
        <w:lastRenderedPageBreak/>
        <w:t xml:space="preserve">become necessary for NoSQL databases, this re-introduces redundancy and </w:t>
      </w:r>
      <w:r w:rsidR="00860F1E">
        <w:rPr>
          <w:rFonts w:ascii="Arial" w:eastAsia="Times New Roman" w:hAnsi="Arial" w:cs="Arial"/>
          <w:sz w:val="24"/>
          <w:szCs w:val="24"/>
          <w:lang w:val="en-GB" w:eastAsia="de-DE"/>
        </w:rPr>
        <w:t>thus</w:t>
      </w:r>
      <w:r w:rsidR="007640B9">
        <w:rPr>
          <w:rFonts w:ascii="Arial" w:eastAsia="Times New Roman" w:hAnsi="Arial" w:cs="Arial"/>
          <w:sz w:val="24"/>
          <w:szCs w:val="24"/>
          <w:lang w:val="en-GB" w:eastAsia="de-DE"/>
        </w:rPr>
        <w:t xml:space="preserve"> causes higher storage costs. DbVisualizer (2023) adds that as NoSQL is rather new compared to SQL, there is no standard querying approach yet and there are weaker community support structures than for SQL.</w:t>
      </w:r>
    </w:p>
    <w:p w14:paraId="4C4BA9F2" w14:textId="77777777" w:rsidR="007640B9" w:rsidRDefault="007640B9" w:rsidP="00400D3B">
      <w:pPr>
        <w:spacing w:line="480" w:lineRule="auto"/>
        <w:rPr>
          <w:rFonts w:ascii="Arial" w:eastAsia="Times New Roman" w:hAnsi="Arial" w:cs="Arial"/>
          <w:sz w:val="24"/>
          <w:szCs w:val="24"/>
          <w:lang w:val="en-GB" w:eastAsia="de-DE"/>
        </w:rPr>
      </w:pPr>
    </w:p>
    <w:p w14:paraId="0D279D6E" w14:textId="4354BFB6" w:rsidR="00910197" w:rsidRDefault="007640B9"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I choose to implement an SQL database </w:t>
      </w:r>
      <w:r w:rsidR="00D800E9">
        <w:rPr>
          <w:rFonts w:ascii="Arial" w:eastAsia="Times New Roman" w:hAnsi="Arial" w:cs="Arial"/>
          <w:sz w:val="24"/>
          <w:szCs w:val="24"/>
          <w:lang w:val="en-GB" w:eastAsia="de-DE"/>
        </w:rPr>
        <w:t xml:space="preserve">management system </w:t>
      </w:r>
      <w:r>
        <w:rPr>
          <w:rFonts w:ascii="Arial" w:eastAsia="Times New Roman" w:hAnsi="Arial" w:cs="Arial"/>
          <w:sz w:val="24"/>
          <w:szCs w:val="24"/>
          <w:lang w:val="en-GB" w:eastAsia="de-DE"/>
        </w:rPr>
        <w:t xml:space="preserve">because it fits the given case better. </w:t>
      </w:r>
      <w:r w:rsidR="00283771">
        <w:rPr>
          <w:rFonts w:ascii="Arial" w:eastAsia="Times New Roman" w:hAnsi="Arial" w:cs="Arial"/>
          <w:sz w:val="24"/>
          <w:szCs w:val="24"/>
          <w:lang w:val="en-GB" w:eastAsia="de-DE"/>
        </w:rPr>
        <w:t>The online bookstore will prefer query accuracy over query speed because they highly depend on the correctness of the queries. They use the database to determine the stock of books and keep their online information up to date. Incorrect query results would thus have major consequences on their operations. While these queries thus have to be accurate and this creates a demand for the SQL database feature of data consistency, query speed will with SQL still be sufficiently fast. While the scaling of the database is also an important feature, for an online bookstore it typically is not expected to become rapid and should thus still be manageable via an SQL database. Furthermore, the data that is managed in the database is structured and well-defined. The schema that is presented in figure 2 is expected to remain the same</w:t>
      </w:r>
      <w:r w:rsidR="006227B3">
        <w:rPr>
          <w:rFonts w:ascii="Arial" w:eastAsia="Times New Roman" w:hAnsi="Arial" w:cs="Arial"/>
          <w:sz w:val="24"/>
          <w:szCs w:val="24"/>
          <w:lang w:val="en-GB" w:eastAsia="de-DE"/>
        </w:rPr>
        <w:t xml:space="preserve"> and contains clearly defined interrelations among the different tables</w:t>
      </w:r>
      <w:r w:rsidR="00283771">
        <w:rPr>
          <w:rFonts w:ascii="Arial" w:eastAsia="Times New Roman" w:hAnsi="Arial" w:cs="Arial"/>
          <w:sz w:val="24"/>
          <w:szCs w:val="24"/>
          <w:lang w:val="en-GB" w:eastAsia="de-DE"/>
        </w:rPr>
        <w:t xml:space="preserve">. Thus, overall SQL for </w:t>
      </w:r>
      <w:r w:rsidR="00910197">
        <w:rPr>
          <w:rFonts w:ascii="Arial" w:eastAsia="Times New Roman" w:hAnsi="Arial" w:cs="Arial"/>
          <w:sz w:val="24"/>
          <w:szCs w:val="24"/>
          <w:lang w:val="en-GB" w:eastAsia="de-DE"/>
        </w:rPr>
        <w:t xml:space="preserve">the </w:t>
      </w:r>
      <w:r w:rsidR="00283771">
        <w:rPr>
          <w:rFonts w:ascii="Arial" w:eastAsia="Times New Roman" w:hAnsi="Arial" w:cs="Arial"/>
          <w:sz w:val="24"/>
          <w:szCs w:val="24"/>
          <w:lang w:val="en-GB" w:eastAsia="de-DE"/>
        </w:rPr>
        <w:t>use case of the online bookstore is preferable over NoSQL.</w:t>
      </w:r>
    </w:p>
    <w:p w14:paraId="00AC273E" w14:textId="77777777" w:rsidR="00910197" w:rsidRDefault="00910197" w:rsidP="00400D3B">
      <w:pPr>
        <w:spacing w:line="480" w:lineRule="auto"/>
        <w:rPr>
          <w:rFonts w:ascii="Arial" w:eastAsia="Times New Roman" w:hAnsi="Arial" w:cs="Arial"/>
          <w:sz w:val="24"/>
          <w:szCs w:val="24"/>
          <w:lang w:val="en-GB" w:eastAsia="de-DE"/>
        </w:rPr>
      </w:pPr>
    </w:p>
    <w:p w14:paraId="21874BC3" w14:textId="77A46930" w:rsidR="007640B9" w:rsidRDefault="00283771"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However, it is important for the online bookstore to understand the considerations behind this choice of database management system because they will have to keep track of how this database develops and whether at some point there are enough reasons to switch to a NoSQL database.</w:t>
      </w:r>
    </w:p>
    <w:p w14:paraId="66908794" w14:textId="77777777" w:rsidR="00E925C8" w:rsidRDefault="00E925C8" w:rsidP="00400D3B">
      <w:pPr>
        <w:spacing w:line="480" w:lineRule="auto"/>
        <w:rPr>
          <w:rFonts w:ascii="Arial" w:eastAsia="Times New Roman" w:hAnsi="Arial" w:cs="Arial"/>
          <w:sz w:val="24"/>
          <w:szCs w:val="24"/>
          <w:lang w:val="en-GB" w:eastAsia="de-DE"/>
        </w:rPr>
      </w:pPr>
    </w:p>
    <w:p w14:paraId="3F657353" w14:textId="08DF6B15" w:rsidR="00910197" w:rsidRDefault="004340E1"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The</w:t>
      </w:r>
      <w:r w:rsidR="00E925C8">
        <w:rPr>
          <w:rFonts w:ascii="Arial" w:eastAsia="Times New Roman" w:hAnsi="Arial" w:cs="Arial"/>
          <w:sz w:val="24"/>
          <w:szCs w:val="24"/>
          <w:lang w:val="en-GB" w:eastAsia="de-DE"/>
        </w:rPr>
        <w:t xml:space="preserve"> code for the </w:t>
      </w:r>
      <w:r>
        <w:rPr>
          <w:rFonts w:ascii="Arial" w:eastAsia="Times New Roman" w:hAnsi="Arial" w:cs="Arial"/>
          <w:sz w:val="24"/>
          <w:szCs w:val="24"/>
          <w:lang w:val="en-GB" w:eastAsia="de-DE"/>
        </w:rPr>
        <w:t>schema creation</w:t>
      </w:r>
      <w:r w:rsidR="00E925C8">
        <w:rPr>
          <w:rFonts w:ascii="Arial" w:eastAsia="Times New Roman" w:hAnsi="Arial" w:cs="Arial"/>
          <w:sz w:val="24"/>
          <w:szCs w:val="24"/>
          <w:lang w:val="en-GB" w:eastAsia="de-DE"/>
        </w:rPr>
        <w:t xml:space="preserve"> of the SQL database using </w:t>
      </w:r>
      <w:r>
        <w:rPr>
          <w:rFonts w:ascii="Arial" w:eastAsia="Times New Roman" w:hAnsi="Arial" w:cs="Arial"/>
          <w:sz w:val="24"/>
          <w:szCs w:val="24"/>
          <w:lang w:val="en-GB" w:eastAsia="de-DE"/>
        </w:rPr>
        <w:t xml:space="preserve">the forward engineering feature of </w:t>
      </w:r>
      <w:r w:rsidR="00E925C8">
        <w:rPr>
          <w:rFonts w:ascii="Arial" w:eastAsia="Times New Roman" w:hAnsi="Arial" w:cs="Arial"/>
          <w:sz w:val="24"/>
          <w:szCs w:val="24"/>
          <w:lang w:val="en-GB" w:eastAsia="de-DE"/>
        </w:rPr>
        <w:t>MySQL</w:t>
      </w:r>
      <w:r>
        <w:rPr>
          <w:rFonts w:ascii="Arial" w:eastAsia="Times New Roman" w:hAnsi="Arial" w:cs="Arial"/>
          <w:sz w:val="24"/>
          <w:szCs w:val="24"/>
          <w:lang w:val="en-GB" w:eastAsia="de-DE"/>
        </w:rPr>
        <w:t xml:space="preserve"> and the ER</w:t>
      </w:r>
      <w:r w:rsidR="003D6566">
        <w:rPr>
          <w:rFonts w:ascii="Arial" w:eastAsia="Times New Roman" w:hAnsi="Arial" w:cs="Arial"/>
          <w:sz w:val="24"/>
          <w:szCs w:val="24"/>
          <w:lang w:val="en-GB" w:eastAsia="de-DE"/>
        </w:rPr>
        <w:t>-</w:t>
      </w:r>
      <w:r>
        <w:rPr>
          <w:rFonts w:ascii="Arial" w:eastAsia="Times New Roman" w:hAnsi="Arial" w:cs="Arial"/>
          <w:sz w:val="24"/>
          <w:szCs w:val="24"/>
          <w:lang w:val="en-GB" w:eastAsia="de-DE"/>
        </w:rPr>
        <w:t>diagram shown in chapter 2 is uploaded with this assignment.</w:t>
      </w:r>
    </w:p>
    <w:p w14:paraId="59056019" w14:textId="77777777" w:rsidR="004340E1" w:rsidRDefault="004340E1" w:rsidP="00400D3B">
      <w:pPr>
        <w:spacing w:line="480" w:lineRule="auto"/>
        <w:rPr>
          <w:rFonts w:ascii="Arial" w:eastAsia="Times New Roman" w:hAnsi="Arial" w:cs="Arial"/>
          <w:sz w:val="24"/>
          <w:szCs w:val="24"/>
          <w:lang w:val="en-GB" w:eastAsia="de-DE"/>
        </w:rPr>
      </w:pPr>
    </w:p>
    <w:p w14:paraId="66FAC8A0" w14:textId="45E00D27" w:rsidR="00C41475" w:rsidRPr="00C41475" w:rsidRDefault="00C41475" w:rsidP="00400D3B">
      <w:pPr>
        <w:spacing w:line="480" w:lineRule="auto"/>
        <w:rPr>
          <w:rFonts w:ascii="Arial" w:eastAsia="Times New Roman" w:hAnsi="Arial" w:cs="Arial"/>
          <w:b/>
          <w:bCs/>
          <w:sz w:val="24"/>
          <w:szCs w:val="24"/>
          <w:lang w:val="en-GB" w:eastAsia="de-DE"/>
        </w:rPr>
      </w:pPr>
      <w:r>
        <w:rPr>
          <w:rFonts w:ascii="Arial" w:eastAsia="Times New Roman" w:hAnsi="Arial" w:cs="Arial"/>
          <w:b/>
          <w:bCs/>
          <w:sz w:val="24"/>
          <w:szCs w:val="24"/>
          <w:lang w:val="en-GB" w:eastAsia="de-DE"/>
        </w:rPr>
        <w:t>5</w:t>
      </w:r>
      <w:r w:rsidRPr="00C41475">
        <w:rPr>
          <w:rFonts w:ascii="Arial" w:eastAsia="Times New Roman" w:hAnsi="Arial" w:cs="Arial"/>
          <w:b/>
          <w:bCs/>
          <w:sz w:val="24"/>
          <w:szCs w:val="24"/>
          <w:lang w:val="en-GB" w:eastAsia="de-DE"/>
        </w:rPr>
        <w:t>.</w:t>
      </w:r>
      <w:r w:rsidR="007A1FB4">
        <w:rPr>
          <w:rFonts w:ascii="Arial" w:eastAsia="Times New Roman" w:hAnsi="Arial" w:cs="Arial"/>
          <w:b/>
          <w:bCs/>
          <w:sz w:val="24"/>
          <w:szCs w:val="24"/>
          <w:lang w:val="en-GB" w:eastAsia="de-DE"/>
        </w:rPr>
        <w:t xml:space="preserve"> </w:t>
      </w:r>
      <w:r w:rsidRPr="00C41475">
        <w:rPr>
          <w:rFonts w:ascii="Arial" w:eastAsia="Times New Roman" w:hAnsi="Arial" w:cs="Arial"/>
          <w:b/>
          <w:bCs/>
          <w:sz w:val="24"/>
          <w:szCs w:val="24"/>
          <w:lang w:val="en-GB" w:eastAsia="de-DE"/>
        </w:rPr>
        <w:t>Considerations on Regulatory Compliance:</w:t>
      </w:r>
    </w:p>
    <w:p w14:paraId="65F37A58" w14:textId="48461214" w:rsidR="005717DB" w:rsidRDefault="00344328"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R</w:t>
      </w:r>
      <w:r w:rsidR="00D70C5F">
        <w:rPr>
          <w:rFonts w:ascii="Arial" w:eastAsia="Times New Roman" w:hAnsi="Arial" w:cs="Arial"/>
          <w:sz w:val="24"/>
          <w:szCs w:val="24"/>
          <w:lang w:val="en-GB" w:eastAsia="de-DE"/>
        </w:rPr>
        <w:t xml:space="preserve">egulatory requirements </w:t>
      </w:r>
      <w:r>
        <w:rPr>
          <w:rFonts w:ascii="Arial" w:eastAsia="Times New Roman" w:hAnsi="Arial" w:cs="Arial"/>
          <w:sz w:val="24"/>
          <w:szCs w:val="24"/>
          <w:lang w:val="en-GB" w:eastAsia="de-DE"/>
        </w:rPr>
        <w:t xml:space="preserve">also </w:t>
      </w:r>
      <w:r w:rsidR="00D70C5F">
        <w:rPr>
          <w:rFonts w:ascii="Arial" w:eastAsia="Times New Roman" w:hAnsi="Arial" w:cs="Arial"/>
          <w:sz w:val="24"/>
          <w:szCs w:val="24"/>
          <w:lang w:val="en-GB" w:eastAsia="de-DE"/>
        </w:rPr>
        <w:t>need to be considered</w:t>
      </w:r>
      <w:r>
        <w:rPr>
          <w:rFonts w:ascii="Arial" w:eastAsia="Times New Roman" w:hAnsi="Arial" w:cs="Arial"/>
          <w:sz w:val="24"/>
          <w:szCs w:val="24"/>
          <w:lang w:val="en-GB" w:eastAsia="de-DE"/>
        </w:rPr>
        <w:t>,</w:t>
      </w:r>
      <w:r w:rsidR="00AA3126">
        <w:rPr>
          <w:rFonts w:ascii="Arial" w:eastAsia="Times New Roman" w:hAnsi="Arial" w:cs="Arial"/>
          <w:sz w:val="24"/>
          <w:szCs w:val="24"/>
          <w:lang w:val="en-GB" w:eastAsia="de-DE"/>
        </w:rPr>
        <w:t xml:space="preserve"> especially because the database holds sensitive data like names, phone numbers and addresses.</w:t>
      </w:r>
      <w:r w:rsidR="00D70C5F">
        <w:rPr>
          <w:rFonts w:ascii="Arial" w:eastAsia="Times New Roman" w:hAnsi="Arial" w:cs="Arial"/>
          <w:sz w:val="24"/>
          <w:szCs w:val="24"/>
          <w:lang w:val="en-GB" w:eastAsia="de-DE"/>
        </w:rPr>
        <w:t xml:space="preserve"> </w:t>
      </w:r>
      <w:r w:rsidR="001455B7">
        <w:rPr>
          <w:rFonts w:ascii="Arial" w:eastAsia="Times New Roman" w:hAnsi="Arial" w:cs="Arial"/>
          <w:sz w:val="24"/>
          <w:szCs w:val="24"/>
          <w:lang w:val="en-GB" w:eastAsia="de-DE"/>
        </w:rPr>
        <w:t xml:space="preserve">Ot thus </w:t>
      </w:r>
      <w:r w:rsidR="00D70C5F">
        <w:rPr>
          <w:rFonts w:ascii="Arial" w:eastAsia="Times New Roman" w:hAnsi="Arial" w:cs="Arial"/>
          <w:sz w:val="24"/>
          <w:szCs w:val="24"/>
          <w:lang w:val="en-GB" w:eastAsia="de-DE"/>
        </w:rPr>
        <w:t>must be ensured that the database and its usage complies to the General Data Protection Regulation (GDPR) defined by the European Parliament (2016).</w:t>
      </w:r>
    </w:p>
    <w:p w14:paraId="258CD65B" w14:textId="77777777" w:rsidR="005717DB" w:rsidRDefault="005717DB" w:rsidP="00400D3B">
      <w:pPr>
        <w:spacing w:line="480" w:lineRule="auto"/>
        <w:rPr>
          <w:rFonts w:ascii="Arial" w:eastAsia="Times New Roman" w:hAnsi="Arial" w:cs="Arial"/>
          <w:sz w:val="24"/>
          <w:szCs w:val="24"/>
          <w:lang w:val="en-GB" w:eastAsia="de-DE"/>
        </w:rPr>
      </w:pPr>
    </w:p>
    <w:p w14:paraId="7DB75383" w14:textId="2A7BED8D" w:rsidR="004C4BBF" w:rsidRDefault="005717DB"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For databases, </w:t>
      </w:r>
      <w:r w:rsidR="00AA3126">
        <w:rPr>
          <w:rFonts w:ascii="Arial" w:eastAsia="Times New Roman" w:hAnsi="Arial" w:cs="Arial"/>
          <w:sz w:val="24"/>
          <w:szCs w:val="24"/>
          <w:lang w:val="en-GB" w:eastAsia="de-DE"/>
        </w:rPr>
        <w:t xml:space="preserve">unauthorized access to sensitive data shall be </w:t>
      </w:r>
      <w:r w:rsidR="00C902B6">
        <w:rPr>
          <w:rFonts w:ascii="Arial" w:eastAsia="Times New Roman" w:hAnsi="Arial" w:cs="Arial"/>
          <w:sz w:val="24"/>
          <w:szCs w:val="24"/>
          <w:lang w:val="en-GB" w:eastAsia="de-DE"/>
        </w:rPr>
        <w:t>prohibited</w:t>
      </w:r>
      <w:r w:rsidR="00AA3126">
        <w:rPr>
          <w:rFonts w:ascii="Arial" w:eastAsia="Times New Roman" w:hAnsi="Arial" w:cs="Arial"/>
          <w:sz w:val="24"/>
          <w:szCs w:val="24"/>
          <w:lang w:val="en-GB" w:eastAsia="de-DE"/>
        </w:rPr>
        <w:t xml:space="preserve"> by defining roles and providing access only to the roles that need access to the database. </w:t>
      </w:r>
      <w:r w:rsidR="004C4BBF">
        <w:rPr>
          <w:rFonts w:ascii="Arial" w:eastAsia="Times New Roman" w:hAnsi="Arial" w:cs="Arial"/>
          <w:sz w:val="24"/>
          <w:szCs w:val="24"/>
          <w:lang w:val="en-GB" w:eastAsia="de-DE"/>
        </w:rPr>
        <w:t>Furthermore, as data will typically pass multiple individuals, e.g., while testing the database, it is important to use encryption or pseudonymization techniques to mask the data and still provide a high level of protection for sensitive data even in the event of a breach. Also, it must be ensured that it is known at all times who made which changes to the database. For that, a complete audit trail must be set up</w:t>
      </w:r>
      <w:r w:rsidR="00C902B6">
        <w:rPr>
          <w:rFonts w:ascii="Arial" w:eastAsia="Times New Roman" w:hAnsi="Arial" w:cs="Arial"/>
          <w:sz w:val="24"/>
          <w:szCs w:val="24"/>
          <w:lang w:val="en-GB" w:eastAsia="de-DE"/>
        </w:rPr>
        <w:t xml:space="preserve"> to comply with the GDPR</w:t>
      </w:r>
      <w:r w:rsidR="004C4BBF">
        <w:rPr>
          <w:rFonts w:ascii="Arial" w:eastAsia="Times New Roman" w:hAnsi="Arial" w:cs="Arial"/>
          <w:sz w:val="24"/>
          <w:szCs w:val="24"/>
          <w:lang w:val="en-GB" w:eastAsia="de-DE"/>
        </w:rPr>
        <w:t xml:space="preserve">. Then, alerts must be set up for caught breach attempts as these alerts allow the company to comply with notification obligations. Additionally, it must be made sure that at all times personally identifiable information are not only protected against breaches but also against accidental destruction, e.g., by configuration drifts. Finally, the logical database design explained the advantages of storing the database in the cloud. While these advantages remain true and I still </w:t>
      </w:r>
      <w:r w:rsidR="004C4BBF">
        <w:rPr>
          <w:rFonts w:ascii="Arial" w:eastAsia="Times New Roman" w:hAnsi="Arial" w:cs="Arial"/>
          <w:sz w:val="24"/>
          <w:szCs w:val="24"/>
          <w:lang w:val="en-GB" w:eastAsia="de-DE"/>
        </w:rPr>
        <w:lastRenderedPageBreak/>
        <w:t xml:space="preserve">advise to store the database in the cloud, this also means additional compliance considerations as some of the security obligations now fall on the cloud service provider. Here, it must be ensured that the servers on which the </w:t>
      </w:r>
      <w:r w:rsidR="00A113F7">
        <w:rPr>
          <w:rFonts w:ascii="Arial" w:eastAsia="Times New Roman" w:hAnsi="Arial" w:cs="Arial"/>
          <w:sz w:val="24"/>
          <w:szCs w:val="24"/>
          <w:lang w:val="en-GB" w:eastAsia="de-DE"/>
        </w:rPr>
        <w:t>database are stored reside in the European Union or a country with equivalent data protection regulations like the United Kingdom as this makes sure that the regulatory obligation on the side of the service provider remains the same as on the company’s side. Should all these obligations be followed as explained, this ensures a high level of compliance</w:t>
      </w:r>
      <w:r w:rsidR="00D4251C">
        <w:rPr>
          <w:rFonts w:ascii="Arial" w:eastAsia="Times New Roman" w:hAnsi="Arial" w:cs="Arial"/>
          <w:sz w:val="24"/>
          <w:szCs w:val="24"/>
          <w:lang w:val="en-GB" w:eastAsia="de-DE"/>
        </w:rPr>
        <w:t xml:space="preserve"> which is seen as a starting point of the company’s security measures</w:t>
      </w:r>
      <w:r w:rsidR="00A113F7">
        <w:rPr>
          <w:rFonts w:ascii="Arial" w:eastAsia="Times New Roman" w:hAnsi="Arial" w:cs="Arial"/>
          <w:sz w:val="24"/>
          <w:szCs w:val="24"/>
          <w:lang w:val="en-GB" w:eastAsia="de-DE"/>
        </w:rPr>
        <w:t>.</w:t>
      </w:r>
      <w:r w:rsidR="00110359">
        <w:rPr>
          <w:rFonts w:ascii="Arial" w:eastAsia="Times New Roman" w:hAnsi="Arial" w:cs="Arial"/>
          <w:sz w:val="24"/>
          <w:szCs w:val="24"/>
          <w:lang w:val="en-GB" w:eastAsia="de-DE"/>
        </w:rPr>
        <w:t xml:space="preserve"> </w:t>
      </w:r>
      <w:r w:rsidR="004C4BBF">
        <w:rPr>
          <w:rFonts w:ascii="Arial" w:eastAsia="Times New Roman" w:hAnsi="Arial" w:cs="Arial"/>
          <w:sz w:val="24"/>
          <w:szCs w:val="24"/>
          <w:lang w:val="en-GB" w:eastAsia="de-DE"/>
        </w:rPr>
        <w:t>[Yehuda, 2018 &amp; Lyon, 2018]</w:t>
      </w:r>
    </w:p>
    <w:p w14:paraId="5A199E90" w14:textId="77777777" w:rsidR="00C41475" w:rsidRDefault="00C41475" w:rsidP="00400D3B">
      <w:pPr>
        <w:spacing w:line="480" w:lineRule="auto"/>
        <w:rPr>
          <w:rFonts w:ascii="Arial" w:eastAsia="Times New Roman" w:hAnsi="Arial" w:cs="Arial"/>
          <w:sz w:val="24"/>
          <w:szCs w:val="24"/>
          <w:lang w:val="en-GB" w:eastAsia="de-DE"/>
        </w:rPr>
      </w:pPr>
    </w:p>
    <w:p w14:paraId="1E2CDC83" w14:textId="7E0C49F1" w:rsidR="00C41475" w:rsidRDefault="00C41475" w:rsidP="00400D3B">
      <w:pPr>
        <w:spacing w:line="480" w:lineRule="auto"/>
        <w:rPr>
          <w:rFonts w:ascii="Arial" w:eastAsia="Times New Roman" w:hAnsi="Arial" w:cs="Arial"/>
          <w:b/>
          <w:bCs/>
          <w:sz w:val="24"/>
          <w:szCs w:val="24"/>
          <w:lang w:val="en-GB" w:eastAsia="de-DE"/>
        </w:rPr>
      </w:pPr>
      <w:r w:rsidRPr="00C41475">
        <w:rPr>
          <w:rFonts w:ascii="Arial" w:eastAsia="Times New Roman" w:hAnsi="Arial" w:cs="Arial"/>
          <w:b/>
          <w:bCs/>
          <w:sz w:val="24"/>
          <w:szCs w:val="24"/>
          <w:lang w:val="en-GB" w:eastAsia="de-DE"/>
        </w:rPr>
        <w:t>6.</w:t>
      </w:r>
      <w:r w:rsidR="007A1FB4">
        <w:rPr>
          <w:rFonts w:ascii="Arial" w:eastAsia="Times New Roman" w:hAnsi="Arial" w:cs="Arial"/>
          <w:b/>
          <w:bCs/>
          <w:sz w:val="24"/>
          <w:szCs w:val="24"/>
          <w:lang w:val="en-GB" w:eastAsia="de-DE"/>
        </w:rPr>
        <w:t xml:space="preserve"> </w:t>
      </w:r>
      <w:r w:rsidRPr="00C41475">
        <w:rPr>
          <w:rFonts w:ascii="Arial" w:eastAsia="Times New Roman" w:hAnsi="Arial" w:cs="Arial"/>
          <w:b/>
          <w:bCs/>
          <w:sz w:val="24"/>
          <w:szCs w:val="24"/>
          <w:lang w:val="en-GB" w:eastAsia="de-DE"/>
        </w:rPr>
        <w:t>Conclusion</w:t>
      </w:r>
      <w:r>
        <w:rPr>
          <w:rFonts w:ascii="Arial" w:eastAsia="Times New Roman" w:hAnsi="Arial" w:cs="Arial"/>
          <w:b/>
          <w:bCs/>
          <w:sz w:val="24"/>
          <w:szCs w:val="24"/>
          <w:lang w:val="en-GB" w:eastAsia="de-DE"/>
        </w:rPr>
        <w:t>s and Recommendations</w:t>
      </w:r>
      <w:r w:rsidRPr="00C41475">
        <w:rPr>
          <w:rFonts w:ascii="Arial" w:eastAsia="Times New Roman" w:hAnsi="Arial" w:cs="Arial"/>
          <w:b/>
          <w:bCs/>
          <w:sz w:val="24"/>
          <w:szCs w:val="24"/>
          <w:lang w:val="en-GB" w:eastAsia="de-DE"/>
        </w:rPr>
        <w:t>:</w:t>
      </w:r>
    </w:p>
    <w:p w14:paraId="432E293D" w14:textId="1D57B5F0" w:rsidR="00C41475" w:rsidRDefault="00A113F7"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Following an initial logical database design, I have corrected some of the tables’ interrelations and created a schema in SQL for the physical database design. The relational data model was chosen for this design because </w:t>
      </w:r>
      <w:r w:rsidR="00B3180F">
        <w:rPr>
          <w:rFonts w:ascii="Arial" w:eastAsia="Times New Roman" w:hAnsi="Arial" w:cs="Arial"/>
          <w:sz w:val="24"/>
          <w:szCs w:val="24"/>
          <w:lang w:val="en-GB" w:eastAsia="de-DE"/>
        </w:rPr>
        <w:t xml:space="preserve">it eliminates redundancy and introduces a reliable representation of the data that is easy to grasp and query. Because data is presented in a structured manner and query accuracy is considered to be more important than query speed, I choose to implement the database using SQL. </w:t>
      </w:r>
      <w:r w:rsidR="00D056CF">
        <w:rPr>
          <w:rFonts w:ascii="Arial" w:eastAsia="Times New Roman" w:hAnsi="Arial" w:cs="Arial"/>
          <w:sz w:val="24"/>
          <w:szCs w:val="24"/>
          <w:lang w:val="en-GB" w:eastAsia="de-DE"/>
        </w:rPr>
        <w:t>Access policies dependent on different roles and permissions need to be set up and followed to ensure that everyone only has access to objects to which access is needed</w:t>
      </w:r>
      <w:r w:rsidR="00067C79">
        <w:rPr>
          <w:rFonts w:ascii="Arial" w:eastAsia="Times New Roman" w:hAnsi="Arial" w:cs="Arial"/>
          <w:sz w:val="24"/>
          <w:szCs w:val="24"/>
          <w:lang w:val="en-GB" w:eastAsia="de-DE"/>
        </w:rPr>
        <w:t xml:space="preserve"> and compliance with the GDPR is achieved</w:t>
      </w:r>
      <w:r w:rsidR="00D056CF">
        <w:rPr>
          <w:rFonts w:ascii="Arial" w:eastAsia="Times New Roman" w:hAnsi="Arial" w:cs="Arial"/>
          <w:sz w:val="24"/>
          <w:szCs w:val="24"/>
          <w:lang w:val="en-GB" w:eastAsia="de-DE"/>
        </w:rPr>
        <w:t>. Sensitive data must be encrypted or pseudonymized at all times to ensure compliance even in the event of a breach and it must be ensured that the company always has knowledge about who made which changes to the database via audit logging.</w:t>
      </w:r>
    </w:p>
    <w:p w14:paraId="6029D7DB" w14:textId="77777777" w:rsidR="00D056CF" w:rsidRDefault="00D056CF" w:rsidP="00400D3B">
      <w:pPr>
        <w:spacing w:line="480" w:lineRule="auto"/>
        <w:rPr>
          <w:rFonts w:ascii="Arial" w:eastAsia="Times New Roman" w:hAnsi="Arial" w:cs="Arial"/>
          <w:sz w:val="24"/>
          <w:szCs w:val="24"/>
          <w:lang w:val="en-GB" w:eastAsia="de-DE"/>
        </w:rPr>
      </w:pPr>
    </w:p>
    <w:p w14:paraId="12088D71" w14:textId="01960E13" w:rsidR="00D056CF" w:rsidRPr="00C41475" w:rsidRDefault="00D056CF" w:rsidP="00400D3B">
      <w:pPr>
        <w:spacing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lastRenderedPageBreak/>
        <w:t xml:space="preserve">For future use, it is recommended for the online bookstore to </w:t>
      </w:r>
      <w:r w:rsidR="00D864D5">
        <w:rPr>
          <w:rFonts w:ascii="Arial" w:eastAsia="Times New Roman" w:hAnsi="Arial" w:cs="Arial"/>
          <w:sz w:val="24"/>
          <w:szCs w:val="24"/>
          <w:lang w:val="en-GB" w:eastAsia="de-DE"/>
        </w:rPr>
        <w:t xml:space="preserve">keep the database up to date and recurringly check whether the options chosen in this proposal are still </w:t>
      </w:r>
      <w:r w:rsidR="00067C79">
        <w:rPr>
          <w:rFonts w:ascii="Arial" w:eastAsia="Times New Roman" w:hAnsi="Arial" w:cs="Arial"/>
          <w:sz w:val="24"/>
          <w:szCs w:val="24"/>
          <w:lang w:val="en-GB" w:eastAsia="de-DE"/>
        </w:rPr>
        <w:t>optimal</w:t>
      </w:r>
      <w:r w:rsidR="00D864D5">
        <w:rPr>
          <w:rFonts w:ascii="Arial" w:eastAsia="Times New Roman" w:hAnsi="Arial" w:cs="Arial"/>
          <w:sz w:val="24"/>
          <w:szCs w:val="24"/>
          <w:lang w:val="en-GB" w:eastAsia="de-DE"/>
        </w:rPr>
        <w:t xml:space="preserve">. E.g., if the amount of data that runs through the database </w:t>
      </w:r>
      <w:r w:rsidR="00E430A2">
        <w:rPr>
          <w:rFonts w:ascii="Arial" w:eastAsia="Times New Roman" w:hAnsi="Arial" w:cs="Arial"/>
          <w:sz w:val="24"/>
          <w:szCs w:val="24"/>
          <w:lang w:val="en-GB" w:eastAsia="de-DE"/>
        </w:rPr>
        <w:t>increases significantly it might make sense to switch to a NoSQL solution with a network approach data model. Thus, overall</w:t>
      </w:r>
      <w:r w:rsidR="00067C79">
        <w:rPr>
          <w:rFonts w:ascii="Arial" w:eastAsia="Times New Roman" w:hAnsi="Arial" w:cs="Arial"/>
          <w:sz w:val="24"/>
          <w:szCs w:val="24"/>
          <w:lang w:val="en-GB" w:eastAsia="de-DE"/>
        </w:rPr>
        <w:t>,</w:t>
      </w:r>
      <w:r w:rsidR="00E430A2">
        <w:rPr>
          <w:rFonts w:ascii="Arial" w:eastAsia="Times New Roman" w:hAnsi="Arial" w:cs="Arial"/>
          <w:sz w:val="24"/>
          <w:szCs w:val="24"/>
          <w:lang w:val="en-GB" w:eastAsia="de-DE"/>
        </w:rPr>
        <w:t xml:space="preserve"> this proposal of a physical database must be seen as a current status that must be kept up to date. The given argumentation presents a starting point for the customer and enough arguments for different solutions to re</w:t>
      </w:r>
      <w:r w:rsidR="00067C79">
        <w:rPr>
          <w:rFonts w:ascii="Arial" w:eastAsia="Times New Roman" w:hAnsi="Arial" w:cs="Arial"/>
          <w:sz w:val="24"/>
          <w:szCs w:val="24"/>
          <w:lang w:val="en-GB" w:eastAsia="de-DE"/>
        </w:rPr>
        <w:t>-</w:t>
      </w:r>
      <w:r w:rsidR="00E430A2">
        <w:rPr>
          <w:rFonts w:ascii="Arial" w:eastAsia="Times New Roman" w:hAnsi="Arial" w:cs="Arial"/>
          <w:sz w:val="24"/>
          <w:szCs w:val="24"/>
          <w:lang w:val="en-GB" w:eastAsia="de-DE"/>
        </w:rPr>
        <w:t>evaluate the solution whenever the customer’s business situation changes.</w:t>
      </w:r>
    </w:p>
    <w:p w14:paraId="1C07BE74" w14:textId="573DE4C0" w:rsidR="003B0C71" w:rsidRPr="00400D3B" w:rsidRDefault="003B0C71" w:rsidP="00357820">
      <w:pPr>
        <w:spacing w:after="0" w:line="480" w:lineRule="auto"/>
        <w:rPr>
          <w:rFonts w:ascii="Arial" w:eastAsia="Times New Roman" w:hAnsi="Arial" w:cs="Arial"/>
          <w:sz w:val="24"/>
          <w:szCs w:val="24"/>
          <w:lang w:val="en-GB" w:eastAsia="de-DE"/>
        </w:rPr>
      </w:pPr>
    </w:p>
    <w:p w14:paraId="6ADB57E6" w14:textId="1A5B96AA" w:rsidR="00371CF6" w:rsidRDefault="00371CF6" w:rsidP="000616A1">
      <w:pPr>
        <w:rPr>
          <w:rFonts w:ascii="Arial" w:eastAsia="Times New Roman" w:hAnsi="Arial" w:cs="Arial"/>
          <w:sz w:val="24"/>
          <w:szCs w:val="24"/>
          <w:lang w:val="en-GB" w:eastAsia="de-DE"/>
        </w:rPr>
      </w:pPr>
    </w:p>
    <w:p w14:paraId="5FD82579" w14:textId="77777777" w:rsidR="000616A1" w:rsidRDefault="000616A1" w:rsidP="000616A1">
      <w:pPr>
        <w:rPr>
          <w:rFonts w:ascii="Arial" w:eastAsia="Times New Roman" w:hAnsi="Arial" w:cs="Arial"/>
          <w:sz w:val="24"/>
          <w:szCs w:val="24"/>
          <w:lang w:val="en-GB" w:eastAsia="de-DE"/>
        </w:rPr>
      </w:pPr>
    </w:p>
    <w:p w14:paraId="7D55C40C" w14:textId="77777777" w:rsidR="000616A1" w:rsidRDefault="000616A1" w:rsidP="000616A1">
      <w:pPr>
        <w:rPr>
          <w:rFonts w:ascii="Arial" w:eastAsia="Times New Roman" w:hAnsi="Arial" w:cs="Arial"/>
          <w:sz w:val="24"/>
          <w:szCs w:val="24"/>
          <w:lang w:val="en-GB" w:eastAsia="de-DE"/>
        </w:rPr>
      </w:pPr>
    </w:p>
    <w:p w14:paraId="15267BF9" w14:textId="77777777" w:rsidR="000616A1" w:rsidRDefault="000616A1" w:rsidP="000616A1">
      <w:pPr>
        <w:rPr>
          <w:rFonts w:ascii="Arial" w:eastAsia="Times New Roman" w:hAnsi="Arial" w:cs="Arial"/>
          <w:sz w:val="24"/>
          <w:szCs w:val="24"/>
          <w:lang w:val="en-GB" w:eastAsia="de-DE"/>
        </w:rPr>
      </w:pPr>
    </w:p>
    <w:p w14:paraId="35514447" w14:textId="77777777" w:rsidR="000616A1" w:rsidRDefault="000616A1" w:rsidP="000616A1">
      <w:pPr>
        <w:rPr>
          <w:rFonts w:ascii="Arial" w:eastAsia="Times New Roman" w:hAnsi="Arial" w:cs="Arial"/>
          <w:sz w:val="24"/>
          <w:szCs w:val="24"/>
          <w:lang w:val="en-GB" w:eastAsia="de-DE"/>
        </w:rPr>
      </w:pPr>
    </w:p>
    <w:p w14:paraId="04D3ECD5" w14:textId="77777777" w:rsidR="000616A1" w:rsidRDefault="000616A1" w:rsidP="000616A1">
      <w:pPr>
        <w:rPr>
          <w:rFonts w:ascii="Arial" w:eastAsia="Times New Roman" w:hAnsi="Arial" w:cs="Arial"/>
          <w:sz w:val="24"/>
          <w:szCs w:val="24"/>
          <w:lang w:val="en-GB" w:eastAsia="de-DE"/>
        </w:rPr>
      </w:pPr>
    </w:p>
    <w:p w14:paraId="7024E662" w14:textId="77777777" w:rsidR="000616A1" w:rsidRDefault="000616A1" w:rsidP="000616A1">
      <w:pPr>
        <w:rPr>
          <w:rFonts w:ascii="Arial" w:eastAsia="Times New Roman" w:hAnsi="Arial" w:cs="Arial"/>
          <w:sz w:val="24"/>
          <w:szCs w:val="24"/>
          <w:lang w:val="en-GB" w:eastAsia="de-DE"/>
        </w:rPr>
      </w:pPr>
    </w:p>
    <w:p w14:paraId="743A422B" w14:textId="77777777" w:rsidR="000616A1" w:rsidRDefault="000616A1" w:rsidP="000616A1">
      <w:pPr>
        <w:rPr>
          <w:rFonts w:ascii="Arial" w:eastAsia="Times New Roman" w:hAnsi="Arial" w:cs="Arial"/>
          <w:sz w:val="24"/>
          <w:szCs w:val="24"/>
          <w:lang w:val="en-GB" w:eastAsia="de-DE"/>
        </w:rPr>
      </w:pPr>
    </w:p>
    <w:p w14:paraId="02CE2841"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034C3C99"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64CB6196"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61903A92"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7CE45DF6"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6F5171C8"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2F4C4E04"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14DA5E78" w14:textId="77777777" w:rsidR="00F111EB" w:rsidRDefault="00F111EB" w:rsidP="00F111EB">
      <w:pPr>
        <w:spacing w:after="0" w:line="480" w:lineRule="auto"/>
        <w:rPr>
          <w:rFonts w:ascii="Arial" w:eastAsia="Times New Roman" w:hAnsi="Arial" w:cs="Arial"/>
          <w:b/>
          <w:bCs/>
          <w:sz w:val="24"/>
          <w:szCs w:val="24"/>
          <w:u w:val="single"/>
          <w:lang w:val="en-GB" w:eastAsia="de-DE"/>
        </w:rPr>
      </w:pPr>
    </w:p>
    <w:p w14:paraId="3BFE302E" w14:textId="77777777" w:rsidR="0029275B" w:rsidRPr="003C422B" w:rsidRDefault="0029275B" w:rsidP="0029275B">
      <w:pPr>
        <w:spacing w:after="0" w:line="480" w:lineRule="auto"/>
        <w:rPr>
          <w:rFonts w:ascii="Arial" w:eastAsia="Times New Roman" w:hAnsi="Arial" w:cs="Arial"/>
          <w:sz w:val="24"/>
          <w:szCs w:val="24"/>
          <w:lang w:val="en-GB" w:eastAsia="de-DE"/>
        </w:rPr>
      </w:pPr>
      <w:r w:rsidRPr="00CD7A37">
        <w:rPr>
          <w:rFonts w:ascii="Arial" w:eastAsia="Times New Roman" w:hAnsi="Arial" w:cs="Arial"/>
          <w:b/>
          <w:bCs/>
          <w:sz w:val="24"/>
          <w:szCs w:val="24"/>
          <w:u w:val="single"/>
          <w:lang w:val="en-GB" w:eastAsia="de-DE"/>
        </w:rPr>
        <w:lastRenderedPageBreak/>
        <w:t>References:</w:t>
      </w:r>
    </w:p>
    <w:p w14:paraId="218B1DD8" w14:textId="77777777" w:rsidR="0029275B" w:rsidRPr="00054BB0" w:rsidRDefault="0029275B" w:rsidP="0029275B">
      <w:pPr>
        <w:spacing w:after="0" w:line="480" w:lineRule="auto"/>
        <w:rPr>
          <w:rFonts w:ascii="Arial" w:eastAsia="Times New Roman" w:hAnsi="Arial" w:cs="Arial"/>
          <w:sz w:val="24"/>
          <w:szCs w:val="24"/>
          <w:lang w:val="en-GB" w:eastAsia="de-DE"/>
        </w:rPr>
      </w:pPr>
      <w:r w:rsidRPr="00054BB0">
        <w:rPr>
          <w:rFonts w:ascii="Arial" w:eastAsia="Times New Roman" w:hAnsi="Arial" w:cs="Arial"/>
          <w:sz w:val="24"/>
          <w:szCs w:val="24"/>
          <w:lang w:val="en-GB" w:eastAsia="de-DE"/>
        </w:rPr>
        <w:t xml:space="preserve">Agrawal, A. (2023) </w:t>
      </w:r>
      <w:r w:rsidRPr="00054BB0">
        <w:rPr>
          <w:rFonts w:ascii="Arial" w:eastAsia="Times New Roman" w:hAnsi="Arial" w:cs="Arial"/>
          <w:i/>
          <w:iCs/>
          <w:sz w:val="24"/>
          <w:szCs w:val="24"/>
          <w:lang w:val="en-GB" w:eastAsia="de-DE"/>
        </w:rPr>
        <w:t xml:space="preserve">SQL vs. NoSQL: Making the Right Choice for Your Database Needs. </w:t>
      </w:r>
      <w:r>
        <w:rPr>
          <w:rFonts w:ascii="Arial" w:eastAsia="Times New Roman" w:hAnsi="Arial" w:cs="Arial"/>
          <w:sz w:val="24"/>
          <w:szCs w:val="24"/>
          <w:lang w:val="en-GB" w:eastAsia="de-DE"/>
        </w:rPr>
        <w:t xml:space="preserve">Medium. Available from: </w:t>
      </w:r>
      <w:hyperlink r:id="rId10" w:anchor=":~:text=Jun%2017,%202023.%20--%20When%20it%20comes%20to%20storing%20and" w:history="1">
        <w:r w:rsidRPr="00F44E99">
          <w:rPr>
            <w:rStyle w:val="Hyperlink"/>
            <w:rFonts w:ascii="Arial" w:eastAsia="Times New Roman" w:hAnsi="Arial" w:cs="Arial"/>
            <w:sz w:val="24"/>
            <w:szCs w:val="24"/>
            <w:lang w:val="en-GB" w:eastAsia="de-DE"/>
          </w:rPr>
          <w:t>https://medium.com/cloud-native-daily/sql-vs-nosql-making-the-right-choice-for-your-database-needs-fc849d1b0e00#:~:text=Jun%2017,%202023.%20--%20When%20it%20comes%20to%20storing%20and</w:t>
        </w:r>
      </w:hyperlink>
      <w:r>
        <w:rPr>
          <w:rFonts w:ascii="Arial" w:eastAsia="Times New Roman" w:hAnsi="Arial" w:cs="Arial"/>
          <w:sz w:val="24"/>
          <w:szCs w:val="24"/>
          <w:lang w:val="en-GB" w:eastAsia="de-DE"/>
        </w:rPr>
        <w:t xml:space="preserve"> [Accessed 06. October 2024]</w:t>
      </w:r>
    </w:p>
    <w:p w14:paraId="7104A5BB" w14:textId="77777777" w:rsidR="0029275B" w:rsidRPr="00054BB0" w:rsidRDefault="0029275B" w:rsidP="0029275B">
      <w:pPr>
        <w:spacing w:after="0" w:line="480" w:lineRule="auto"/>
        <w:rPr>
          <w:rFonts w:ascii="Arial" w:eastAsia="Times New Roman" w:hAnsi="Arial" w:cs="Arial"/>
          <w:sz w:val="24"/>
          <w:szCs w:val="24"/>
          <w:lang w:val="en-GB" w:eastAsia="de-DE"/>
        </w:rPr>
      </w:pPr>
    </w:p>
    <w:p w14:paraId="5A56F4F6" w14:textId="77777777" w:rsidR="0029275B"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Datamation (2023) Relational Data Model 101: Key Components &amp; Benefits. Available from: </w:t>
      </w:r>
      <w:hyperlink r:id="rId11" w:anchor=":~:text=Disadvantages%20of%20a%20Relational%20Data%20Model%201%20Performance,...%203%20Limited%20support%20for%20unstructured%20data.%20" w:history="1">
        <w:r w:rsidRPr="00D85C49">
          <w:rPr>
            <w:rStyle w:val="Hyperlink"/>
            <w:rFonts w:ascii="Arial" w:eastAsia="Times New Roman" w:hAnsi="Arial" w:cs="Arial"/>
            <w:sz w:val="24"/>
            <w:szCs w:val="24"/>
            <w:lang w:val="en-GB" w:eastAsia="de-DE"/>
          </w:rPr>
          <w:t>https://www.datamation.com/big-data/relational-data-model/#:~:text=Disadvantages%20of%20a%20Relational%20Data%20Model%201%20Performance,...%203%20Limited%20support%20for%20unstructured%20data.%20</w:t>
        </w:r>
      </w:hyperlink>
      <w:r>
        <w:rPr>
          <w:rFonts w:ascii="Arial" w:eastAsia="Times New Roman" w:hAnsi="Arial" w:cs="Arial"/>
          <w:sz w:val="24"/>
          <w:szCs w:val="24"/>
          <w:lang w:val="en-GB" w:eastAsia="de-DE"/>
        </w:rPr>
        <w:t xml:space="preserve"> [Accessed 05. October 2024]</w:t>
      </w:r>
    </w:p>
    <w:p w14:paraId="55006F49" w14:textId="77777777" w:rsidR="0029275B" w:rsidRDefault="0029275B" w:rsidP="0029275B">
      <w:pPr>
        <w:spacing w:after="0" w:line="480" w:lineRule="auto"/>
        <w:rPr>
          <w:rFonts w:ascii="Arial" w:eastAsia="Times New Roman" w:hAnsi="Arial" w:cs="Arial"/>
          <w:sz w:val="24"/>
          <w:szCs w:val="24"/>
          <w:lang w:val="en-GB" w:eastAsia="de-DE"/>
        </w:rPr>
      </w:pPr>
    </w:p>
    <w:p w14:paraId="0CBA2F45" w14:textId="77777777" w:rsidR="0029275B"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DbVisualizer (2023) </w:t>
      </w:r>
      <w:r w:rsidRPr="00841C98">
        <w:rPr>
          <w:rFonts w:ascii="Arial" w:eastAsia="Times New Roman" w:hAnsi="Arial" w:cs="Arial"/>
          <w:i/>
          <w:iCs/>
          <w:sz w:val="24"/>
          <w:szCs w:val="24"/>
          <w:lang w:val="en-GB" w:eastAsia="de-DE"/>
        </w:rPr>
        <w:t>SQL vs NoSQL Databases: A Guide.</w:t>
      </w:r>
      <w:r>
        <w:rPr>
          <w:rFonts w:ascii="Arial" w:eastAsia="Times New Roman" w:hAnsi="Arial" w:cs="Arial"/>
          <w:sz w:val="24"/>
          <w:szCs w:val="24"/>
          <w:lang w:val="en-GB" w:eastAsia="de-DE"/>
        </w:rPr>
        <w:t xml:space="preserve"> Medium. Available from: </w:t>
      </w:r>
      <w:hyperlink r:id="rId12" w:anchor=":~:text=In%20this%20article,%20we%20will%20look%20at%20the%20key%20differences" w:history="1">
        <w:r w:rsidRPr="00F44E99">
          <w:rPr>
            <w:rStyle w:val="Hyperlink"/>
            <w:rFonts w:ascii="Arial" w:eastAsia="Times New Roman" w:hAnsi="Arial" w:cs="Arial"/>
            <w:sz w:val="24"/>
            <w:szCs w:val="24"/>
            <w:lang w:val="en-GB" w:eastAsia="de-DE"/>
          </w:rPr>
          <w:t>https://medium.com/the-table-sql-and-devtalk/sql-vs-nosql-databases-a-guide-b0a4033dbabf#:~:text=In%20this%20article,%20we%20will%20look%20at%20the%20key%20differences</w:t>
        </w:r>
      </w:hyperlink>
      <w:r>
        <w:rPr>
          <w:rFonts w:ascii="Arial" w:eastAsia="Times New Roman" w:hAnsi="Arial" w:cs="Arial"/>
          <w:sz w:val="24"/>
          <w:szCs w:val="24"/>
          <w:lang w:val="en-GB" w:eastAsia="de-DE"/>
        </w:rPr>
        <w:t xml:space="preserve"> [Accessed 06. October 2024]</w:t>
      </w:r>
    </w:p>
    <w:p w14:paraId="5DB4252F" w14:textId="77777777" w:rsidR="0029275B" w:rsidRDefault="0029275B" w:rsidP="0029275B">
      <w:pPr>
        <w:spacing w:after="0" w:line="480" w:lineRule="auto"/>
        <w:rPr>
          <w:rFonts w:ascii="Arial" w:eastAsia="Times New Roman" w:hAnsi="Arial" w:cs="Arial"/>
          <w:sz w:val="24"/>
          <w:szCs w:val="24"/>
          <w:lang w:val="en-GB" w:eastAsia="de-DE"/>
        </w:rPr>
      </w:pPr>
    </w:p>
    <w:p w14:paraId="630361FA" w14:textId="77777777" w:rsidR="0029275B" w:rsidRDefault="0029275B" w:rsidP="0029275B">
      <w:pPr>
        <w:spacing w:after="0" w:line="480" w:lineRule="auto"/>
        <w:rPr>
          <w:rFonts w:ascii="Arial" w:eastAsia="Times New Roman" w:hAnsi="Arial" w:cs="Arial"/>
          <w:sz w:val="24"/>
          <w:szCs w:val="24"/>
          <w:lang w:val="en-GB" w:eastAsia="de-DE"/>
        </w:rPr>
      </w:pPr>
      <w:r w:rsidRPr="002E68C7">
        <w:rPr>
          <w:rFonts w:ascii="Arial" w:eastAsia="Times New Roman" w:hAnsi="Arial" w:cs="Arial"/>
          <w:sz w:val="24"/>
          <w:szCs w:val="24"/>
          <w:lang w:val="en-GB" w:eastAsia="de-DE"/>
        </w:rPr>
        <w:t>European Parliament (2016) General Data Protection Regulation. Available from: </w:t>
      </w:r>
      <w:hyperlink r:id="rId13" w:history="1">
        <w:r w:rsidRPr="00AF51D0">
          <w:rPr>
            <w:rStyle w:val="Hyperlink"/>
            <w:rFonts w:ascii="Arial" w:eastAsia="Times New Roman" w:hAnsi="Arial" w:cs="Arial"/>
            <w:sz w:val="24"/>
            <w:szCs w:val="24"/>
            <w:lang w:val="en-GB" w:eastAsia="de-DE"/>
          </w:rPr>
          <w:t>https://eur-lex.europa.eu/legal-content/EN/TXT/?uri=CELEX%3A32016R0679</w:t>
        </w:r>
      </w:hyperlink>
      <w:r>
        <w:rPr>
          <w:rFonts w:ascii="Arial" w:eastAsia="Times New Roman" w:hAnsi="Arial" w:cs="Arial"/>
          <w:sz w:val="24"/>
          <w:szCs w:val="24"/>
          <w:lang w:val="en-GB" w:eastAsia="de-DE"/>
        </w:rPr>
        <w:t xml:space="preserve"> </w:t>
      </w:r>
      <w:r w:rsidRPr="002E68C7">
        <w:rPr>
          <w:rFonts w:ascii="Arial" w:eastAsia="Times New Roman" w:hAnsi="Arial" w:cs="Arial"/>
          <w:sz w:val="24"/>
          <w:szCs w:val="24"/>
          <w:lang w:val="en-GB" w:eastAsia="de-DE"/>
        </w:rPr>
        <w:t xml:space="preserve"> [Accessed </w:t>
      </w:r>
      <w:r>
        <w:rPr>
          <w:rFonts w:ascii="Arial" w:eastAsia="Times New Roman" w:hAnsi="Arial" w:cs="Arial"/>
          <w:sz w:val="24"/>
          <w:szCs w:val="24"/>
          <w:lang w:val="en-GB" w:eastAsia="de-DE"/>
        </w:rPr>
        <w:t>13</w:t>
      </w:r>
      <w:r w:rsidRPr="002E68C7">
        <w:rPr>
          <w:rFonts w:ascii="Arial" w:eastAsia="Times New Roman" w:hAnsi="Arial" w:cs="Arial"/>
          <w:sz w:val="24"/>
          <w:szCs w:val="24"/>
          <w:lang w:val="en-GB" w:eastAsia="de-DE"/>
        </w:rPr>
        <w:t xml:space="preserve">. </w:t>
      </w:r>
      <w:r>
        <w:rPr>
          <w:rFonts w:ascii="Arial" w:eastAsia="Times New Roman" w:hAnsi="Arial" w:cs="Arial"/>
          <w:sz w:val="24"/>
          <w:szCs w:val="24"/>
          <w:lang w:val="en-GB" w:eastAsia="de-DE"/>
        </w:rPr>
        <w:t>October</w:t>
      </w:r>
      <w:r w:rsidRPr="002E68C7">
        <w:rPr>
          <w:rFonts w:ascii="Arial" w:eastAsia="Times New Roman" w:hAnsi="Arial" w:cs="Arial"/>
          <w:sz w:val="24"/>
          <w:szCs w:val="24"/>
          <w:lang w:val="en-GB" w:eastAsia="de-DE"/>
        </w:rPr>
        <w:t xml:space="preserve"> 2024]</w:t>
      </w:r>
    </w:p>
    <w:p w14:paraId="13D28EDC" w14:textId="77777777" w:rsidR="0029275B" w:rsidRDefault="0029275B" w:rsidP="0029275B">
      <w:pPr>
        <w:spacing w:after="0" w:line="480" w:lineRule="auto"/>
        <w:rPr>
          <w:rFonts w:ascii="Arial" w:eastAsia="Times New Roman" w:hAnsi="Arial" w:cs="Arial"/>
          <w:sz w:val="24"/>
          <w:szCs w:val="24"/>
          <w:lang w:val="en-GB" w:eastAsia="de-DE"/>
        </w:rPr>
      </w:pPr>
    </w:p>
    <w:p w14:paraId="0FBF5C00" w14:textId="77777777" w:rsidR="0029275B" w:rsidRDefault="0029275B" w:rsidP="0029275B">
      <w:pPr>
        <w:spacing w:after="0" w:line="480" w:lineRule="auto"/>
        <w:rPr>
          <w:rFonts w:ascii="Arial" w:eastAsia="Times New Roman" w:hAnsi="Arial" w:cs="Arial"/>
          <w:sz w:val="24"/>
          <w:szCs w:val="24"/>
          <w:lang w:val="en-GB" w:eastAsia="de-DE"/>
        </w:rPr>
      </w:pPr>
      <w:r w:rsidRPr="000616A1">
        <w:rPr>
          <w:rFonts w:ascii="Arial" w:eastAsia="Times New Roman" w:hAnsi="Arial" w:cs="Arial"/>
          <w:sz w:val="24"/>
          <w:szCs w:val="24"/>
          <w:lang w:val="en-GB" w:eastAsia="de-DE"/>
        </w:rPr>
        <w:t>Geeks for Geeks (2024) D</w:t>
      </w:r>
      <w:r>
        <w:rPr>
          <w:rFonts w:ascii="Arial" w:eastAsia="Times New Roman" w:hAnsi="Arial" w:cs="Arial"/>
          <w:sz w:val="24"/>
          <w:szCs w:val="24"/>
          <w:lang w:val="en-GB" w:eastAsia="de-DE"/>
        </w:rPr>
        <w:t xml:space="preserve">ifference Between Hierarchical, Network and Relational Data Model. Available from: </w:t>
      </w:r>
      <w:hyperlink r:id="rId14" w:history="1">
        <w:r w:rsidRPr="00D85C49">
          <w:rPr>
            <w:rStyle w:val="Hyperlink"/>
            <w:rFonts w:ascii="Arial" w:eastAsia="Times New Roman" w:hAnsi="Arial" w:cs="Arial"/>
            <w:sz w:val="24"/>
            <w:szCs w:val="24"/>
            <w:lang w:val="en-GB" w:eastAsia="de-DE"/>
          </w:rPr>
          <w:t>https://www.geeksforgeeks.org/difference-between-hierarchical-network-and-relational-data-model/</w:t>
        </w:r>
      </w:hyperlink>
      <w:r>
        <w:rPr>
          <w:rFonts w:ascii="Arial" w:eastAsia="Times New Roman" w:hAnsi="Arial" w:cs="Arial"/>
          <w:sz w:val="24"/>
          <w:szCs w:val="24"/>
          <w:lang w:val="en-GB" w:eastAsia="de-DE"/>
        </w:rPr>
        <w:t xml:space="preserve"> [Accessed 05. October 2024]</w:t>
      </w:r>
    </w:p>
    <w:p w14:paraId="3B3929D1" w14:textId="77777777" w:rsidR="0029275B" w:rsidRDefault="0029275B" w:rsidP="0029275B">
      <w:pPr>
        <w:spacing w:after="0" w:line="480" w:lineRule="auto"/>
        <w:rPr>
          <w:rFonts w:ascii="Arial" w:eastAsia="Times New Roman" w:hAnsi="Arial" w:cs="Arial"/>
          <w:sz w:val="24"/>
          <w:szCs w:val="24"/>
          <w:lang w:val="en-GB" w:eastAsia="de-DE"/>
        </w:rPr>
      </w:pPr>
    </w:p>
    <w:p w14:paraId="1B060B26" w14:textId="77777777" w:rsidR="0029275B" w:rsidRPr="000616A1"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Geeks for Geeks (2021) Difference between identifying and non-identifying relationships. Available from: </w:t>
      </w:r>
      <w:hyperlink r:id="rId15" w:history="1">
        <w:r w:rsidRPr="00AF51D0">
          <w:rPr>
            <w:rStyle w:val="Hyperlink"/>
            <w:rFonts w:ascii="Arial" w:eastAsia="Times New Roman" w:hAnsi="Arial" w:cs="Arial"/>
            <w:sz w:val="24"/>
            <w:szCs w:val="24"/>
            <w:lang w:val="en-GB" w:eastAsia="de-DE"/>
          </w:rPr>
          <w:t>https://www.geeksforgeeks.org/difference-between-identifying-and-non-identifying-relationships/</w:t>
        </w:r>
      </w:hyperlink>
      <w:r>
        <w:rPr>
          <w:rFonts w:ascii="Arial" w:eastAsia="Times New Roman" w:hAnsi="Arial" w:cs="Arial"/>
          <w:sz w:val="24"/>
          <w:szCs w:val="24"/>
          <w:lang w:val="en-GB" w:eastAsia="de-DE"/>
        </w:rPr>
        <w:t xml:space="preserve"> [Accessed 13. October 2024]</w:t>
      </w:r>
    </w:p>
    <w:p w14:paraId="51E66A93" w14:textId="77777777" w:rsidR="0029275B" w:rsidRPr="000616A1" w:rsidRDefault="0029275B" w:rsidP="0029275B">
      <w:pPr>
        <w:spacing w:after="0" w:line="480" w:lineRule="auto"/>
        <w:rPr>
          <w:rFonts w:ascii="Arial" w:eastAsia="Times New Roman" w:hAnsi="Arial" w:cs="Arial"/>
          <w:sz w:val="24"/>
          <w:szCs w:val="24"/>
          <w:lang w:val="en-GB" w:eastAsia="de-DE"/>
        </w:rPr>
      </w:pPr>
    </w:p>
    <w:p w14:paraId="0F9364F8" w14:textId="77777777" w:rsidR="0029275B" w:rsidRDefault="0029275B" w:rsidP="0029275B">
      <w:pPr>
        <w:spacing w:after="0" w:line="480" w:lineRule="auto"/>
        <w:rPr>
          <w:rFonts w:ascii="Arial" w:eastAsia="Times New Roman" w:hAnsi="Arial" w:cs="Arial"/>
          <w:sz w:val="24"/>
          <w:szCs w:val="24"/>
          <w:lang w:val="en-GB" w:eastAsia="de-DE"/>
        </w:rPr>
      </w:pPr>
      <w:r w:rsidRPr="00510DDB">
        <w:rPr>
          <w:rFonts w:ascii="Arial" w:eastAsia="Times New Roman" w:hAnsi="Arial" w:cs="Arial"/>
          <w:sz w:val="24"/>
          <w:szCs w:val="24"/>
          <w:lang w:val="en-GB" w:eastAsia="de-DE"/>
        </w:rPr>
        <w:t xml:space="preserve">Iam Expat Media (n. d.) </w:t>
      </w:r>
      <w:r w:rsidRPr="00456407">
        <w:rPr>
          <w:rFonts w:ascii="Arial" w:eastAsia="Times New Roman" w:hAnsi="Arial" w:cs="Arial"/>
          <w:sz w:val="24"/>
          <w:szCs w:val="24"/>
          <w:lang w:val="en-GB" w:eastAsia="de-DE"/>
        </w:rPr>
        <w:t>Phone numb</w:t>
      </w:r>
      <w:r>
        <w:rPr>
          <w:rFonts w:ascii="Arial" w:eastAsia="Times New Roman" w:hAnsi="Arial" w:cs="Arial"/>
          <w:sz w:val="24"/>
          <w:szCs w:val="24"/>
          <w:lang w:val="en-GB" w:eastAsia="de-DE"/>
        </w:rPr>
        <w:t>ers in Germany.</w:t>
      </w:r>
      <w:r w:rsidRPr="00456407">
        <w:rPr>
          <w:rFonts w:ascii="Arial" w:eastAsia="Times New Roman" w:hAnsi="Arial" w:cs="Arial"/>
          <w:sz w:val="24"/>
          <w:szCs w:val="24"/>
          <w:lang w:val="en-GB" w:eastAsia="de-DE"/>
        </w:rPr>
        <w:t xml:space="preserve"> Available from: </w:t>
      </w:r>
      <w:hyperlink r:id="rId16" w:anchor=":~:text=According%20to%20the%20Bundesnetzagentur,%20the%20maximum%20length%20of%20a%20complete" w:history="1">
        <w:r w:rsidRPr="00456407">
          <w:rPr>
            <w:rStyle w:val="Hyperlink"/>
            <w:rFonts w:ascii="Arial" w:hAnsi="Arial" w:cs="Arial"/>
            <w:sz w:val="24"/>
            <w:szCs w:val="24"/>
            <w:lang w:val="en-GB"/>
          </w:rPr>
          <w:t>https://www.iamexpat.de/expat-info/communication/phone-number-germany#:~:text=According%20to%20the%20Bundesnetzagentur,%20the%20maximum%20length%20of%20a%20complete</w:t>
        </w:r>
      </w:hyperlink>
      <w:r>
        <w:rPr>
          <w:lang w:val="en-GB"/>
        </w:rPr>
        <w:t xml:space="preserve"> </w:t>
      </w:r>
      <w:r w:rsidRPr="00456407">
        <w:rPr>
          <w:rFonts w:ascii="Arial" w:eastAsia="Times New Roman" w:hAnsi="Arial" w:cs="Arial"/>
          <w:sz w:val="24"/>
          <w:szCs w:val="24"/>
          <w:lang w:val="en-GB" w:eastAsia="de-DE"/>
        </w:rPr>
        <w:t xml:space="preserve">[Accessed 05. </w:t>
      </w:r>
      <w:r>
        <w:rPr>
          <w:rFonts w:ascii="Arial" w:eastAsia="Times New Roman" w:hAnsi="Arial" w:cs="Arial"/>
          <w:sz w:val="24"/>
          <w:szCs w:val="24"/>
          <w:lang w:val="en-GB" w:eastAsia="de-DE"/>
        </w:rPr>
        <w:t>October 2024]</w:t>
      </w:r>
    </w:p>
    <w:p w14:paraId="24953039" w14:textId="77777777" w:rsidR="0029275B" w:rsidRDefault="0029275B" w:rsidP="0029275B">
      <w:pPr>
        <w:spacing w:after="0" w:line="480" w:lineRule="auto"/>
        <w:rPr>
          <w:rFonts w:ascii="Arial" w:eastAsia="Times New Roman" w:hAnsi="Arial" w:cs="Arial"/>
          <w:sz w:val="24"/>
          <w:szCs w:val="24"/>
          <w:lang w:val="en-GB" w:eastAsia="de-DE"/>
        </w:rPr>
      </w:pPr>
    </w:p>
    <w:p w14:paraId="0A67C20B" w14:textId="77777777" w:rsidR="0029275B"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IBM (n. d.) What is a relational database? Available from: </w:t>
      </w:r>
      <w:hyperlink r:id="rId17" w:anchor=":~:text=A%20relational%20database%20is%20a%20type%20of%20database%20that%20organizes" w:history="1">
        <w:r w:rsidRPr="00D85C49">
          <w:rPr>
            <w:rStyle w:val="Hyperlink"/>
            <w:rFonts w:ascii="Arial" w:eastAsia="Times New Roman" w:hAnsi="Arial" w:cs="Arial"/>
            <w:sz w:val="24"/>
            <w:szCs w:val="24"/>
            <w:lang w:val="en-GB" w:eastAsia="de-DE"/>
          </w:rPr>
          <w:t>https://www.ibm.com/topics/relational-databases#:~:text=A%20relational%20database%20is%20a%20type%20of%20database%20that%20organizes</w:t>
        </w:r>
      </w:hyperlink>
      <w:r>
        <w:rPr>
          <w:rFonts w:ascii="Arial" w:eastAsia="Times New Roman" w:hAnsi="Arial" w:cs="Arial"/>
          <w:sz w:val="24"/>
          <w:szCs w:val="24"/>
          <w:lang w:val="en-GB" w:eastAsia="de-DE"/>
        </w:rPr>
        <w:t xml:space="preserve"> [Accessed 05. October 2024]</w:t>
      </w:r>
    </w:p>
    <w:p w14:paraId="498BD079" w14:textId="77777777" w:rsidR="0029275B" w:rsidRDefault="0029275B" w:rsidP="0029275B">
      <w:pPr>
        <w:spacing w:after="0" w:line="480" w:lineRule="auto"/>
        <w:rPr>
          <w:rFonts w:ascii="Arial" w:eastAsia="Times New Roman" w:hAnsi="Arial" w:cs="Arial"/>
          <w:sz w:val="24"/>
          <w:szCs w:val="24"/>
          <w:lang w:val="en-GB" w:eastAsia="de-DE"/>
        </w:rPr>
      </w:pPr>
    </w:p>
    <w:p w14:paraId="13C99FCE" w14:textId="77777777" w:rsidR="0029275B"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Lyon, L. (2018) </w:t>
      </w:r>
      <w:r w:rsidRPr="00482D3F">
        <w:rPr>
          <w:rFonts w:ascii="Arial" w:eastAsia="Times New Roman" w:hAnsi="Arial" w:cs="Arial"/>
          <w:i/>
          <w:iCs/>
          <w:sz w:val="24"/>
          <w:szCs w:val="24"/>
          <w:lang w:val="en-GB" w:eastAsia="de-DE"/>
        </w:rPr>
        <w:t>GDPR for the DBA.</w:t>
      </w:r>
      <w:r>
        <w:rPr>
          <w:rFonts w:ascii="Arial" w:eastAsia="Times New Roman" w:hAnsi="Arial" w:cs="Arial"/>
          <w:sz w:val="24"/>
          <w:szCs w:val="24"/>
          <w:lang w:val="en-GB" w:eastAsia="de-DE"/>
        </w:rPr>
        <w:t xml:space="preserve"> Database Journal. Available from: </w:t>
      </w:r>
      <w:hyperlink r:id="rId18" w:history="1">
        <w:r w:rsidRPr="00AF51D0">
          <w:rPr>
            <w:rStyle w:val="Hyperlink"/>
            <w:rFonts w:ascii="Arial" w:eastAsia="Times New Roman" w:hAnsi="Arial" w:cs="Arial"/>
            <w:sz w:val="24"/>
            <w:szCs w:val="24"/>
            <w:lang w:val="en-GB" w:eastAsia="de-DE"/>
          </w:rPr>
          <w:t>https://www.databasejournal.com/db2/gdpr-for-the-dba/</w:t>
        </w:r>
      </w:hyperlink>
      <w:r>
        <w:rPr>
          <w:rFonts w:ascii="Arial" w:eastAsia="Times New Roman" w:hAnsi="Arial" w:cs="Arial"/>
          <w:sz w:val="24"/>
          <w:szCs w:val="24"/>
          <w:lang w:val="en-GB" w:eastAsia="de-DE"/>
        </w:rPr>
        <w:t xml:space="preserve"> [Accessed 13. October 2024]</w:t>
      </w:r>
    </w:p>
    <w:p w14:paraId="39046041" w14:textId="77777777" w:rsidR="0029275B" w:rsidRDefault="0029275B" w:rsidP="0029275B">
      <w:pPr>
        <w:spacing w:after="0" w:line="480" w:lineRule="auto"/>
        <w:rPr>
          <w:rFonts w:ascii="Arial" w:eastAsia="Times New Roman" w:hAnsi="Arial" w:cs="Arial"/>
          <w:sz w:val="24"/>
          <w:szCs w:val="24"/>
          <w:lang w:val="en-GB" w:eastAsia="de-DE"/>
        </w:rPr>
      </w:pPr>
    </w:p>
    <w:p w14:paraId="77ED5CDA" w14:textId="77777777" w:rsidR="0029275B" w:rsidRDefault="0029275B" w:rsidP="0029275B">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Wrath (2023) </w:t>
      </w:r>
      <w:r w:rsidRPr="003C7E78">
        <w:rPr>
          <w:rFonts w:ascii="Arial" w:eastAsia="Times New Roman" w:hAnsi="Arial" w:cs="Arial"/>
          <w:i/>
          <w:iCs/>
          <w:sz w:val="24"/>
          <w:szCs w:val="24"/>
          <w:lang w:val="en-GB" w:eastAsia="de-DE"/>
        </w:rPr>
        <w:t>Advantages and Disadvantages of Using a Relational Model in Database Management.</w:t>
      </w:r>
      <w:r>
        <w:rPr>
          <w:rFonts w:ascii="Arial" w:eastAsia="Times New Roman" w:hAnsi="Arial" w:cs="Arial"/>
          <w:sz w:val="24"/>
          <w:szCs w:val="24"/>
          <w:lang w:val="en-GB" w:eastAsia="de-DE"/>
        </w:rPr>
        <w:t xml:space="preserve"> Medium. Available from: </w:t>
      </w:r>
      <w:hyperlink r:id="rId19" w:anchor=":~:text=Disadvantages%20of%20the%20Relational%20Model:%20Performance%20and%20Scalability%20Challenges:%20Scaling" w:history="1">
        <w:r w:rsidRPr="00D85C49">
          <w:rPr>
            <w:rStyle w:val="Hyperlink"/>
            <w:rFonts w:ascii="Arial" w:eastAsia="Times New Roman" w:hAnsi="Arial" w:cs="Arial"/>
            <w:sz w:val="24"/>
            <w:szCs w:val="24"/>
            <w:lang w:val="en-GB" w:eastAsia="de-DE"/>
          </w:rPr>
          <w:t>https://medium.com/@praveenelaiyappan/advantages-and-disadvantages-of-using-a-relational-model-in-database-management-53b3c95a5389#:~:text=Disadvantages%20of%20the%20Relational%20Model:%20Performance%20and%20Scalability%20Challenges:%20Scaling</w:t>
        </w:r>
      </w:hyperlink>
      <w:r>
        <w:rPr>
          <w:rFonts w:ascii="Arial" w:eastAsia="Times New Roman" w:hAnsi="Arial" w:cs="Arial"/>
          <w:sz w:val="24"/>
          <w:szCs w:val="24"/>
          <w:lang w:val="en-GB" w:eastAsia="de-DE"/>
        </w:rPr>
        <w:t xml:space="preserve"> [Accessed 05. October 2024]</w:t>
      </w:r>
    </w:p>
    <w:p w14:paraId="680FFCB9" w14:textId="77777777" w:rsidR="0029275B" w:rsidRDefault="0029275B" w:rsidP="0029275B">
      <w:pPr>
        <w:spacing w:after="0" w:line="480" w:lineRule="auto"/>
        <w:rPr>
          <w:rFonts w:ascii="Arial" w:eastAsia="Times New Roman" w:hAnsi="Arial" w:cs="Arial"/>
          <w:sz w:val="24"/>
          <w:szCs w:val="24"/>
          <w:lang w:val="en-GB" w:eastAsia="de-DE"/>
        </w:rPr>
      </w:pPr>
    </w:p>
    <w:p w14:paraId="39A92E21" w14:textId="0A4243D1" w:rsidR="00482D3F" w:rsidRPr="00376535" w:rsidRDefault="0029275B" w:rsidP="00376535">
      <w:pPr>
        <w:spacing w:after="0" w:line="480" w:lineRule="auto"/>
        <w:rPr>
          <w:rFonts w:ascii="Arial" w:eastAsia="Times New Roman" w:hAnsi="Arial" w:cs="Arial"/>
          <w:sz w:val="24"/>
          <w:szCs w:val="24"/>
          <w:lang w:val="en-GB" w:eastAsia="de-DE"/>
        </w:rPr>
      </w:pPr>
      <w:r>
        <w:rPr>
          <w:rFonts w:ascii="Arial" w:eastAsia="Times New Roman" w:hAnsi="Arial" w:cs="Arial"/>
          <w:sz w:val="24"/>
          <w:szCs w:val="24"/>
          <w:lang w:val="en-GB" w:eastAsia="de-DE"/>
        </w:rPr>
        <w:t xml:space="preserve">Yehuda, Y. (2018) 5 Ways to Make Your Database GDPR-Compliant. DZone. Available from: </w:t>
      </w:r>
      <w:hyperlink r:id="rId20" w:history="1">
        <w:r w:rsidRPr="00AF51D0">
          <w:rPr>
            <w:rStyle w:val="Hyperlink"/>
            <w:rFonts w:ascii="Arial" w:eastAsia="Times New Roman" w:hAnsi="Arial" w:cs="Arial"/>
            <w:sz w:val="24"/>
            <w:szCs w:val="24"/>
            <w:lang w:val="en-GB" w:eastAsia="de-DE"/>
          </w:rPr>
          <w:t>https://dzone.com/articles/5-ways-to-make-your-database-gdpr-compliant#:~:text=GDPR%20in%20the%20Database%20%E2%80%93%20Does%20it%20Have,5.%20Prevent%20Configuration%20Drift%20and%20Data%20Loss%20</w:t>
        </w:r>
      </w:hyperlink>
      <w:r>
        <w:rPr>
          <w:rFonts w:ascii="Arial" w:eastAsia="Times New Roman" w:hAnsi="Arial" w:cs="Arial"/>
          <w:sz w:val="24"/>
          <w:szCs w:val="24"/>
          <w:lang w:val="en-GB" w:eastAsia="de-DE"/>
        </w:rPr>
        <w:t xml:space="preserve"> [Accessed 13. October 2024]</w:t>
      </w:r>
    </w:p>
    <w:sectPr w:rsidR="00482D3F" w:rsidRPr="00376535" w:rsidSect="00B150F4">
      <w:foot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CC1B9" w14:textId="77777777" w:rsidR="006C3B05" w:rsidRDefault="006C3B05" w:rsidP="00DB5D1A">
      <w:pPr>
        <w:spacing w:after="0" w:line="240" w:lineRule="auto"/>
      </w:pPr>
      <w:r>
        <w:separator/>
      </w:r>
    </w:p>
  </w:endnote>
  <w:endnote w:type="continuationSeparator" w:id="0">
    <w:p w14:paraId="1AF52FD4" w14:textId="77777777" w:rsidR="006C3B05" w:rsidRDefault="006C3B05" w:rsidP="00DB5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3789443"/>
      <w:docPartObj>
        <w:docPartGallery w:val="Page Numbers (Bottom of Page)"/>
        <w:docPartUnique/>
      </w:docPartObj>
    </w:sdtPr>
    <w:sdtEndPr/>
    <w:sdtContent>
      <w:p w14:paraId="3BD6CEF2" w14:textId="0A01854E" w:rsidR="00DB5D1A" w:rsidRDefault="00DB5D1A">
        <w:pPr>
          <w:pStyle w:val="Fuzeile"/>
          <w:jc w:val="right"/>
        </w:pPr>
        <w:r>
          <w:fldChar w:fldCharType="begin"/>
        </w:r>
        <w:r>
          <w:instrText>PAGE   \* MERGEFORMAT</w:instrText>
        </w:r>
        <w:r>
          <w:fldChar w:fldCharType="separate"/>
        </w:r>
        <w:r>
          <w:t>2</w:t>
        </w:r>
        <w:r>
          <w:fldChar w:fldCharType="end"/>
        </w:r>
      </w:p>
    </w:sdtContent>
  </w:sdt>
  <w:p w14:paraId="5005AF69" w14:textId="77777777" w:rsidR="00DB5D1A" w:rsidRDefault="00DB5D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258E4" w14:textId="77777777" w:rsidR="006C3B05" w:rsidRDefault="006C3B05" w:rsidP="00DB5D1A">
      <w:pPr>
        <w:spacing w:after="0" w:line="240" w:lineRule="auto"/>
      </w:pPr>
      <w:r>
        <w:separator/>
      </w:r>
    </w:p>
  </w:footnote>
  <w:footnote w:type="continuationSeparator" w:id="0">
    <w:p w14:paraId="22167850" w14:textId="77777777" w:rsidR="006C3B05" w:rsidRDefault="006C3B05" w:rsidP="00DB5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59BD"/>
    <w:multiLevelType w:val="hybridMultilevel"/>
    <w:tmpl w:val="76203CAC"/>
    <w:lvl w:ilvl="0" w:tplc="B742EE9C">
      <w:numFmt w:val="bullet"/>
      <w:lvlText w:val="-"/>
      <w:lvlJc w:val="left"/>
      <w:pPr>
        <w:ind w:left="720" w:hanging="360"/>
      </w:pPr>
      <w:rPr>
        <w:rFonts w:ascii="Arial" w:eastAsiaTheme="minorHAnsi" w:hAnsi="Arial" w:cs="Arial" w:hint="default"/>
        <w:color w:val="4C5A73"/>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276D"/>
    <w:multiLevelType w:val="hybridMultilevel"/>
    <w:tmpl w:val="9B963536"/>
    <w:lvl w:ilvl="0" w:tplc="568A7B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8B652A"/>
    <w:multiLevelType w:val="hybridMultilevel"/>
    <w:tmpl w:val="C4C67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301E70"/>
    <w:multiLevelType w:val="hybridMultilevel"/>
    <w:tmpl w:val="C9F094A0"/>
    <w:lvl w:ilvl="0" w:tplc="BDD2964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3C1BD6"/>
    <w:multiLevelType w:val="hybridMultilevel"/>
    <w:tmpl w:val="716A7E8C"/>
    <w:lvl w:ilvl="0" w:tplc="888E17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283DC2"/>
    <w:multiLevelType w:val="hybridMultilevel"/>
    <w:tmpl w:val="A3849C9E"/>
    <w:lvl w:ilvl="0" w:tplc="88A82CA8">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85A4D97"/>
    <w:multiLevelType w:val="hybridMultilevel"/>
    <w:tmpl w:val="EE2A5150"/>
    <w:lvl w:ilvl="0" w:tplc="BDFCEA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8D68B6"/>
    <w:multiLevelType w:val="hybridMultilevel"/>
    <w:tmpl w:val="418614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D1613D"/>
    <w:multiLevelType w:val="hybridMultilevel"/>
    <w:tmpl w:val="D8A4BF7E"/>
    <w:lvl w:ilvl="0" w:tplc="D55CE0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6461EA6"/>
    <w:multiLevelType w:val="hybridMultilevel"/>
    <w:tmpl w:val="C0FADB04"/>
    <w:lvl w:ilvl="0" w:tplc="0BFC434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4961102">
    <w:abstractNumId w:val="3"/>
  </w:num>
  <w:num w:numId="2" w16cid:durableId="1004280371">
    <w:abstractNumId w:val="5"/>
  </w:num>
  <w:num w:numId="3" w16cid:durableId="1472672490">
    <w:abstractNumId w:val="8"/>
  </w:num>
  <w:num w:numId="4" w16cid:durableId="1150561179">
    <w:abstractNumId w:val="9"/>
  </w:num>
  <w:num w:numId="5" w16cid:durableId="1929995495">
    <w:abstractNumId w:val="4"/>
  </w:num>
  <w:num w:numId="6" w16cid:durableId="1584610506">
    <w:abstractNumId w:val="0"/>
  </w:num>
  <w:num w:numId="7" w16cid:durableId="656810493">
    <w:abstractNumId w:val="1"/>
  </w:num>
  <w:num w:numId="8" w16cid:durableId="97527689">
    <w:abstractNumId w:val="6"/>
  </w:num>
  <w:num w:numId="9" w16cid:durableId="1369331848">
    <w:abstractNumId w:val="7"/>
  </w:num>
  <w:num w:numId="10" w16cid:durableId="668679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504"/>
    <w:rsid w:val="000008EB"/>
    <w:rsid w:val="0000315C"/>
    <w:rsid w:val="000055D5"/>
    <w:rsid w:val="0000762D"/>
    <w:rsid w:val="00010CFB"/>
    <w:rsid w:val="00010FB7"/>
    <w:rsid w:val="00011B41"/>
    <w:rsid w:val="00012468"/>
    <w:rsid w:val="0001603B"/>
    <w:rsid w:val="000202AC"/>
    <w:rsid w:val="00022B3A"/>
    <w:rsid w:val="00022D05"/>
    <w:rsid w:val="00024872"/>
    <w:rsid w:val="00026891"/>
    <w:rsid w:val="00026CDB"/>
    <w:rsid w:val="00027EDD"/>
    <w:rsid w:val="00030483"/>
    <w:rsid w:val="00030941"/>
    <w:rsid w:val="00036776"/>
    <w:rsid w:val="00042E47"/>
    <w:rsid w:val="00044626"/>
    <w:rsid w:val="00045104"/>
    <w:rsid w:val="00047997"/>
    <w:rsid w:val="00050AA1"/>
    <w:rsid w:val="00052890"/>
    <w:rsid w:val="00052B74"/>
    <w:rsid w:val="00053B59"/>
    <w:rsid w:val="00054BB0"/>
    <w:rsid w:val="00056BEC"/>
    <w:rsid w:val="00057260"/>
    <w:rsid w:val="000602AB"/>
    <w:rsid w:val="000616A1"/>
    <w:rsid w:val="0006184A"/>
    <w:rsid w:val="00061A93"/>
    <w:rsid w:val="00062670"/>
    <w:rsid w:val="00062EF1"/>
    <w:rsid w:val="00067C79"/>
    <w:rsid w:val="00070109"/>
    <w:rsid w:val="000717AF"/>
    <w:rsid w:val="000757C1"/>
    <w:rsid w:val="00081921"/>
    <w:rsid w:val="00081A2D"/>
    <w:rsid w:val="00081D66"/>
    <w:rsid w:val="000826AF"/>
    <w:rsid w:val="00085A92"/>
    <w:rsid w:val="0009310A"/>
    <w:rsid w:val="00093AEF"/>
    <w:rsid w:val="00093B56"/>
    <w:rsid w:val="00094DC6"/>
    <w:rsid w:val="00096E01"/>
    <w:rsid w:val="000A031A"/>
    <w:rsid w:val="000A1E81"/>
    <w:rsid w:val="000A1EAA"/>
    <w:rsid w:val="000A2256"/>
    <w:rsid w:val="000A2595"/>
    <w:rsid w:val="000A41F9"/>
    <w:rsid w:val="000A52B6"/>
    <w:rsid w:val="000A70FC"/>
    <w:rsid w:val="000A74BB"/>
    <w:rsid w:val="000B3ABF"/>
    <w:rsid w:val="000B5D1C"/>
    <w:rsid w:val="000B70F9"/>
    <w:rsid w:val="000C0674"/>
    <w:rsid w:val="000C501E"/>
    <w:rsid w:val="000C581A"/>
    <w:rsid w:val="000C7BD9"/>
    <w:rsid w:val="000D4262"/>
    <w:rsid w:val="000D687B"/>
    <w:rsid w:val="000E08DD"/>
    <w:rsid w:val="000E1D57"/>
    <w:rsid w:val="000E3DAA"/>
    <w:rsid w:val="000E6081"/>
    <w:rsid w:val="000E65C1"/>
    <w:rsid w:val="000E76B5"/>
    <w:rsid w:val="000E7CDF"/>
    <w:rsid w:val="000F017F"/>
    <w:rsid w:val="000F2410"/>
    <w:rsid w:val="000F399D"/>
    <w:rsid w:val="000F6F31"/>
    <w:rsid w:val="000F79AB"/>
    <w:rsid w:val="00100D02"/>
    <w:rsid w:val="00101829"/>
    <w:rsid w:val="001020E4"/>
    <w:rsid w:val="00102135"/>
    <w:rsid w:val="00110359"/>
    <w:rsid w:val="00110F1E"/>
    <w:rsid w:val="00111A2C"/>
    <w:rsid w:val="001120E9"/>
    <w:rsid w:val="001136B6"/>
    <w:rsid w:val="0011499F"/>
    <w:rsid w:val="00115D31"/>
    <w:rsid w:val="001173C7"/>
    <w:rsid w:val="00121AE3"/>
    <w:rsid w:val="00121B35"/>
    <w:rsid w:val="00122489"/>
    <w:rsid w:val="001231FE"/>
    <w:rsid w:val="00123847"/>
    <w:rsid w:val="00124985"/>
    <w:rsid w:val="00125699"/>
    <w:rsid w:val="00125C26"/>
    <w:rsid w:val="00126A7C"/>
    <w:rsid w:val="00127B0D"/>
    <w:rsid w:val="00127CB5"/>
    <w:rsid w:val="00130AAF"/>
    <w:rsid w:val="0013135C"/>
    <w:rsid w:val="00134D82"/>
    <w:rsid w:val="00136023"/>
    <w:rsid w:val="00136CFF"/>
    <w:rsid w:val="001371BB"/>
    <w:rsid w:val="00140E33"/>
    <w:rsid w:val="001415E0"/>
    <w:rsid w:val="00142BA8"/>
    <w:rsid w:val="0014377F"/>
    <w:rsid w:val="001448A4"/>
    <w:rsid w:val="00144B47"/>
    <w:rsid w:val="001455B7"/>
    <w:rsid w:val="0014637C"/>
    <w:rsid w:val="0014690F"/>
    <w:rsid w:val="00150E10"/>
    <w:rsid w:val="001525BC"/>
    <w:rsid w:val="00153D21"/>
    <w:rsid w:val="001542C0"/>
    <w:rsid w:val="00154F56"/>
    <w:rsid w:val="00155EBA"/>
    <w:rsid w:val="001563CB"/>
    <w:rsid w:val="001578C0"/>
    <w:rsid w:val="001579CF"/>
    <w:rsid w:val="00162D6A"/>
    <w:rsid w:val="0016499C"/>
    <w:rsid w:val="00170F8E"/>
    <w:rsid w:val="00172893"/>
    <w:rsid w:val="00172E5B"/>
    <w:rsid w:val="00173757"/>
    <w:rsid w:val="001742AE"/>
    <w:rsid w:val="00176E8F"/>
    <w:rsid w:val="0017743F"/>
    <w:rsid w:val="0018013D"/>
    <w:rsid w:val="00180312"/>
    <w:rsid w:val="00180656"/>
    <w:rsid w:val="00180F80"/>
    <w:rsid w:val="001819F0"/>
    <w:rsid w:val="001823BF"/>
    <w:rsid w:val="0018259B"/>
    <w:rsid w:val="001848DF"/>
    <w:rsid w:val="00185FFA"/>
    <w:rsid w:val="00186CE2"/>
    <w:rsid w:val="001877D5"/>
    <w:rsid w:val="001904D3"/>
    <w:rsid w:val="00195317"/>
    <w:rsid w:val="00195D46"/>
    <w:rsid w:val="00195E16"/>
    <w:rsid w:val="001968EF"/>
    <w:rsid w:val="001976D1"/>
    <w:rsid w:val="001A1BDA"/>
    <w:rsid w:val="001A2DB4"/>
    <w:rsid w:val="001A3295"/>
    <w:rsid w:val="001A41F8"/>
    <w:rsid w:val="001A45D4"/>
    <w:rsid w:val="001A58A1"/>
    <w:rsid w:val="001B10AC"/>
    <w:rsid w:val="001B2FCF"/>
    <w:rsid w:val="001B6C17"/>
    <w:rsid w:val="001C1464"/>
    <w:rsid w:val="001C3B99"/>
    <w:rsid w:val="001C49F6"/>
    <w:rsid w:val="001C4E0D"/>
    <w:rsid w:val="001C538B"/>
    <w:rsid w:val="001C567A"/>
    <w:rsid w:val="001D077E"/>
    <w:rsid w:val="001D0D48"/>
    <w:rsid w:val="001D5BC5"/>
    <w:rsid w:val="001D7484"/>
    <w:rsid w:val="001E0609"/>
    <w:rsid w:val="001E4D6E"/>
    <w:rsid w:val="001E4DAD"/>
    <w:rsid w:val="001E511D"/>
    <w:rsid w:val="001E5AF4"/>
    <w:rsid w:val="001E5C2F"/>
    <w:rsid w:val="001E735C"/>
    <w:rsid w:val="001E73B8"/>
    <w:rsid w:val="001F1368"/>
    <w:rsid w:val="001F36A6"/>
    <w:rsid w:val="001F37B8"/>
    <w:rsid w:val="001F42CF"/>
    <w:rsid w:val="00202E0A"/>
    <w:rsid w:val="0020308C"/>
    <w:rsid w:val="00203F92"/>
    <w:rsid w:val="00203FF4"/>
    <w:rsid w:val="002050CD"/>
    <w:rsid w:val="00210E04"/>
    <w:rsid w:val="00211339"/>
    <w:rsid w:val="00212423"/>
    <w:rsid w:val="00212D13"/>
    <w:rsid w:val="002154BC"/>
    <w:rsid w:val="002217EC"/>
    <w:rsid w:val="00222584"/>
    <w:rsid w:val="00222B6E"/>
    <w:rsid w:val="00223D51"/>
    <w:rsid w:val="00224FE5"/>
    <w:rsid w:val="00225C9F"/>
    <w:rsid w:val="002271BF"/>
    <w:rsid w:val="00231EB1"/>
    <w:rsid w:val="00232F94"/>
    <w:rsid w:val="00235F71"/>
    <w:rsid w:val="00236F90"/>
    <w:rsid w:val="00237272"/>
    <w:rsid w:val="00237B02"/>
    <w:rsid w:val="00240F6D"/>
    <w:rsid w:val="00242EF5"/>
    <w:rsid w:val="00243B07"/>
    <w:rsid w:val="00246C35"/>
    <w:rsid w:val="00250931"/>
    <w:rsid w:val="00250E80"/>
    <w:rsid w:val="002526D5"/>
    <w:rsid w:val="00252BDE"/>
    <w:rsid w:val="0025352C"/>
    <w:rsid w:val="0025445F"/>
    <w:rsid w:val="00255C01"/>
    <w:rsid w:val="002602F6"/>
    <w:rsid w:val="002616AF"/>
    <w:rsid w:val="0026177B"/>
    <w:rsid w:val="002618DC"/>
    <w:rsid w:val="00262452"/>
    <w:rsid w:val="00263C31"/>
    <w:rsid w:val="002654B7"/>
    <w:rsid w:val="00265E36"/>
    <w:rsid w:val="00267050"/>
    <w:rsid w:val="00267690"/>
    <w:rsid w:val="00270FE2"/>
    <w:rsid w:val="00271C43"/>
    <w:rsid w:val="00272698"/>
    <w:rsid w:val="00273EFB"/>
    <w:rsid w:val="00274798"/>
    <w:rsid w:val="00274BC4"/>
    <w:rsid w:val="00276807"/>
    <w:rsid w:val="002813C9"/>
    <w:rsid w:val="002821FF"/>
    <w:rsid w:val="00283771"/>
    <w:rsid w:val="00284BB6"/>
    <w:rsid w:val="0028777B"/>
    <w:rsid w:val="00287FCD"/>
    <w:rsid w:val="00290580"/>
    <w:rsid w:val="002914F0"/>
    <w:rsid w:val="002917D8"/>
    <w:rsid w:val="0029275B"/>
    <w:rsid w:val="00295489"/>
    <w:rsid w:val="00297376"/>
    <w:rsid w:val="0029770B"/>
    <w:rsid w:val="002A0352"/>
    <w:rsid w:val="002A199A"/>
    <w:rsid w:val="002A3849"/>
    <w:rsid w:val="002A4836"/>
    <w:rsid w:val="002A646A"/>
    <w:rsid w:val="002A6DDA"/>
    <w:rsid w:val="002B0B8A"/>
    <w:rsid w:val="002C005A"/>
    <w:rsid w:val="002C14A1"/>
    <w:rsid w:val="002C6FCF"/>
    <w:rsid w:val="002C76D3"/>
    <w:rsid w:val="002C7C92"/>
    <w:rsid w:val="002D0F48"/>
    <w:rsid w:val="002D17C6"/>
    <w:rsid w:val="002D2826"/>
    <w:rsid w:val="002D3A0F"/>
    <w:rsid w:val="002D3B6B"/>
    <w:rsid w:val="002D3CB4"/>
    <w:rsid w:val="002D43C7"/>
    <w:rsid w:val="002D4BEB"/>
    <w:rsid w:val="002D65F1"/>
    <w:rsid w:val="002D6F86"/>
    <w:rsid w:val="002D7165"/>
    <w:rsid w:val="002D75B1"/>
    <w:rsid w:val="002D75F6"/>
    <w:rsid w:val="002E0125"/>
    <w:rsid w:val="002E051A"/>
    <w:rsid w:val="002E475E"/>
    <w:rsid w:val="002E68C7"/>
    <w:rsid w:val="002F19EE"/>
    <w:rsid w:val="002F302F"/>
    <w:rsid w:val="002F3037"/>
    <w:rsid w:val="002F30A6"/>
    <w:rsid w:val="002F336D"/>
    <w:rsid w:val="002F411E"/>
    <w:rsid w:val="002F7A8F"/>
    <w:rsid w:val="003004A9"/>
    <w:rsid w:val="003018D1"/>
    <w:rsid w:val="00303B1E"/>
    <w:rsid w:val="0030564B"/>
    <w:rsid w:val="00306642"/>
    <w:rsid w:val="00311D4D"/>
    <w:rsid w:val="00312CE0"/>
    <w:rsid w:val="00313FF0"/>
    <w:rsid w:val="0031665B"/>
    <w:rsid w:val="003166F1"/>
    <w:rsid w:val="003216DC"/>
    <w:rsid w:val="00324992"/>
    <w:rsid w:val="00324C95"/>
    <w:rsid w:val="00330DD1"/>
    <w:rsid w:val="0033409A"/>
    <w:rsid w:val="003373A3"/>
    <w:rsid w:val="00337ACF"/>
    <w:rsid w:val="003420BA"/>
    <w:rsid w:val="00343201"/>
    <w:rsid w:val="00343547"/>
    <w:rsid w:val="00343BE0"/>
    <w:rsid w:val="00344328"/>
    <w:rsid w:val="0034569F"/>
    <w:rsid w:val="0034799D"/>
    <w:rsid w:val="00347D34"/>
    <w:rsid w:val="00353B6D"/>
    <w:rsid w:val="00354D2D"/>
    <w:rsid w:val="003570FD"/>
    <w:rsid w:val="00357820"/>
    <w:rsid w:val="0036017A"/>
    <w:rsid w:val="0036311C"/>
    <w:rsid w:val="00364266"/>
    <w:rsid w:val="00366884"/>
    <w:rsid w:val="00366EF6"/>
    <w:rsid w:val="00370966"/>
    <w:rsid w:val="00371CF6"/>
    <w:rsid w:val="00372C78"/>
    <w:rsid w:val="00373014"/>
    <w:rsid w:val="003751EA"/>
    <w:rsid w:val="00376535"/>
    <w:rsid w:val="003803E4"/>
    <w:rsid w:val="0038277A"/>
    <w:rsid w:val="00382A36"/>
    <w:rsid w:val="00384F08"/>
    <w:rsid w:val="00385B74"/>
    <w:rsid w:val="003877D9"/>
    <w:rsid w:val="003916F3"/>
    <w:rsid w:val="0039196E"/>
    <w:rsid w:val="003934F9"/>
    <w:rsid w:val="003A004F"/>
    <w:rsid w:val="003A2869"/>
    <w:rsid w:val="003A50F1"/>
    <w:rsid w:val="003A7D43"/>
    <w:rsid w:val="003B0621"/>
    <w:rsid w:val="003B0C71"/>
    <w:rsid w:val="003B1A87"/>
    <w:rsid w:val="003B22A7"/>
    <w:rsid w:val="003B6C21"/>
    <w:rsid w:val="003B6D27"/>
    <w:rsid w:val="003C2BEE"/>
    <w:rsid w:val="003C3216"/>
    <w:rsid w:val="003C3CC7"/>
    <w:rsid w:val="003C422B"/>
    <w:rsid w:val="003C45B4"/>
    <w:rsid w:val="003C4F4E"/>
    <w:rsid w:val="003C52DB"/>
    <w:rsid w:val="003C60D0"/>
    <w:rsid w:val="003C6F9F"/>
    <w:rsid w:val="003C76AF"/>
    <w:rsid w:val="003C7E78"/>
    <w:rsid w:val="003D0EFD"/>
    <w:rsid w:val="003D1D80"/>
    <w:rsid w:val="003D200E"/>
    <w:rsid w:val="003D42B6"/>
    <w:rsid w:val="003D6566"/>
    <w:rsid w:val="003D6D68"/>
    <w:rsid w:val="003D7673"/>
    <w:rsid w:val="003E04EE"/>
    <w:rsid w:val="003E37F5"/>
    <w:rsid w:val="003E71D5"/>
    <w:rsid w:val="003E7F0A"/>
    <w:rsid w:val="003F0E32"/>
    <w:rsid w:val="003F3B14"/>
    <w:rsid w:val="003F46C0"/>
    <w:rsid w:val="003F6596"/>
    <w:rsid w:val="004001F7"/>
    <w:rsid w:val="00400D3B"/>
    <w:rsid w:val="004013E5"/>
    <w:rsid w:val="00401FFA"/>
    <w:rsid w:val="004028E9"/>
    <w:rsid w:val="00404C03"/>
    <w:rsid w:val="004052A0"/>
    <w:rsid w:val="00406174"/>
    <w:rsid w:val="00412266"/>
    <w:rsid w:val="004127D0"/>
    <w:rsid w:val="00413448"/>
    <w:rsid w:val="004134BC"/>
    <w:rsid w:val="00413983"/>
    <w:rsid w:val="004150B5"/>
    <w:rsid w:val="00417028"/>
    <w:rsid w:val="00420D69"/>
    <w:rsid w:val="004216FF"/>
    <w:rsid w:val="004220CF"/>
    <w:rsid w:val="0042366C"/>
    <w:rsid w:val="004266C4"/>
    <w:rsid w:val="004275A2"/>
    <w:rsid w:val="00427A1E"/>
    <w:rsid w:val="00427B29"/>
    <w:rsid w:val="00427FFC"/>
    <w:rsid w:val="004320BC"/>
    <w:rsid w:val="00432FBE"/>
    <w:rsid w:val="004340E1"/>
    <w:rsid w:val="00434A28"/>
    <w:rsid w:val="00436DFF"/>
    <w:rsid w:val="0044038C"/>
    <w:rsid w:val="00440EA7"/>
    <w:rsid w:val="0044113D"/>
    <w:rsid w:val="0044292A"/>
    <w:rsid w:val="0044323F"/>
    <w:rsid w:val="00444F7E"/>
    <w:rsid w:val="004451E6"/>
    <w:rsid w:val="00446875"/>
    <w:rsid w:val="004478F6"/>
    <w:rsid w:val="00451815"/>
    <w:rsid w:val="00451EE1"/>
    <w:rsid w:val="004526DE"/>
    <w:rsid w:val="00453C34"/>
    <w:rsid w:val="00455DEA"/>
    <w:rsid w:val="00456407"/>
    <w:rsid w:val="00460DF0"/>
    <w:rsid w:val="004625FB"/>
    <w:rsid w:val="00466BA7"/>
    <w:rsid w:val="00467DD8"/>
    <w:rsid w:val="004714C3"/>
    <w:rsid w:val="00471AB0"/>
    <w:rsid w:val="00473D00"/>
    <w:rsid w:val="00473E35"/>
    <w:rsid w:val="004747CE"/>
    <w:rsid w:val="004760C5"/>
    <w:rsid w:val="0047695D"/>
    <w:rsid w:val="0048053D"/>
    <w:rsid w:val="00482D3F"/>
    <w:rsid w:val="004837D7"/>
    <w:rsid w:val="004846D0"/>
    <w:rsid w:val="0048681A"/>
    <w:rsid w:val="00487898"/>
    <w:rsid w:val="00491BD9"/>
    <w:rsid w:val="00492398"/>
    <w:rsid w:val="00493176"/>
    <w:rsid w:val="00495B6D"/>
    <w:rsid w:val="00497A70"/>
    <w:rsid w:val="004A237C"/>
    <w:rsid w:val="004A4B11"/>
    <w:rsid w:val="004A4D34"/>
    <w:rsid w:val="004A4F04"/>
    <w:rsid w:val="004A5D79"/>
    <w:rsid w:val="004A623D"/>
    <w:rsid w:val="004A62A6"/>
    <w:rsid w:val="004B0F4B"/>
    <w:rsid w:val="004B20C0"/>
    <w:rsid w:val="004B21B6"/>
    <w:rsid w:val="004B3E82"/>
    <w:rsid w:val="004B7A3E"/>
    <w:rsid w:val="004C27A2"/>
    <w:rsid w:val="004C2AD5"/>
    <w:rsid w:val="004C2E6F"/>
    <w:rsid w:val="004C3CBF"/>
    <w:rsid w:val="004C4BBF"/>
    <w:rsid w:val="004C51BB"/>
    <w:rsid w:val="004C536B"/>
    <w:rsid w:val="004C642A"/>
    <w:rsid w:val="004C7604"/>
    <w:rsid w:val="004D3480"/>
    <w:rsid w:val="004D3C22"/>
    <w:rsid w:val="004D4116"/>
    <w:rsid w:val="004D4159"/>
    <w:rsid w:val="004D45B5"/>
    <w:rsid w:val="004D5A8C"/>
    <w:rsid w:val="004E00CD"/>
    <w:rsid w:val="004E29FD"/>
    <w:rsid w:val="004E4055"/>
    <w:rsid w:val="004E4A18"/>
    <w:rsid w:val="004E55A3"/>
    <w:rsid w:val="004E695B"/>
    <w:rsid w:val="004E79A0"/>
    <w:rsid w:val="004F40BC"/>
    <w:rsid w:val="004F4847"/>
    <w:rsid w:val="0050041B"/>
    <w:rsid w:val="00500C5A"/>
    <w:rsid w:val="00505549"/>
    <w:rsid w:val="00507B9F"/>
    <w:rsid w:val="00510DDB"/>
    <w:rsid w:val="00512DD5"/>
    <w:rsid w:val="00515992"/>
    <w:rsid w:val="0051609E"/>
    <w:rsid w:val="00520F67"/>
    <w:rsid w:val="00523538"/>
    <w:rsid w:val="00523ABA"/>
    <w:rsid w:val="005258F8"/>
    <w:rsid w:val="00525ADE"/>
    <w:rsid w:val="00526C20"/>
    <w:rsid w:val="005340B7"/>
    <w:rsid w:val="005354F7"/>
    <w:rsid w:val="00535C18"/>
    <w:rsid w:val="0053677C"/>
    <w:rsid w:val="0054150C"/>
    <w:rsid w:val="005423E3"/>
    <w:rsid w:val="00543B09"/>
    <w:rsid w:val="00544DBF"/>
    <w:rsid w:val="00547AA5"/>
    <w:rsid w:val="00551AF0"/>
    <w:rsid w:val="005546C9"/>
    <w:rsid w:val="00555ADE"/>
    <w:rsid w:val="00555FA3"/>
    <w:rsid w:val="005560B0"/>
    <w:rsid w:val="00556BA8"/>
    <w:rsid w:val="00557425"/>
    <w:rsid w:val="0056327C"/>
    <w:rsid w:val="00564B31"/>
    <w:rsid w:val="00564F96"/>
    <w:rsid w:val="00566D20"/>
    <w:rsid w:val="00567102"/>
    <w:rsid w:val="005717DB"/>
    <w:rsid w:val="00572585"/>
    <w:rsid w:val="00573793"/>
    <w:rsid w:val="005738EA"/>
    <w:rsid w:val="005739C2"/>
    <w:rsid w:val="00573BBF"/>
    <w:rsid w:val="00574B08"/>
    <w:rsid w:val="0058045E"/>
    <w:rsid w:val="0058202A"/>
    <w:rsid w:val="00586410"/>
    <w:rsid w:val="00587786"/>
    <w:rsid w:val="0059107C"/>
    <w:rsid w:val="005914A0"/>
    <w:rsid w:val="005916C6"/>
    <w:rsid w:val="00591E18"/>
    <w:rsid w:val="005921A4"/>
    <w:rsid w:val="00592BB3"/>
    <w:rsid w:val="005A12D1"/>
    <w:rsid w:val="005A2128"/>
    <w:rsid w:val="005A3FB9"/>
    <w:rsid w:val="005A4882"/>
    <w:rsid w:val="005B1B23"/>
    <w:rsid w:val="005B1D7D"/>
    <w:rsid w:val="005B265D"/>
    <w:rsid w:val="005B452A"/>
    <w:rsid w:val="005B45A8"/>
    <w:rsid w:val="005B7826"/>
    <w:rsid w:val="005B7EC7"/>
    <w:rsid w:val="005C0558"/>
    <w:rsid w:val="005C1949"/>
    <w:rsid w:val="005C35A8"/>
    <w:rsid w:val="005C4B84"/>
    <w:rsid w:val="005C67DF"/>
    <w:rsid w:val="005C67E8"/>
    <w:rsid w:val="005D5843"/>
    <w:rsid w:val="005E351B"/>
    <w:rsid w:val="005E4DE8"/>
    <w:rsid w:val="005E51D2"/>
    <w:rsid w:val="005F1143"/>
    <w:rsid w:val="005F1D7A"/>
    <w:rsid w:val="005F2069"/>
    <w:rsid w:val="005F3D21"/>
    <w:rsid w:val="005F4852"/>
    <w:rsid w:val="005F57CC"/>
    <w:rsid w:val="005F5FB4"/>
    <w:rsid w:val="0060124D"/>
    <w:rsid w:val="00601B28"/>
    <w:rsid w:val="00603183"/>
    <w:rsid w:val="0060461B"/>
    <w:rsid w:val="00605C19"/>
    <w:rsid w:val="0060677E"/>
    <w:rsid w:val="006111DF"/>
    <w:rsid w:val="006129DF"/>
    <w:rsid w:val="00612FA3"/>
    <w:rsid w:val="00613E76"/>
    <w:rsid w:val="006170CC"/>
    <w:rsid w:val="006218B3"/>
    <w:rsid w:val="0062208C"/>
    <w:rsid w:val="006227B3"/>
    <w:rsid w:val="00623871"/>
    <w:rsid w:val="00624685"/>
    <w:rsid w:val="00626D74"/>
    <w:rsid w:val="00627192"/>
    <w:rsid w:val="00627B8C"/>
    <w:rsid w:val="00627F43"/>
    <w:rsid w:val="0063146F"/>
    <w:rsid w:val="00632645"/>
    <w:rsid w:val="00634920"/>
    <w:rsid w:val="00635557"/>
    <w:rsid w:val="00635584"/>
    <w:rsid w:val="006368F0"/>
    <w:rsid w:val="0064256E"/>
    <w:rsid w:val="0064486A"/>
    <w:rsid w:val="00647C6A"/>
    <w:rsid w:val="006517F0"/>
    <w:rsid w:val="00653D66"/>
    <w:rsid w:val="0065417E"/>
    <w:rsid w:val="00660458"/>
    <w:rsid w:val="00660FBD"/>
    <w:rsid w:val="006610F3"/>
    <w:rsid w:val="006624CB"/>
    <w:rsid w:val="0066263F"/>
    <w:rsid w:val="0066357C"/>
    <w:rsid w:val="006645AB"/>
    <w:rsid w:val="0066667B"/>
    <w:rsid w:val="00671507"/>
    <w:rsid w:val="00671CC1"/>
    <w:rsid w:val="00673A5A"/>
    <w:rsid w:val="00674825"/>
    <w:rsid w:val="00674EF9"/>
    <w:rsid w:val="00675134"/>
    <w:rsid w:val="0067573B"/>
    <w:rsid w:val="00676112"/>
    <w:rsid w:val="00676973"/>
    <w:rsid w:val="00681A09"/>
    <w:rsid w:val="0068244D"/>
    <w:rsid w:val="00684DF4"/>
    <w:rsid w:val="00686815"/>
    <w:rsid w:val="0069058C"/>
    <w:rsid w:val="00690EC0"/>
    <w:rsid w:val="00693B32"/>
    <w:rsid w:val="00695989"/>
    <w:rsid w:val="00695DFF"/>
    <w:rsid w:val="00697072"/>
    <w:rsid w:val="006A2391"/>
    <w:rsid w:val="006A26E5"/>
    <w:rsid w:val="006A2CC5"/>
    <w:rsid w:val="006A5DB1"/>
    <w:rsid w:val="006A5DE6"/>
    <w:rsid w:val="006A63D9"/>
    <w:rsid w:val="006A6811"/>
    <w:rsid w:val="006A7ED9"/>
    <w:rsid w:val="006B037D"/>
    <w:rsid w:val="006B0799"/>
    <w:rsid w:val="006B1978"/>
    <w:rsid w:val="006B2287"/>
    <w:rsid w:val="006B38CF"/>
    <w:rsid w:val="006B56B2"/>
    <w:rsid w:val="006B6CF5"/>
    <w:rsid w:val="006B70B9"/>
    <w:rsid w:val="006C00DA"/>
    <w:rsid w:val="006C1FE9"/>
    <w:rsid w:val="006C1FF6"/>
    <w:rsid w:val="006C2171"/>
    <w:rsid w:val="006C3846"/>
    <w:rsid w:val="006C395D"/>
    <w:rsid w:val="006C3B05"/>
    <w:rsid w:val="006C7634"/>
    <w:rsid w:val="006D0781"/>
    <w:rsid w:val="006D0F91"/>
    <w:rsid w:val="006D3170"/>
    <w:rsid w:val="006D4F09"/>
    <w:rsid w:val="006D5E47"/>
    <w:rsid w:val="006D60FD"/>
    <w:rsid w:val="006D6B22"/>
    <w:rsid w:val="006D7CEF"/>
    <w:rsid w:val="006E0250"/>
    <w:rsid w:val="006E06C0"/>
    <w:rsid w:val="006E22F6"/>
    <w:rsid w:val="006E2A46"/>
    <w:rsid w:val="006E305C"/>
    <w:rsid w:val="006E66D7"/>
    <w:rsid w:val="006F0F44"/>
    <w:rsid w:val="006F14AE"/>
    <w:rsid w:val="006F4649"/>
    <w:rsid w:val="006F664D"/>
    <w:rsid w:val="006F6ACB"/>
    <w:rsid w:val="006F6FF1"/>
    <w:rsid w:val="006F77DB"/>
    <w:rsid w:val="006F7C88"/>
    <w:rsid w:val="00700A5C"/>
    <w:rsid w:val="0070137A"/>
    <w:rsid w:val="0070333E"/>
    <w:rsid w:val="0070486A"/>
    <w:rsid w:val="00704A28"/>
    <w:rsid w:val="00711416"/>
    <w:rsid w:val="00714BDF"/>
    <w:rsid w:val="00715577"/>
    <w:rsid w:val="00716623"/>
    <w:rsid w:val="00717B1D"/>
    <w:rsid w:val="00717B3F"/>
    <w:rsid w:val="00721090"/>
    <w:rsid w:val="007251A6"/>
    <w:rsid w:val="00726BE5"/>
    <w:rsid w:val="00731F85"/>
    <w:rsid w:val="0073727C"/>
    <w:rsid w:val="007372B0"/>
    <w:rsid w:val="007377F9"/>
    <w:rsid w:val="007379D1"/>
    <w:rsid w:val="00742067"/>
    <w:rsid w:val="007438B0"/>
    <w:rsid w:val="007504AB"/>
    <w:rsid w:val="00750C89"/>
    <w:rsid w:val="00751387"/>
    <w:rsid w:val="00751939"/>
    <w:rsid w:val="0075404C"/>
    <w:rsid w:val="00754FB5"/>
    <w:rsid w:val="00755161"/>
    <w:rsid w:val="00755EF0"/>
    <w:rsid w:val="00757433"/>
    <w:rsid w:val="00763805"/>
    <w:rsid w:val="00763EC6"/>
    <w:rsid w:val="007640B9"/>
    <w:rsid w:val="007640ED"/>
    <w:rsid w:val="00764B81"/>
    <w:rsid w:val="0076603F"/>
    <w:rsid w:val="00771021"/>
    <w:rsid w:val="00772EBF"/>
    <w:rsid w:val="00773071"/>
    <w:rsid w:val="00773990"/>
    <w:rsid w:val="00773FD5"/>
    <w:rsid w:val="007757B9"/>
    <w:rsid w:val="00775DBF"/>
    <w:rsid w:val="0077644A"/>
    <w:rsid w:val="00780508"/>
    <w:rsid w:val="007805DA"/>
    <w:rsid w:val="00785893"/>
    <w:rsid w:val="00792CC8"/>
    <w:rsid w:val="00795C09"/>
    <w:rsid w:val="00796988"/>
    <w:rsid w:val="00797569"/>
    <w:rsid w:val="007A0C60"/>
    <w:rsid w:val="007A1FB4"/>
    <w:rsid w:val="007A30CE"/>
    <w:rsid w:val="007A3C43"/>
    <w:rsid w:val="007B0B98"/>
    <w:rsid w:val="007B169C"/>
    <w:rsid w:val="007B27CE"/>
    <w:rsid w:val="007B6080"/>
    <w:rsid w:val="007B6B69"/>
    <w:rsid w:val="007C0167"/>
    <w:rsid w:val="007C0EBD"/>
    <w:rsid w:val="007C11BC"/>
    <w:rsid w:val="007C2399"/>
    <w:rsid w:val="007C25F0"/>
    <w:rsid w:val="007C6616"/>
    <w:rsid w:val="007D6863"/>
    <w:rsid w:val="007E1AFD"/>
    <w:rsid w:val="007E1B66"/>
    <w:rsid w:val="007E1D5D"/>
    <w:rsid w:val="007E22A6"/>
    <w:rsid w:val="007E2683"/>
    <w:rsid w:val="007E30BA"/>
    <w:rsid w:val="007E648F"/>
    <w:rsid w:val="007E6F07"/>
    <w:rsid w:val="007F1501"/>
    <w:rsid w:val="007F2F23"/>
    <w:rsid w:val="007F36D9"/>
    <w:rsid w:val="007F375F"/>
    <w:rsid w:val="007F5C0C"/>
    <w:rsid w:val="007F721D"/>
    <w:rsid w:val="008008C5"/>
    <w:rsid w:val="008018D3"/>
    <w:rsid w:val="00802B4C"/>
    <w:rsid w:val="00805648"/>
    <w:rsid w:val="0080565A"/>
    <w:rsid w:val="00805B4B"/>
    <w:rsid w:val="008064F9"/>
    <w:rsid w:val="0080683B"/>
    <w:rsid w:val="00813E2A"/>
    <w:rsid w:val="0081527F"/>
    <w:rsid w:val="008154E7"/>
    <w:rsid w:val="008158F0"/>
    <w:rsid w:val="008207EF"/>
    <w:rsid w:val="008222DF"/>
    <w:rsid w:val="00825219"/>
    <w:rsid w:val="00830BB6"/>
    <w:rsid w:val="0083254F"/>
    <w:rsid w:val="008327A0"/>
    <w:rsid w:val="00835070"/>
    <w:rsid w:val="00836557"/>
    <w:rsid w:val="00837ED3"/>
    <w:rsid w:val="00841AF4"/>
    <w:rsid w:val="00841C4D"/>
    <w:rsid w:val="00841C98"/>
    <w:rsid w:val="008421D3"/>
    <w:rsid w:val="008443EB"/>
    <w:rsid w:val="008470DB"/>
    <w:rsid w:val="00847F20"/>
    <w:rsid w:val="008525EA"/>
    <w:rsid w:val="00854E29"/>
    <w:rsid w:val="008561E3"/>
    <w:rsid w:val="008577D3"/>
    <w:rsid w:val="0085797D"/>
    <w:rsid w:val="00860F1E"/>
    <w:rsid w:val="00862134"/>
    <w:rsid w:val="00864185"/>
    <w:rsid w:val="00864935"/>
    <w:rsid w:val="008660F7"/>
    <w:rsid w:val="00867B48"/>
    <w:rsid w:val="00870E41"/>
    <w:rsid w:val="0087263A"/>
    <w:rsid w:val="00873F29"/>
    <w:rsid w:val="00874913"/>
    <w:rsid w:val="008754A0"/>
    <w:rsid w:val="00875A25"/>
    <w:rsid w:val="008775E5"/>
    <w:rsid w:val="00877F12"/>
    <w:rsid w:val="0088208A"/>
    <w:rsid w:val="00883354"/>
    <w:rsid w:val="00883EB9"/>
    <w:rsid w:val="0088419B"/>
    <w:rsid w:val="0088569A"/>
    <w:rsid w:val="00885EB3"/>
    <w:rsid w:val="008907F8"/>
    <w:rsid w:val="00890F52"/>
    <w:rsid w:val="00891207"/>
    <w:rsid w:val="008933D9"/>
    <w:rsid w:val="00895721"/>
    <w:rsid w:val="00895E25"/>
    <w:rsid w:val="008973E7"/>
    <w:rsid w:val="008975EE"/>
    <w:rsid w:val="00897E83"/>
    <w:rsid w:val="008A1005"/>
    <w:rsid w:val="008A137B"/>
    <w:rsid w:val="008A1CF5"/>
    <w:rsid w:val="008A5587"/>
    <w:rsid w:val="008A5C19"/>
    <w:rsid w:val="008B3B2B"/>
    <w:rsid w:val="008B63E7"/>
    <w:rsid w:val="008B6669"/>
    <w:rsid w:val="008B6A4E"/>
    <w:rsid w:val="008C0F1B"/>
    <w:rsid w:val="008C179F"/>
    <w:rsid w:val="008C2C19"/>
    <w:rsid w:val="008C4C63"/>
    <w:rsid w:val="008C61E2"/>
    <w:rsid w:val="008C66D9"/>
    <w:rsid w:val="008C70D9"/>
    <w:rsid w:val="008D663F"/>
    <w:rsid w:val="008D76CD"/>
    <w:rsid w:val="008D7A99"/>
    <w:rsid w:val="008D7B6F"/>
    <w:rsid w:val="008E00C1"/>
    <w:rsid w:val="008E0FE1"/>
    <w:rsid w:val="008E1504"/>
    <w:rsid w:val="008E159F"/>
    <w:rsid w:val="008E2772"/>
    <w:rsid w:val="008E3916"/>
    <w:rsid w:val="008E47CB"/>
    <w:rsid w:val="008E490C"/>
    <w:rsid w:val="008E7208"/>
    <w:rsid w:val="008E7B3C"/>
    <w:rsid w:val="008F0C8B"/>
    <w:rsid w:val="008F1E67"/>
    <w:rsid w:val="008F2FD5"/>
    <w:rsid w:val="008F4D80"/>
    <w:rsid w:val="008F4DDF"/>
    <w:rsid w:val="008F7142"/>
    <w:rsid w:val="008F76D0"/>
    <w:rsid w:val="0090079E"/>
    <w:rsid w:val="00901108"/>
    <w:rsid w:val="00901DF8"/>
    <w:rsid w:val="00901F0F"/>
    <w:rsid w:val="009046DD"/>
    <w:rsid w:val="00907137"/>
    <w:rsid w:val="009071F8"/>
    <w:rsid w:val="0090739D"/>
    <w:rsid w:val="00907810"/>
    <w:rsid w:val="00907B9F"/>
    <w:rsid w:val="00910197"/>
    <w:rsid w:val="0091096D"/>
    <w:rsid w:val="00914476"/>
    <w:rsid w:val="009145BB"/>
    <w:rsid w:val="00915241"/>
    <w:rsid w:val="0091560C"/>
    <w:rsid w:val="009157C9"/>
    <w:rsid w:val="009166B8"/>
    <w:rsid w:val="00917968"/>
    <w:rsid w:val="00917FF2"/>
    <w:rsid w:val="00920B6E"/>
    <w:rsid w:val="00920BAF"/>
    <w:rsid w:val="0092228C"/>
    <w:rsid w:val="0092402A"/>
    <w:rsid w:val="009317F5"/>
    <w:rsid w:val="00931E0D"/>
    <w:rsid w:val="00935B08"/>
    <w:rsid w:val="0093602D"/>
    <w:rsid w:val="00936E52"/>
    <w:rsid w:val="00942163"/>
    <w:rsid w:val="00942185"/>
    <w:rsid w:val="00942E68"/>
    <w:rsid w:val="00943DAE"/>
    <w:rsid w:val="00944748"/>
    <w:rsid w:val="00944867"/>
    <w:rsid w:val="00947A92"/>
    <w:rsid w:val="00947B37"/>
    <w:rsid w:val="009503D3"/>
    <w:rsid w:val="0095170E"/>
    <w:rsid w:val="009518B7"/>
    <w:rsid w:val="00951C9E"/>
    <w:rsid w:val="00952447"/>
    <w:rsid w:val="00952956"/>
    <w:rsid w:val="00953D49"/>
    <w:rsid w:val="00961DA6"/>
    <w:rsid w:val="009624BB"/>
    <w:rsid w:val="00964168"/>
    <w:rsid w:val="00964A57"/>
    <w:rsid w:val="00964E05"/>
    <w:rsid w:val="00970BAF"/>
    <w:rsid w:val="00972971"/>
    <w:rsid w:val="00975F3E"/>
    <w:rsid w:val="00980E20"/>
    <w:rsid w:val="0098382A"/>
    <w:rsid w:val="009840FE"/>
    <w:rsid w:val="00984D6B"/>
    <w:rsid w:val="00986C7D"/>
    <w:rsid w:val="00990720"/>
    <w:rsid w:val="009907B4"/>
    <w:rsid w:val="0099195E"/>
    <w:rsid w:val="0099216D"/>
    <w:rsid w:val="00992912"/>
    <w:rsid w:val="00994CD9"/>
    <w:rsid w:val="009958E7"/>
    <w:rsid w:val="00995BB9"/>
    <w:rsid w:val="0099721E"/>
    <w:rsid w:val="009A014E"/>
    <w:rsid w:val="009A0355"/>
    <w:rsid w:val="009A179D"/>
    <w:rsid w:val="009A212A"/>
    <w:rsid w:val="009A266A"/>
    <w:rsid w:val="009A33AE"/>
    <w:rsid w:val="009A3759"/>
    <w:rsid w:val="009A3B94"/>
    <w:rsid w:val="009A4A29"/>
    <w:rsid w:val="009A5663"/>
    <w:rsid w:val="009A57B5"/>
    <w:rsid w:val="009A78C3"/>
    <w:rsid w:val="009B1944"/>
    <w:rsid w:val="009B2263"/>
    <w:rsid w:val="009B2C43"/>
    <w:rsid w:val="009B64C5"/>
    <w:rsid w:val="009B723C"/>
    <w:rsid w:val="009C0962"/>
    <w:rsid w:val="009C1849"/>
    <w:rsid w:val="009C25BC"/>
    <w:rsid w:val="009C287C"/>
    <w:rsid w:val="009C2A7E"/>
    <w:rsid w:val="009C5DC6"/>
    <w:rsid w:val="009C6C51"/>
    <w:rsid w:val="009C6DBB"/>
    <w:rsid w:val="009C6FC3"/>
    <w:rsid w:val="009D0099"/>
    <w:rsid w:val="009D1793"/>
    <w:rsid w:val="009D20D9"/>
    <w:rsid w:val="009D393A"/>
    <w:rsid w:val="009D5A5C"/>
    <w:rsid w:val="009D6B04"/>
    <w:rsid w:val="009D7135"/>
    <w:rsid w:val="009D7732"/>
    <w:rsid w:val="009E1396"/>
    <w:rsid w:val="009E1C3B"/>
    <w:rsid w:val="009E2B13"/>
    <w:rsid w:val="009E3763"/>
    <w:rsid w:val="009E47AF"/>
    <w:rsid w:val="009E482A"/>
    <w:rsid w:val="009E55D0"/>
    <w:rsid w:val="009E5691"/>
    <w:rsid w:val="009E56ED"/>
    <w:rsid w:val="009E5F7F"/>
    <w:rsid w:val="009E60B6"/>
    <w:rsid w:val="009E6FAA"/>
    <w:rsid w:val="009E7083"/>
    <w:rsid w:val="009E797D"/>
    <w:rsid w:val="009F064B"/>
    <w:rsid w:val="009F367A"/>
    <w:rsid w:val="009F3BD9"/>
    <w:rsid w:val="009F3F00"/>
    <w:rsid w:val="009F4BB4"/>
    <w:rsid w:val="009F74F8"/>
    <w:rsid w:val="009F7D48"/>
    <w:rsid w:val="00A00406"/>
    <w:rsid w:val="00A00F22"/>
    <w:rsid w:val="00A01672"/>
    <w:rsid w:val="00A0297F"/>
    <w:rsid w:val="00A03564"/>
    <w:rsid w:val="00A035D0"/>
    <w:rsid w:val="00A03BBF"/>
    <w:rsid w:val="00A03D86"/>
    <w:rsid w:val="00A04CF9"/>
    <w:rsid w:val="00A053A0"/>
    <w:rsid w:val="00A075FC"/>
    <w:rsid w:val="00A113F7"/>
    <w:rsid w:val="00A11B62"/>
    <w:rsid w:val="00A13268"/>
    <w:rsid w:val="00A15264"/>
    <w:rsid w:val="00A15EE0"/>
    <w:rsid w:val="00A205C2"/>
    <w:rsid w:val="00A207F6"/>
    <w:rsid w:val="00A20BDF"/>
    <w:rsid w:val="00A219C0"/>
    <w:rsid w:val="00A22506"/>
    <w:rsid w:val="00A25A48"/>
    <w:rsid w:val="00A31911"/>
    <w:rsid w:val="00A31D6C"/>
    <w:rsid w:val="00A31EFE"/>
    <w:rsid w:val="00A31FFF"/>
    <w:rsid w:val="00A32731"/>
    <w:rsid w:val="00A35095"/>
    <w:rsid w:val="00A35DBC"/>
    <w:rsid w:val="00A36239"/>
    <w:rsid w:val="00A3645B"/>
    <w:rsid w:val="00A4273C"/>
    <w:rsid w:val="00A43B5A"/>
    <w:rsid w:val="00A44385"/>
    <w:rsid w:val="00A454A2"/>
    <w:rsid w:val="00A46442"/>
    <w:rsid w:val="00A464CC"/>
    <w:rsid w:val="00A468C2"/>
    <w:rsid w:val="00A51415"/>
    <w:rsid w:val="00A52060"/>
    <w:rsid w:val="00A5210E"/>
    <w:rsid w:val="00A52817"/>
    <w:rsid w:val="00A52BE3"/>
    <w:rsid w:val="00A54C8A"/>
    <w:rsid w:val="00A56411"/>
    <w:rsid w:val="00A566C3"/>
    <w:rsid w:val="00A568BB"/>
    <w:rsid w:val="00A56F01"/>
    <w:rsid w:val="00A5730D"/>
    <w:rsid w:val="00A57552"/>
    <w:rsid w:val="00A66455"/>
    <w:rsid w:val="00A70ED5"/>
    <w:rsid w:val="00A71F5C"/>
    <w:rsid w:val="00A72F11"/>
    <w:rsid w:val="00A765A3"/>
    <w:rsid w:val="00A80128"/>
    <w:rsid w:val="00A81238"/>
    <w:rsid w:val="00A81C30"/>
    <w:rsid w:val="00A8253A"/>
    <w:rsid w:val="00A8402C"/>
    <w:rsid w:val="00A85336"/>
    <w:rsid w:val="00A87DFE"/>
    <w:rsid w:val="00A911B6"/>
    <w:rsid w:val="00A93343"/>
    <w:rsid w:val="00A93629"/>
    <w:rsid w:val="00A956E1"/>
    <w:rsid w:val="00A96AE4"/>
    <w:rsid w:val="00A97912"/>
    <w:rsid w:val="00AA3126"/>
    <w:rsid w:val="00AA36A8"/>
    <w:rsid w:val="00AA7DA0"/>
    <w:rsid w:val="00AB0BE2"/>
    <w:rsid w:val="00AB2483"/>
    <w:rsid w:val="00AB26A0"/>
    <w:rsid w:val="00AB5E85"/>
    <w:rsid w:val="00AB6D47"/>
    <w:rsid w:val="00AC0A62"/>
    <w:rsid w:val="00AC1DFC"/>
    <w:rsid w:val="00AC1EB1"/>
    <w:rsid w:val="00AC227A"/>
    <w:rsid w:val="00AC28A5"/>
    <w:rsid w:val="00AC2DAF"/>
    <w:rsid w:val="00AC3B07"/>
    <w:rsid w:val="00AC4BA2"/>
    <w:rsid w:val="00AC5001"/>
    <w:rsid w:val="00AC7A2A"/>
    <w:rsid w:val="00AC7B82"/>
    <w:rsid w:val="00AD23B0"/>
    <w:rsid w:val="00AD28E5"/>
    <w:rsid w:val="00AD3524"/>
    <w:rsid w:val="00AD79A7"/>
    <w:rsid w:val="00AE03B0"/>
    <w:rsid w:val="00AE0ADD"/>
    <w:rsid w:val="00AE21DB"/>
    <w:rsid w:val="00AE244D"/>
    <w:rsid w:val="00AE26F7"/>
    <w:rsid w:val="00AE4DA4"/>
    <w:rsid w:val="00AE53BD"/>
    <w:rsid w:val="00AE678C"/>
    <w:rsid w:val="00AF0996"/>
    <w:rsid w:val="00AF0D93"/>
    <w:rsid w:val="00AF1E7F"/>
    <w:rsid w:val="00B02BD7"/>
    <w:rsid w:val="00B0394B"/>
    <w:rsid w:val="00B03B26"/>
    <w:rsid w:val="00B04261"/>
    <w:rsid w:val="00B0499C"/>
    <w:rsid w:val="00B04EC7"/>
    <w:rsid w:val="00B05027"/>
    <w:rsid w:val="00B05D3E"/>
    <w:rsid w:val="00B0698A"/>
    <w:rsid w:val="00B1027F"/>
    <w:rsid w:val="00B1080E"/>
    <w:rsid w:val="00B124E2"/>
    <w:rsid w:val="00B130F6"/>
    <w:rsid w:val="00B1313E"/>
    <w:rsid w:val="00B150F4"/>
    <w:rsid w:val="00B157C9"/>
    <w:rsid w:val="00B170F1"/>
    <w:rsid w:val="00B22CC2"/>
    <w:rsid w:val="00B235DE"/>
    <w:rsid w:val="00B248FC"/>
    <w:rsid w:val="00B24ECF"/>
    <w:rsid w:val="00B25472"/>
    <w:rsid w:val="00B265AE"/>
    <w:rsid w:val="00B267FB"/>
    <w:rsid w:val="00B3088B"/>
    <w:rsid w:val="00B3180F"/>
    <w:rsid w:val="00B32BD2"/>
    <w:rsid w:val="00B33E10"/>
    <w:rsid w:val="00B351B5"/>
    <w:rsid w:val="00B360FF"/>
    <w:rsid w:val="00B36216"/>
    <w:rsid w:val="00B36998"/>
    <w:rsid w:val="00B37B4D"/>
    <w:rsid w:val="00B37D0E"/>
    <w:rsid w:val="00B41336"/>
    <w:rsid w:val="00B4145E"/>
    <w:rsid w:val="00B432B0"/>
    <w:rsid w:val="00B4432D"/>
    <w:rsid w:val="00B44823"/>
    <w:rsid w:val="00B45E2F"/>
    <w:rsid w:val="00B503B7"/>
    <w:rsid w:val="00B51ABD"/>
    <w:rsid w:val="00B525AF"/>
    <w:rsid w:val="00B5398E"/>
    <w:rsid w:val="00B54A08"/>
    <w:rsid w:val="00B56037"/>
    <w:rsid w:val="00B56E22"/>
    <w:rsid w:val="00B64048"/>
    <w:rsid w:val="00B648D9"/>
    <w:rsid w:val="00B656A4"/>
    <w:rsid w:val="00B66AB5"/>
    <w:rsid w:val="00B70871"/>
    <w:rsid w:val="00B70DAB"/>
    <w:rsid w:val="00B73285"/>
    <w:rsid w:val="00B73426"/>
    <w:rsid w:val="00B74E76"/>
    <w:rsid w:val="00B74F5C"/>
    <w:rsid w:val="00B753F2"/>
    <w:rsid w:val="00B765B8"/>
    <w:rsid w:val="00B77356"/>
    <w:rsid w:val="00B801B8"/>
    <w:rsid w:val="00B80F63"/>
    <w:rsid w:val="00B81C45"/>
    <w:rsid w:val="00B81EA4"/>
    <w:rsid w:val="00B8204C"/>
    <w:rsid w:val="00B8332D"/>
    <w:rsid w:val="00B833CE"/>
    <w:rsid w:val="00B90E26"/>
    <w:rsid w:val="00B9409D"/>
    <w:rsid w:val="00B953E5"/>
    <w:rsid w:val="00B95EF9"/>
    <w:rsid w:val="00B96B33"/>
    <w:rsid w:val="00B97B8C"/>
    <w:rsid w:val="00BA1C27"/>
    <w:rsid w:val="00BA56E0"/>
    <w:rsid w:val="00BA6C0E"/>
    <w:rsid w:val="00BA722B"/>
    <w:rsid w:val="00BA74AF"/>
    <w:rsid w:val="00BB1128"/>
    <w:rsid w:val="00BB189E"/>
    <w:rsid w:val="00BB306B"/>
    <w:rsid w:val="00BB3B54"/>
    <w:rsid w:val="00BB43CA"/>
    <w:rsid w:val="00BB5F20"/>
    <w:rsid w:val="00BC1014"/>
    <w:rsid w:val="00BC18FB"/>
    <w:rsid w:val="00BC19BD"/>
    <w:rsid w:val="00BC3446"/>
    <w:rsid w:val="00BC485F"/>
    <w:rsid w:val="00BC5DC3"/>
    <w:rsid w:val="00BD04B1"/>
    <w:rsid w:val="00BD3E31"/>
    <w:rsid w:val="00BD45D2"/>
    <w:rsid w:val="00BD4832"/>
    <w:rsid w:val="00BD5F6A"/>
    <w:rsid w:val="00BD6024"/>
    <w:rsid w:val="00BD6A22"/>
    <w:rsid w:val="00BD7583"/>
    <w:rsid w:val="00BE0004"/>
    <w:rsid w:val="00BE278C"/>
    <w:rsid w:val="00BE2DCB"/>
    <w:rsid w:val="00BE46EA"/>
    <w:rsid w:val="00BE7F16"/>
    <w:rsid w:val="00BF0A1F"/>
    <w:rsid w:val="00BF0D0C"/>
    <w:rsid w:val="00BF0F28"/>
    <w:rsid w:val="00BF1FCF"/>
    <w:rsid w:val="00BF56C3"/>
    <w:rsid w:val="00BF5B67"/>
    <w:rsid w:val="00BF5C4F"/>
    <w:rsid w:val="00C01CCF"/>
    <w:rsid w:val="00C04406"/>
    <w:rsid w:val="00C04ADE"/>
    <w:rsid w:val="00C10268"/>
    <w:rsid w:val="00C20612"/>
    <w:rsid w:val="00C2634C"/>
    <w:rsid w:val="00C26420"/>
    <w:rsid w:val="00C32247"/>
    <w:rsid w:val="00C32589"/>
    <w:rsid w:val="00C32F16"/>
    <w:rsid w:val="00C33259"/>
    <w:rsid w:val="00C3598B"/>
    <w:rsid w:val="00C35B73"/>
    <w:rsid w:val="00C3692A"/>
    <w:rsid w:val="00C407D8"/>
    <w:rsid w:val="00C41213"/>
    <w:rsid w:val="00C41475"/>
    <w:rsid w:val="00C41B6E"/>
    <w:rsid w:val="00C41E8B"/>
    <w:rsid w:val="00C438FA"/>
    <w:rsid w:val="00C442DA"/>
    <w:rsid w:val="00C45D84"/>
    <w:rsid w:val="00C558C3"/>
    <w:rsid w:val="00C56A2F"/>
    <w:rsid w:val="00C57E82"/>
    <w:rsid w:val="00C60A27"/>
    <w:rsid w:val="00C62D7C"/>
    <w:rsid w:val="00C64443"/>
    <w:rsid w:val="00C66E3B"/>
    <w:rsid w:val="00C66F7A"/>
    <w:rsid w:val="00C706DC"/>
    <w:rsid w:val="00C718C6"/>
    <w:rsid w:val="00C71E48"/>
    <w:rsid w:val="00C74D08"/>
    <w:rsid w:val="00C76A7D"/>
    <w:rsid w:val="00C76C91"/>
    <w:rsid w:val="00C81DE5"/>
    <w:rsid w:val="00C84F7C"/>
    <w:rsid w:val="00C87564"/>
    <w:rsid w:val="00C8779C"/>
    <w:rsid w:val="00C902B6"/>
    <w:rsid w:val="00C91FDF"/>
    <w:rsid w:val="00C95766"/>
    <w:rsid w:val="00C95BE3"/>
    <w:rsid w:val="00C96ADC"/>
    <w:rsid w:val="00C96FC8"/>
    <w:rsid w:val="00CA13E8"/>
    <w:rsid w:val="00CA1473"/>
    <w:rsid w:val="00CA3C14"/>
    <w:rsid w:val="00CA76EB"/>
    <w:rsid w:val="00CA78C8"/>
    <w:rsid w:val="00CA79AC"/>
    <w:rsid w:val="00CB195D"/>
    <w:rsid w:val="00CB44A0"/>
    <w:rsid w:val="00CB6C5B"/>
    <w:rsid w:val="00CB70B2"/>
    <w:rsid w:val="00CB7D59"/>
    <w:rsid w:val="00CB7D92"/>
    <w:rsid w:val="00CC2787"/>
    <w:rsid w:val="00CC4C99"/>
    <w:rsid w:val="00CC5B11"/>
    <w:rsid w:val="00CC7110"/>
    <w:rsid w:val="00CC7115"/>
    <w:rsid w:val="00CD07C7"/>
    <w:rsid w:val="00CD0FC5"/>
    <w:rsid w:val="00CD1094"/>
    <w:rsid w:val="00CD1FB1"/>
    <w:rsid w:val="00CD2873"/>
    <w:rsid w:val="00CD7A37"/>
    <w:rsid w:val="00CE2223"/>
    <w:rsid w:val="00CE33EF"/>
    <w:rsid w:val="00CE4666"/>
    <w:rsid w:val="00CE489D"/>
    <w:rsid w:val="00CE4C15"/>
    <w:rsid w:val="00CE5071"/>
    <w:rsid w:val="00CE66FB"/>
    <w:rsid w:val="00CF003F"/>
    <w:rsid w:val="00CF0363"/>
    <w:rsid w:val="00CF0F9E"/>
    <w:rsid w:val="00CF3803"/>
    <w:rsid w:val="00CF479F"/>
    <w:rsid w:val="00CF4E59"/>
    <w:rsid w:val="00CF6C82"/>
    <w:rsid w:val="00CF73A3"/>
    <w:rsid w:val="00D00224"/>
    <w:rsid w:val="00D006C4"/>
    <w:rsid w:val="00D03520"/>
    <w:rsid w:val="00D03D6F"/>
    <w:rsid w:val="00D0540C"/>
    <w:rsid w:val="00D056CF"/>
    <w:rsid w:val="00D05C1D"/>
    <w:rsid w:val="00D06B7F"/>
    <w:rsid w:val="00D06DB4"/>
    <w:rsid w:val="00D10514"/>
    <w:rsid w:val="00D1099E"/>
    <w:rsid w:val="00D10E54"/>
    <w:rsid w:val="00D123A2"/>
    <w:rsid w:val="00D12CDD"/>
    <w:rsid w:val="00D14A69"/>
    <w:rsid w:val="00D1570F"/>
    <w:rsid w:val="00D237BE"/>
    <w:rsid w:val="00D244CA"/>
    <w:rsid w:val="00D2726C"/>
    <w:rsid w:val="00D27D97"/>
    <w:rsid w:val="00D307B3"/>
    <w:rsid w:val="00D30C35"/>
    <w:rsid w:val="00D31D98"/>
    <w:rsid w:val="00D324EB"/>
    <w:rsid w:val="00D32687"/>
    <w:rsid w:val="00D347ED"/>
    <w:rsid w:val="00D360C4"/>
    <w:rsid w:val="00D362CB"/>
    <w:rsid w:val="00D3757E"/>
    <w:rsid w:val="00D4097D"/>
    <w:rsid w:val="00D4251C"/>
    <w:rsid w:val="00D43A04"/>
    <w:rsid w:val="00D442AE"/>
    <w:rsid w:val="00D44351"/>
    <w:rsid w:val="00D454CA"/>
    <w:rsid w:val="00D456FF"/>
    <w:rsid w:val="00D4573D"/>
    <w:rsid w:val="00D467DB"/>
    <w:rsid w:val="00D506B7"/>
    <w:rsid w:val="00D51300"/>
    <w:rsid w:val="00D52DE9"/>
    <w:rsid w:val="00D5576E"/>
    <w:rsid w:val="00D566E7"/>
    <w:rsid w:val="00D62A39"/>
    <w:rsid w:val="00D63713"/>
    <w:rsid w:val="00D63A6A"/>
    <w:rsid w:val="00D650EE"/>
    <w:rsid w:val="00D65A4C"/>
    <w:rsid w:val="00D66925"/>
    <w:rsid w:val="00D70C5F"/>
    <w:rsid w:val="00D70CBD"/>
    <w:rsid w:val="00D72585"/>
    <w:rsid w:val="00D732F6"/>
    <w:rsid w:val="00D749A7"/>
    <w:rsid w:val="00D76B9A"/>
    <w:rsid w:val="00D772B7"/>
    <w:rsid w:val="00D800E9"/>
    <w:rsid w:val="00D81DAA"/>
    <w:rsid w:val="00D83047"/>
    <w:rsid w:val="00D83302"/>
    <w:rsid w:val="00D85390"/>
    <w:rsid w:val="00D85440"/>
    <w:rsid w:val="00D857CA"/>
    <w:rsid w:val="00D864D5"/>
    <w:rsid w:val="00D90783"/>
    <w:rsid w:val="00D911E9"/>
    <w:rsid w:val="00D93BF4"/>
    <w:rsid w:val="00D94D9A"/>
    <w:rsid w:val="00DA06D4"/>
    <w:rsid w:val="00DA1BC4"/>
    <w:rsid w:val="00DA2A89"/>
    <w:rsid w:val="00DA35AA"/>
    <w:rsid w:val="00DA7DEF"/>
    <w:rsid w:val="00DB02E7"/>
    <w:rsid w:val="00DB063C"/>
    <w:rsid w:val="00DB142F"/>
    <w:rsid w:val="00DB2770"/>
    <w:rsid w:val="00DB5398"/>
    <w:rsid w:val="00DB555F"/>
    <w:rsid w:val="00DB5D1A"/>
    <w:rsid w:val="00DB6C85"/>
    <w:rsid w:val="00DB70F6"/>
    <w:rsid w:val="00DB7C51"/>
    <w:rsid w:val="00DC1B33"/>
    <w:rsid w:val="00DC2029"/>
    <w:rsid w:val="00DC5D12"/>
    <w:rsid w:val="00DC6357"/>
    <w:rsid w:val="00DD1EC7"/>
    <w:rsid w:val="00DD5202"/>
    <w:rsid w:val="00DD64B7"/>
    <w:rsid w:val="00DD6757"/>
    <w:rsid w:val="00DD7805"/>
    <w:rsid w:val="00DD7AD6"/>
    <w:rsid w:val="00DE02F7"/>
    <w:rsid w:val="00DE088D"/>
    <w:rsid w:val="00DE1885"/>
    <w:rsid w:val="00DE2D6F"/>
    <w:rsid w:val="00DE398A"/>
    <w:rsid w:val="00DE4192"/>
    <w:rsid w:val="00DE4AE1"/>
    <w:rsid w:val="00DE585F"/>
    <w:rsid w:val="00DE665B"/>
    <w:rsid w:val="00DF0819"/>
    <w:rsid w:val="00DF23FB"/>
    <w:rsid w:val="00DF28BB"/>
    <w:rsid w:val="00E0330C"/>
    <w:rsid w:val="00E03CC4"/>
    <w:rsid w:val="00E072D3"/>
    <w:rsid w:val="00E1374C"/>
    <w:rsid w:val="00E14F89"/>
    <w:rsid w:val="00E160D4"/>
    <w:rsid w:val="00E16349"/>
    <w:rsid w:val="00E20508"/>
    <w:rsid w:val="00E24398"/>
    <w:rsid w:val="00E24882"/>
    <w:rsid w:val="00E24E99"/>
    <w:rsid w:val="00E263A6"/>
    <w:rsid w:val="00E30AC8"/>
    <w:rsid w:val="00E31447"/>
    <w:rsid w:val="00E31557"/>
    <w:rsid w:val="00E31BB2"/>
    <w:rsid w:val="00E32660"/>
    <w:rsid w:val="00E349FE"/>
    <w:rsid w:val="00E3747C"/>
    <w:rsid w:val="00E37A3B"/>
    <w:rsid w:val="00E40DE0"/>
    <w:rsid w:val="00E41C07"/>
    <w:rsid w:val="00E421A5"/>
    <w:rsid w:val="00E428C9"/>
    <w:rsid w:val="00E430A2"/>
    <w:rsid w:val="00E43AC6"/>
    <w:rsid w:val="00E43B83"/>
    <w:rsid w:val="00E46653"/>
    <w:rsid w:val="00E47AE1"/>
    <w:rsid w:val="00E50739"/>
    <w:rsid w:val="00E52AEC"/>
    <w:rsid w:val="00E52BA3"/>
    <w:rsid w:val="00E54D80"/>
    <w:rsid w:val="00E557AF"/>
    <w:rsid w:val="00E60C58"/>
    <w:rsid w:val="00E6358C"/>
    <w:rsid w:val="00E64157"/>
    <w:rsid w:val="00E645C5"/>
    <w:rsid w:val="00E64C6D"/>
    <w:rsid w:val="00E6627C"/>
    <w:rsid w:val="00E67202"/>
    <w:rsid w:val="00E7337F"/>
    <w:rsid w:val="00E75C55"/>
    <w:rsid w:val="00E75E0E"/>
    <w:rsid w:val="00E77210"/>
    <w:rsid w:val="00E77482"/>
    <w:rsid w:val="00E82B16"/>
    <w:rsid w:val="00E82F66"/>
    <w:rsid w:val="00E84752"/>
    <w:rsid w:val="00E85B3A"/>
    <w:rsid w:val="00E86A50"/>
    <w:rsid w:val="00E86C4B"/>
    <w:rsid w:val="00E87584"/>
    <w:rsid w:val="00E87BF2"/>
    <w:rsid w:val="00E87DD6"/>
    <w:rsid w:val="00E87FC0"/>
    <w:rsid w:val="00E925C8"/>
    <w:rsid w:val="00E933EB"/>
    <w:rsid w:val="00E956BF"/>
    <w:rsid w:val="00E964A5"/>
    <w:rsid w:val="00EA15D5"/>
    <w:rsid w:val="00EA32D8"/>
    <w:rsid w:val="00EA3B6A"/>
    <w:rsid w:val="00EA48B8"/>
    <w:rsid w:val="00EA5A9E"/>
    <w:rsid w:val="00EA6000"/>
    <w:rsid w:val="00EA6060"/>
    <w:rsid w:val="00EA618E"/>
    <w:rsid w:val="00EA725D"/>
    <w:rsid w:val="00EB0733"/>
    <w:rsid w:val="00EB0D26"/>
    <w:rsid w:val="00EB2EAE"/>
    <w:rsid w:val="00EB46E0"/>
    <w:rsid w:val="00EB624B"/>
    <w:rsid w:val="00EB62F0"/>
    <w:rsid w:val="00EB62F5"/>
    <w:rsid w:val="00EB648E"/>
    <w:rsid w:val="00EC3203"/>
    <w:rsid w:val="00EC4D36"/>
    <w:rsid w:val="00ED0537"/>
    <w:rsid w:val="00ED20C5"/>
    <w:rsid w:val="00ED21FB"/>
    <w:rsid w:val="00ED463C"/>
    <w:rsid w:val="00ED6BC1"/>
    <w:rsid w:val="00ED6E82"/>
    <w:rsid w:val="00ED7BF8"/>
    <w:rsid w:val="00EE249D"/>
    <w:rsid w:val="00EE4143"/>
    <w:rsid w:val="00EE47D4"/>
    <w:rsid w:val="00EE4E7C"/>
    <w:rsid w:val="00EE5AB3"/>
    <w:rsid w:val="00EE5F20"/>
    <w:rsid w:val="00EE6043"/>
    <w:rsid w:val="00EE67F8"/>
    <w:rsid w:val="00EE6E8D"/>
    <w:rsid w:val="00EF27F6"/>
    <w:rsid w:val="00EF44CD"/>
    <w:rsid w:val="00EF4609"/>
    <w:rsid w:val="00EF5A44"/>
    <w:rsid w:val="00EF68DD"/>
    <w:rsid w:val="00EF6BBF"/>
    <w:rsid w:val="00EF6FC3"/>
    <w:rsid w:val="00EF7E81"/>
    <w:rsid w:val="00F015CB"/>
    <w:rsid w:val="00F021B5"/>
    <w:rsid w:val="00F02803"/>
    <w:rsid w:val="00F058B1"/>
    <w:rsid w:val="00F06AF5"/>
    <w:rsid w:val="00F06E79"/>
    <w:rsid w:val="00F0701D"/>
    <w:rsid w:val="00F0727F"/>
    <w:rsid w:val="00F108B2"/>
    <w:rsid w:val="00F111EB"/>
    <w:rsid w:val="00F11EEB"/>
    <w:rsid w:val="00F130B5"/>
    <w:rsid w:val="00F1376A"/>
    <w:rsid w:val="00F1619F"/>
    <w:rsid w:val="00F174FE"/>
    <w:rsid w:val="00F21176"/>
    <w:rsid w:val="00F22218"/>
    <w:rsid w:val="00F26F28"/>
    <w:rsid w:val="00F31800"/>
    <w:rsid w:val="00F318D4"/>
    <w:rsid w:val="00F32894"/>
    <w:rsid w:val="00F3306D"/>
    <w:rsid w:val="00F3351B"/>
    <w:rsid w:val="00F33AFE"/>
    <w:rsid w:val="00F34626"/>
    <w:rsid w:val="00F349EB"/>
    <w:rsid w:val="00F35F54"/>
    <w:rsid w:val="00F41CAE"/>
    <w:rsid w:val="00F41DFD"/>
    <w:rsid w:val="00F43705"/>
    <w:rsid w:val="00F44499"/>
    <w:rsid w:val="00F45532"/>
    <w:rsid w:val="00F468D6"/>
    <w:rsid w:val="00F50696"/>
    <w:rsid w:val="00F511C3"/>
    <w:rsid w:val="00F540E6"/>
    <w:rsid w:val="00F56661"/>
    <w:rsid w:val="00F6213D"/>
    <w:rsid w:val="00F64364"/>
    <w:rsid w:val="00F648DE"/>
    <w:rsid w:val="00F6758C"/>
    <w:rsid w:val="00F7005D"/>
    <w:rsid w:val="00F70F9B"/>
    <w:rsid w:val="00F729F8"/>
    <w:rsid w:val="00F7731C"/>
    <w:rsid w:val="00F81755"/>
    <w:rsid w:val="00F81889"/>
    <w:rsid w:val="00F82370"/>
    <w:rsid w:val="00F82DC8"/>
    <w:rsid w:val="00F8385F"/>
    <w:rsid w:val="00F85E4D"/>
    <w:rsid w:val="00F87A14"/>
    <w:rsid w:val="00F908F4"/>
    <w:rsid w:val="00F91B8C"/>
    <w:rsid w:val="00F929F6"/>
    <w:rsid w:val="00F936A8"/>
    <w:rsid w:val="00F95D5E"/>
    <w:rsid w:val="00FA0F22"/>
    <w:rsid w:val="00FA17CB"/>
    <w:rsid w:val="00FA1808"/>
    <w:rsid w:val="00FA188A"/>
    <w:rsid w:val="00FA25D3"/>
    <w:rsid w:val="00FA790D"/>
    <w:rsid w:val="00FB1624"/>
    <w:rsid w:val="00FB1893"/>
    <w:rsid w:val="00FB1CFB"/>
    <w:rsid w:val="00FB2F02"/>
    <w:rsid w:val="00FB3679"/>
    <w:rsid w:val="00FB3BD8"/>
    <w:rsid w:val="00FB3D93"/>
    <w:rsid w:val="00FB4D43"/>
    <w:rsid w:val="00FB7A04"/>
    <w:rsid w:val="00FC020D"/>
    <w:rsid w:val="00FC02AB"/>
    <w:rsid w:val="00FC16EB"/>
    <w:rsid w:val="00FC39D5"/>
    <w:rsid w:val="00FC5F82"/>
    <w:rsid w:val="00FC65CD"/>
    <w:rsid w:val="00FC7313"/>
    <w:rsid w:val="00FC7D60"/>
    <w:rsid w:val="00FD0930"/>
    <w:rsid w:val="00FD2B1E"/>
    <w:rsid w:val="00FD3A0E"/>
    <w:rsid w:val="00FD472C"/>
    <w:rsid w:val="00FD5CDA"/>
    <w:rsid w:val="00FE03DF"/>
    <w:rsid w:val="00FE113E"/>
    <w:rsid w:val="00FE140D"/>
    <w:rsid w:val="00FE1655"/>
    <w:rsid w:val="00FE1F6D"/>
    <w:rsid w:val="00FE29C4"/>
    <w:rsid w:val="00FE2BDD"/>
    <w:rsid w:val="00FE54C5"/>
    <w:rsid w:val="00FE5C93"/>
    <w:rsid w:val="00FE5E5A"/>
    <w:rsid w:val="00FE5F1E"/>
    <w:rsid w:val="00FE7941"/>
    <w:rsid w:val="00FF0913"/>
    <w:rsid w:val="00FF17E5"/>
    <w:rsid w:val="00FF2E54"/>
    <w:rsid w:val="00FF3ABE"/>
    <w:rsid w:val="00FF4D67"/>
    <w:rsid w:val="00FF4F2A"/>
    <w:rsid w:val="00FF5638"/>
    <w:rsid w:val="00FF5BF6"/>
    <w:rsid w:val="00FF6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4019"/>
  <w15:docId w15:val="{403FC936-9531-4957-B012-B700B991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61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D63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5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5D1A"/>
  </w:style>
  <w:style w:type="paragraph" w:styleId="Fuzeile">
    <w:name w:val="footer"/>
    <w:basedOn w:val="Standard"/>
    <w:link w:val="FuzeileZchn"/>
    <w:uiPriority w:val="99"/>
    <w:unhideWhenUsed/>
    <w:rsid w:val="00DB5D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5D1A"/>
  </w:style>
  <w:style w:type="paragraph" w:styleId="Listenabsatz">
    <w:name w:val="List Paragraph"/>
    <w:basedOn w:val="Standard"/>
    <w:uiPriority w:val="34"/>
    <w:qFormat/>
    <w:rsid w:val="00D94D9A"/>
    <w:pPr>
      <w:ind w:left="720"/>
      <w:contextualSpacing/>
    </w:pPr>
  </w:style>
  <w:style w:type="character" w:styleId="Hervorhebung">
    <w:name w:val="Emphasis"/>
    <w:basedOn w:val="Absatz-Standardschriftart"/>
    <w:uiPriority w:val="20"/>
    <w:qFormat/>
    <w:rsid w:val="00D52DE9"/>
    <w:rPr>
      <w:i/>
      <w:iCs/>
    </w:rPr>
  </w:style>
  <w:style w:type="paragraph" w:styleId="StandardWeb">
    <w:name w:val="Normal (Web)"/>
    <w:basedOn w:val="Standard"/>
    <w:uiPriority w:val="99"/>
    <w:unhideWhenUsed/>
    <w:rsid w:val="00440E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40EA7"/>
    <w:rPr>
      <w:b/>
      <w:bCs/>
    </w:rPr>
  </w:style>
  <w:style w:type="character" w:styleId="Hyperlink">
    <w:name w:val="Hyperlink"/>
    <w:basedOn w:val="Absatz-Standardschriftart"/>
    <w:uiPriority w:val="99"/>
    <w:unhideWhenUsed/>
    <w:rsid w:val="00836557"/>
    <w:rPr>
      <w:color w:val="0000FF"/>
      <w:u w:val="single"/>
    </w:rPr>
  </w:style>
  <w:style w:type="character" w:styleId="NichtaufgelsteErwhnung">
    <w:name w:val="Unresolved Mention"/>
    <w:basedOn w:val="Absatz-Standardschriftart"/>
    <w:uiPriority w:val="99"/>
    <w:semiHidden/>
    <w:unhideWhenUsed/>
    <w:rsid w:val="00F908F4"/>
    <w:rPr>
      <w:color w:val="605E5C"/>
      <w:shd w:val="clear" w:color="auto" w:fill="E1DFDD"/>
    </w:rPr>
  </w:style>
  <w:style w:type="character" w:customStyle="1" w:styleId="berschrift1Zchn">
    <w:name w:val="Überschrift 1 Zchn"/>
    <w:basedOn w:val="Absatz-Standardschriftart"/>
    <w:link w:val="berschrift1"/>
    <w:uiPriority w:val="9"/>
    <w:rsid w:val="002616AF"/>
    <w:rPr>
      <w:rFonts w:ascii="Times New Roman" w:eastAsia="Times New Roman" w:hAnsi="Times New Roman" w:cs="Times New Roman"/>
      <w:b/>
      <w:bCs/>
      <w:kern w:val="36"/>
      <w:sz w:val="48"/>
      <w:szCs w:val="48"/>
      <w:lang w:eastAsia="de-DE"/>
    </w:rPr>
  </w:style>
  <w:style w:type="character" w:styleId="BesuchterLink">
    <w:name w:val="FollowedHyperlink"/>
    <w:basedOn w:val="Absatz-Standardschriftart"/>
    <w:uiPriority w:val="99"/>
    <w:semiHidden/>
    <w:unhideWhenUsed/>
    <w:rsid w:val="00835070"/>
    <w:rPr>
      <w:color w:val="954F72" w:themeColor="followedHyperlink"/>
      <w:u w:val="single"/>
    </w:rPr>
  </w:style>
  <w:style w:type="paragraph" w:styleId="HTMLVorformatiert">
    <w:name w:val="HTML Preformatted"/>
    <w:basedOn w:val="Standard"/>
    <w:link w:val="HTMLVorformatiertZchn"/>
    <w:uiPriority w:val="99"/>
    <w:semiHidden/>
    <w:unhideWhenUsed/>
    <w:rsid w:val="0099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958E7"/>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D63A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49192">
      <w:bodyDiv w:val="1"/>
      <w:marLeft w:val="0"/>
      <w:marRight w:val="0"/>
      <w:marTop w:val="0"/>
      <w:marBottom w:val="0"/>
      <w:divBdr>
        <w:top w:val="none" w:sz="0" w:space="0" w:color="auto"/>
        <w:left w:val="none" w:sz="0" w:space="0" w:color="auto"/>
        <w:bottom w:val="none" w:sz="0" w:space="0" w:color="auto"/>
        <w:right w:val="none" w:sz="0" w:space="0" w:color="auto"/>
      </w:divBdr>
    </w:div>
    <w:div w:id="284579425">
      <w:bodyDiv w:val="1"/>
      <w:marLeft w:val="0"/>
      <w:marRight w:val="0"/>
      <w:marTop w:val="0"/>
      <w:marBottom w:val="0"/>
      <w:divBdr>
        <w:top w:val="none" w:sz="0" w:space="0" w:color="auto"/>
        <w:left w:val="none" w:sz="0" w:space="0" w:color="auto"/>
        <w:bottom w:val="none" w:sz="0" w:space="0" w:color="auto"/>
        <w:right w:val="none" w:sz="0" w:space="0" w:color="auto"/>
      </w:divBdr>
    </w:div>
    <w:div w:id="348725998">
      <w:bodyDiv w:val="1"/>
      <w:marLeft w:val="0"/>
      <w:marRight w:val="0"/>
      <w:marTop w:val="0"/>
      <w:marBottom w:val="0"/>
      <w:divBdr>
        <w:top w:val="none" w:sz="0" w:space="0" w:color="auto"/>
        <w:left w:val="none" w:sz="0" w:space="0" w:color="auto"/>
        <w:bottom w:val="none" w:sz="0" w:space="0" w:color="auto"/>
        <w:right w:val="none" w:sz="0" w:space="0" w:color="auto"/>
      </w:divBdr>
    </w:div>
    <w:div w:id="401686559">
      <w:bodyDiv w:val="1"/>
      <w:marLeft w:val="0"/>
      <w:marRight w:val="0"/>
      <w:marTop w:val="0"/>
      <w:marBottom w:val="0"/>
      <w:divBdr>
        <w:top w:val="none" w:sz="0" w:space="0" w:color="auto"/>
        <w:left w:val="none" w:sz="0" w:space="0" w:color="auto"/>
        <w:bottom w:val="none" w:sz="0" w:space="0" w:color="auto"/>
        <w:right w:val="none" w:sz="0" w:space="0" w:color="auto"/>
      </w:divBdr>
      <w:divsChild>
        <w:div w:id="710034951">
          <w:marLeft w:val="0"/>
          <w:marRight w:val="0"/>
          <w:marTop w:val="0"/>
          <w:marBottom w:val="0"/>
          <w:divBdr>
            <w:top w:val="none" w:sz="0" w:space="0" w:color="auto"/>
            <w:left w:val="none" w:sz="0" w:space="0" w:color="auto"/>
            <w:bottom w:val="none" w:sz="0" w:space="0" w:color="auto"/>
            <w:right w:val="none" w:sz="0" w:space="0" w:color="auto"/>
          </w:divBdr>
        </w:div>
      </w:divsChild>
    </w:div>
    <w:div w:id="419256851">
      <w:bodyDiv w:val="1"/>
      <w:marLeft w:val="0"/>
      <w:marRight w:val="0"/>
      <w:marTop w:val="0"/>
      <w:marBottom w:val="0"/>
      <w:divBdr>
        <w:top w:val="none" w:sz="0" w:space="0" w:color="auto"/>
        <w:left w:val="none" w:sz="0" w:space="0" w:color="auto"/>
        <w:bottom w:val="none" w:sz="0" w:space="0" w:color="auto"/>
        <w:right w:val="none" w:sz="0" w:space="0" w:color="auto"/>
      </w:divBdr>
    </w:div>
    <w:div w:id="489829452">
      <w:bodyDiv w:val="1"/>
      <w:marLeft w:val="0"/>
      <w:marRight w:val="0"/>
      <w:marTop w:val="0"/>
      <w:marBottom w:val="0"/>
      <w:divBdr>
        <w:top w:val="none" w:sz="0" w:space="0" w:color="auto"/>
        <w:left w:val="none" w:sz="0" w:space="0" w:color="auto"/>
        <w:bottom w:val="none" w:sz="0" w:space="0" w:color="auto"/>
        <w:right w:val="none" w:sz="0" w:space="0" w:color="auto"/>
      </w:divBdr>
    </w:div>
    <w:div w:id="774859509">
      <w:bodyDiv w:val="1"/>
      <w:marLeft w:val="0"/>
      <w:marRight w:val="0"/>
      <w:marTop w:val="0"/>
      <w:marBottom w:val="0"/>
      <w:divBdr>
        <w:top w:val="none" w:sz="0" w:space="0" w:color="auto"/>
        <w:left w:val="none" w:sz="0" w:space="0" w:color="auto"/>
        <w:bottom w:val="none" w:sz="0" w:space="0" w:color="auto"/>
        <w:right w:val="none" w:sz="0" w:space="0" w:color="auto"/>
      </w:divBdr>
    </w:div>
    <w:div w:id="866794260">
      <w:bodyDiv w:val="1"/>
      <w:marLeft w:val="0"/>
      <w:marRight w:val="0"/>
      <w:marTop w:val="0"/>
      <w:marBottom w:val="0"/>
      <w:divBdr>
        <w:top w:val="none" w:sz="0" w:space="0" w:color="auto"/>
        <w:left w:val="none" w:sz="0" w:space="0" w:color="auto"/>
        <w:bottom w:val="none" w:sz="0" w:space="0" w:color="auto"/>
        <w:right w:val="none" w:sz="0" w:space="0" w:color="auto"/>
      </w:divBdr>
    </w:div>
    <w:div w:id="898521208">
      <w:bodyDiv w:val="1"/>
      <w:marLeft w:val="0"/>
      <w:marRight w:val="0"/>
      <w:marTop w:val="0"/>
      <w:marBottom w:val="0"/>
      <w:divBdr>
        <w:top w:val="none" w:sz="0" w:space="0" w:color="auto"/>
        <w:left w:val="none" w:sz="0" w:space="0" w:color="auto"/>
        <w:bottom w:val="none" w:sz="0" w:space="0" w:color="auto"/>
        <w:right w:val="none" w:sz="0" w:space="0" w:color="auto"/>
      </w:divBdr>
    </w:div>
    <w:div w:id="906765597">
      <w:bodyDiv w:val="1"/>
      <w:marLeft w:val="0"/>
      <w:marRight w:val="0"/>
      <w:marTop w:val="0"/>
      <w:marBottom w:val="0"/>
      <w:divBdr>
        <w:top w:val="none" w:sz="0" w:space="0" w:color="auto"/>
        <w:left w:val="none" w:sz="0" w:space="0" w:color="auto"/>
        <w:bottom w:val="none" w:sz="0" w:space="0" w:color="auto"/>
        <w:right w:val="none" w:sz="0" w:space="0" w:color="auto"/>
      </w:divBdr>
    </w:div>
    <w:div w:id="907617896">
      <w:bodyDiv w:val="1"/>
      <w:marLeft w:val="0"/>
      <w:marRight w:val="0"/>
      <w:marTop w:val="0"/>
      <w:marBottom w:val="0"/>
      <w:divBdr>
        <w:top w:val="none" w:sz="0" w:space="0" w:color="auto"/>
        <w:left w:val="none" w:sz="0" w:space="0" w:color="auto"/>
        <w:bottom w:val="none" w:sz="0" w:space="0" w:color="auto"/>
        <w:right w:val="none" w:sz="0" w:space="0" w:color="auto"/>
      </w:divBdr>
    </w:div>
    <w:div w:id="917591151">
      <w:bodyDiv w:val="1"/>
      <w:marLeft w:val="0"/>
      <w:marRight w:val="0"/>
      <w:marTop w:val="0"/>
      <w:marBottom w:val="0"/>
      <w:divBdr>
        <w:top w:val="none" w:sz="0" w:space="0" w:color="auto"/>
        <w:left w:val="none" w:sz="0" w:space="0" w:color="auto"/>
        <w:bottom w:val="none" w:sz="0" w:space="0" w:color="auto"/>
        <w:right w:val="none" w:sz="0" w:space="0" w:color="auto"/>
      </w:divBdr>
    </w:div>
    <w:div w:id="1032262355">
      <w:bodyDiv w:val="1"/>
      <w:marLeft w:val="0"/>
      <w:marRight w:val="0"/>
      <w:marTop w:val="0"/>
      <w:marBottom w:val="0"/>
      <w:divBdr>
        <w:top w:val="none" w:sz="0" w:space="0" w:color="auto"/>
        <w:left w:val="none" w:sz="0" w:space="0" w:color="auto"/>
        <w:bottom w:val="none" w:sz="0" w:space="0" w:color="auto"/>
        <w:right w:val="none" w:sz="0" w:space="0" w:color="auto"/>
      </w:divBdr>
    </w:div>
    <w:div w:id="1243178467">
      <w:bodyDiv w:val="1"/>
      <w:marLeft w:val="0"/>
      <w:marRight w:val="0"/>
      <w:marTop w:val="0"/>
      <w:marBottom w:val="0"/>
      <w:divBdr>
        <w:top w:val="none" w:sz="0" w:space="0" w:color="auto"/>
        <w:left w:val="none" w:sz="0" w:space="0" w:color="auto"/>
        <w:bottom w:val="none" w:sz="0" w:space="0" w:color="auto"/>
        <w:right w:val="none" w:sz="0" w:space="0" w:color="auto"/>
      </w:divBdr>
    </w:div>
    <w:div w:id="1457455819">
      <w:bodyDiv w:val="1"/>
      <w:marLeft w:val="0"/>
      <w:marRight w:val="0"/>
      <w:marTop w:val="0"/>
      <w:marBottom w:val="0"/>
      <w:divBdr>
        <w:top w:val="none" w:sz="0" w:space="0" w:color="auto"/>
        <w:left w:val="none" w:sz="0" w:space="0" w:color="auto"/>
        <w:bottom w:val="none" w:sz="0" w:space="0" w:color="auto"/>
        <w:right w:val="none" w:sz="0" w:space="0" w:color="auto"/>
      </w:divBdr>
    </w:div>
    <w:div w:id="1796869369">
      <w:bodyDiv w:val="1"/>
      <w:marLeft w:val="0"/>
      <w:marRight w:val="0"/>
      <w:marTop w:val="0"/>
      <w:marBottom w:val="0"/>
      <w:divBdr>
        <w:top w:val="none" w:sz="0" w:space="0" w:color="auto"/>
        <w:left w:val="none" w:sz="0" w:space="0" w:color="auto"/>
        <w:bottom w:val="none" w:sz="0" w:space="0" w:color="auto"/>
        <w:right w:val="none" w:sz="0" w:space="0" w:color="auto"/>
      </w:divBdr>
    </w:div>
    <w:div w:id="1799494410">
      <w:bodyDiv w:val="1"/>
      <w:marLeft w:val="0"/>
      <w:marRight w:val="0"/>
      <w:marTop w:val="0"/>
      <w:marBottom w:val="0"/>
      <w:divBdr>
        <w:top w:val="none" w:sz="0" w:space="0" w:color="auto"/>
        <w:left w:val="none" w:sz="0" w:space="0" w:color="auto"/>
        <w:bottom w:val="none" w:sz="0" w:space="0" w:color="auto"/>
        <w:right w:val="none" w:sz="0" w:space="0" w:color="auto"/>
      </w:divBdr>
    </w:div>
    <w:div w:id="1997295482">
      <w:bodyDiv w:val="1"/>
      <w:marLeft w:val="0"/>
      <w:marRight w:val="0"/>
      <w:marTop w:val="0"/>
      <w:marBottom w:val="0"/>
      <w:divBdr>
        <w:top w:val="none" w:sz="0" w:space="0" w:color="auto"/>
        <w:left w:val="none" w:sz="0" w:space="0" w:color="auto"/>
        <w:bottom w:val="none" w:sz="0" w:space="0" w:color="auto"/>
        <w:right w:val="none" w:sz="0" w:space="0" w:color="auto"/>
      </w:divBdr>
    </w:div>
    <w:div w:id="212993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ur-lex.europa.eu/legal-content/EN/TXT/?uri=CELEX%3A32016R0679" TargetMode="External"/><Relationship Id="rId18" Type="http://schemas.openxmlformats.org/officeDocument/2006/relationships/hyperlink" Target="https://www.databasejournal.com/db2/gdpr-for-the-db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the-table-sql-and-devtalk/sql-vs-nosql-databases-a-guide-b0a4033dbabf" TargetMode="External"/><Relationship Id="rId17" Type="http://schemas.openxmlformats.org/officeDocument/2006/relationships/hyperlink" Target="https://www.ibm.com/topics/relational-databases" TargetMode="External"/><Relationship Id="rId2" Type="http://schemas.openxmlformats.org/officeDocument/2006/relationships/numbering" Target="numbering.xml"/><Relationship Id="rId16" Type="http://schemas.openxmlformats.org/officeDocument/2006/relationships/hyperlink" Target="https://www.iamexpat.de/expat-info/communication/phone-number-germany" TargetMode="External"/><Relationship Id="rId20" Type="http://schemas.openxmlformats.org/officeDocument/2006/relationships/hyperlink" Target="https://dzone.com/articles/5-ways-to-make-your-database-gdpr-compliant#:~:text=GDPR%20in%20the%20Database%20%E2%80%93%20Does%20it%20Have,5.%20Prevent%20Configuration%20Drift%20and%20Data%20Los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ation.com/big-data/relational-data-model/" TargetMode="External"/><Relationship Id="rId5" Type="http://schemas.openxmlformats.org/officeDocument/2006/relationships/webSettings" Target="webSettings.xml"/><Relationship Id="rId15" Type="http://schemas.openxmlformats.org/officeDocument/2006/relationships/hyperlink" Target="https://www.geeksforgeeks.org/difference-between-identifying-and-non-identifying-relationships/" TargetMode="External"/><Relationship Id="rId23" Type="http://schemas.openxmlformats.org/officeDocument/2006/relationships/theme" Target="theme/theme1.xml"/><Relationship Id="rId10" Type="http://schemas.openxmlformats.org/officeDocument/2006/relationships/hyperlink" Target="https://medium.com/cloud-native-daily/sql-vs-nosql-making-the-right-choice-for-your-database-needs-fc849d1b0e00" TargetMode="External"/><Relationship Id="rId19" Type="http://schemas.openxmlformats.org/officeDocument/2006/relationships/hyperlink" Target="https://medium.com/@praveenelaiyappan/advantages-and-disadvantages-of-using-a-relational-model-in-database-management-53b3c95a53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ifference-between-hierarchical-network-and-relational-data-model/"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723B2-4583-4B54-87A5-76E22427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2553</Words>
  <Characters>16086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792</cp:revision>
  <dcterms:created xsi:type="dcterms:W3CDTF">2023-10-31T15:39:00Z</dcterms:created>
  <dcterms:modified xsi:type="dcterms:W3CDTF">2024-10-13T12:17:00Z</dcterms:modified>
</cp:coreProperties>
</file>