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Definition for Noise Pollution Using IoT: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problem at hand is the pervasive issue of noise pollution in urban and suburban areas, which poses a significant threat to public health and well-being. Noise pollution results from a variety of sources, including vehicular traffic, industrial activities, construction, and social events, and it has adverse effects on individuals and communities. To address this problem, we aim to leverage IoT (Internet of Things) technology to accurately monitor, analyze, and mitigate noise pollution in real-time.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Design Thinking Approach for Addressing Noise Pollution Using IoT: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Empathize:</w:t>
      </w:r>
    </w:p>
    <w:p w:rsidR="00000000" w:rsidDel="00000000" w:rsidP="00000000" w:rsidRDefault="00000000" w:rsidRPr="00000000" w14:paraId="00000008">
      <w:pPr>
        <w:rPr/>
      </w:pPr>
      <w:r w:rsidDel="00000000" w:rsidR="00000000" w:rsidRPr="00000000">
        <w:rPr>
          <w:rtl w:val="0"/>
        </w:rPr>
        <w:t xml:space="preserve">   - Begin by understanding the experiences and concerns of the community affected by noise pollution.</w:t>
      </w:r>
    </w:p>
    <w:p w:rsidR="00000000" w:rsidDel="00000000" w:rsidP="00000000" w:rsidRDefault="00000000" w:rsidRPr="00000000" w14:paraId="00000009">
      <w:pPr>
        <w:rPr/>
      </w:pPr>
      <w:r w:rsidDel="00000000" w:rsidR="00000000" w:rsidRPr="00000000">
        <w:rPr>
          <w:rtl w:val="0"/>
        </w:rPr>
        <w:t xml:space="preserve">   - Engage with residents, local authorities, and environmental experts to gain insights into specific noise-related challenges and their impacts on well-being.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Define:</w:t>
      </w:r>
    </w:p>
    <w:p w:rsidR="00000000" w:rsidDel="00000000" w:rsidP="00000000" w:rsidRDefault="00000000" w:rsidRPr="00000000" w14:paraId="0000000C">
      <w:pPr>
        <w:rPr/>
      </w:pPr>
      <w:r w:rsidDel="00000000" w:rsidR="00000000" w:rsidRPr="00000000">
        <w:rPr>
          <w:rtl w:val="0"/>
        </w:rPr>
        <w:t xml:space="preserve">   - Clearly define the problem by identifying noise pollution hotspots, peak hours, and its impact on public health.</w:t>
      </w:r>
    </w:p>
    <w:p w:rsidR="00000000" w:rsidDel="00000000" w:rsidP="00000000" w:rsidRDefault="00000000" w:rsidRPr="00000000" w14:paraId="0000000D">
      <w:pPr>
        <w:rPr/>
      </w:pPr>
      <w:r w:rsidDel="00000000" w:rsidR="00000000" w:rsidRPr="00000000">
        <w:rPr>
          <w:rtl w:val="0"/>
        </w:rPr>
        <w:t xml:space="preserve">   - Establish specific goals, such as reducing noise levels in targeted areas and improving the overall quality of life.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Ideate:</w:t>
      </w:r>
    </w:p>
    <w:p w:rsidR="00000000" w:rsidDel="00000000" w:rsidP="00000000" w:rsidRDefault="00000000" w:rsidRPr="00000000" w14:paraId="00000010">
      <w:pPr>
        <w:rPr/>
      </w:pPr>
      <w:r w:rsidDel="00000000" w:rsidR="00000000" w:rsidRPr="00000000">
        <w:rPr>
          <w:rtl w:val="0"/>
        </w:rPr>
        <w:t xml:space="preserve">   - Brainstorm IoT solutions to monitor noise pollution effectively.</w:t>
      </w:r>
    </w:p>
    <w:p w:rsidR="00000000" w:rsidDel="00000000" w:rsidP="00000000" w:rsidRDefault="00000000" w:rsidRPr="00000000" w14:paraId="00000011">
      <w:pPr>
        <w:rPr/>
      </w:pPr>
      <w:r w:rsidDel="00000000" w:rsidR="00000000" w:rsidRPr="00000000">
        <w:rPr>
          <w:rtl w:val="0"/>
        </w:rPr>
        <w:t xml:space="preserve">   - Consider various IoT sensors, including sound sensors and microphones, to capture real-time noise data.</w:t>
      </w:r>
    </w:p>
    <w:p w:rsidR="00000000" w:rsidDel="00000000" w:rsidP="00000000" w:rsidRDefault="00000000" w:rsidRPr="00000000" w14:paraId="00000012">
      <w:pPr>
        <w:rPr/>
      </w:pPr>
      <w:r w:rsidDel="00000000" w:rsidR="00000000" w:rsidRPr="00000000">
        <w:rPr>
          <w:rtl w:val="0"/>
        </w:rPr>
        <w:t xml:space="preserve">   - Explore data analytics and machine learning techniques to process and interpret the collected data.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Prototype:</w:t>
      </w:r>
    </w:p>
    <w:p w:rsidR="00000000" w:rsidDel="00000000" w:rsidP="00000000" w:rsidRDefault="00000000" w:rsidRPr="00000000" w14:paraId="00000015">
      <w:pPr>
        <w:rPr/>
      </w:pPr>
      <w:r w:rsidDel="00000000" w:rsidR="00000000" w:rsidRPr="00000000">
        <w:rPr>
          <w:rtl w:val="0"/>
        </w:rPr>
        <w:t xml:space="preserve">   - Develop a prototype IoT system that includes noise sensors strategically placed throughout the affected areas.</w:t>
      </w:r>
    </w:p>
    <w:p w:rsidR="00000000" w:rsidDel="00000000" w:rsidP="00000000" w:rsidRDefault="00000000" w:rsidRPr="00000000" w14:paraId="00000016">
      <w:pPr>
        <w:rPr/>
      </w:pPr>
      <w:r w:rsidDel="00000000" w:rsidR="00000000" w:rsidRPr="00000000">
        <w:rPr>
          <w:rtl w:val="0"/>
        </w:rPr>
        <w:t xml:space="preserve">   - Ensure the system can collect, transmit, and store noise data securely and efficiently.</w:t>
      </w:r>
    </w:p>
    <w:p w:rsidR="00000000" w:rsidDel="00000000" w:rsidP="00000000" w:rsidRDefault="00000000" w:rsidRPr="00000000" w14:paraId="00000017">
      <w:pPr>
        <w:rPr/>
      </w:pPr>
      <w:r w:rsidDel="00000000" w:rsidR="00000000" w:rsidRPr="00000000">
        <w:rPr>
          <w:rtl w:val="0"/>
        </w:rPr>
        <w:t xml:space="preserve">   - Create a user-friendly interface for both public access and monitoring by local authorities.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Test:</w:t>
      </w:r>
    </w:p>
    <w:p w:rsidR="00000000" w:rsidDel="00000000" w:rsidP="00000000" w:rsidRDefault="00000000" w:rsidRPr="00000000" w14:paraId="0000001A">
      <w:pPr>
        <w:rPr/>
      </w:pPr>
      <w:r w:rsidDel="00000000" w:rsidR="00000000" w:rsidRPr="00000000">
        <w:rPr>
          <w:rtl w:val="0"/>
        </w:rPr>
        <w:t xml:space="preserve">   - Deploy the IoT system in a representative area to gather real-world noise data.</w:t>
      </w:r>
    </w:p>
    <w:p w:rsidR="00000000" w:rsidDel="00000000" w:rsidP="00000000" w:rsidRDefault="00000000" w:rsidRPr="00000000" w14:paraId="0000001B">
      <w:pPr>
        <w:rPr/>
      </w:pPr>
      <w:r w:rsidDel="00000000" w:rsidR="00000000" w:rsidRPr="00000000">
        <w:rPr>
          <w:rtl w:val="0"/>
        </w:rPr>
        <w:t xml:space="preserve">   - Continuously collect and analyze noise levels, and compare them to established thresholds and regulations.</w:t>
      </w:r>
    </w:p>
    <w:p w:rsidR="00000000" w:rsidDel="00000000" w:rsidP="00000000" w:rsidRDefault="00000000" w:rsidRPr="00000000" w14:paraId="0000001C">
      <w:pPr>
        <w:rPr/>
      </w:pPr>
      <w:r w:rsidDel="00000000" w:rsidR="00000000" w:rsidRPr="00000000">
        <w:rPr>
          <w:rtl w:val="0"/>
        </w:rPr>
        <w:t xml:space="preserve">   - Seek feedback from residents and authorities to refine the system's performance.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6. Implement:</w:t>
      </w:r>
    </w:p>
    <w:p w:rsidR="00000000" w:rsidDel="00000000" w:rsidP="00000000" w:rsidRDefault="00000000" w:rsidRPr="00000000" w14:paraId="0000001F">
      <w:pPr>
        <w:rPr/>
      </w:pPr>
      <w:r w:rsidDel="00000000" w:rsidR="00000000" w:rsidRPr="00000000">
        <w:rPr>
          <w:rtl w:val="0"/>
        </w:rPr>
        <w:t xml:space="preserve">   - Scale up the IoT noise monitoring system to cover broader urban or suburban regions.</w:t>
      </w:r>
    </w:p>
    <w:p w:rsidR="00000000" w:rsidDel="00000000" w:rsidP="00000000" w:rsidRDefault="00000000" w:rsidRPr="00000000" w14:paraId="00000020">
      <w:pPr>
        <w:rPr/>
      </w:pPr>
      <w:r w:rsidDel="00000000" w:rsidR="00000000" w:rsidRPr="00000000">
        <w:rPr>
          <w:rtl w:val="0"/>
        </w:rPr>
        <w:t xml:space="preserve">   - Collaborate with local government agencies to enforce noise regulations based on real-time data.</w:t>
      </w:r>
    </w:p>
    <w:p w:rsidR="00000000" w:rsidDel="00000000" w:rsidP="00000000" w:rsidRDefault="00000000" w:rsidRPr="00000000" w14:paraId="00000021">
      <w:pPr>
        <w:rPr/>
      </w:pPr>
      <w:r w:rsidDel="00000000" w:rsidR="00000000" w:rsidRPr="00000000">
        <w:rPr>
          <w:rtl w:val="0"/>
        </w:rPr>
        <w:t xml:space="preserve">   - Consider integrating the IoT system with city planning and traffic management initiatives.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7. Iterate:</w:t>
      </w:r>
    </w:p>
    <w:p w:rsidR="00000000" w:rsidDel="00000000" w:rsidP="00000000" w:rsidRDefault="00000000" w:rsidRPr="00000000" w14:paraId="00000024">
      <w:pPr>
        <w:rPr/>
      </w:pPr>
      <w:r w:rsidDel="00000000" w:rsidR="00000000" w:rsidRPr="00000000">
        <w:rPr>
          <w:rtl w:val="0"/>
        </w:rPr>
        <w:t xml:space="preserve">   - Continuously monitor and analyze the noise data to identify trends and emerging noise pollution sources.</w:t>
      </w:r>
    </w:p>
    <w:p w:rsidR="00000000" w:rsidDel="00000000" w:rsidP="00000000" w:rsidRDefault="00000000" w:rsidRPr="00000000" w14:paraId="00000025">
      <w:pPr>
        <w:rPr/>
      </w:pPr>
      <w:r w:rsidDel="00000000" w:rsidR="00000000" w:rsidRPr="00000000">
        <w:rPr>
          <w:rtl w:val="0"/>
        </w:rPr>
        <w:t xml:space="preserve">   - Adapt the IoT system to evolving technology and regulatory changes.</w:t>
      </w:r>
    </w:p>
    <w:p w:rsidR="00000000" w:rsidDel="00000000" w:rsidP="00000000" w:rsidRDefault="00000000" w:rsidRPr="00000000" w14:paraId="00000026">
      <w:pPr>
        <w:rPr/>
      </w:pPr>
      <w:r w:rsidDel="00000000" w:rsidR="00000000" w:rsidRPr="00000000">
        <w:rPr>
          <w:rtl w:val="0"/>
        </w:rPr>
        <w:t xml:space="preserve">   - Engage with the community through feedback channels and educational campaigns to raise awareness about noise pollution.</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