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9CA" w:rsidRPr="00C149CA" w:rsidRDefault="00C149CA" w:rsidP="00C149CA">
      <w:pPr>
        <w:jc w:val="both"/>
        <w:rPr>
          <w:rFonts w:ascii="Times New Roman" w:hAnsi="Times New Roman" w:cs="Times New Roman"/>
          <w:b/>
          <w:sz w:val="32"/>
        </w:rPr>
      </w:pPr>
      <w:r w:rsidRPr="00C149CA">
        <w:rPr>
          <w:rFonts w:ascii="Times New Roman" w:hAnsi="Times New Roman" w:cs="Times New Roman"/>
          <w:b/>
          <w:sz w:val="32"/>
        </w:rPr>
        <w:t xml:space="preserve">Unlocking the Power of Personalized Learning with </w:t>
      </w:r>
      <w:proofErr w:type="spellStart"/>
      <w:r w:rsidRPr="00C149CA">
        <w:rPr>
          <w:rFonts w:ascii="Times New Roman" w:hAnsi="Times New Roman" w:cs="Times New Roman"/>
          <w:b/>
          <w:sz w:val="32"/>
        </w:rPr>
        <w:t>Klaviyo</w:t>
      </w:r>
      <w:proofErr w:type="spellEnd"/>
    </w:p>
    <w:p w:rsidR="00C149CA" w:rsidRPr="00C149CA" w:rsidRDefault="00C149CA" w:rsidP="00C149CA">
      <w:pPr>
        <w:jc w:val="both"/>
        <w:rPr>
          <w:rFonts w:ascii="Times New Roman" w:hAnsi="Times New Roman" w:cs="Times New Roman"/>
          <w:sz w:val="32"/>
        </w:rPr>
      </w:pPr>
    </w:p>
    <w:p w:rsidR="00C149CA" w:rsidRPr="00C149CA" w:rsidRDefault="00C149CA" w:rsidP="00C149CA">
      <w:pPr>
        <w:jc w:val="both"/>
        <w:rPr>
          <w:rFonts w:ascii="Times New Roman" w:hAnsi="Times New Roman" w:cs="Times New Roman"/>
          <w:sz w:val="32"/>
        </w:rPr>
      </w:pPr>
      <w:r w:rsidRPr="00C149CA">
        <w:rPr>
          <w:rFonts w:ascii="Times New Roman" w:hAnsi="Times New Roman" w:cs="Times New Roman"/>
          <w:sz w:val="32"/>
        </w:rPr>
        <w:t xml:space="preserve">In the fast-paced digital landscape of today, the key to success lies in one's ability to connect, engage, and nurture relationships. This holds true not only in personal interactions but also in the world of business and marketing. Enter </w:t>
      </w:r>
      <w:proofErr w:type="spellStart"/>
      <w:r w:rsidRPr="00C149CA">
        <w:rPr>
          <w:rFonts w:ascii="Times New Roman" w:hAnsi="Times New Roman" w:cs="Times New Roman"/>
          <w:sz w:val="32"/>
        </w:rPr>
        <w:t>Klaviyo</w:t>
      </w:r>
      <w:proofErr w:type="spellEnd"/>
      <w:r w:rsidRPr="00C149CA">
        <w:rPr>
          <w:rFonts w:ascii="Times New Roman" w:hAnsi="Times New Roman" w:cs="Times New Roman"/>
          <w:sz w:val="32"/>
        </w:rPr>
        <w:t xml:space="preserve"> – a game-changing platform that's revolutionizing the way we learn and apply personalized marketing strategies.</w:t>
      </w:r>
    </w:p>
    <w:p w:rsidR="00C149CA" w:rsidRPr="00C149CA" w:rsidRDefault="00C149CA" w:rsidP="00C149CA">
      <w:pPr>
        <w:jc w:val="both"/>
        <w:rPr>
          <w:rFonts w:ascii="Times New Roman" w:hAnsi="Times New Roman" w:cs="Times New Roman"/>
          <w:sz w:val="32"/>
        </w:rPr>
      </w:pPr>
    </w:p>
    <w:p w:rsidR="00C149CA" w:rsidRPr="00C149CA" w:rsidRDefault="00C149CA" w:rsidP="00C149CA">
      <w:pPr>
        <w:jc w:val="both"/>
        <w:rPr>
          <w:rFonts w:ascii="Times New Roman" w:hAnsi="Times New Roman" w:cs="Times New Roman"/>
          <w:sz w:val="32"/>
        </w:rPr>
      </w:pPr>
      <w:r w:rsidRPr="00C149CA">
        <w:rPr>
          <w:rFonts w:ascii="Times New Roman" w:hAnsi="Times New Roman" w:cs="Times New Roman"/>
          <w:sz w:val="32"/>
        </w:rPr>
        <w:t xml:space="preserve">Learning with </w:t>
      </w:r>
      <w:proofErr w:type="spellStart"/>
      <w:r w:rsidRPr="00C149CA">
        <w:rPr>
          <w:rFonts w:ascii="Times New Roman" w:hAnsi="Times New Roman" w:cs="Times New Roman"/>
          <w:sz w:val="32"/>
        </w:rPr>
        <w:t>Klaviyo</w:t>
      </w:r>
      <w:proofErr w:type="spellEnd"/>
      <w:r w:rsidRPr="00C149CA">
        <w:rPr>
          <w:rFonts w:ascii="Times New Roman" w:hAnsi="Times New Roman" w:cs="Times New Roman"/>
          <w:sz w:val="32"/>
        </w:rPr>
        <w:t xml:space="preserve"> is like embarking on a journey of discovery, where the destination is a deeper understanding of your audience and a stronger connection with your customers. </w:t>
      </w:r>
      <w:proofErr w:type="spellStart"/>
      <w:r w:rsidRPr="00C149CA">
        <w:rPr>
          <w:rFonts w:ascii="Times New Roman" w:hAnsi="Times New Roman" w:cs="Times New Roman"/>
          <w:sz w:val="32"/>
        </w:rPr>
        <w:t>Klaviyo's</w:t>
      </w:r>
      <w:proofErr w:type="spellEnd"/>
      <w:r w:rsidRPr="00C149CA">
        <w:rPr>
          <w:rFonts w:ascii="Times New Roman" w:hAnsi="Times New Roman" w:cs="Times New Roman"/>
          <w:sz w:val="32"/>
        </w:rPr>
        <w:t xml:space="preserve"> intuitive interface and powerful tools empower marketers to craft tailor-made experiences that resonate with individuals on a personal level.</w:t>
      </w:r>
    </w:p>
    <w:p w:rsidR="00C149CA" w:rsidRPr="00C149CA" w:rsidRDefault="00C149CA" w:rsidP="00C149CA">
      <w:pPr>
        <w:jc w:val="both"/>
        <w:rPr>
          <w:rFonts w:ascii="Times New Roman" w:hAnsi="Times New Roman" w:cs="Times New Roman"/>
          <w:sz w:val="32"/>
        </w:rPr>
      </w:pPr>
    </w:p>
    <w:p w:rsidR="00C149CA" w:rsidRPr="00C149CA" w:rsidRDefault="00C149CA" w:rsidP="00C149CA">
      <w:pPr>
        <w:jc w:val="both"/>
        <w:rPr>
          <w:rFonts w:ascii="Times New Roman" w:hAnsi="Times New Roman" w:cs="Times New Roman"/>
          <w:sz w:val="32"/>
        </w:rPr>
      </w:pPr>
      <w:r w:rsidRPr="00C149CA">
        <w:rPr>
          <w:rFonts w:ascii="Times New Roman" w:hAnsi="Times New Roman" w:cs="Times New Roman"/>
          <w:sz w:val="32"/>
        </w:rPr>
        <w:t xml:space="preserve">Imagine being able to send targeted emails to specific segments of your customer base, promoting products that align with their preferences and behaviors. Envision creating automated workflows that deliver the right message at the right time, increasing engagement and conversion rates. With </w:t>
      </w:r>
      <w:proofErr w:type="spellStart"/>
      <w:r w:rsidRPr="00C149CA">
        <w:rPr>
          <w:rFonts w:ascii="Times New Roman" w:hAnsi="Times New Roman" w:cs="Times New Roman"/>
          <w:sz w:val="32"/>
        </w:rPr>
        <w:t>Klaviyo</w:t>
      </w:r>
      <w:proofErr w:type="spellEnd"/>
      <w:r w:rsidRPr="00C149CA">
        <w:rPr>
          <w:rFonts w:ascii="Times New Roman" w:hAnsi="Times New Roman" w:cs="Times New Roman"/>
          <w:sz w:val="32"/>
        </w:rPr>
        <w:t>, these visions become reality.</w:t>
      </w:r>
    </w:p>
    <w:p w:rsidR="00C149CA" w:rsidRPr="00C149CA" w:rsidRDefault="00C149CA" w:rsidP="00C149CA">
      <w:pPr>
        <w:jc w:val="both"/>
        <w:rPr>
          <w:rFonts w:ascii="Times New Roman" w:hAnsi="Times New Roman" w:cs="Times New Roman"/>
          <w:sz w:val="32"/>
        </w:rPr>
      </w:pPr>
    </w:p>
    <w:p w:rsidR="00C149CA" w:rsidRPr="00C149CA" w:rsidRDefault="00C149CA" w:rsidP="00C149CA">
      <w:pPr>
        <w:jc w:val="both"/>
        <w:rPr>
          <w:rFonts w:ascii="Times New Roman" w:hAnsi="Times New Roman" w:cs="Times New Roman"/>
          <w:sz w:val="32"/>
        </w:rPr>
      </w:pPr>
      <w:r w:rsidRPr="00C149CA">
        <w:rPr>
          <w:rFonts w:ascii="Times New Roman" w:hAnsi="Times New Roman" w:cs="Times New Roman"/>
          <w:sz w:val="32"/>
        </w:rPr>
        <w:t xml:space="preserve">The beauty of learning with </w:t>
      </w:r>
      <w:proofErr w:type="spellStart"/>
      <w:r w:rsidRPr="00C149CA">
        <w:rPr>
          <w:rFonts w:ascii="Times New Roman" w:hAnsi="Times New Roman" w:cs="Times New Roman"/>
          <w:sz w:val="32"/>
        </w:rPr>
        <w:t>Klaviyo</w:t>
      </w:r>
      <w:proofErr w:type="spellEnd"/>
      <w:r w:rsidRPr="00C149CA">
        <w:rPr>
          <w:rFonts w:ascii="Times New Roman" w:hAnsi="Times New Roman" w:cs="Times New Roman"/>
          <w:sz w:val="32"/>
        </w:rPr>
        <w:t xml:space="preserve"> is its versatility. Whether you're an entrepreneur running a startup, a seasoned marketer at a large corporation, or an e-commerce enthusiast selling handcrafted goods, </w:t>
      </w:r>
      <w:proofErr w:type="spellStart"/>
      <w:r w:rsidRPr="00C149CA">
        <w:rPr>
          <w:rFonts w:ascii="Times New Roman" w:hAnsi="Times New Roman" w:cs="Times New Roman"/>
          <w:sz w:val="32"/>
        </w:rPr>
        <w:t>Klaviyo</w:t>
      </w:r>
      <w:proofErr w:type="spellEnd"/>
      <w:r w:rsidRPr="00C149CA">
        <w:rPr>
          <w:rFonts w:ascii="Times New Roman" w:hAnsi="Times New Roman" w:cs="Times New Roman"/>
          <w:sz w:val="32"/>
        </w:rPr>
        <w:t xml:space="preserve"> adapts to your needs. Its learning resources, including webinars, guides, and a vibrant community, ensure that you can master the platform at your own pace.</w:t>
      </w:r>
    </w:p>
    <w:p w:rsidR="00C149CA" w:rsidRPr="00C149CA" w:rsidRDefault="00C149CA" w:rsidP="00C149CA">
      <w:pPr>
        <w:jc w:val="both"/>
        <w:rPr>
          <w:rFonts w:ascii="Times New Roman" w:hAnsi="Times New Roman" w:cs="Times New Roman"/>
          <w:sz w:val="32"/>
        </w:rPr>
      </w:pPr>
    </w:p>
    <w:p w:rsidR="00DD0938" w:rsidRPr="00C149CA" w:rsidRDefault="00C149CA" w:rsidP="00C149CA">
      <w:pPr>
        <w:jc w:val="both"/>
        <w:rPr>
          <w:rFonts w:ascii="Times New Roman" w:hAnsi="Times New Roman" w:cs="Times New Roman"/>
          <w:sz w:val="32"/>
        </w:rPr>
      </w:pPr>
      <w:r w:rsidRPr="00C149CA">
        <w:rPr>
          <w:rFonts w:ascii="Times New Roman" w:hAnsi="Times New Roman" w:cs="Times New Roman"/>
          <w:sz w:val="32"/>
        </w:rPr>
        <w:lastRenderedPageBreak/>
        <w:t xml:space="preserve">In a world where generic marketing is quickly becoming obsolete, learning with </w:t>
      </w:r>
      <w:proofErr w:type="spellStart"/>
      <w:r w:rsidRPr="00C149CA">
        <w:rPr>
          <w:rFonts w:ascii="Times New Roman" w:hAnsi="Times New Roman" w:cs="Times New Roman"/>
          <w:sz w:val="32"/>
        </w:rPr>
        <w:t>Klaviyo</w:t>
      </w:r>
      <w:proofErr w:type="spellEnd"/>
      <w:r w:rsidRPr="00C149CA">
        <w:rPr>
          <w:rFonts w:ascii="Times New Roman" w:hAnsi="Times New Roman" w:cs="Times New Roman"/>
          <w:sz w:val="32"/>
        </w:rPr>
        <w:t xml:space="preserve"> equips you with a potent weapon – the ability to resonate with customers individually. As you delve into the realm of personalized marketing through </w:t>
      </w:r>
      <w:proofErr w:type="spellStart"/>
      <w:r w:rsidRPr="00C149CA">
        <w:rPr>
          <w:rFonts w:ascii="Times New Roman" w:hAnsi="Times New Roman" w:cs="Times New Roman"/>
          <w:sz w:val="32"/>
        </w:rPr>
        <w:t>Klaviyo</w:t>
      </w:r>
      <w:proofErr w:type="spellEnd"/>
      <w:r w:rsidRPr="00C149CA">
        <w:rPr>
          <w:rFonts w:ascii="Times New Roman" w:hAnsi="Times New Roman" w:cs="Times New Roman"/>
          <w:sz w:val="32"/>
        </w:rPr>
        <w:t xml:space="preserve">, you're not just learning; you're transforming the way you connect with your audience, ultimately driving growth and success. So, why wait? Embark on your journey of personalized learning with </w:t>
      </w:r>
      <w:proofErr w:type="spellStart"/>
      <w:r w:rsidRPr="00C149CA">
        <w:rPr>
          <w:rFonts w:ascii="Times New Roman" w:hAnsi="Times New Roman" w:cs="Times New Roman"/>
          <w:sz w:val="32"/>
        </w:rPr>
        <w:t>Klaviyo</w:t>
      </w:r>
      <w:proofErr w:type="spellEnd"/>
      <w:r w:rsidRPr="00C149CA">
        <w:rPr>
          <w:rFonts w:ascii="Times New Roman" w:hAnsi="Times New Roman" w:cs="Times New Roman"/>
          <w:sz w:val="32"/>
        </w:rPr>
        <w:t xml:space="preserve"> today and unleash the true potential of your business.</w:t>
      </w:r>
    </w:p>
    <w:sectPr w:rsidR="00DD0938" w:rsidRPr="00C149CA" w:rsidSect="005652AA">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C149CA"/>
    <w:rsid w:val="005652AA"/>
    <w:rsid w:val="00C149CA"/>
    <w:rsid w:val="00DD09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9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Benaiah Agejivwie</dc:creator>
  <cp:lastModifiedBy>Benaiah Agejivwie</cp:lastModifiedBy>
  <cp:revision>1</cp:revision>
  <dcterms:created xsi:type="dcterms:W3CDTF">2023-08-13T01:04:00Z</dcterms:created>
  <dcterms:modified xsi:type="dcterms:W3CDTF">2023-08-13T01:05:00Z</dcterms:modified>
</cp:coreProperties>
</file>