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42CD" w14:textId="206E780F" w:rsidR="00C15698" w:rsidRDefault="00D134E6">
      <w:r>
        <w:t>20260114 VM Gut-Brain coaching study</w:t>
      </w:r>
      <w:r w:rsidR="002E3FD4">
        <w:t xml:space="preserve"> kickoff</w:t>
      </w:r>
    </w:p>
    <w:p w14:paraId="7369B8EB" w14:textId="1F151EBB" w:rsidR="00D134E6" w:rsidRDefault="00D134E6">
      <w:r>
        <w:t>Molly Anderson, Justin Brandler</w:t>
      </w:r>
      <w:r w:rsidR="002E3FD4">
        <w:t xml:space="preserve"> (Brandler not present)</w:t>
      </w:r>
    </w:p>
    <w:p w14:paraId="49BD9776" w14:textId="77777777" w:rsidR="00D134E6" w:rsidRDefault="00D134E6"/>
    <w:p w14:paraId="0707AE6F" w14:textId="4AC7F00B" w:rsidR="00D134E6" w:rsidRDefault="00D134E6">
      <w:r>
        <w:t>Brandler runs brain-gut coaching class for pts with disorders like IBS, functional dyspepsia, etc.</w:t>
      </w:r>
    </w:p>
    <w:p w14:paraId="7B705FA6" w14:textId="77777777" w:rsidR="00D134E6" w:rsidRDefault="00D134E6"/>
    <w:p w14:paraId="50A3D657" w14:textId="316A67E6" w:rsidR="00D50469" w:rsidRDefault="00D50469">
      <w:r>
        <w:t xml:space="preserve">N = 183 pts. </w:t>
      </w:r>
    </w:p>
    <w:p w14:paraId="33E58C01" w14:textId="210C1104" w:rsidR="00D50469" w:rsidRDefault="00D50469">
      <w:r>
        <w:t xml:space="preserve">Office-related visits and portal messages Molly has to hand-count. </w:t>
      </w:r>
    </w:p>
    <w:p w14:paraId="3B81FC75" w14:textId="77777777" w:rsidR="00D50469" w:rsidRDefault="00D50469"/>
    <w:p w14:paraId="59F8FE8A" w14:textId="5E8EF0C9" w:rsidR="00D134E6" w:rsidRDefault="00D134E6">
      <w:r>
        <w:t>Look at effectiveness of class</w:t>
      </w:r>
    </w:p>
    <w:p w14:paraId="30888BA5" w14:textId="77777777" w:rsidR="00D134E6" w:rsidRDefault="00D134E6"/>
    <w:p w14:paraId="2ABC513A" w14:textId="4CAC1354" w:rsidR="00D134E6" w:rsidRDefault="00D134E6">
      <w:r>
        <w:t>Thematic coding for initial portion.</w:t>
      </w:r>
    </w:p>
    <w:p w14:paraId="22AA2049" w14:textId="77777777" w:rsidR="00D134E6" w:rsidRDefault="00D134E6"/>
    <w:p w14:paraId="2A6CF9ED" w14:textId="5063A5E1" w:rsidR="00D134E6" w:rsidRDefault="00D134E6">
      <w:r>
        <w:t>Now looking at healthcare utilization.</w:t>
      </w:r>
    </w:p>
    <w:p w14:paraId="301F883D" w14:textId="77777777" w:rsidR="00D134E6" w:rsidRDefault="00D134E6"/>
    <w:p w14:paraId="3C301376" w14:textId="741F2C1E" w:rsidR="00D134E6" w:rsidRDefault="00D134E6">
      <w:r>
        <w:t>Pre-class office visits, post class, portal messages.</w:t>
      </w:r>
    </w:p>
    <w:p w14:paraId="0955F2FF" w14:textId="77777777" w:rsidR="00D134E6" w:rsidRDefault="00D134E6"/>
    <w:p w14:paraId="62F81C9E" w14:textId="0FAB1388" w:rsidR="00D134E6" w:rsidRDefault="00D134E6">
      <w:r>
        <w:t>Working with Troy to get how many tests ordered pre/post class.</w:t>
      </w:r>
    </w:p>
    <w:p w14:paraId="28F96274" w14:textId="77777777" w:rsidR="00D134E6" w:rsidRDefault="00D134E6"/>
    <w:p w14:paraId="5601536B" w14:textId="0B072F78" w:rsidR="00D134E6" w:rsidRDefault="00D134E6">
      <w:r>
        <w:t>Demographic data.</w:t>
      </w:r>
    </w:p>
    <w:p w14:paraId="0D857BAF" w14:textId="77777777" w:rsidR="00D134E6" w:rsidRDefault="00D134E6"/>
    <w:p w14:paraId="2FC0BC17" w14:textId="0FB51F87" w:rsidR="00D134E6" w:rsidRDefault="00D134E6">
      <w:r>
        <w:t>PHQ and GAD7, and IBS severity score.</w:t>
      </w:r>
    </w:p>
    <w:p w14:paraId="080AA6EA" w14:textId="77777777" w:rsidR="00D134E6" w:rsidRDefault="00D134E6"/>
    <w:p w14:paraId="1922D4BB" w14:textId="4B8FC227" w:rsidR="00D134E6" w:rsidRDefault="00D134E6">
      <w:r>
        <w:t>Is there an effect and if so, where?</w:t>
      </w:r>
    </w:p>
    <w:p w14:paraId="14D1D0B4" w14:textId="77777777" w:rsidR="00D134E6" w:rsidRDefault="00D134E6"/>
    <w:p w14:paraId="62DB1FC7" w14:textId="1587A115" w:rsidR="00D134E6" w:rsidRDefault="00D134E6">
      <w:r>
        <w:t>Need</w:t>
      </w:r>
      <w:r w:rsidR="00EC7E98">
        <w:t xml:space="preserve"> to be added to</w:t>
      </w:r>
      <w:r>
        <w:t xml:space="preserve"> IRB. </w:t>
      </w:r>
    </w:p>
    <w:p w14:paraId="51144168" w14:textId="4BBC76CC" w:rsidR="00D134E6" w:rsidRDefault="00D134E6"/>
    <w:p w14:paraId="39321303" w14:textId="6A5DE9F7" w:rsidR="00D134E6" w:rsidRDefault="00D134E6">
      <w:r>
        <w:t xml:space="preserve">Compare all pre/post-class data. </w:t>
      </w:r>
    </w:p>
    <w:p w14:paraId="119EED8E" w14:textId="77777777" w:rsidR="00D134E6" w:rsidRDefault="00D134E6"/>
    <w:p w14:paraId="7EB283C2" w14:textId="086A8D61" w:rsidR="00D134E6" w:rsidRDefault="00D134E6">
      <w:r>
        <w:t xml:space="preserve">Class is 2 hours: teaching about brain-gut axis, discusses strategies to manage stuff, includes pharmacy discussion/medication discussion, some alternative medicine approaches, works with nutritionists. Very broad overview. And then he sets them up with other specialists. </w:t>
      </w:r>
    </w:p>
    <w:p w14:paraId="79B0A863" w14:textId="77777777" w:rsidR="00D134E6" w:rsidRDefault="00D134E6"/>
    <w:p w14:paraId="6628A3EF" w14:textId="7ADEC480" w:rsidR="00D134E6" w:rsidRDefault="00D134E6">
      <w:r>
        <w:t>How are people recruited?</w:t>
      </w:r>
    </w:p>
    <w:p w14:paraId="683CE5A7" w14:textId="59A5AED3" w:rsidR="00D134E6" w:rsidRDefault="00D134E6">
      <w:r>
        <w:t xml:space="preserve">-either recruited by PCP (room criteria?). </w:t>
      </w:r>
    </w:p>
    <w:p w14:paraId="7C380057" w14:textId="06D37507" w:rsidR="00D134E6" w:rsidRDefault="00D134E6">
      <w:r>
        <w:t>--Room criteria (Molly will send) are medical criteria for IBS/</w:t>
      </w:r>
      <w:r w:rsidR="00D50469">
        <w:t xml:space="preserve">dyspepsia. </w:t>
      </w:r>
    </w:p>
    <w:p w14:paraId="1A1EAF66" w14:textId="56DED907" w:rsidR="00D134E6" w:rsidRDefault="00D134E6">
      <w:r>
        <w:t xml:space="preserve">-Then Brandler screens for criteria and then offers the class. </w:t>
      </w:r>
    </w:p>
    <w:p w14:paraId="4AD6AA6A" w14:textId="07EFC5B4" w:rsidR="00D134E6" w:rsidRDefault="00D134E6">
      <w:r>
        <w:lastRenderedPageBreak/>
        <w:t>-</w:t>
      </w:r>
      <w:r w:rsidR="00D50469">
        <w:t>B</w:t>
      </w:r>
      <w:r>
        <w:t xml:space="preserve">randler recruits in the same method, and people in the GI practice also refer into. </w:t>
      </w:r>
    </w:p>
    <w:p w14:paraId="158FCBC2" w14:textId="77777777" w:rsidR="00D50469" w:rsidRDefault="00D50469"/>
    <w:p w14:paraId="727387AD" w14:textId="4C319BA1" w:rsidR="00D50469" w:rsidRDefault="00D50469">
      <w:r>
        <w:t>Outcome metrics?</w:t>
      </w:r>
    </w:p>
    <w:p w14:paraId="5A6FAC3E" w14:textId="02B7FF70" w:rsidR="00D134E6" w:rsidRDefault="00D50469">
      <w:r>
        <w:t>-IBS severity score – is patchy</w:t>
      </w:r>
    </w:p>
    <w:p w14:paraId="0EBAADA5" w14:textId="7E01AE14" w:rsidR="00D50469" w:rsidRDefault="00D50469">
      <w:r>
        <w:t>--</w:t>
      </w:r>
      <w:proofErr w:type="gramStart"/>
      <w:r>
        <w:t>also</w:t>
      </w:r>
      <w:proofErr w:type="gramEnd"/>
      <w:r>
        <w:t xml:space="preserve"> PHQ and GAD7</w:t>
      </w:r>
    </w:p>
    <w:p w14:paraId="6B433B8F" w14:textId="77777777" w:rsidR="00D134E6" w:rsidRDefault="00D134E6"/>
    <w:p w14:paraId="3A96B77E" w14:textId="1F144979" w:rsidR="00D50469" w:rsidRDefault="00D50469">
      <w:r>
        <w:t xml:space="preserve">There is $ for a prospective study. This is a pilot. </w:t>
      </w:r>
    </w:p>
    <w:p w14:paraId="61735DFA" w14:textId="77777777" w:rsidR="00D50469" w:rsidRDefault="00D50469"/>
    <w:p w14:paraId="086D2458" w14:textId="040AF3F6" w:rsidR="00D50469" w:rsidRDefault="00D50469">
      <w:r>
        <w:t xml:space="preserve">They did ‘thematic coding’ on this already and sent to a conference in the spring. </w:t>
      </w:r>
      <w:proofErr w:type="gramStart"/>
      <w:r>
        <w:t>So</w:t>
      </w:r>
      <w:proofErr w:type="gramEnd"/>
      <w:r>
        <w:t xml:space="preserve"> there’s a Wilske grant from December. </w:t>
      </w:r>
      <w:proofErr w:type="gramStart"/>
      <w:r>
        <w:t>So</w:t>
      </w:r>
      <w:proofErr w:type="gramEnd"/>
      <w:r>
        <w:t xml:space="preserve"> use this as a </w:t>
      </w:r>
      <w:proofErr w:type="spellStart"/>
      <w:r>
        <w:t>pushoff</w:t>
      </w:r>
      <w:proofErr w:type="spellEnd"/>
      <w:r>
        <w:t xml:space="preserve"> point for the prospective. </w:t>
      </w:r>
    </w:p>
    <w:p w14:paraId="2E366B7C" w14:textId="77777777" w:rsidR="00D50469" w:rsidRDefault="00D50469"/>
    <w:p w14:paraId="6770B41F" w14:textId="287DBE49" w:rsidR="00D50469" w:rsidRDefault="00D50469">
      <w:r>
        <w:t xml:space="preserve">This pilot dataset could inform the design of the prospective study. </w:t>
      </w:r>
    </w:p>
    <w:p w14:paraId="5BD53570" w14:textId="77777777" w:rsidR="00D50469" w:rsidRDefault="00D50469"/>
    <w:p w14:paraId="67A9252B" w14:textId="5F03BE42" w:rsidR="00D50469" w:rsidRDefault="00D50469">
      <w:r>
        <w:t xml:space="preserve">Demographics: sex, age, diagnosis at time of class. </w:t>
      </w:r>
    </w:p>
    <w:p w14:paraId="48BE5825" w14:textId="77777777" w:rsidR="00D50469" w:rsidRDefault="00D50469"/>
    <w:p w14:paraId="77075225" w14:textId="0CDB81FF" w:rsidR="00D50469" w:rsidRDefault="00D50469">
      <w:r>
        <w:t xml:space="preserve">Thematic coding: after the class, they get sent a what you like/what would change survey. He had them set ‘micro-goals’ during the class, and then he or another provider follows up on the goals and see if the pt feels like they have achieved a goal. </w:t>
      </w:r>
    </w:p>
    <w:p w14:paraId="6FF2DFF0" w14:textId="77777777" w:rsidR="00D50469" w:rsidRDefault="00D50469"/>
    <w:p w14:paraId="5556C656" w14:textId="453FDC89" w:rsidR="00D50469" w:rsidRDefault="002E3FD4">
      <w:r>
        <w:t xml:space="preserve">Timeline/deadline: </w:t>
      </w:r>
    </w:p>
    <w:p w14:paraId="143CDFB5" w14:textId="75096501" w:rsidR="002E3FD4" w:rsidRDefault="002E3FD4">
      <w:r>
        <w:t>-applying to fellowship in the summer (July)</w:t>
      </w:r>
    </w:p>
    <w:p w14:paraId="75F9B4F6" w14:textId="139803AC" w:rsidR="002E3FD4" w:rsidRDefault="002E3FD4">
      <w:r>
        <w:t>--hoping to have a paper submitted before then</w:t>
      </w:r>
    </w:p>
    <w:p w14:paraId="27136CD8" w14:textId="7AC91A02" w:rsidR="002E3FD4" w:rsidRDefault="002E3FD4">
      <w:r>
        <w:t xml:space="preserve">--manuscript written in May. </w:t>
      </w:r>
    </w:p>
    <w:p w14:paraId="48BAF8EA" w14:textId="77777777" w:rsidR="002E3FD4" w:rsidRDefault="002E3FD4"/>
    <w:p w14:paraId="2EFCDB48" w14:textId="21F744B3" w:rsidR="002E3FD4" w:rsidRDefault="002E3FD4">
      <w:r>
        <w:t>Review IRB</w:t>
      </w:r>
    </w:p>
    <w:p w14:paraId="4E7E0D15" w14:textId="5C596996" w:rsidR="002E3FD4" w:rsidRDefault="002E3FD4">
      <w:r>
        <w:t>Look up journal</w:t>
      </w:r>
    </w:p>
    <w:p w14:paraId="10FA253C" w14:textId="77777777" w:rsidR="002E3FD4" w:rsidRDefault="002E3FD4"/>
    <w:p w14:paraId="57070BCC" w14:textId="77777777" w:rsidR="002E3FD4" w:rsidRDefault="002E3FD4"/>
    <w:p w14:paraId="492FCF7F" w14:textId="77777777" w:rsidR="002E3FD4" w:rsidRDefault="002E3FD4"/>
    <w:p w14:paraId="62EB9F1D" w14:textId="77777777" w:rsidR="002E3FD4" w:rsidRDefault="002E3FD4"/>
    <w:p w14:paraId="468ED57A" w14:textId="77777777" w:rsidR="002E3FD4" w:rsidRDefault="002E3FD4"/>
    <w:p w14:paraId="562B4C37" w14:textId="77777777" w:rsidR="002E3FD4" w:rsidRDefault="002E3FD4"/>
    <w:p w14:paraId="728A90E5" w14:textId="77777777" w:rsidR="00D50469" w:rsidRDefault="00D50469"/>
    <w:p w14:paraId="2C08D5E4" w14:textId="77777777" w:rsidR="00D50469" w:rsidRDefault="00D50469"/>
    <w:p w14:paraId="77905379" w14:textId="77777777" w:rsidR="00D50469" w:rsidRDefault="00D50469"/>
    <w:p w14:paraId="40C9D749" w14:textId="77777777" w:rsidR="002E3FD4" w:rsidRDefault="002E3FD4"/>
    <w:p w14:paraId="451555EC" w14:textId="77777777" w:rsidR="002E3FD4" w:rsidRDefault="002E3FD4"/>
    <w:p w14:paraId="0D31C6FD" w14:textId="77777777" w:rsidR="002E3FD4" w:rsidRDefault="002E3FD4"/>
    <w:p w14:paraId="588FFE49" w14:textId="77777777" w:rsidR="002E3FD4" w:rsidRDefault="002E3FD4"/>
    <w:sectPr w:rsidR="002E3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E6"/>
    <w:rsid w:val="002C6192"/>
    <w:rsid w:val="002E3FD4"/>
    <w:rsid w:val="00AE3FE6"/>
    <w:rsid w:val="00C15698"/>
    <w:rsid w:val="00D134E6"/>
    <w:rsid w:val="00D50469"/>
    <w:rsid w:val="00EC7E98"/>
    <w:rsid w:val="00ED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5EF65"/>
  <w15:chartTrackingRefBased/>
  <w15:docId w15:val="{0DD0F8D8-5E25-FD4D-949F-95B11D45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4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4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4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4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4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4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Edwards</dc:creator>
  <cp:keywords/>
  <dc:description/>
  <cp:lastModifiedBy>Thomas Edwards</cp:lastModifiedBy>
  <cp:revision>2</cp:revision>
  <dcterms:created xsi:type="dcterms:W3CDTF">2026-01-14T21:29:00Z</dcterms:created>
  <dcterms:modified xsi:type="dcterms:W3CDTF">2026-01-20T17:48:00Z</dcterms:modified>
</cp:coreProperties>
</file>