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C7E15" w14:textId="09191ABF" w:rsidR="00C15698" w:rsidRDefault="000640B3">
      <w:r>
        <w:t>20260319 VM BGCC</w:t>
      </w:r>
    </w:p>
    <w:p w14:paraId="2C5E59D1" w14:textId="77777777" w:rsidR="000640B3" w:rsidRDefault="000640B3"/>
    <w:p w14:paraId="6872C9A6" w14:textId="4DDDF239" w:rsidR="000640B3" w:rsidRDefault="000640B3">
      <w:r>
        <w:t>Survey responses used for thematic coding (abstract), rest is more healthcare utilization.</w:t>
      </w:r>
    </w:p>
    <w:p w14:paraId="2D1C11FB" w14:textId="77777777" w:rsidR="000640B3" w:rsidRDefault="000640B3"/>
    <w:p w14:paraId="48423E4A" w14:textId="4D8B44A3" w:rsidR="000640B3" w:rsidRDefault="000640B3">
      <w:r>
        <w:t>How often people return?</w:t>
      </w:r>
    </w:p>
    <w:p w14:paraId="6E150C40" w14:textId="4E19D8DD" w:rsidR="000640B3" w:rsidRDefault="000640B3">
      <w:r>
        <w:t xml:space="preserve">-Molly pulled pre/post visit counts. 3 months pre-class and 3 months post-class. </w:t>
      </w:r>
    </w:p>
    <w:p w14:paraId="5A40A55A" w14:textId="17848AD2" w:rsidR="000640B3" w:rsidRDefault="000640B3">
      <w:r>
        <w:t>-included folks w symptoms?</w:t>
      </w:r>
    </w:p>
    <w:p w14:paraId="52B1E589" w14:textId="77777777" w:rsidR="000640B3" w:rsidRDefault="000640B3"/>
    <w:p w14:paraId="0845E969" w14:textId="75BEEE78" w:rsidR="000640B3" w:rsidRDefault="000640B3">
      <w:r>
        <w:t>Similar with portal messages:</w:t>
      </w:r>
    </w:p>
    <w:p w14:paraId="0667D23A" w14:textId="4970B473" w:rsidR="000640B3" w:rsidRDefault="000640B3">
      <w:r>
        <w:t xml:space="preserve">-went thru phone messages log in CERNER, </w:t>
      </w:r>
      <w:proofErr w:type="gramStart"/>
      <w:r>
        <w:t>3 month</w:t>
      </w:r>
      <w:proofErr w:type="gramEnd"/>
      <w:r>
        <w:t xml:space="preserve"> pre/post-class looked at whether pt messaging PCP or GI spec with symptoms. </w:t>
      </w:r>
    </w:p>
    <w:p w14:paraId="14F94670" w14:textId="77777777" w:rsidR="000640B3" w:rsidRDefault="000640B3"/>
    <w:p w14:paraId="10FB8EE5" w14:textId="2BAAD2B2" w:rsidR="000640B3" w:rsidRDefault="000640B3">
      <w:r>
        <w:t>Tests ordered is in progress.</w:t>
      </w:r>
    </w:p>
    <w:p w14:paraId="66024AA7" w14:textId="77777777" w:rsidR="000640B3" w:rsidRDefault="000640B3"/>
    <w:p w14:paraId="11676016" w14:textId="45DDEBAE" w:rsidR="000640B3" w:rsidRDefault="000640B3">
      <w:proofErr w:type="gramStart"/>
      <w:r>
        <w:t>3 month</w:t>
      </w:r>
      <w:proofErr w:type="gramEnd"/>
      <w:r>
        <w:t xml:space="preserve"> window is basically arbitrary. </w:t>
      </w:r>
    </w:p>
    <w:p w14:paraId="48620645" w14:textId="2469FF04" w:rsidR="000640B3" w:rsidRDefault="000640B3">
      <w:r>
        <w:t>-could introduce a chronic-related limitation.</w:t>
      </w:r>
    </w:p>
    <w:p w14:paraId="03365EB6" w14:textId="77777777" w:rsidR="000640B3" w:rsidRDefault="000640B3"/>
    <w:p w14:paraId="34B1A501" w14:textId="77C3A4E6" w:rsidR="000640B3" w:rsidRDefault="000640B3">
      <w:r>
        <w:t>IBS-SSS scores aren’t necessarily temporally tied to the class date</w:t>
      </w:r>
    </w:p>
    <w:p w14:paraId="0D9B6717" w14:textId="77777777" w:rsidR="00B00314" w:rsidRDefault="00B00314"/>
    <w:p w14:paraId="1B432E46" w14:textId="2BD5A492" w:rsidR="00B00314" w:rsidRDefault="00B00314">
      <w:r>
        <w:t>Thematic stuff can be done later.</w:t>
      </w:r>
    </w:p>
    <w:p w14:paraId="1DE3CECD" w14:textId="77777777" w:rsidR="00B00314" w:rsidRDefault="00B00314"/>
    <w:p w14:paraId="493B45DD" w14:textId="25378054" w:rsidR="00B00314" w:rsidRDefault="00B00314">
      <w:r>
        <w:t>Secondary review is Brandler.</w:t>
      </w:r>
    </w:p>
    <w:p w14:paraId="6ACC9315" w14:textId="77777777" w:rsidR="00B00314" w:rsidRDefault="00B00314"/>
    <w:p w14:paraId="652D3EDE" w14:textId="2FF6AE20" w:rsidR="00B00314" w:rsidRDefault="00B00314">
      <w:r>
        <w:t>Consensus is what they did together.</w:t>
      </w:r>
    </w:p>
    <w:p w14:paraId="261F0D71" w14:textId="77777777" w:rsidR="00B00314" w:rsidRDefault="00B00314"/>
    <w:p w14:paraId="6C047805" w14:textId="4678D96E" w:rsidR="00B00314" w:rsidRDefault="00B00314">
      <w:r>
        <w:t>Treatments</w:t>
      </w:r>
    </w:p>
    <w:p w14:paraId="44B69E91" w14:textId="09BAC169" w:rsidR="00B00314" w:rsidRDefault="00B00314">
      <w:r>
        <w:t>-some pts switch</w:t>
      </w:r>
    </w:p>
    <w:p w14:paraId="2ECCB00C" w14:textId="32522234" w:rsidR="00B00314" w:rsidRDefault="00B00314">
      <w:r>
        <w:t xml:space="preserve">--could get into weeds of SSRI/etc. </w:t>
      </w:r>
    </w:p>
    <w:p w14:paraId="0612B80C" w14:textId="77777777" w:rsidR="00B00314" w:rsidRDefault="00B00314"/>
    <w:p w14:paraId="76F4C5F8" w14:textId="577C76D3" w:rsidR="00B00314" w:rsidRDefault="00B00314">
      <w:r>
        <w:t>A lot of people don’t know about treatments until they take the class, and then they get put on treatments after the class…</w:t>
      </w:r>
    </w:p>
    <w:p w14:paraId="36437F87" w14:textId="67C47498" w:rsidR="00B00314" w:rsidRDefault="00B00314">
      <w:r>
        <w:t>-like intros to pain psychology (</w:t>
      </w:r>
      <w:proofErr w:type="spellStart"/>
      <w:r>
        <w:t>nerva</w:t>
      </w:r>
      <w:proofErr w:type="spellEnd"/>
      <w:r>
        <w:t xml:space="preserve">? App for brain-gut disorders + breathing techniques) and resources in the class. </w:t>
      </w:r>
    </w:p>
    <w:p w14:paraId="51AF6C44" w14:textId="316D6DCB" w:rsidR="00B00314" w:rsidRDefault="00B00314">
      <w:r>
        <w:t xml:space="preserve">--could look at what pts accessed </w:t>
      </w:r>
      <w:proofErr w:type="gramStart"/>
      <w:r>
        <w:t>off of</w:t>
      </w:r>
      <w:proofErr w:type="gramEnd"/>
      <w:r>
        <w:t xml:space="preserve"> that list. </w:t>
      </w:r>
    </w:p>
    <w:p w14:paraId="51FE4C58" w14:textId="77777777" w:rsidR="00B00314" w:rsidRDefault="00B00314"/>
    <w:p w14:paraId="249FDDA8" w14:textId="283E46B4" w:rsidR="00B00314" w:rsidRDefault="00B00314">
      <w:r>
        <w:t xml:space="preserve">Got grant for prospective study that could be better designed/controlled. </w:t>
      </w:r>
    </w:p>
    <w:p w14:paraId="72B3CB05" w14:textId="77777777" w:rsidR="0010025E" w:rsidRDefault="0010025E"/>
    <w:p w14:paraId="36555964" w14:textId="20EB80D8" w:rsidR="0010025E" w:rsidRDefault="0010025E">
      <w:r>
        <w:t xml:space="preserve">Surveys are typically prior to intervention. </w:t>
      </w:r>
    </w:p>
    <w:p w14:paraId="63D6878E" w14:textId="3231E573" w:rsidR="0010025E" w:rsidRDefault="0010025E">
      <w:r>
        <w:lastRenderedPageBreak/>
        <w:t xml:space="preserve">Take class, and then get sent survey, and then can’t access additional resources until they respond to the survey, so most people respond within a week of the class. </w:t>
      </w:r>
    </w:p>
    <w:p w14:paraId="03E44A4D" w14:textId="77777777" w:rsidR="0010025E" w:rsidRDefault="0010025E"/>
    <w:p w14:paraId="5F224C6C" w14:textId="69AE5047" w:rsidR="0010025E" w:rsidRDefault="0010025E">
      <w:r>
        <w:t xml:space="preserve">Abstract doesn’t include any of the healthcare utilization data. </w:t>
      </w:r>
    </w:p>
    <w:p w14:paraId="4B36855E" w14:textId="58E3823E" w:rsidR="0010025E" w:rsidRDefault="0010025E">
      <w:r>
        <w:t xml:space="preserve">-apply to a fellowship in July. </w:t>
      </w:r>
    </w:p>
    <w:p w14:paraId="7F37D7FE" w14:textId="57191EB6" w:rsidR="0010025E" w:rsidRDefault="0010025E">
      <w:r>
        <w:t xml:space="preserve">-May is a poster presentation. </w:t>
      </w:r>
    </w:p>
    <w:p w14:paraId="3F03853E" w14:textId="7C821D00" w:rsidR="0010025E" w:rsidRDefault="0010025E">
      <w:r>
        <w:t>--</w:t>
      </w:r>
      <w:proofErr w:type="spellStart"/>
      <w:r>
        <w:t>ePoster</w:t>
      </w:r>
      <w:proofErr w:type="spellEnd"/>
      <w:r>
        <w:t xml:space="preserve"> ready by April 20. </w:t>
      </w:r>
    </w:p>
    <w:p w14:paraId="53172DC6" w14:textId="77777777" w:rsidR="0010025E" w:rsidRDefault="0010025E"/>
    <w:p w14:paraId="38F378A4" w14:textId="481AC920" w:rsidR="0010025E" w:rsidRDefault="0010025E">
      <w:r>
        <w:t>Clinical measure correlations with thematic encodings?</w:t>
      </w:r>
    </w:p>
    <w:p w14:paraId="6A2D407E" w14:textId="098E0281" w:rsidR="0010025E" w:rsidRDefault="0010025E">
      <w:r>
        <w:t>-</w:t>
      </w:r>
      <w:proofErr w:type="gramStart"/>
      <w:r>
        <w:t>also</w:t>
      </w:r>
      <w:proofErr w:type="gramEnd"/>
      <w:r>
        <w:t xml:space="preserve"> demographics</w:t>
      </w:r>
    </w:p>
    <w:p w14:paraId="0B9EA406" w14:textId="77777777" w:rsidR="0010025E" w:rsidRDefault="0010025E"/>
    <w:p w14:paraId="1A7FE5F0" w14:textId="59E969DA" w:rsidR="00BC2CB9" w:rsidRDefault="00BC2CB9">
      <w:r>
        <w:t>Won’t be able to get date of diagnosis.</w:t>
      </w:r>
    </w:p>
    <w:p w14:paraId="7ED5E4A9" w14:textId="77777777" w:rsidR="00BC2CB9" w:rsidRDefault="00BC2CB9"/>
    <w:p w14:paraId="444CA2D4" w14:textId="0F944AA3" w:rsidR="00BC2CB9" w:rsidRDefault="00BC2CB9">
      <w:r>
        <w:t xml:space="preserve">She’ll see if she can find duration of symptoms. </w:t>
      </w:r>
    </w:p>
    <w:p w14:paraId="69653016" w14:textId="77777777" w:rsidR="00BC2CB9" w:rsidRDefault="00BC2CB9"/>
    <w:p w14:paraId="1F44A62F" w14:textId="314FFEDB" w:rsidR="00BC2CB9" w:rsidRDefault="00BC2CB9">
      <w:r>
        <w:t>TODO</w:t>
      </w:r>
    </w:p>
    <w:p w14:paraId="074D6B8E" w14:textId="53A330E1" w:rsidR="00BC2CB9" w:rsidRDefault="00BC2CB9">
      <w:r>
        <w:t>-think through causality and stuff</w:t>
      </w:r>
    </w:p>
    <w:p w14:paraId="5AB6F5D7" w14:textId="4A990FD0" w:rsidR="00BC2CB9" w:rsidRDefault="00BC2CB9">
      <w:r>
        <w:t xml:space="preserve">-Think through all limitations of the data. </w:t>
      </w:r>
    </w:p>
    <w:p w14:paraId="4E436B9F" w14:textId="0EDC0C4B" w:rsidR="00BC2CB9" w:rsidRDefault="00BC2CB9">
      <w:r>
        <w:t xml:space="preserve">-ID how prospective </w:t>
      </w:r>
      <w:proofErr w:type="spellStart"/>
      <w:r>
        <w:t>followup</w:t>
      </w:r>
      <w:proofErr w:type="spellEnd"/>
      <w:r>
        <w:t xml:space="preserve"> will account for limitations</w:t>
      </w:r>
    </w:p>
    <w:p w14:paraId="12DA355E" w14:textId="77777777" w:rsidR="00BC2CB9" w:rsidRDefault="00BC2CB9"/>
    <w:p w14:paraId="5F472C81" w14:textId="203D936B" w:rsidR="00BC2CB9" w:rsidRDefault="00BC2CB9">
      <w:proofErr w:type="spellStart"/>
      <w:r>
        <w:t>Microgoals</w:t>
      </w:r>
      <w:proofErr w:type="spellEnd"/>
    </w:p>
    <w:p w14:paraId="30409B3C" w14:textId="77BD49B5" w:rsidR="00E5735A" w:rsidRDefault="00E5735A">
      <w:r>
        <w:t>-IDEA: can we use semantic search??</w:t>
      </w:r>
    </w:p>
    <w:p w14:paraId="26BF9E4E" w14:textId="5A7683D7" w:rsidR="00E5735A" w:rsidRDefault="00E5735A">
      <w:r>
        <w:t>--</w:t>
      </w:r>
    </w:p>
    <w:p w14:paraId="300928B0" w14:textId="448801BA" w:rsidR="00BC2CB9" w:rsidRDefault="00BC2CB9">
      <w:r>
        <w:t>-achieved/failed or abandoned/IP positive/IP negative</w:t>
      </w:r>
    </w:p>
    <w:p w14:paraId="79C9D87D" w14:textId="4C342563" w:rsidR="00BC2CB9" w:rsidRDefault="00BC2CB9">
      <w:r>
        <w:t xml:space="preserve">--this is </w:t>
      </w:r>
      <w:proofErr w:type="gramStart"/>
      <w:r>
        <w:t>actually part</w:t>
      </w:r>
      <w:proofErr w:type="gramEnd"/>
      <w:r>
        <w:t xml:space="preserve"> of the treatment! </w:t>
      </w:r>
      <w:proofErr w:type="gramStart"/>
      <w:r>
        <w:t>So</w:t>
      </w:r>
      <w:proofErr w:type="gramEnd"/>
      <w:r>
        <w:t xml:space="preserve"> we need to take that into account…</w:t>
      </w:r>
    </w:p>
    <w:p w14:paraId="0114495A" w14:textId="42A6B53F" w:rsidR="00BC2CB9" w:rsidRDefault="00BC2CB9">
      <w:r>
        <w:t>---TV</w:t>
      </w:r>
    </w:p>
    <w:p w14:paraId="3198CC92" w14:textId="179B996A" w:rsidR="00E5735A" w:rsidRDefault="00BC2CB9">
      <w:r>
        <w:t>---Social media</w:t>
      </w:r>
    </w:p>
    <w:p w14:paraId="60CBB27E" w14:textId="77777777" w:rsidR="00E5735A" w:rsidRDefault="00E5735A"/>
    <w:p w14:paraId="610D0CEC" w14:textId="77777777" w:rsidR="00E5735A" w:rsidRDefault="00E5735A"/>
    <w:p w14:paraId="15DDED47" w14:textId="77777777" w:rsidR="00724158" w:rsidRDefault="00724158"/>
    <w:p w14:paraId="41D0406D" w14:textId="77777777" w:rsidR="00724158" w:rsidRDefault="00724158"/>
    <w:p w14:paraId="74433B11" w14:textId="77777777" w:rsidR="00724158" w:rsidRDefault="00724158"/>
    <w:p w14:paraId="6FCB2A6E" w14:textId="77777777" w:rsidR="00E5735A" w:rsidRDefault="00E5735A"/>
    <w:p w14:paraId="6B9272A6" w14:textId="77777777" w:rsidR="00E5735A" w:rsidRDefault="00E5735A"/>
    <w:p w14:paraId="3723279A" w14:textId="77777777" w:rsidR="00E5735A" w:rsidRDefault="00E5735A"/>
    <w:p w14:paraId="462B70AE" w14:textId="77777777" w:rsidR="00E5735A" w:rsidRDefault="00E5735A"/>
    <w:p w14:paraId="79094EF1" w14:textId="77777777" w:rsidR="00E5735A" w:rsidRDefault="00E5735A"/>
    <w:p w14:paraId="5C613EDC" w14:textId="77777777" w:rsidR="0010025E" w:rsidRDefault="0010025E"/>
    <w:p w14:paraId="642E96C1" w14:textId="77777777" w:rsidR="000640B3" w:rsidRDefault="000640B3"/>
    <w:p w14:paraId="26D917B1" w14:textId="56420E6C" w:rsidR="000640B3" w:rsidRDefault="000640B3"/>
    <w:sectPr w:rsidR="000640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0B3"/>
    <w:rsid w:val="000640B3"/>
    <w:rsid w:val="0010025E"/>
    <w:rsid w:val="003F1597"/>
    <w:rsid w:val="00724158"/>
    <w:rsid w:val="00B00314"/>
    <w:rsid w:val="00BC2CB9"/>
    <w:rsid w:val="00C15698"/>
    <w:rsid w:val="00E5735A"/>
    <w:rsid w:val="00ED0208"/>
    <w:rsid w:val="00F91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E7DE43"/>
  <w15:chartTrackingRefBased/>
  <w15:docId w15:val="{BC1AA7A5-DB9F-C749-94C9-981C494D6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0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0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0B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0B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0B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0B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0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0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0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0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0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0B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0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0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0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0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0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Edwards</dc:creator>
  <cp:keywords/>
  <dc:description/>
  <cp:lastModifiedBy>Thomas Edwards</cp:lastModifiedBy>
  <cp:revision>1</cp:revision>
  <dcterms:created xsi:type="dcterms:W3CDTF">2026-03-19T23:04:00Z</dcterms:created>
  <dcterms:modified xsi:type="dcterms:W3CDTF">2026-03-20T20:22:00Z</dcterms:modified>
</cp:coreProperties>
</file>