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1EC6" w14:textId="7130AB11" w:rsidR="003824AF" w:rsidRDefault="007D699B">
      <w:pPr>
        <w:rPr>
          <w:b/>
          <w:bCs/>
          <w:lang w:val="es-ES"/>
        </w:rPr>
      </w:pPr>
      <w:proofErr w:type="spellStart"/>
      <w:r w:rsidRPr="007D699B">
        <w:rPr>
          <w:b/>
          <w:bCs/>
          <w:lang w:val="es-ES"/>
        </w:rPr>
        <w:t>Type</w:t>
      </w:r>
      <w:proofErr w:type="spellEnd"/>
      <w:r w:rsidRPr="007D699B">
        <w:rPr>
          <w:b/>
          <w:bCs/>
          <w:lang w:val="es-ES"/>
        </w:rPr>
        <w:t xml:space="preserve"> </w:t>
      </w:r>
      <w:proofErr w:type="spellStart"/>
      <w:r w:rsidRPr="007D699B">
        <w:rPr>
          <w:b/>
          <w:bCs/>
          <w:lang w:val="es-ES"/>
        </w:rPr>
        <w:t>of</w:t>
      </w:r>
      <w:proofErr w:type="spellEnd"/>
      <w:r w:rsidRPr="007D699B">
        <w:rPr>
          <w:b/>
          <w:bCs/>
          <w:lang w:val="es-ES"/>
        </w:rPr>
        <w:t xml:space="preserve"> data </w:t>
      </w:r>
      <w:proofErr w:type="spellStart"/>
      <w:r w:rsidRPr="007D699B">
        <w:rPr>
          <w:b/>
          <w:bCs/>
          <w:lang w:val="es-ES"/>
        </w:rPr>
        <w:t>generated</w:t>
      </w:r>
      <w:proofErr w:type="spellEnd"/>
    </w:p>
    <w:p w14:paraId="674C0A1D" w14:textId="2B61F7CD" w:rsidR="00FB690C" w:rsidRPr="00FB690C" w:rsidRDefault="00FB690C">
      <w:r w:rsidRPr="00FB690C">
        <w:t>T</w:t>
      </w:r>
      <w:r>
        <w:t xml:space="preserve">he research generated occurrence data of animal species at two sites in the Isle of Arran, Scotland. Each occurrence was part of a sampling </w:t>
      </w:r>
      <w:r w:rsidR="00987A9E">
        <w:t>event</w:t>
      </w:r>
      <w:r>
        <w:t xml:space="preserve"> </w:t>
      </w:r>
      <w:r w:rsidR="00987A9E">
        <w:t>at specific sites, the effort involved and the coordinates of the sites among other things are e</w:t>
      </w:r>
      <w:r>
        <w:t>xplained in the samplin</w:t>
      </w:r>
      <w:r w:rsidR="00987A9E">
        <w:t xml:space="preserve">g events data. </w:t>
      </w:r>
    </w:p>
    <w:p w14:paraId="23ACCB66" w14:textId="770589E5" w:rsidR="007D699B" w:rsidRDefault="007D699B">
      <w:pPr>
        <w:rPr>
          <w:b/>
          <w:bCs/>
        </w:rPr>
      </w:pPr>
      <w:r w:rsidRPr="00FB690C">
        <w:rPr>
          <w:b/>
          <w:bCs/>
        </w:rPr>
        <w:t xml:space="preserve">Types of data </w:t>
      </w:r>
      <w:proofErr w:type="gramStart"/>
      <w:r w:rsidRPr="00FB690C">
        <w:rPr>
          <w:b/>
          <w:bCs/>
        </w:rPr>
        <w:t>preserved</w:t>
      </w:r>
      <w:proofErr w:type="gramEnd"/>
    </w:p>
    <w:p w14:paraId="1CED529A" w14:textId="1C7EC532" w:rsidR="00897F76" w:rsidRPr="00897F76" w:rsidRDefault="00897F76">
      <w:proofErr w:type="gramStart"/>
      <w:r>
        <w:t>Beyond preserving the occurrence and sampling event data, there</w:t>
      </w:r>
      <w:proofErr w:type="gramEnd"/>
      <w:r>
        <w:t xml:space="preserve"> is also their associated metadata</w:t>
      </w:r>
      <w:r w:rsidR="006D6D88">
        <w:t xml:space="preserve">. In the GitHub I also preserve a list of protected species and </w:t>
      </w:r>
      <w:r w:rsidR="00BA1D9A">
        <w:t xml:space="preserve">the biodiversity list for Scotland, obtained from </w:t>
      </w:r>
      <w:proofErr w:type="spellStart"/>
      <w:r w:rsidR="00BA1D9A">
        <w:t>NatureScot</w:t>
      </w:r>
      <w:proofErr w:type="spellEnd"/>
      <w:r w:rsidR="00BA1D9A">
        <w:t xml:space="preserve">, as it is required for the R code associated with the project. Other data being preserved includes the species found at the site in previous surveys </w:t>
      </w:r>
      <w:r w:rsidR="0096691C">
        <w:t>obtained from the NBN Atlas and a list of aquatic invertebrate families and the water quality score associated with them.</w:t>
      </w:r>
    </w:p>
    <w:p w14:paraId="3DF31EED" w14:textId="657CD702" w:rsidR="007D699B" w:rsidRPr="00FB690C" w:rsidRDefault="007D699B">
      <w:pPr>
        <w:rPr>
          <w:b/>
          <w:bCs/>
        </w:rPr>
      </w:pPr>
      <w:r w:rsidRPr="00FB690C">
        <w:rPr>
          <w:b/>
          <w:bCs/>
        </w:rPr>
        <w:t>Software and metadata implications</w:t>
      </w:r>
    </w:p>
    <w:p w14:paraId="4AF81D13" w14:textId="7606AB84" w:rsidR="007155F8" w:rsidRPr="007155F8" w:rsidRDefault="007155F8">
      <w:r w:rsidRPr="007155F8">
        <w:t>Together</w:t>
      </w:r>
      <w:r>
        <w:t xml:space="preserve"> with the data </w:t>
      </w:r>
      <w:r w:rsidR="002C6BB5">
        <w:t xml:space="preserve">metadata on the occurrence, sampling </w:t>
      </w:r>
      <w:r w:rsidR="00A8375C">
        <w:t>evens</w:t>
      </w:r>
      <w:r w:rsidR="002C6BB5">
        <w:t xml:space="preserve"> and generated data will be </w:t>
      </w:r>
      <w:r w:rsidR="00B86C4B">
        <w:t>kept in the GitHub repository. The metadata will</w:t>
      </w:r>
      <w:r w:rsidR="002C6BB5">
        <w:t xml:space="preserve"> explain the meaning of each of the </w:t>
      </w:r>
      <w:r w:rsidR="00B86C4B">
        <w:t>columns</w:t>
      </w:r>
      <w:r w:rsidR="00E57E4D">
        <w:t xml:space="preserve"> and how to read the event and occurrence IDs. Beyond a </w:t>
      </w:r>
      <w:r w:rsidR="00046798">
        <w:t>sheet reading software like Excel no additional software is needed to access the data and metadata.</w:t>
      </w:r>
    </w:p>
    <w:p w14:paraId="2694E83E" w14:textId="2921C080" w:rsidR="007D699B" w:rsidRDefault="00842D16">
      <w:pPr>
        <w:rPr>
          <w:b/>
          <w:bCs/>
        </w:rPr>
      </w:pPr>
      <w:r w:rsidRPr="00842D16">
        <w:rPr>
          <w:b/>
          <w:bCs/>
        </w:rPr>
        <w:t>Length of data preservation (duration)</w:t>
      </w:r>
    </w:p>
    <w:p w14:paraId="230AE240" w14:textId="07022E5B" w:rsidR="00046798" w:rsidRPr="00046798" w:rsidRDefault="00DA65F7">
      <w:r>
        <w:t xml:space="preserve">The data will be maintained in the GitHub </w:t>
      </w:r>
      <w:r w:rsidR="00813845">
        <w:t xml:space="preserve">and not removed by the creator. It should remain there indefinitely unless something where to happen to the account or the website. </w:t>
      </w:r>
    </w:p>
    <w:p w14:paraId="2B9FD520" w14:textId="776BAA7C" w:rsidR="00842D16" w:rsidRDefault="00842D16">
      <w:pPr>
        <w:rPr>
          <w:b/>
          <w:bCs/>
        </w:rPr>
      </w:pPr>
      <w:r>
        <w:rPr>
          <w:b/>
          <w:bCs/>
        </w:rPr>
        <w:t>Value of data to others</w:t>
      </w:r>
    </w:p>
    <w:p w14:paraId="197F45DC" w14:textId="3559269E" w:rsidR="00D53336" w:rsidRPr="00D53336" w:rsidRDefault="00D53336">
      <w:r>
        <w:t xml:space="preserve">The data with any value to others will probably be all the occurrence data and its associated sampling </w:t>
      </w:r>
      <w:r w:rsidR="00A8375C">
        <w:t>events</w:t>
      </w:r>
      <w:r>
        <w:t xml:space="preserve"> data, which follow the GBIF </w:t>
      </w:r>
      <w:r w:rsidR="008A57E4">
        <w:t>formatting style. These could be useful as they provide the results of a week</w:t>
      </w:r>
      <w:r w:rsidR="00F227D3">
        <w:t>-</w:t>
      </w:r>
      <w:r w:rsidR="008A57E4">
        <w:t xml:space="preserve">long survey of the animal diversity in some specific sites in Arran. Any </w:t>
      </w:r>
      <w:r w:rsidR="00F227D3">
        <w:t>researcher</w:t>
      </w:r>
      <w:r w:rsidR="0019370B">
        <w:t xml:space="preserve"> or government agency wanting to know the diversity present in the area or wanting to look at </w:t>
      </w:r>
      <w:r w:rsidR="000D4DA8">
        <w:t xml:space="preserve">the entirety of Arran and compare community patterns between sites could make use of this data. </w:t>
      </w:r>
      <w:r w:rsidR="006163CD">
        <w:t xml:space="preserve">Some of the other data like the protected species or the biodiversity list are already </w:t>
      </w:r>
      <w:r w:rsidR="00F227D3">
        <w:t>publicly</w:t>
      </w:r>
      <w:r w:rsidR="006163CD">
        <w:t xml:space="preserve"> available elsewhere and they are only here because anyone wanting to run the R code would need these </w:t>
      </w:r>
      <w:r w:rsidR="00F227D3">
        <w:t>sheets too.</w:t>
      </w:r>
    </w:p>
    <w:p w14:paraId="6291C29F" w14:textId="1D675F13" w:rsidR="00842D16" w:rsidRDefault="00842D16">
      <w:pPr>
        <w:rPr>
          <w:b/>
          <w:bCs/>
        </w:rPr>
      </w:pPr>
      <w:r>
        <w:rPr>
          <w:b/>
          <w:bCs/>
        </w:rPr>
        <w:t>Length of proprietary period</w:t>
      </w:r>
    </w:p>
    <w:p w14:paraId="039D8C0D" w14:textId="1C1AA483" w:rsidR="00F227D3" w:rsidRPr="0086140A" w:rsidRDefault="0086140A">
      <w:r>
        <w:t>Since this data is part of a group effort</w:t>
      </w:r>
      <w:r w:rsidR="00F878B6">
        <w:t xml:space="preserve"> and not entirely mine,</w:t>
      </w:r>
      <w:r>
        <w:t xml:space="preserve"> I am not able to </w:t>
      </w:r>
      <w:r w:rsidR="00F878B6">
        <w:t xml:space="preserve">give the right to use this data freely. However, as far as I am concerned anyone is free to use this data </w:t>
      </w:r>
      <w:r w:rsidR="00CE51FB">
        <w:t>from the moment it is published onwards.</w:t>
      </w:r>
    </w:p>
    <w:p w14:paraId="06F84C5D" w14:textId="25A691E9" w:rsidR="00842D16" w:rsidRDefault="00842D16">
      <w:pPr>
        <w:rPr>
          <w:b/>
          <w:bCs/>
        </w:rPr>
      </w:pPr>
      <w:r>
        <w:rPr>
          <w:b/>
          <w:bCs/>
        </w:rPr>
        <w:t>How data will be shared</w:t>
      </w:r>
    </w:p>
    <w:p w14:paraId="5CC3C7D1" w14:textId="506AFDBB" w:rsidR="00CE51FB" w:rsidRPr="00CE51FB" w:rsidRDefault="00A8375C">
      <w:r>
        <w:t>The data will be shared following the GBIF format of having occurrences and the associated sampling events</w:t>
      </w:r>
      <w:r w:rsidR="000039D3">
        <w:t>, together with the metadata in my GitHub (</w:t>
      </w:r>
      <w:hyperlink r:id="rId6" w:history="1">
        <w:r w:rsidR="00861F3F" w:rsidRPr="00EE34C0">
          <w:rPr>
            <w:rStyle w:val="Hyperlink"/>
          </w:rPr>
          <w:t>https://github.com/BenatYanez/EcologicalImpactAssessment</w:t>
        </w:r>
      </w:hyperlink>
      <w:r w:rsidR="000039D3">
        <w:t>)</w:t>
      </w:r>
      <w:r w:rsidR="00861F3F">
        <w:t xml:space="preserve"> inside the data folder.</w:t>
      </w:r>
    </w:p>
    <w:p w14:paraId="463EE392" w14:textId="6D432DD4" w:rsidR="00842D16" w:rsidRDefault="00842D16">
      <w:pPr>
        <w:rPr>
          <w:b/>
          <w:bCs/>
        </w:rPr>
      </w:pPr>
      <w:r>
        <w:rPr>
          <w:b/>
          <w:bCs/>
        </w:rPr>
        <w:t xml:space="preserve">Resources needed to preserve and share </w:t>
      </w:r>
      <w:proofErr w:type="gramStart"/>
      <w:r>
        <w:rPr>
          <w:b/>
          <w:bCs/>
        </w:rPr>
        <w:t>data</w:t>
      </w:r>
      <w:proofErr w:type="gramEnd"/>
    </w:p>
    <w:p w14:paraId="14128194" w14:textId="17576632" w:rsidR="00842D16" w:rsidRPr="00683B9A" w:rsidRDefault="00683B9A">
      <w:r>
        <w:t xml:space="preserve">Since the data is hosted in an external </w:t>
      </w:r>
      <w:r w:rsidR="00FB690C">
        <w:t xml:space="preserve">open access </w:t>
      </w:r>
      <w:r>
        <w:t>website there is no addition</w:t>
      </w:r>
      <w:r w:rsidR="00FB690C">
        <w:t xml:space="preserve"> resources required to preserve the data.</w:t>
      </w:r>
    </w:p>
    <w:sectPr w:rsidR="00842D16" w:rsidRPr="00683B9A" w:rsidSect="00412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1E697" w14:textId="77777777" w:rsidR="007D699B" w:rsidRDefault="007D699B" w:rsidP="007D699B">
      <w:pPr>
        <w:spacing w:after="0" w:line="240" w:lineRule="auto"/>
      </w:pPr>
      <w:r>
        <w:separator/>
      </w:r>
    </w:p>
  </w:endnote>
  <w:endnote w:type="continuationSeparator" w:id="0">
    <w:p w14:paraId="0B7CD5C5" w14:textId="77777777" w:rsidR="007D699B" w:rsidRDefault="007D699B" w:rsidP="007D6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CD4D9" w14:textId="77777777" w:rsidR="007D699B" w:rsidRDefault="007D699B" w:rsidP="007D699B">
      <w:pPr>
        <w:spacing w:after="0" w:line="240" w:lineRule="auto"/>
      </w:pPr>
      <w:r>
        <w:separator/>
      </w:r>
    </w:p>
  </w:footnote>
  <w:footnote w:type="continuationSeparator" w:id="0">
    <w:p w14:paraId="732B8E9E" w14:textId="77777777" w:rsidR="007D699B" w:rsidRDefault="007D699B" w:rsidP="007D69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E8"/>
    <w:rsid w:val="000039D3"/>
    <w:rsid w:val="00046798"/>
    <w:rsid w:val="000D4DA8"/>
    <w:rsid w:val="0019370B"/>
    <w:rsid w:val="002C6BB5"/>
    <w:rsid w:val="003824AF"/>
    <w:rsid w:val="003E10E8"/>
    <w:rsid w:val="00412405"/>
    <w:rsid w:val="00493EB0"/>
    <w:rsid w:val="006163CD"/>
    <w:rsid w:val="00683B9A"/>
    <w:rsid w:val="006D6D88"/>
    <w:rsid w:val="007155F8"/>
    <w:rsid w:val="007D699B"/>
    <w:rsid w:val="00813845"/>
    <w:rsid w:val="00842D16"/>
    <w:rsid w:val="0086140A"/>
    <w:rsid w:val="00861F3F"/>
    <w:rsid w:val="00897F76"/>
    <w:rsid w:val="008A57E4"/>
    <w:rsid w:val="0096691C"/>
    <w:rsid w:val="00987A9E"/>
    <w:rsid w:val="00A8375C"/>
    <w:rsid w:val="00B86C4B"/>
    <w:rsid w:val="00BA1D9A"/>
    <w:rsid w:val="00BB3065"/>
    <w:rsid w:val="00CE51FB"/>
    <w:rsid w:val="00D53336"/>
    <w:rsid w:val="00DA65F7"/>
    <w:rsid w:val="00E57E4D"/>
    <w:rsid w:val="00F227D3"/>
    <w:rsid w:val="00F878B6"/>
    <w:rsid w:val="00FB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A1AD"/>
  <w15:chartTrackingRefBased/>
  <w15:docId w15:val="{94BCDDCC-B66E-423A-9D00-C0F05BB3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9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99B"/>
  </w:style>
  <w:style w:type="paragraph" w:styleId="Footer">
    <w:name w:val="footer"/>
    <w:basedOn w:val="Normal"/>
    <w:link w:val="FooterChar"/>
    <w:uiPriority w:val="99"/>
    <w:unhideWhenUsed/>
    <w:rsid w:val="007D69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99B"/>
  </w:style>
  <w:style w:type="character" w:styleId="Hyperlink">
    <w:name w:val="Hyperlink"/>
    <w:basedOn w:val="DefaultParagraphFont"/>
    <w:uiPriority w:val="99"/>
    <w:unhideWhenUsed/>
    <w:rsid w:val="00861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enatYanez/EcologicalImpactAssessmen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Beñat Yañez Iturbe-Ormaeche</dc:creator>
  <cp:keywords/>
  <dc:description/>
  <cp:lastModifiedBy>Beñat Yañez Iturbe-Ormaeche</cp:lastModifiedBy>
  <cp:revision>2</cp:revision>
  <dcterms:created xsi:type="dcterms:W3CDTF">2023-12-04T09:43:00Z</dcterms:created>
  <dcterms:modified xsi:type="dcterms:W3CDTF">2023-12-04T09:43:00Z</dcterms:modified>
</cp:coreProperties>
</file>