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3BDA5" w14:textId="77777777" w:rsidR="00465606" w:rsidRPr="00465606" w:rsidRDefault="00465606" w:rsidP="00200752">
      <w:pPr>
        <w:pStyle w:val="Sansinterligne"/>
        <w:rPr>
          <w:lang w:eastAsia="fr-FR"/>
        </w:rPr>
      </w:pPr>
      <w:r w:rsidRPr="00465606">
        <w:rPr>
          <w:lang w:eastAsia="fr-FR"/>
        </w:rPr>
        <w:t>Bonjour,</w:t>
      </w:r>
    </w:p>
    <w:p w14:paraId="786F4FE2" w14:textId="77777777" w:rsidR="00465606" w:rsidRPr="00465606" w:rsidRDefault="00465606" w:rsidP="00200752">
      <w:pPr>
        <w:pStyle w:val="Sansinterligne"/>
        <w:rPr>
          <w:lang w:eastAsia="fr-FR"/>
        </w:rPr>
      </w:pPr>
      <w:r w:rsidRPr="00465606">
        <w:rPr>
          <w:lang w:eastAsia="fr-FR"/>
        </w:rPr>
        <w:t xml:space="preserve">        </w:t>
      </w:r>
      <w:proofErr w:type="gramStart"/>
      <w:r w:rsidRPr="00465606">
        <w:rPr>
          <w:lang w:eastAsia="fr-FR"/>
        </w:rPr>
        <w:t>j'ai</w:t>
      </w:r>
      <w:proofErr w:type="gramEnd"/>
      <w:r w:rsidRPr="00465606">
        <w:rPr>
          <w:lang w:eastAsia="fr-FR"/>
        </w:rPr>
        <w:t xml:space="preserve"> bien noté votre sujet. Concernant le travail, vous devez faire quelques recherches sur le thème choisi puis de là, une fois que vous avez un peu de recul, vous pouvez rédiger un petit document (10 pages environ) sur lequel vous amenez tout ce que vous vouliez expliquer au lecteur. Bien sûr, le but est de montrer aussi que vous maîtrisez correctement les différentes notions vues en TP (utilisation des styles, formatage automatique, ajout d'éléments graphiques, ...). L'évaluation sera faite sur un ratio 1/3 fond et 2/3 forme.</w:t>
      </w:r>
    </w:p>
    <w:p w14:paraId="61589559" w14:textId="77777777" w:rsidR="00465606" w:rsidRPr="00465606" w:rsidRDefault="00465606" w:rsidP="00200752">
      <w:pPr>
        <w:pStyle w:val="Sansinterligne"/>
        <w:rPr>
          <w:lang w:eastAsia="fr-FR"/>
        </w:rPr>
      </w:pPr>
      <w:r w:rsidRPr="00465606">
        <w:rPr>
          <w:lang w:eastAsia="fr-FR"/>
        </w:rPr>
        <w:t>Cordialement.</w:t>
      </w:r>
    </w:p>
    <w:p w14:paraId="1E66681A" w14:textId="77777777" w:rsidR="00465606" w:rsidRPr="00465606" w:rsidRDefault="00465606" w:rsidP="00200752">
      <w:pPr>
        <w:pStyle w:val="Sansinterligne"/>
        <w:rPr>
          <w:lang w:eastAsia="fr-FR"/>
        </w:rPr>
      </w:pPr>
      <w:r w:rsidRPr="00465606">
        <w:rPr>
          <w:lang w:eastAsia="fr-FR"/>
        </w:rPr>
        <w:t>            Jean-Charles BOISSON</w:t>
      </w:r>
    </w:p>
    <w:p w14:paraId="59B46F15" w14:textId="77777777" w:rsidR="00465606" w:rsidRPr="00465606" w:rsidRDefault="00465606" w:rsidP="00200752">
      <w:pPr>
        <w:pStyle w:val="Sansinterligne"/>
        <w:rPr>
          <w:lang w:eastAsia="fr-FR"/>
        </w:rPr>
      </w:pPr>
      <w:r w:rsidRPr="00465606">
        <w:rPr>
          <w:lang w:eastAsia="fr-FR"/>
        </w:rPr>
        <w:t xml:space="preserve">Le 20/10/2018 à </w:t>
      </w:r>
      <w:proofErr w:type="gramStart"/>
      <w:r w:rsidRPr="00465606">
        <w:rPr>
          <w:lang w:eastAsia="fr-FR"/>
        </w:rPr>
        <w:t>21:</w:t>
      </w:r>
      <w:proofErr w:type="gramEnd"/>
      <w:r w:rsidRPr="00465606">
        <w:rPr>
          <w:lang w:eastAsia="fr-FR"/>
        </w:rPr>
        <w:t>50, NATHAN TONNELLE a écrit :</w:t>
      </w:r>
    </w:p>
    <w:p w14:paraId="7A1656F6" w14:textId="77777777" w:rsidR="00465606" w:rsidRPr="00465606" w:rsidRDefault="00465606" w:rsidP="00200752">
      <w:pPr>
        <w:pStyle w:val="Sansinterligne"/>
        <w:rPr>
          <w:lang w:eastAsia="fr-FR"/>
        </w:rPr>
      </w:pPr>
      <w:r w:rsidRPr="00465606">
        <w:rPr>
          <w:lang w:eastAsia="fr-FR"/>
        </w:rPr>
        <w:t>Bonjour, </w:t>
      </w:r>
      <w:r w:rsidRPr="00465606">
        <w:rPr>
          <w:lang w:eastAsia="fr-FR"/>
        </w:rPr>
        <w:br/>
        <w:t xml:space="preserve">J'aimerais que vous validez mon sujet de </w:t>
      </w:r>
      <w:proofErr w:type="gramStart"/>
      <w:r w:rsidRPr="00465606">
        <w:rPr>
          <w:lang w:eastAsia="fr-FR"/>
        </w:rPr>
        <w:t>travail,  mon</w:t>
      </w:r>
      <w:proofErr w:type="gramEnd"/>
      <w:r w:rsidRPr="00465606">
        <w:rPr>
          <w:lang w:eastAsia="fr-FR"/>
        </w:rPr>
        <w:t xml:space="preserve"> sujet est Le Big Data. Cependant j'aimerais plus de précisions pour faire ce travail notamment sur ce que vous attendez de celui-ci. </w:t>
      </w:r>
      <w:r w:rsidRPr="00465606">
        <w:rPr>
          <w:lang w:eastAsia="fr-FR"/>
        </w:rPr>
        <w:br/>
        <w:t>En vous remerciant de votre réponse. </w:t>
      </w:r>
      <w:r w:rsidRPr="00465606">
        <w:rPr>
          <w:lang w:eastAsia="fr-FR"/>
        </w:rPr>
        <w:br/>
      </w:r>
      <w:r w:rsidRPr="00465606">
        <w:rPr>
          <w:lang w:eastAsia="fr-FR"/>
        </w:rPr>
        <w:br/>
        <w:t>TONNELLE Nathan </w:t>
      </w:r>
      <w:r w:rsidRPr="00465606">
        <w:rPr>
          <w:lang w:eastAsia="fr-FR"/>
        </w:rPr>
        <w:br/>
        <w:t>Groupe S1A3A </w:t>
      </w:r>
      <w:r w:rsidRPr="00465606">
        <w:rPr>
          <w:lang w:eastAsia="fr-FR"/>
        </w:rPr>
        <w:br/>
        <w:t xml:space="preserve">Numéro </w:t>
      </w:r>
      <w:proofErr w:type="gramStart"/>
      <w:r w:rsidRPr="00465606">
        <w:rPr>
          <w:lang w:eastAsia="fr-FR"/>
        </w:rPr>
        <w:t>étudiant:</w:t>
      </w:r>
      <w:proofErr w:type="gramEnd"/>
      <w:r w:rsidRPr="00465606">
        <w:rPr>
          <w:lang w:eastAsia="fr-FR"/>
        </w:rPr>
        <w:t xml:space="preserve"> 21801754 </w:t>
      </w:r>
    </w:p>
    <w:p w14:paraId="46130F82" w14:textId="77777777" w:rsidR="00465606" w:rsidRPr="00465606" w:rsidRDefault="00465606" w:rsidP="00200752">
      <w:pPr>
        <w:pStyle w:val="Sansinterligne"/>
        <w:rPr>
          <w:lang w:eastAsia="fr-FR"/>
        </w:rPr>
      </w:pPr>
      <w:r w:rsidRPr="00465606">
        <w:rPr>
          <w:lang w:eastAsia="fr-FR"/>
        </w:rPr>
        <w:t>-- </w:t>
      </w:r>
    </w:p>
    <w:p w14:paraId="6446B6AE" w14:textId="77777777" w:rsidR="00E6667E" w:rsidRDefault="00BA7174" w:rsidP="00200752">
      <w:pPr>
        <w:pStyle w:val="Sansinterligne"/>
        <w:rPr>
          <w:rFonts w:ascii="Courier New" w:hAnsi="Courier New" w:cs="Courier New"/>
          <w:sz w:val="18"/>
          <w:szCs w:val="18"/>
          <w:shd w:val="clear" w:color="auto" w:fill="FFFFFF"/>
        </w:rPr>
      </w:pPr>
      <w:proofErr w:type="gramStart"/>
      <w:r>
        <w:rPr>
          <w:rFonts w:ascii="Courier New" w:hAnsi="Courier New" w:cs="Courier New"/>
          <w:sz w:val="18"/>
          <w:szCs w:val="18"/>
          <w:shd w:val="clear" w:color="auto" w:fill="FFFFFF"/>
        </w:rPr>
        <w:t>vous</w:t>
      </w:r>
      <w:proofErr w:type="gramEnd"/>
      <w:r>
        <w:rPr>
          <w:rFonts w:ascii="Courier New" w:hAnsi="Courier New" w:cs="Courier New"/>
          <w:sz w:val="18"/>
          <w:szCs w:val="18"/>
          <w:shd w:val="clear" w:color="auto" w:fill="FFFFFF"/>
        </w:rPr>
        <w:t xml:space="preserve"> recevez ce message pour vous indiquer que j'ai ouvert la zone de dépôt</w:t>
      </w:r>
      <w:r>
        <w:rPr>
          <w:rFonts w:ascii="Courier New" w:hAnsi="Courier New" w:cs="Courier New"/>
          <w:sz w:val="18"/>
          <w:szCs w:val="18"/>
        </w:rPr>
        <w:br/>
      </w:r>
      <w:r>
        <w:rPr>
          <w:rFonts w:ascii="Courier New" w:hAnsi="Courier New" w:cs="Courier New"/>
          <w:sz w:val="18"/>
          <w:szCs w:val="18"/>
          <w:shd w:val="clear" w:color="auto" w:fill="FFFFFF"/>
        </w:rPr>
        <w:t xml:space="preserve">du groupe S1A3A dans le cours NUM0101 dans </w:t>
      </w:r>
      <w:proofErr w:type="spellStart"/>
      <w:r>
        <w:rPr>
          <w:rFonts w:ascii="Courier New" w:hAnsi="Courier New" w:cs="Courier New"/>
          <w:sz w:val="18"/>
          <w:szCs w:val="18"/>
          <w:shd w:val="clear" w:color="auto" w:fill="FFFFFF"/>
        </w:rPr>
        <w:t>moodle</w:t>
      </w:r>
      <w:proofErr w:type="spellEnd"/>
      <w:r>
        <w:rPr>
          <w:rFonts w:ascii="Courier New" w:hAnsi="Courier New" w:cs="Courier New"/>
          <w:sz w:val="18"/>
          <w:szCs w:val="18"/>
          <w:shd w:val="clear" w:color="auto" w:fill="FFFFFF"/>
        </w:rPr>
        <w:t xml:space="preserve"> pour le rapport à remettre</w:t>
      </w:r>
      <w:r>
        <w:rPr>
          <w:rFonts w:ascii="Courier New" w:hAnsi="Courier New" w:cs="Courier New"/>
          <w:sz w:val="18"/>
          <w:szCs w:val="18"/>
        </w:rPr>
        <w:br/>
      </w:r>
      <w:r>
        <w:rPr>
          <w:rFonts w:ascii="Courier New" w:hAnsi="Courier New" w:cs="Courier New"/>
          <w:sz w:val="18"/>
          <w:szCs w:val="18"/>
          <w:shd w:val="clear" w:color="auto" w:fill="FFFFFF"/>
        </w:rPr>
        <w:t>pour la fin des vacances de la Toussaint.</w:t>
      </w:r>
    </w:p>
    <w:p w14:paraId="07DB23DB" w14:textId="77777777" w:rsidR="0066384C" w:rsidRDefault="0066384C" w:rsidP="00200752">
      <w:pPr>
        <w:pStyle w:val="Sansinterligne"/>
      </w:pPr>
    </w:p>
    <w:p w14:paraId="7CFB3896" w14:textId="77777777" w:rsidR="0066384C" w:rsidRDefault="0066384C" w:rsidP="00200752">
      <w:pPr>
        <w:pStyle w:val="Sansinterligne"/>
      </w:pPr>
    </w:p>
    <w:p w14:paraId="4CB6BCE4" w14:textId="77777777" w:rsidR="0066384C" w:rsidRDefault="00F02F58" w:rsidP="00200752">
      <w:pPr>
        <w:pStyle w:val="Sansinterligne"/>
      </w:pPr>
      <w:hyperlink r:id="rId6" w:history="1">
        <w:r w:rsidR="00200752" w:rsidRPr="00AC2B87">
          <w:rPr>
            <w:rStyle w:val="Lienhypertexte"/>
          </w:rPr>
          <w:t>https://www.lebigdata.fr/definition-big-data</w:t>
        </w:r>
      </w:hyperlink>
    </w:p>
    <w:p w14:paraId="19794DF9" w14:textId="77777777" w:rsidR="00200752" w:rsidRDefault="00F02F58" w:rsidP="00200752">
      <w:pPr>
        <w:pStyle w:val="Sansinterligne"/>
      </w:pPr>
      <w:hyperlink r:id="rId7" w:history="1">
        <w:r w:rsidR="00200752" w:rsidRPr="00AC2B87">
          <w:rPr>
            <w:rStyle w:val="Lienhypertexte"/>
          </w:rPr>
          <w:t>https://www.sas.com/fr_fr/insights/big-data/what-is-big-data.html</w:t>
        </w:r>
      </w:hyperlink>
    </w:p>
    <w:p w14:paraId="5DB10672" w14:textId="77777777" w:rsidR="00200752" w:rsidRDefault="00F02F58" w:rsidP="00200752">
      <w:pPr>
        <w:pStyle w:val="Sansinterligne"/>
      </w:pPr>
      <w:hyperlink r:id="rId8" w:history="1">
        <w:r w:rsidR="00200752" w:rsidRPr="00AC2B87">
          <w:rPr>
            <w:rStyle w:val="Lienhypertexte"/>
          </w:rPr>
          <w:t>https://www.lemondeinformatique.fr/actualites/lire-les-salaires-des-8-competences-les-plus-recherchees-en-big-data-56610.html</w:t>
        </w:r>
      </w:hyperlink>
    </w:p>
    <w:p w14:paraId="6B513E12" w14:textId="77777777" w:rsidR="00200752" w:rsidRDefault="00200752" w:rsidP="00200752">
      <w:pPr>
        <w:pStyle w:val="Sansinterligne"/>
      </w:pPr>
    </w:p>
    <w:p w14:paraId="26C71FA4" w14:textId="77777777" w:rsidR="00200752" w:rsidRDefault="00200752">
      <w:r>
        <w:br w:type="page"/>
      </w:r>
    </w:p>
    <w:p w14:paraId="4015AE05" w14:textId="77777777" w:rsidR="00200752" w:rsidRDefault="00200752" w:rsidP="00200752">
      <w:pPr>
        <w:pStyle w:val="Sansinterligne"/>
      </w:pPr>
    </w:p>
    <w:bookmarkStart w:id="0" w:name="_Hlk528789165"/>
    <w:p w14:paraId="1AC1CEAF" w14:textId="77777777" w:rsidR="00B36C4B" w:rsidRPr="00B36C4B" w:rsidRDefault="00F02F58" w:rsidP="00B36C4B">
      <w:pPr>
        <w:pStyle w:val="Sansinterligne"/>
        <w:jc w:val="center"/>
        <w:rPr>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Style w:val="Lienhypertexte"/>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Pr>
          <w:rStyle w:val="Lienhypertexte"/>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HYPERLINK "https://www.lebigdata.fr/definition-big-data" </w:instrText>
      </w:r>
      <w:r>
        <w:rPr>
          <w:rStyle w:val="Lienhypertexte"/>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B36C4B" w:rsidRPr="00B36C4B">
        <w:rPr>
          <w:rStyle w:val="Lienhypertexte"/>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https://www.lebigdata.fr/definition-big-data</w:t>
      </w:r>
      <w:r>
        <w:rPr>
          <w:rStyle w:val="Lienhypertexte"/>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bookmarkEnd w:id="0"/>
    </w:p>
    <w:p w14:paraId="1822D363" w14:textId="77777777" w:rsidR="00B36C4B" w:rsidRDefault="00B36C4B" w:rsidP="00B36C4B">
      <w:pPr>
        <w:pStyle w:val="Titre1"/>
        <w:shd w:val="clear" w:color="auto" w:fill="FFFFFF"/>
        <w:spacing w:before="0" w:beforeAutospacing="0" w:after="150" w:afterAutospacing="0"/>
        <w:rPr>
          <w:rFonts w:ascii="Arial" w:hAnsi="Arial" w:cs="Arial"/>
          <w:b w:val="0"/>
          <w:bCs w:val="0"/>
          <w:color w:val="333333"/>
          <w:sz w:val="42"/>
          <w:szCs w:val="42"/>
        </w:rPr>
      </w:pPr>
      <w:r>
        <w:rPr>
          <w:rFonts w:ascii="Arial" w:hAnsi="Arial" w:cs="Arial"/>
          <w:b w:val="0"/>
          <w:bCs w:val="0"/>
          <w:color w:val="333333"/>
          <w:sz w:val="42"/>
          <w:szCs w:val="42"/>
        </w:rPr>
        <w:t>Définition : Qu’est-ce que le Big Data ?</w:t>
      </w:r>
    </w:p>
    <w:p w14:paraId="0B143F34"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Le phénomène Big Data</w:t>
      </w:r>
    </w:p>
    <w:p w14:paraId="22C9773F"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t>L’explosion quantitative des données numériques</w:t>
      </w:r>
      <w:r>
        <w:rPr>
          <w:rFonts w:ascii="Droid Sans" w:hAnsi="Droid Sans"/>
          <w:color w:val="333333"/>
          <w:bdr w:val="none" w:sz="0" w:space="0" w:color="auto" w:frame="1"/>
        </w:rPr>
        <w:t> a obligé les chercheurs à trouver de nouvelles manières de voir et d’analyser le monde. Il s’agit de découvrir </w:t>
      </w:r>
      <w:r>
        <w:rPr>
          <w:rStyle w:val="lev"/>
          <w:rFonts w:ascii="Droid Sans" w:hAnsi="Droid Sans"/>
          <w:color w:val="333333"/>
          <w:bdr w:val="none" w:sz="0" w:space="0" w:color="auto" w:frame="1"/>
        </w:rPr>
        <w:t>de nouveaux ordres de grandeur concernant la capture, la recherche, le partage, le stockage, l’analyse et la présentation des données</w:t>
      </w:r>
      <w:r>
        <w:rPr>
          <w:rFonts w:ascii="Droid Sans" w:hAnsi="Droid Sans"/>
          <w:color w:val="333333"/>
          <w:bdr w:val="none" w:sz="0" w:space="0" w:color="auto" w:frame="1"/>
        </w:rPr>
        <w:t>. Ainsi est né le « </w:t>
      </w:r>
      <w:r>
        <w:rPr>
          <w:rStyle w:val="lev"/>
          <w:rFonts w:ascii="Droid Sans" w:hAnsi="Droid Sans"/>
          <w:color w:val="333333"/>
          <w:bdr w:val="none" w:sz="0" w:space="0" w:color="auto" w:frame="1"/>
        </w:rPr>
        <w:t>Big Data</w:t>
      </w:r>
      <w:r>
        <w:rPr>
          <w:rFonts w:ascii="Droid Sans" w:hAnsi="Droid Sans"/>
          <w:color w:val="333333"/>
          <w:bdr w:val="none" w:sz="0" w:space="0" w:color="auto" w:frame="1"/>
        </w:rPr>
        <w:t xml:space="preserve"> ». Il s’agit d’un concept permettant de stocker un nombre indicible d’informations sur une base numérique. Selon les archives de la bibliothèque numérique de l’Association for </w:t>
      </w:r>
      <w:proofErr w:type="spellStart"/>
      <w:r>
        <w:rPr>
          <w:rFonts w:ascii="Droid Sans" w:hAnsi="Droid Sans"/>
          <w:color w:val="333333"/>
          <w:bdr w:val="none" w:sz="0" w:space="0" w:color="auto" w:frame="1"/>
        </w:rPr>
        <w:t>Computing</w:t>
      </w:r>
      <w:proofErr w:type="spellEnd"/>
      <w:r>
        <w:rPr>
          <w:rFonts w:ascii="Droid Sans" w:hAnsi="Droid Sans"/>
          <w:color w:val="333333"/>
          <w:bdr w:val="none" w:sz="0" w:space="0" w:color="auto" w:frame="1"/>
        </w:rPr>
        <w:t xml:space="preserve"> </w:t>
      </w:r>
      <w:proofErr w:type="spellStart"/>
      <w:r>
        <w:rPr>
          <w:rFonts w:ascii="Droid Sans" w:hAnsi="Droid Sans"/>
          <w:color w:val="333333"/>
          <w:bdr w:val="none" w:sz="0" w:space="0" w:color="auto" w:frame="1"/>
        </w:rPr>
        <w:t>Machinery</w:t>
      </w:r>
      <w:proofErr w:type="spellEnd"/>
      <w:r>
        <w:rPr>
          <w:rFonts w:ascii="Droid Sans" w:hAnsi="Droid Sans"/>
          <w:color w:val="333333"/>
          <w:bdr w:val="none" w:sz="0" w:space="0" w:color="auto" w:frame="1"/>
        </w:rPr>
        <w:t xml:space="preserve"> (ou ACM) dans des articles scientifiques concernant les défis technologiques à relever pour visualiser les « grands ensembles de données », cette appellation est apparue en octobre 1997.</w:t>
      </w:r>
    </w:p>
    <w:p w14:paraId="25F07F0F"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Le Big Data, c’est quoi ?</w:t>
      </w:r>
    </w:p>
    <w:p w14:paraId="16472DC1"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Littéralement, ces termes signifient </w:t>
      </w:r>
      <w:r>
        <w:rPr>
          <w:rStyle w:val="lev"/>
          <w:rFonts w:ascii="Droid Sans" w:hAnsi="Droid Sans"/>
          <w:color w:val="333333"/>
          <w:bdr w:val="none" w:sz="0" w:space="0" w:color="auto" w:frame="1"/>
        </w:rPr>
        <w:t>mégadonnées</w:t>
      </w:r>
      <w:r>
        <w:rPr>
          <w:rFonts w:ascii="Droid Sans" w:hAnsi="Droid Sans"/>
          <w:color w:val="333333"/>
          <w:bdr w:val="none" w:sz="0" w:space="0" w:color="auto" w:frame="1"/>
        </w:rPr>
        <w:t>, grosses données ou encore </w:t>
      </w:r>
      <w:r>
        <w:rPr>
          <w:rStyle w:val="lev"/>
          <w:rFonts w:ascii="Droid Sans" w:hAnsi="Droid Sans"/>
          <w:color w:val="333333"/>
          <w:bdr w:val="none" w:sz="0" w:space="0" w:color="auto" w:frame="1"/>
        </w:rPr>
        <w:t>données massives</w:t>
      </w:r>
      <w:r>
        <w:rPr>
          <w:rFonts w:ascii="Droid Sans" w:hAnsi="Droid Sans"/>
          <w:color w:val="333333"/>
          <w:bdr w:val="none" w:sz="0" w:space="0" w:color="auto" w:frame="1"/>
        </w:rPr>
        <w:t>. Ils désignent un ensemble très volumineux de données qu’aucun outil classique de gestion de base de données ou de gestion de l’information ne peut vraiment travailler. En effet, nous procréons </w:t>
      </w:r>
      <w:r>
        <w:rPr>
          <w:rStyle w:val="lev"/>
          <w:rFonts w:ascii="Droid Sans" w:hAnsi="Droid Sans"/>
          <w:color w:val="333333"/>
          <w:bdr w:val="none" w:sz="0" w:space="0" w:color="auto" w:frame="1"/>
        </w:rPr>
        <w:t>environ 2,5 trillions d’octets de données tous les jours</w:t>
      </w:r>
      <w:r>
        <w:rPr>
          <w:rFonts w:ascii="Droid Sans" w:hAnsi="Droid Sans"/>
          <w:color w:val="333333"/>
          <w:bdr w:val="none" w:sz="0" w:space="0" w:color="auto" w:frame="1"/>
        </w:rPr>
        <w:t>. Ce sont les </w:t>
      </w:r>
      <w:r>
        <w:rPr>
          <w:rStyle w:val="lev"/>
          <w:rFonts w:ascii="Droid Sans" w:hAnsi="Droid Sans"/>
          <w:color w:val="333333"/>
          <w:bdr w:val="none" w:sz="0" w:space="0" w:color="auto" w:frame="1"/>
        </w:rPr>
        <w:t>informations provenant de partout</w:t>
      </w:r>
      <w:r>
        <w:rPr>
          <w:rFonts w:ascii="Droid Sans" w:hAnsi="Droid Sans"/>
          <w:color w:val="333333"/>
          <w:bdr w:val="none" w:sz="0" w:space="0" w:color="auto" w:frame="1"/>
        </w:rPr>
        <w:t> : messages que nous nous envoyons, vidéos que nous publions, informations climatiques, signaux GPS, </w:t>
      </w:r>
      <w:hyperlink r:id="rId9" w:tgtFrame="_blank" w:history="1">
        <w:r>
          <w:rPr>
            <w:rStyle w:val="Lienhypertexte"/>
            <w:rFonts w:ascii="Droid Sans" w:hAnsi="Droid Sans"/>
            <w:color w:val="DE901B"/>
            <w:bdr w:val="none" w:sz="0" w:space="0" w:color="auto" w:frame="1"/>
          </w:rPr>
          <w:t>enregistrements transactionnels d’achats</w:t>
        </w:r>
      </w:hyperlink>
      <w:r>
        <w:rPr>
          <w:rFonts w:ascii="Droid Sans" w:hAnsi="Droid Sans"/>
          <w:color w:val="333333"/>
          <w:bdr w:val="none" w:sz="0" w:space="0" w:color="auto" w:frame="1"/>
        </w:rPr>
        <w:t> en ligne et bien d’autres encore. </w:t>
      </w:r>
      <w:r>
        <w:rPr>
          <w:rStyle w:val="lev"/>
          <w:rFonts w:ascii="Droid Sans" w:hAnsi="Droid Sans"/>
          <w:color w:val="333333"/>
          <w:bdr w:val="none" w:sz="0" w:space="0" w:color="auto" w:frame="1"/>
        </w:rPr>
        <w:t>Ces données sont baptisées Big Data ou volumes massifs de données</w:t>
      </w:r>
      <w:r>
        <w:rPr>
          <w:rFonts w:ascii="Droid Sans" w:hAnsi="Droid Sans"/>
          <w:color w:val="333333"/>
          <w:bdr w:val="none" w:sz="0" w:space="0" w:color="auto" w:frame="1"/>
        </w:rPr>
        <w:t>. Les géants du Web, au premier rang desquels Yahoo (</w:t>
      </w:r>
      <w:hyperlink r:id="rId10" w:tgtFrame="_blank" w:history="1">
        <w:r>
          <w:rPr>
            <w:rStyle w:val="Lienhypertexte"/>
            <w:rFonts w:ascii="Droid Sans" w:hAnsi="Droid Sans"/>
            <w:color w:val="DE901B"/>
            <w:bdr w:val="none" w:sz="0" w:space="0" w:color="auto" w:frame="1"/>
          </w:rPr>
          <w:t>mais aussi Facebook</w:t>
        </w:r>
      </w:hyperlink>
      <w:r>
        <w:rPr>
          <w:rFonts w:ascii="Droid Sans" w:hAnsi="Droid Sans"/>
          <w:color w:val="333333"/>
          <w:bdr w:val="none" w:sz="0" w:space="0" w:color="auto" w:frame="1"/>
        </w:rPr>
        <w:t> et Google), ont été les tous premiers à déployer ce type de technologie.</w:t>
      </w:r>
    </w:p>
    <w:p w14:paraId="43B30DA5"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Cependant, </w:t>
      </w:r>
      <w:r>
        <w:rPr>
          <w:rStyle w:val="lev"/>
          <w:rFonts w:ascii="Droid Sans" w:hAnsi="Droid Sans"/>
          <w:color w:val="333333"/>
          <w:bdr w:val="none" w:sz="0" w:space="0" w:color="auto" w:frame="1"/>
        </w:rPr>
        <w:t>aucune définition précise ou universelle ne peut être donnée au Big Data</w:t>
      </w:r>
      <w:r>
        <w:rPr>
          <w:rFonts w:ascii="Droid Sans" w:hAnsi="Droid Sans"/>
          <w:color w:val="333333"/>
          <w:bdr w:val="none" w:sz="0" w:space="0" w:color="auto" w:frame="1"/>
        </w:rPr>
        <w:t>. Etant un objet complexe polymorphe, sa définition varie selon les communautés qui s’y intéressent en tant qu’usager ou fournisseur de services. Une approche transdisciplinaire permet d’appréhender le comportement des différents acteurs : les concepteurs et </w:t>
      </w:r>
      <w:hyperlink r:id="rId11" w:tgtFrame="_blank" w:history="1">
        <w:r>
          <w:rPr>
            <w:rStyle w:val="Lienhypertexte"/>
            <w:rFonts w:ascii="Droid Sans" w:hAnsi="Droid Sans"/>
            <w:color w:val="DE901B"/>
            <w:bdr w:val="none" w:sz="0" w:space="0" w:color="auto" w:frame="1"/>
          </w:rPr>
          <w:t>fournisseurs d’outils</w:t>
        </w:r>
      </w:hyperlink>
      <w:r>
        <w:rPr>
          <w:rFonts w:ascii="Droid Sans" w:hAnsi="Droid Sans"/>
          <w:color w:val="333333"/>
          <w:bdr w:val="none" w:sz="0" w:space="0" w:color="auto" w:frame="1"/>
        </w:rPr>
        <w:t> (les informaticiens), les catégories d’utilisateurs (gestionnaires, responsables d’entreprises, </w:t>
      </w:r>
      <w:hyperlink r:id="rId12" w:tgtFrame="_blank" w:history="1">
        <w:r>
          <w:rPr>
            <w:rStyle w:val="Lienhypertexte"/>
            <w:rFonts w:ascii="Droid Sans" w:hAnsi="Droid Sans"/>
            <w:color w:val="DE901B"/>
            <w:bdr w:val="none" w:sz="0" w:space="0" w:color="auto" w:frame="1"/>
          </w:rPr>
          <w:t>décideurs politiques</w:t>
        </w:r>
      </w:hyperlink>
      <w:r>
        <w:rPr>
          <w:rFonts w:ascii="Droid Sans" w:hAnsi="Droid Sans"/>
          <w:color w:val="333333"/>
          <w:bdr w:val="none" w:sz="0" w:space="0" w:color="auto" w:frame="1"/>
        </w:rPr>
        <w:t>, chercheurs), les acteurs de la santé et les usagers.</w:t>
      </w:r>
    </w:p>
    <w:p w14:paraId="471F4630"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Le big data ne dérive pas des règles de toutes les technologies, il est aussi un </w:t>
      </w:r>
      <w:r>
        <w:rPr>
          <w:rStyle w:val="lev"/>
          <w:rFonts w:ascii="Droid Sans" w:hAnsi="Droid Sans"/>
          <w:color w:val="333333"/>
          <w:bdr w:val="none" w:sz="0" w:space="0" w:color="auto" w:frame="1"/>
        </w:rPr>
        <w:t>système technique dual</w:t>
      </w:r>
      <w:r>
        <w:rPr>
          <w:rFonts w:ascii="Droid Sans" w:hAnsi="Droid Sans"/>
          <w:color w:val="333333"/>
          <w:bdr w:val="none" w:sz="0" w:space="0" w:color="auto" w:frame="1"/>
        </w:rPr>
        <w:t>. En effet,</w:t>
      </w:r>
      <w:r>
        <w:rPr>
          <w:rStyle w:val="lev"/>
          <w:rFonts w:ascii="Droid Sans" w:hAnsi="Droid Sans"/>
          <w:color w:val="333333"/>
          <w:bdr w:val="none" w:sz="0" w:space="0" w:color="auto" w:frame="1"/>
        </w:rPr>
        <w:t> il apporte des bénéfices mais peut également </w:t>
      </w:r>
      <w:hyperlink r:id="rId13" w:tgtFrame="_blank" w:history="1">
        <w:r>
          <w:rPr>
            <w:rStyle w:val="Lienhypertexte"/>
            <w:rFonts w:ascii="Droid Sans" w:hAnsi="Droid Sans"/>
            <w:b/>
            <w:bCs/>
            <w:color w:val="DE901B"/>
            <w:bdr w:val="none" w:sz="0" w:space="0" w:color="auto" w:frame="1"/>
          </w:rPr>
          <w:t>générer des inconvénients</w:t>
        </w:r>
      </w:hyperlink>
      <w:r>
        <w:rPr>
          <w:rStyle w:val="lev"/>
          <w:rFonts w:ascii="Droid Sans" w:hAnsi="Droid Sans"/>
          <w:color w:val="333333"/>
          <w:bdr w:val="none" w:sz="0" w:space="0" w:color="auto" w:frame="1"/>
        </w:rPr>
        <w:t>.</w:t>
      </w:r>
      <w:r>
        <w:rPr>
          <w:rFonts w:ascii="Droid Sans" w:hAnsi="Droid Sans"/>
          <w:color w:val="333333"/>
          <w:bdr w:val="none" w:sz="0" w:space="0" w:color="auto" w:frame="1"/>
        </w:rPr>
        <w:t> Ainsi, il sert aux spéculateurs sur les marchés financiers, de manière autonome avec, à la clé, la constitution des bulles hypothétiques.</w:t>
      </w:r>
    </w:p>
    <w:p w14:paraId="15D471B6" w14:textId="6DE190DD" w:rsidR="00E55CFF" w:rsidRDefault="00B36C4B" w:rsidP="00B36C4B">
      <w:pPr>
        <w:pStyle w:val="NormalWeb"/>
        <w:shd w:val="clear" w:color="auto" w:fill="FFFFFF"/>
        <w:spacing w:before="0" w:beforeAutospacing="0" w:after="0" w:afterAutospacing="0" w:line="330" w:lineRule="atLeast"/>
        <w:jc w:val="both"/>
        <w:rPr>
          <w:rFonts w:ascii="Droid Sans" w:hAnsi="Droid Sans"/>
          <w:color w:val="333333"/>
          <w:bdr w:val="none" w:sz="0" w:space="0" w:color="auto" w:frame="1"/>
        </w:rPr>
      </w:pPr>
      <w:r>
        <w:rPr>
          <w:rStyle w:val="lev"/>
          <w:rFonts w:ascii="Droid Sans" w:hAnsi="Droid Sans"/>
          <w:color w:val="333333"/>
          <w:bdr w:val="none" w:sz="0" w:space="0" w:color="auto" w:frame="1"/>
        </w:rPr>
        <w:t>L’arrivée du Big Data</w:t>
      </w:r>
      <w:r>
        <w:rPr>
          <w:rFonts w:ascii="Droid Sans" w:hAnsi="Droid Sans"/>
          <w:color w:val="333333"/>
          <w:bdr w:val="none" w:sz="0" w:space="0" w:color="auto" w:frame="1"/>
        </w:rPr>
        <w:t xml:space="preserve"> est maintenant présentée par de nombreux articles </w:t>
      </w:r>
      <w:proofErr w:type="spellStart"/>
      <w:r>
        <w:rPr>
          <w:rFonts w:ascii="Droid Sans" w:hAnsi="Droid Sans"/>
          <w:color w:val="333333"/>
          <w:bdr w:val="none" w:sz="0" w:space="0" w:color="auto" w:frame="1"/>
        </w:rPr>
        <w:t>comme</w:t>
      </w:r>
      <w:r>
        <w:rPr>
          <w:rStyle w:val="lev"/>
          <w:rFonts w:ascii="Droid Sans" w:hAnsi="Droid Sans"/>
          <w:color w:val="333333"/>
          <w:bdr w:val="none" w:sz="0" w:space="0" w:color="auto" w:frame="1"/>
        </w:rPr>
        <w:t>une</w:t>
      </w:r>
      <w:proofErr w:type="spellEnd"/>
      <w:r>
        <w:rPr>
          <w:rStyle w:val="lev"/>
          <w:rFonts w:ascii="Droid Sans" w:hAnsi="Droid Sans"/>
          <w:color w:val="333333"/>
          <w:bdr w:val="none" w:sz="0" w:space="0" w:color="auto" w:frame="1"/>
        </w:rPr>
        <w:t xml:space="preserve"> nouvelle révolution industrielle semblable à la découverte de la </w:t>
      </w:r>
      <w:proofErr w:type="gramStart"/>
      <w:r>
        <w:rPr>
          <w:rStyle w:val="lev"/>
          <w:rFonts w:ascii="Droid Sans" w:hAnsi="Droid Sans"/>
          <w:color w:val="333333"/>
          <w:bdr w:val="none" w:sz="0" w:space="0" w:color="auto" w:frame="1"/>
        </w:rPr>
        <w:t>vapeur</w:t>
      </w:r>
      <w:r>
        <w:rPr>
          <w:rFonts w:ascii="Droid Sans" w:hAnsi="Droid Sans"/>
          <w:color w:val="333333"/>
          <w:bdr w:val="none" w:sz="0" w:space="0" w:color="auto" w:frame="1"/>
        </w:rPr>
        <w:t>(</w:t>
      </w:r>
      <w:proofErr w:type="gramEnd"/>
      <w:r>
        <w:rPr>
          <w:rFonts w:ascii="Droid Sans" w:hAnsi="Droid Sans"/>
          <w:color w:val="333333"/>
          <w:bdr w:val="none" w:sz="0" w:space="0" w:color="auto" w:frame="1"/>
        </w:rPr>
        <w:t>début du 19e siècle), de l’électricité (fin du 19e siècle) et de l’informatique (fin du 20esiècle). D’autres, un peu plus mesurés, qualifient ce phénomène comme étant </w:t>
      </w:r>
      <w:r>
        <w:rPr>
          <w:rStyle w:val="lev"/>
          <w:rFonts w:ascii="Droid Sans" w:hAnsi="Droid Sans"/>
          <w:color w:val="333333"/>
          <w:bdr w:val="none" w:sz="0" w:space="0" w:color="auto" w:frame="1"/>
        </w:rPr>
        <w:t>la dernière étape de la troisième révolution industrielle</w:t>
      </w:r>
      <w:r>
        <w:rPr>
          <w:rFonts w:ascii="Droid Sans" w:hAnsi="Droid Sans"/>
          <w:color w:val="333333"/>
          <w:bdr w:val="none" w:sz="0" w:space="0" w:color="auto" w:frame="1"/>
        </w:rPr>
        <w:t xml:space="preserve">, </w:t>
      </w:r>
      <w:proofErr w:type="gramStart"/>
      <w:r>
        <w:rPr>
          <w:rFonts w:ascii="Droid Sans" w:hAnsi="Droid Sans"/>
          <w:color w:val="333333"/>
          <w:bdr w:val="none" w:sz="0" w:space="0" w:color="auto" w:frame="1"/>
        </w:rPr>
        <w:t>laquelle  est</w:t>
      </w:r>
      <w:proofErr w:type="gramEnd"/>
      <w:r>
        <w:rPr>
          <w:rFonts w:ascii="Droid Sans" w:hAnsi="Droid Sans"/>
          <w:color w:val="333333"/>
          <w:bdr w:val="none" w:sz="0" w:space="0" w:color="auto" w:frame="1"/>
        </w:rPr>
        <w:t xml:space="preserve"> en fait celle de « l’information ». Dans tous les cas, le Big Data est considéré comme une source de </w:t>
      </w:r>
      <w:hyperlink r:id="rId14" w:tgtFrame="_blank" w:history="1">
        <w:r>
          <w:rPr>
            <w:rStyle w:val="Lienhypertexte"/>
            <w:rFonts w:ascii="Droid Sans" w:hAnsi="Droid Sans"/>
            <w:color w:val="DE901B"/>
            <w:bdr w:val="none" w:sz="0" w:space="0" w:color="auto" w:frame="1"/>
          </w:rPr>
          <w:t>bouleversement profond de la société</w:t>
        </w:r>
      </w:hyperlink>
      <w:r>
        <w:rPr>
          <w:rFonts w:ascii="Droid Sans" w:hAnsi="Droid Sans"/>
          <w:color w:val="333333"/>
          <w:bdr w:val="none" w:sz="0" w:space="0" w:color="auto" w:frame="1"/>
        </w:rPr>
        <w:t>.</w:t>
      </w:r>
    </w:p>
    <w:p w14:paraId="017F6979" w14:textId="77777777" w:rsidR="00E55CFF" w:rsidRDefault="00E55CFF">
      <w:pPr>
        <w:rPr>
          <w:rFonts w:ascii="Droid Sans" w:eastAsia="Times New Roman" w:hAnsi="Droid Sans" w:cs="Times New Roman"/>
          <w:color w:val="333333"/>
          <w:sz w:val="24"/>
          <w:szCs w:val="24"/>
          <w:bdr w:val="none" w:sz="0" w:space="0" w:color="auto" w:frame="1"/>
          <w:lang w:eastAsia="fr-FR"/>
        </w:rPr>
      </w:pPr>
      <w:r>
        <w:rPr>
          <w:rFonts w:ascii="Droid Sans" w:hAnsi="Droid Sans"/>
          <w:color w:val="333333"/>
          <w:bdr w:val="none" w:sz="0" w:space="0" w:color="auto" w:frame="1"/>
        </w:rPr>
        <w:br w:type="page"/>
      </w:r>
    </w:p>
    <w:p w14:paraId="4E9CBBE8"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p>
    <w:p w14:paraId="121B1788"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Big Data : l’analyse de données en masse</w:t>
      </w:r>
    </w:p>
    <w:p w14:paraId="346269AA"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Inventé par les géants du web,</w:t>
      </w:r>
      <w:r>
        <w:rPr>
          <w:rStyle w:val="lev"/>
          <w:rFonts w:ascii="Droid Sans" w:hAnsi="Droid Sans"/>
          <w:color w:val="333333"/>
          <w:bdr w:val="none" w:sz="0" w:space="0" w:color="auto" w:frame="1"/>
        </w:rPr>
        <w:t> le Big Data</w:t>
      </w:r>
      <w:r>
        <w:rPr>
          <w:rFonts w:ascii="Droid Sans" w:hAnsi="Droid Sans"/>
          <w:color w:val="333333"/>
          <w:bdr w:val="none" w:sz="0" w:space="0" w:color="auto" w:frame="1"/>
        </w:rPr>
        <w:t> se présente comme une solution dessinée pour</w:t>
      </w:r>
      <w:r>
        <w:rPr>
          <w:rStyle w:val="lev"/>
          <w:rFonts w:ascii="Droid Sans" w:hAnsi="Droid Sans"/>
          <w:color w:val="333333"/>
          <w:bdr w:val="none" w:sz="0" w:space="0" w:color="auto" w:frame="1"/>
        </w:rPr>
        <w:t> permettre à tout le monde d’accéder en temps réel à des bases de données géantes</w:t>
      </w:r>
      <w:r>
        <w:rPr>
          <w:rFonts w:ascii="Droid Sans" w:hAnsi="Droid Sans"/>
          <w:color w:val="333333"/>
          <w:bdr w:val="none" w:sz="0" w:space="0" w:color="auto" w:frame="1"/>
        </w:rPr>
        <w:t>. Il vise à proposer un choix aux solutions classiques de bases de données et d’analyse (plate-forme de Business Intelligence en serveur SQL…).</w:t>
      </w:r>
    </w:p>
    <w:p w14:paraId="3E7C6D82"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Selon le Gartner,</w:t>
      </w:r>
      <w:r>
        <w:rPr>
          <w:rStyle w:val="lev"/>
          <w:rFonts w:ascii="Droid Sans" w:hAnsi="Droid Sans"/>
          <w:color w:val="333333"/>
          <w:bdr w:val="none" w:sz="0" w:space="0" w:color="auto" w:frame="1"/>
        </w:rPr>
        <w:t> ce concept regroupe une famille d’outils</w:t>
      </w:r>
      <w:r>
        <w:rPr>
          <w:rFonts w:ascii="Droid Sans" w:hAnsi="Droid Sans"/>
          <w:color w:val="333333"/>
          <w:bdr w:val="none" w:sz="0" w:space="0" w:color="auto" w:frame="1"/>
        </w:rPr>
        <w:t> qui répondent à une triple problématique dite </w:t>
      </w:r>
      <w:r>
        <w:rPr>
          <w:rFonts w:ascii="Droid Sans" w:hAnsi="Droid Sans"/>
          <w:b/>
          <w:bCs/>
          <w:color w:val="333333"/>
          <w:bdr w:val="none" w:sz="0" w:space="0" w:color="auto" w:frame="1"/>
        </w:rPr>
        <w:t>règle des 3V.</w:t>
      </w:r>
      <w:r>
        <w:rPr>
          <w:rFonts w:ascii="Droid Sans" w:hAnsi="Droid Sans"/>
          <w:color w:val="333333"/>
          <w:bdr w:val="none" w:sz="0" w:space="0" w:color="auto" w:frame="1"/>
        </w:rPr>
        <w:t> Il s’agit notamment d’un</w:t>
      </w:r>
      <w:r>
        <w:rPr>
          <w:rStyle w:val="lev"/>
          <w:rFonts w:ascii="Droid Sans" w:hAnsi="Droid Sans"/>
          <w:color w:val="333333"/>
          <w:bdr w:val="none" w:sz="0" w:space="0" w:color="auto" w:frame="1"/>
        </w:rPr>
        <w:t> Volume</w:t>
      </w:r>
      <w:r>
        <w:rPr>
          <w:rFonts w:ascii="Droid Sans" w:hAnsi="Droid Sans"/>
          <w:color w:val="333333"/>
          <w:bdr w:val="none" w:sz="0" w:space="0" w:color="auto" w:frame="1"/>
        </w:rPr>
        <w:t> de données considérable à traiter, une grande </w:t>
      </w:r>
      <w:r>
        <w:rPr>
          <w:rStyle w:val="lev"/>
          <w:rFonts w:ascii="Droid Sans" w:hAnsi="Droid Sans"/>
          <w:color w:val="333333"/>
          <w:bdr w:val="none" w:sz="0" w:space="0" w:color="auto" w:frame="1"/>
        </w:rPr>
        <w:t>Variété</w:t>
      </w:r>
      <w:r>
        <w:rPr>
          <w:rFonts w:ascii="Droid Sans" w:hAnsi="Droid Sans"/>
          <w:color w:val="333333"/>
          <w:bdr w:val="none" w:sz="0" w:space="0" w:color="auto" w:frame="1"/>
        </w:rPr>
        <w:t> d’informations (venant de diverses sources, non-structurées, organisées, Open…), et un certain niveau de </w:t>
      </w:r>
      <w:r>
        <w:rPr>
          <w:rStyle w:val="lev"/>
          <w:rFonts w:ascii="Droid Sans" w:hAnsi="Droid Sans"/>
          <w:color w:val="333333"/>
          <w:bdr w:val="none" w:sz="0" w:space="0" w:color="auto" w:frame="1"/>
        </w:rPr>
        <w:t>Vélocité</w:t>
      </w:r>
      <w:r>
        <w:rPr>
          <w:rFonts w:ascii="Droid Sans" w:hAnsi="Droid Sans"/>
          <w:color w:val="333333"/>
          <w:bdr w:val="none" w:sz="0" w:space="0" w:color="auto" w:frame="1"/>
        </w:rPr>
        <w:t> à atteindre, autrement dit de fréquence de création, collecte et partage de ces données.</w:t>
      </w:r>
    </w:p>
    <w:p w14:paraId="4681EA65"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noProof/>
          <w:color w:val="DE901B"/>
          <w:bdr w:val="none" w:sz="0" w:space="0" w:color="auto" w:frame="1"/>
        </w:rPr>
        <w:drawing>
          <wp:inline distT="0" distB="0" distL="0" distR="0" wp14:anchorId="327F17EF" wp14:editId="3EC0BD2D">
            <wp:extent cx="1906159" cy="1943100"/>
            <wp:effectExtent l="0" t="0" r="0" b="0"/>
            <wp:docPr id="5" name="Image 5" descr="Les 3 V du Big Data : volume, variété et vites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3 V du Big Data : volume, variété et vitess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9642" cy="1956844"/>
                    </a:xfrm>
                    <a:prstGeom prst="rect">
                      <a:avLst/>
                    </a:prstGeom>
                    <a:noFill/>
                    <a:ln>
                      <a:noFill/>
                    </a:ln>
                  </pic:spPr>
                </pic:pic>
              </a:graphicData>
            </a:graphic>
          </wp:inline>
        </w:drawing>
      </w:r>
    </w:p>
    <w:p w14:paraId="0109FA30"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Les évolutions technologiques derrière le Big Data </w:t>
      </w:r>
    </w:p>
    <w:p w14:paraId="76CFC093"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Les créations technologiques qui ont facilité la venue et </w:t>
      </w:r>
      <w:r>
        <w:rPr>
          <w:rStyle w:val="lev"/>
          <w:rFonts w:ascii="Droid Sans" w:hAnsi="Droid Sans"/>
          <w:color w:val="333333"/>
          <w:bdr w:val="none" w:sz="0" w:space="0" w:color="auto" w:frame="1"/>
        </w:rPr>
        <w:t xml:space="preserve">la croissance du Big </w:t>
      </w:r>
      <w:proofErr w:type="spellStart"/>
      <w:r>
        <w:rPr>
          <w:rStyle w:val="lev"/>
          <w:rFonts w:ascii="Droid Sans" w:hAnsi="Droid Sans"/>
          <w:color w:val="333333"/>
          <w:bdr w:val="none" w:sz="0" w:space="0" w:color="auto" w:frame="1"/>
        </w:rPr>
        <w:t>Data</w:t>
      </w:r>
      <w:r>
        <w:rPr>
          <w:rFonts w:ascii="Droid Sans" w:hAnsi="Droid Sans"/>
          <w:color w:val="333333"/>
          <w:bdr w:val="none" w:sz="0" w:space="0" w:color="auto" w:frame="1"/>
        </w:rPr>
        <w:t>peuvent</w:t>
      </w:r>
      <w:proofErr w:type="spellEnd"/>
      <w:r>
        <w:rPr>
          <w:rFonts w:ascii="Droid Sans" w:hAnsi="Droid Sans"/>
          <w:color w:val="333333"/>
          <w:bdr w:val="none" w:sz="0" w:space="0" w:color="auto" w:frame="1"/>
        </w:rPr>
        <w:t xml:space="preserve"> globalement être catégorisées en </w:t>
      </w:r>
      <w:r>
        <w:rPr>
          <w:rStyle w:val="lev"/>
          <w:rFonts w:ascii="Droid Sans" w:hAnsi="Droid Sans"/>
          <w:color w:val="333333"/>
          <w:bdr w:val="none" w:sz="0" w:space="0" w:color="auto" w:frame="1"/>
        </w:rPr>
        <w:t>deux familles</w:t>
      </w:r>
      <w:r>
        <w:rPr>
          <w:rFonts w:ascii="Droid Sans" w:hAnsi="Droid Sans"/>
          <w:color w:val="333333"/>
          <w:bdr w:val="none" w:sz="0" w:space="0" w:color="auto" w:frame="1"/>
        </w:rPr>
        <w:t> : d’une part, </w:t>
      </w:r>
      <w:r>
        <w:rPr>
          <w:rStyle w:val="lev"/>
          <w:rFonts w:ascii="Droid Sans" w:hAnsi="Droid Sans"/>
          <w:color w:val="333333"/>
          <w:bdr w:val="none" w:sz="0" w:space="0" w:color="auto" w:frame="1"/>
        </w:rPr>
        <w:t>les technologies de stockage</w:t>
      </w:r>
      <w:r>
        <w:rPr>
          <w:rFonts w:ascii="Droid Sans" w:hAnsi="Droid Sans"/>
          <w:color w:val="333333"/>
          <w:bdr w:val="none" w:sz="0" w:space="0" w:color="auto" w:frame="1"/>
        </w:rPr>
        <w:t>, portées particulièrement par le déploiement du </w:t>
      </w:r>
      <w:hyperlink r:id="rId17" w:tgtFrame="_blank" w:history="1">
        <w:r>
          <w:rPr>
            <w:rStyle w:val="Lienhypertexte"/>
            <w:rFonts w:ascii="Droid Sans" w:hAnsi="Droid Sans"/>
            <w:b/>
            <w:bCs/>
            <w:color w:val="DE901B"/>
            <w:bdr w:val="none" w:sz="0" w:space="0" w:color="auto" w:frame="1"/>
          </w:rPr>
          <w:t xml:space="preserve">Cloud </w:t>
        </w:r>
        <w:proofErr w:type="spellStart"/>
        <w:r>
          <w:rPr>
            <w:rStyle w:val="Lienhypertexte"/>
            <w:rFonts w:ascii="Droid Sans" w:hAnsi="Droid Sans"/>
            <w:b/>
            <w:bCs/>
            <w:color w:val="DE901B"/>
            <w:bdr w:val="none" w:sz="0" w:space="0" w:color="auto" w:frame="1"/>
          </w:rPr>
          <w:t>Computing</w:t>
        </w:r>
        <w:proofErr w:type="spellEnd"/>
      </w:hyperlink>
      <w:r>
        <w:rPr>
          <w:rFonts w:ascii="Droid Sans" w:hAnsi="Droid Sans"/>
          <w:color w:val="333333"/>
          <w:bdr w:val="none" w:sz="0" w:space="0" w:color="auto" w:frame="1"/>
        </w:rPr>
        <w:t>. D’autre part, l’arrivée de </w:t>
      </w:r>
      <w:r>
        <w:rPr>
          <w:rStyle w:val="lev"/>
          <w:rFonts w:ascii="Droid Sans" w:hAnsi="Droid Sans"/>
          <w:color w:val="333333"/>
          <w:bdr w:val="none" w:sz="0" w:space="0" w:color="auto" w:frame="1"/>
        </w:rPr>
        <w:t>technologies de traitement ajustées</w:t>
      </w:r>
      <w:r>
        <w:rPr>
          <w:rFonts w:ascii="Droid Sans" w:hAnsi="Droid Sans"/>
          <w:color w:val="333333"/>
          <w:bdr w:val="none" w:sz="0" w:space="0" w:color="auto" w:frame="1"/>
        </w:rPr>
        <w:t>, spécialement le développement</w:t>
      </w:r>
      <w:hyperlink r:id="rId18" w:tgtFrame="_blank" w:history="1">
        <w:r>
          <w:rPr>
            <w:rStyle w:val="Lienhypertexte"/>
            <w:rFonts w:ascii="Droid Sans" w:hAnsi="Droid Sans"/>
            <w:color w:val="DE901B"/>
            <w:bdr w:val="none" w:sz="0" w:space="0" w:color="auto" w:frame="1"/>
          </w:rPr>
          <w:t> de nouvelles bases de données adaptées aux données non-structurées (Hadoop) et</w:t>
        </w:r>
      </w:hyperlink>
      <w:r>
        <w:rPr>
          <w:rFonts w:ascii="Droid Sans" w:hAnsi="Droid Sans"/>
          <w:color w:val="333333"/>
          <w:bdr w:val="none" w:sz="0" w:space="0" w:color="auto" w:frame="1"/>
        </w:rPr>
        <w:t> la mise au point de </w:t>
      </w:r>
      <w:hyperlink r:id="rId19" w:tgtFrame="_blank" w:history="1">
        <w:r>
          <w:rPr>
            <w:rStyle w:val="Lienhypertexte"/>
            <w:rFonts w:ascii="Droid Sans" w:hAnsi="Droid Sans"/>
            <w:color w:val="DE901B"/>
            <w:bdr w:val="none" w:sz="0" w:space="0" w:color="auto" w:frame="1"/>
          </w:rPr>
          <w:t>modes de calcul à haute performance (MapReduce)</w:t>
        </w:r>
      </w:hyperlink>
      <w:r>
        <w:rPr>
          <w:rFonts w:ascii="Droid Sans" w:hAnsi="Droid Sans"/>
          <w:color w:val="333333"/>
          <w:bdr w:val="none" w:sz="0" w:space="0" w:color="auto" w:frame="1"/>
        </w:rPr>
        <w:t>.</w:t>
      </w:r>
    </w:p>
    <w:p w14:paraId="1B1BD000"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Il existe plusieurs solutions qui peuvent entrer en jeu pour </w:t>
      </w:r>
      <w:r>
        <w:rPr>
          <w:rStyle w:val="lev"/>
          <w:rFonts w:ascii="Droid Sans" w:hAnsi="Droid Sans"/>
          <w:color w:val="333333"/>
          <w:bdr w:val="none" w:sz="0" w:space="0" w:color="auto" w:frame="1"/>
        </w:rPr>
        <w:t>optimiser les temps de traitement</w:t>
      </w:r>
      <w:r>
        <w:rPr>
          <w:rFonts w:ascii="Droid Sans" w:hAnsi="Droid Sans"/>
          <w:color w:val="333333"/>
          <w:bdr w:val="none" w:sz="0" w:space="0" w:color="auto" w:frame="1"/>
        </w:rPr>
        <w:t xml:space="preserve"> sur des bases de données géantes à savoir les bases de </w:t>
      </w:r>
      <w:proofErr w:type="spellStart"/>
      <w:r>
        <w:rPr>
          <w:rFonts w:ascii="Droid Sans" w:hAnsi="Droid Sans"/>
          <w:color w:val="333333"/>
          <w:bdr w:val="none" w:sz="0" w:space="0" w:color="auto" w:frame="1"/>
        </w:rPr>
        <w:t>données</w:t>
      </w:r>
      <w:r>
        <w:rPr>
          <w:rStyle w:val="lev"/>
          <w:rFonts w:ascii="Droid Sans" w:hAnsi="Droid Sans"/>
          <w:color w:val="333333"/>
          <w:bdr w:val="none" w:sz="0" w:space="0" w:color="auto" w:frame="1"/>
        </w:rPr>
        <w:t>NoSQL</w:t>
      </w:r>
      <w:proofErr w:type="spellEnd"/>
      <w:r>
        <w:rPr>
          <w:rStyle w:val="lev"/>
          <w:rFonts w:ascii="Droid Sans" w:hAnsi="Droid Sans"/>
          <w:color w:val="333333"/>
          <w:bdr w:val="none" w:sz="0" w:space="0" w:color="auto" w:frame="1"/>
        </w:rPr>
        <w:t> </w:t>
      </w:r>
      <w:r>
        <w:rPr>
          <w:rFonts w:ascii="Droid Sans" w:hAnsi="Droid Sans"/>
          <w:color w:val="333333"/>
          <w:bdr w:val="none" w:sz="0" w:space="0" w:color="auto" w:frame="1"/>
        </w:rPr>
        <w:t>(comme </w:t>
      </w:r>
      <w:r>
        <w:rPr>
          <w:rStyle w:val="lev"/>
          <w:rFonts w:ascii="Droid Sans" w:hAnsi="Droid Sans"/>
          <w:color w:val="333333"/>
          <w:bdr w:val="none" w:sz="0" w:space="0" w:color="auto" w:frame="1"/>
        </w:rPr>
        <w:t>MongoDB</w:t>
      </w:r>
      <w:r>
        <w:rPr>
          <w:rFonts w:ascii="Droid Sans" w:hAnsi="Droid Sans"/>
          <w:color w:val="333333"/>
          <w:bdr w:val="none" w:sz="0" w:space="0" w:color="auto" w:frame="1"/>
        </w:rPr>
        <w:t>, </w:t>
      </w:r>
      <w:r>
        <w:rPr>
          <w:rStyle w:val="lev"/>
          <w:rFonts w:ascii="Droid Sans" w:hAnsi="Droid Sans"/>
          <w:color w:val="333333"/>
          <w:bdr w:val="none" w:sz="0" w:space="0" w:color="auto" w:frame="1"/>
        </w:rPr>
        <w:t>Cassandra</w:t>
      </w:r>
      <w:r>
        <w:rPr>
          <w:rFonts w:ascii="Droid Sans" w:hAnsi="Droid Sans"/>
          <w:color w:val="333333"/>
          <w:bdr w:val="none" w:sz="0" w:space="0" w:color="auto" w:frame="1"/>
        </w:rPr>
        <w:t> ou </w:t>
      </w:r>
      <w:r>
        <w:rPr>
          <w:rStyle w:val="lev"/>
          <w:rFonts w:ascii="Droid Sans" w:hAnsi="Droid Sans"/>
          <w:color w:val="333333"/>
          <w:bdr w:val="none" w:sz="0" w:space="0" w:color="auto" w:frame="1"/>
        </w:rPr>
        <w:t>Redis</w:t>
      </w:r>
      <w:r>
        <w:rPr>
          <w:rFonts w:ascii="Droid Sans" w:hAnsi="Droid Sans"/>
          <w:color w:val="333333"/>
          <w:bdr w:val="none" w:sz="0" w:space="0" w:color="auto" w:frame="1"/>
        </w:rPr>
        <w:t>), les infrastructures du serveur pour la distribution des traitements sur les nœuds et le stockage des données en mémoire :</w:t>
      </w:r>
    </w:p>
    <w:p w14:paraId="1507541D"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La première solution permet d’implémenter les systèmes de stockage considérés comme plus performants que le traditionnel SQL pour l’analyse de données en masse (orienté clé/valeur, document, colonne ou graphe).</w:t>
      </w:r>
    </w:p>
    <w:p w14:paraId="55329448"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La deuxième est aussi appelée le traitement massivement parallèle. Le Framework Hadoop en est un exemple. Celui-ci combine le système de fichiers distribué</w:t>
      </w:r>
      <w:r>
        <w:rPr>
          <w:rStyle w:val="lev"/>
          <w:rFonts w:ascii="Droid Sans" w:hAnsi="Droid Sans"/>
          <w:color w:val="333333"/>
          <w:bdr w:val="none" w:sz="0" w:space="0" w:color="auto" w:frame="1"/>
        </w:rPr>
        <w:t> HDFS</w:t>
      </w:r>
      <w:r>
        <w:rPr>
          <w:rFonts w:ascii="Droid Sans" w:hAnsi="Droid Sans"/>
          <w:color w:val="333333"/>
          <w:bdr w:val="none" w:sz="0" w:space="0" w:color="auto" w:frame="1"/>
        </w:rPr>
        <w:t>, la base </w:t>
      </w:r>
      <w:r>
        <w:rPr>
          <w:rStyle w:val="lev"/>
          <w:rFonts w:ascii="Droid Sans" w:hAnsi="Droid Sans"/>
          <w:color w:val="333333"/>
          <w:bdr w:val="none" w:sz="0" w:space="0" w:color="auto" w:frame="1"/>
        </w:rPr>
        <w:t>NoSQL</w:t>
      </w:r>
      <w:r>
        <w:rPr>
          <w:rFonts w:ascii="Droid Sans" w:hAnsi="Droid Sans"/>
          <w:color w:val="333333"/>
          <w:bdr w:val="none" w:sz="0" w:space="0" w:color="auto" w:frame="1"/>
        </w:rPr>
        <w:t> HBase et l’algorithme </w:t>
      </w:r>
      <w:r>
        <w:rPr>
          <w:rStyle w:val="lev"/>
          <w:rFonts w:ascii="Droid Sans" w:hAnsi="Droid Sans"/>
          <w:color w:val="333333"/>
          <w:bdr w:val="none" w:sz="0" w:space="0" w:color="auto" w:frame="1"/>
        </w:rPr>
        <w:t>MapReduce</w:t>
      </w:r>
      <w:r>
        <w:rPr>
          <w:rFonts w:ascii="Droid Sans" w:hAnsi="Droid Sans"/>
          <w:color w:val="333333"/>
          <w:bdr w:val="none" w:sz="0" w:space="0" w:color="auto" w:frame="1"/>
        </w:rPr>
        <w:t>. </w:t>
      </w:r>
    </w:p>
    <w:p w14:paraId="106F6D65" w14:textId="6FC76757" w:rsidR="00F523A8" w:rsidRDefault="00B36C4B" w:rsidP="00B36C4B">
      <w:pPr>
        <w:pStyle w:val="NormalWeb"/>
        <w:shd w:val="clear" w:color="auto" w:fill="FFFFFF"/>
        <w:spacing w:before="0" w:beforeAutospacing="0" w:after="0" w:afterAutospacing="0" w:line="330" w:lineRule="atLeast"/>
        <w:jc w:val="both"/>
        <w:rPr>
          <w:rFonts w:ascii="Droid Sans" w:hAnsi="Droid Sans"/>
          <w:color w:val="333333"/>
          <w:bdr w:val="none" w:sz="0" w:space="0" w:color="auto" w:frame="1"/>
        </w:rPr>
      </w:pPr>
      <w:r>
        <w:rPr>
          <w:rFonts w:ascii="Droid Sans" w:hAnsi="Droid Sans"/>
          <w:color w:val="333333"/>
          <w:bdr w:val="none" w:sz="0" w:space="0" w:color="auto" w:frame="1"/>
        </w:rPr>
        <w:t>Quant à la dernière solution, elle accélère le temps de traitement des requêtes.</w:t>
      </w:r>
    </w:p>
    <w:p w14:paraId="4FD45B7B" w14:textId="77777777" w:rsidR="00F523A8" w:rsidRDefault="00F523A8">
      <w:pPr>
        <w:rPr>
          <w:rFonts w:ascii="Droid Sans" w:eastAsia="Times New Roman" w:hAnsi="Droid Sans" w:cs="Times New Roman"/>
          <w:color w:val="333333"/>
          <w:sz w:val="24"/>
          <w:szCs w:val="24"/>
          <w:bdr w:val="none" w:sz="0" w:space="0" w:color="auto" w:frame="1"/>
          <w:lang w:eastAsia="fr-FR"/>
        </w:rPr>
      </w:pPr>
      <w:r>
        <w:rPr>
          <w:rFonts w:ascii="Droid Sans" w:hAnsi="Droid Sans"/>
          <w:color w:val="333333"/>
          <w:bdr w:val="none" w:sz="0" w:space="0" w:color="auto" w:frame="1"/>
        </w:rPr>
        <w:br w:type="page"/>
      </w:r>
    </w:p>
    <w:p w14:paraId="5F8E43AF"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p>
    <w:p w14:paraId="1DC46A00"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Evolution du Big Data : le développement de Spark et la fin de MapReduce</w:t>
      </w:r>
    </w:p>
    <w:p w14:paraId="13233F38" w14:textId="77777777" w:rsidR="00B36C4B" w:rsidRDefault="00B36C4B" w:rsidP="00B36C4B">
      <w:pPr>
        <w:shd w:val="clear" w:color="auto" w:fill="FFFFFF"/>
        <w:spacing w:line="330" w:lineRule="atLeast"/>
        <w:rPr>
          <w:rFonts w:ascii="Droid Sans" w:hAnsi="Droid Sans" w:cs="Times New Roman"/>
          <w:color w:val="333333"/>
        </w:rPr>
      </w:pPr>
      <w:r>
        <w:rPr>
          <w:rFonts w:ascii="Droid Sans" w:hAnsi="Droid Sans"/>
          <w:noProof/>
          <w:color w:val="DE901B"/>
          <w:bdr w:val="none" w:sz="0" w:space="0" w:color="auto" w:frame="1"/>
        </w:rPr>
        <w:drawing>
          <wp:inline distT="0" distB="0" distL="0" distR="0" wp14:anchorId="50C5F6C0" wp14:editId="62102FFA">
            <wp:extent cx="1795596" cy="723900"/>
            <wp:effectExtent l="0" t="0" r="0" b="0"/>
            <wp:docPr id="4" name="Image 4" descr="Spark et le Big Dat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 et le Big Dat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1800" cy="730433"/>
                    </a:xfrm>
                    <a:prstGeom prst="rect">
                      <a:avLst/>
                    </a:prstGeom>
                    <a:noFill/>
                    <a:ln>
                      <a:noFill/>
                    </a:ln>
                  </pic:spPr>
                </pic:pic>
              </a:graphicData>
            </a:graphic>
          </wp:inline>
        </w:drawing>
      </w:r>
      <w:r>
        <w:rPr>
          <w:rFonts w:ascii="Droid Sans" w:hAnsi="Droid Sans"/>
          <w:color w:val="333333"/>
        </w:rPr>
        <w:t>Spark prend la place de MapReduce</w:t>
      </w:r>
    </w:p>
    <w:p w14:paraId="4A3D0A2E"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Chaque technologie, appartenant au système </w:t>
      </w:r>
      <w:r>
        <w:rPr>
          <w:rStyle w:val="lev"/>
          <w:rFonts w:ascii="Droid Sans" w:hAnsi="Droid Sans"/>
          <w:color w:val="333333"/>
          <w:bdr w:val="none" w:sz="0" w:space="0" w:color="auto" w:frame="1"/>
        </w:rPr>
        <w:t>mégadonnée</w:t>
      </w:r>
      <w:r>
        <w:rPr>
          <w:rFonts w:ascii="Droid Sans" w:hAnsi="Droid Sans"/>
          <w:color w:val="333333"/>
          <w:bdr w:val="none" w:sz="0" w:space="0" w:color="auto" w:frame="1"/>
        </w:rPr>
        <w:t>, a son utilité, </w:t>
      </w:r>
      <w:r>
        <w:rPr>
          <w:rStyle w:val="lev"/>
          <w:rFonts w:ascii="Droid Sans" w:hAnsi="Droid Sans"/>
          <w:color w:val="333333"/>
          <w:bdr w:val="none" w:sz="0" w:space="0" w:color="auto" w:frame="1"/>
        </w:rPr>
        <w:t>ses atouts et ses inconvénients</w:t>
      </w:r>
      <w:r>
        <w:rPr>
          <w:rFonts w:ascii="Droid Sans" w:hAnsi="Droid Sans"/>
          <w:color w:val="333333"/>
          <w:bdr w:val="none" w:sz="0" w:space="0" w:color="auto" w:frame="1"/>
        </w:rPr>
        <w:t>. Etant un milieu en perpétuelle évolution, </w:t>
      </w:r>
      <w:r>
        <w:rPr>
          <w:rStyle w:val="lev"/>
          <w:rFonts w:ascii="Droid Sans" w:hAnsi="Droid Sans"/>
          <w:color w:val="333333"/>
          <w:bdr w:val="none" w:sz="0" w:space="0" w:color="auto" w:frame="1"/>
        </w:rPr>
        <w:t>le Big Data</w:t>
      </w:r>
      <w:r>
        <w:rPr>
          <w:rFonts w:ascii="Droid Sans" w:hAnsi="Droid Sans"/>
          <w:color w:val="333333"/>
          <w:bdr w:val="none" w:sz="0" w:space="0" w:color="auto" w:frame="1"/>
        </w:rPr>
        <w:t> cherche toujours à optimiser les performances des outils. Ainsi, </w:t>
      </w:r>
      <w:r>
        <w:rPr>
          <w:rStyle w:val="lev"/>
          <w:rFonts w:ascii="Droid Sans" w:hAnsi="Droid Sans"/>
          <w:color w:val="333333"/>
          <w:bdr w:val="none" w:sz="0" w:space="0" w:color="auto" w:frame="1"/>
        </w:rPr>
        <w:t>son paysage technologique bouge très vite, et de nouvelles solutions naissent très fréquemment</w:t>
      </w:r>
      <w:r>
        <w:rPr>
          <w:rFonts w:ascii="Droid Sans" w:hAnsi="Droid Sans"/>
          <w:color w:val="333333"/>
          <w:bdr w:val="none" w:sz="0" w:space="0" w:color="auto" w:frame="1"/>
        </w:rPr>
        <w:t>, avec pour but d’optimiser encore plus les technologies existantes. Pour illustrer cette évolution, </w:t>
      </w:r>
      <w:r>
        <w:rPr>
          <w:rStyle w:val="lev"/>
          <w:rFonts w:ascii="Droid Sans" w:hAnsi="Droid Sans"/>
          <w:color w:val="333333"/>
          <w:bdr w:val="none" w:sz="0" w:space="0" w:color="auto" w:frame="1"/>
        </w:rPr>
        <w:t>MapReduce et </w:t>
      </w:r>
      <w:hyperlink r:id="rId22" w:tgtFrame="_blank" w:history="1">
        <w:r>
          <w:rPr>
            <w:rStyle w:val="Lienhypertexte"/>
            <w:rFonts w:ascii="Droid Sans" w:hAnsi="Droid Sans"/>
            <w:b/>
            <w:bCs/>
            <w:color w:val="DE901B"/>
            <w:bdr w:val="none" w:sz="0" w:space="0" w:color="auto" w:frame="1"/>
          </w:rPr>
          <w:t>Spark</w:t>
        </w:r>
      </w:hyperlink>
      <w:hyperlink r:id="rId23" w:history="1">
        <w:r>
          <w:rPr>
            <w:rStyle w:val="Lienhypertexte"/>
            <w:rFonts w:ascii="Droid Sans" w:hAnsi="Droid Sans"/>
            <w:color w:val="DE901B"/>
            <w:bdr w:val="none" w:sz="0" w:space="0" w:color="auto" w:frame="1"/>
          </w:rPr>
          <w:t> représentent des exemples très concrets.</w:t>
        </w:r>
      </w:hyperlink>
    </w:p>
    <w:p w14:paraId="22BC6174"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t>Décrit par Google en 2004</w:t>
      </w:r>
      <w:r>
        <w:rPr>
          <w:rFonts w:ascii="Droid Sans" w:hAnsi="Droid Sans"/>
          <w:color w:val="333333"/>
          <w:bdr w:val="none" w:sz="0" w:space="0" w:color="auto" w:frame="1"/>
        </w:rPr>
        <w:t>, </w:t>
      </w:r>
      <w:r>
        <w:rPr>
          <w:rStyle w:val="lev"/>
          <w:rFonts w:ascii="Droid Sans" w:hAnsi="Droid Sans"/>
          <w:color w:val="333333"/>
          <w:bdr w:val="none" w:sz="0" w:space="0" w:color="auto" w:frame="1"/>
        </w:rPr>
        <w:t>MapReduce</w:t>
      </w:r>
      <w:r>
        <w:rPr>
          <w:rFonts w:ascii="Droid Sans" w:hAnsi="Droid Sans"/>
          <w:color w:val="333333"/>
          <w:bdr w:val="none" w:sz="0" w:space="0" w:color="auto" w:frame="1"/>
        </w:rPr>
        <w:t xml:space="preserve"> est un pattern implémenté ultérieurement dans le projet </w:t>
      </w:r>
      <w:proofErr w:type="spellStart"/>
      <w:r>
        <w:rPr>
          <w:rFonts w:ascii="Droid Sans" w:hAnsi="Droid Sans"/>
          <w:color w:val="333333"/>
          <w:bdr w:val="none" w:sz="0" w:space="0" w:color="auto" w:frame="1"/>
        </w:rPr>
        <w:t>Nutch</w:t>
      </w:r>
      <w:proofErr w:type="spellEnd"/>
      <w:r>
        <w:rPr>
          <w:rFonts w:ascii="Droid Sans" w:hAnsi="Droid Sans"/>
          <w:color w:val="333333"/>
          <w:bdr w:val="none" w:sz="0" w:space="0" w:color="auto" w:frame="1"/>
        </w:rPr>
        <w:t xml:space="preserve"> de Yahoo, qui deviendra le projet Apache Hadoop en 2008. </w:t>
      </w:r>
      <w:r>
        <w:rPr>
          <w:rStyle w:val="lev"/>
          <w:rFonts w:ascii="Droid Sans" w:hAnsi="Droid Sans"/>
          <w:color w:val="333333"/>
          <w:bdr w:val="none" w:sz="0" w:space="0" w:color="auto" w:frame="1"/>
        </w:rPr>
        <w:t>Cet algorithme dispose d’une grande capacité</w:t>
      </w:r>
      <w:r>
        <w:rPr>
          <w:rFonts w:ascii="Droid Sans" w:hAnsi="Droid Sans"/>
          <w:color w:val="333333"/>
          <w:bdr w:val="none" w:sz="0" w:space="0" w:color="auto" w:frame="1"/>
        </w:rPr>
        <w:t> en matière de stockage de données. Le seul hic est qu’il est un peu lent. Cette lenteur est notamment visible sur des volumes modestes. Malgré cela, les solutions, souhaitant proposer des traitements quasi-instantanés sur ces volumes, commencent à délaisser MapReduce. </w:t>
      </w:r>
      <w:r>
        <w:rPr>
          <w:rStyle w:val="lev"/>
          <w:rFonts w:ascii="Droid Sans" w:hAnsi="Droid Sans"/>
          <w:color w:val="333333"/>
          <w:bdr w:val="none" w:sz="0" w:space="0" w:color="auto" w:frame="1"/>
        </w:rPr>
        <w:t xml:space="preserve">En 2014, Google a donc annoncé qu’il sera succédé par une solution SaaS dénommée Google Cloud </w:t>
      </w:r>
      <w:proofErr w:type="spellStart"/>
      <w:r>
        <w:rPr>
          <w:rStyle w:val="lev"/>
          <w:rFonts w:ascii="Droid Sans" w:hAnsi="Droid Sans"/>
          <w:color w:val="333333"/>
          <w:bdr w:val="none" w:sz="0" w:space="0" w:color="auto" w:frame="1"/>
        </w:rPr>
        <w:t>Dataflow</w:t>
      </w:r>
      <w:proofErr w:type="spellEnd"/>
      <w:r>
        <w:rPr>
          <w:rStyle w:val="lev"/>
          <w:rFonts w:ascii="Droid Sans" w:hAnsi="Droid Sans"/>
          <w:color w:val="333333"/>
          <w:bdr w:val="none" w:sz="0" w:space="0" w:color="auto" w:frame="1"/>
        </w:rPr>
        <w:t>.</w:t>
      </w:r>
    </w:p>
    <w:p w14:paraId="2FF35158"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t>Spark est aussi </w:t>
      </w:r>
      <w:hyperlink r:id="rId24" w:tgtFrame="_blank" w:history="1">
        <w:r>
          <w:rPr>
            <w:rStyle w:val="Lienhypertexte"/>
            <w:rFonts w:ascii="Droid Sans" w:hAnsi="Droid Sans"/>
            <w:b/>
            <w:bCs/>
            <w:color w:val="DE901B"/>
            <w:bdr w:val="none" w:sz="0" w:space="0" w:color="auto" w:frame="1"/>
          </w:rPr>
          <w:t>une solution emblématique</w:t>
        </w:r>
      </w:hyperlink>
      <w:r>
        <w:rPr>
          <w:rFonts w:ascii="Droid Sans" w:hAnsi="Droid Sans"/>
          <w:color w:val="333333"/>
          <w:bdr w:val="none" w:sz="0" w:space="0" w:color="auto" w:frame="1"/>
        </w:rPr>
        <w:t> permettant d’écrire simplement des applications distribuées et </w:t>
      </w:r>
      <w:r>
        <w:rPr>
          <w:rStyle w:val="lev"/>
          <w:rFonts w:ascii="Droid Sans" w:hAnsi="Droid Sans"/>
          <w:color w:val="333333"/>
          <w:bdr w:val="none" w:sz="0" w:space="0" w:color="auto" w:frame="1"/>
        </w:rPr>
        <w:t>proposant des bibliothèques de traitement classique</w:t>
      </w:r>
      <w:r>
        <w:rPr>
          <w:rFonts w:ascii="Droid Sans" w:hAnsi="Droid Sans"/>
          <w:color w:val="333333"/>
          <w:bdr w:val="none" w:sz="0" w:space="0" w:color="auto" w:frame="1"/>
        </w:rPr>
        <w:t>. Entre-temps, avec une performance remarquable, </w:t>
      </w:r>
      <w:r>
        <w:rPr>
          <w:rStyle w:val="lev"/>
          <w:rFonts w:ascii="Droid Sans" w:hAnsi="Droid Sans"/>
          <w:color w:val="333333"/>
          <w:bdr w:val="none" w:sz="0" w:space="0" w:color="auto" w:frame="1"/>
        </w:rPr>
        <w:t>il peut travailler sur des données sur disque ou des données chargées en RAM</w:t>
      </w:r>
      <w:r>
        <w:rPr>
          <w:rFonts w:ascii="Droid Sans" w:hAnsi="Droid Sans"/>
          <w:color w:val="333333"/>
          <w:bdr w:val="none" w:sz="0" w:space="0" w:color="auto" w:frame="1"/>
        </w:rPr>
        <w:t>. Certes, il est plus jeune mais il dispose d’une communauté énorme. C’est aussi un des projets Apache ayant une vitesse de développement rapide. En somme,</w:t>
      </w:r>
      <w:r>
        <w:rPr>
          <w:rStyle w:val="lev"/>
          <w:rFonts w:ascii="Droid Sans" w:hAnsi="Droid Sans"/>
          <w:color w:val="333333"/>
          <w:bdr w:val="none" w:sz="0" w:space="0" w:color="auto" w:frame="1"/>
        </w:rPr>
        <w:t> c’est une solution qui s’avère être le successeur de MapReduce</w:t>
      </w:r>
      <w:r>
        <w:rPr>
          <w:rFonts w:ascii="Droid Sans" w:hAnsi="Droid Sans"/>
          <w:color w:val="333333"/>
          <w:bdr w:val="none" w:sz="0" w:space="0" w:color="auto" w:frame="1"/>
        </w:rPr>
        <w:t>, d’autant qu’il a l’avantage de fusionner une grande partie des outils nécessaires dans un cluster Hadoop.</w:t>
      </w:r>
    </w:p>
    <w:p w14:paraId="24846B45"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Les principaux acteurs du marché</w:t>
      </w:r>
    </w:p>
    <w:p w14:paraId="071408CB" w14:textId="1CB4656B" w:rsidR="00DC7842" w:rsidRDefault="00B36C4B" w:rsidP="00B36C4B">
      <w:pPr>
        <w:pStyle w:val="NormalWeb"/>
        <w:shd w:val="clear" w:color="auto" w:fill="FFFFFF"/>
        <w:spacing w:before="0" w:beforeAutospacing="0" w:after="0" w:afterAutospacing="0" w:line="330" w:lineRule="atLeast"/>
        <w:jc w:val="both"/>
        <w:rPr>
          <w:rFonts w:ascii="Droid Sans" w:hAnsi="Droid Sans"/>
          <w:color w:val="333333"/>
          <w:bdr w:val="none" w:sz="0" w:space="0" w:color="auto" w:frame="1"/>
        </w:rPr>
      </w:pPr>
      <w:r>
        <w:rPr>
          <w:rFonts w:ascii="Droid Sans" w:hAnsi="Droid Sans"/>
          <w:color w:val="333333"/>
          <w:bdr w:val="none" w:sz="0" w:space="0" w:color="auto" w:frame="1"/>
        </w:rPr>
        <w:t>La filière Big Data en a attiré plusieurs. Ces derniers se sont positionnés rapidement dans divers secteurs. </w:t>
      </w:r>
      <w:r>
        <w:rPr>
          <w:rStyle w:val="lev"/>
          <w:rFonts w:ascii="Droid Sans" w:hAnsi="Droid Sans"/>
          <w:color w:val="333333"/>
          <w:bdr w:val="none" w:sz="0" w:space="0" w:color="auto" w:frame="1"/>
        </w:rPr>
        <w:t>Dans le secteur IT</w:t>
      </w:r>
      <w:r>
        <w:rPr>
          <w:rFonts w:ascii="Droid Sans" w:hAnsi="Droid Sans"/>
          <w:color w:val="333333"/>
          <w:bdr w:val="none" w:sz="0" w:space="0" w:color="auto" w:frame="1"/>
        </w:rPr>
        <w:t>, on retrouve les fournisseurs historiques de solutions IT comme Oracle, HP, SAP </w:t>
      </w:r>
      <w:hyperlink r:id="rId25" w:tgtFrame="_blank" w:history="1">
        <w:r>
          <w:rPr>
            <w:rStyle w:val="Lienhypertexte"/>
            <w:rFonts w:ascii="Droid Sans" w:hAnsi="Droid Sans"/>
            <w:color w:val="DE901B"/>
            <w:bdr w:val="none" w:sz="0" w:space="0" w:color="auto" w:frame="1"/>
          </w:rPr>
          <w:t>ou encore IBM</w:t>
        </w:r>
      </w:hyperlink>
      <w:r>
        <w:rPr>
          <w:rFonts w:ascii="Droid Sans" w:hAnsi="Droid Sans"/>
          <w:color w:val="333333"/>
          <w:bdr w:val="none" w:sz="0" w:space="0" w:color="auto" w:frame="1"/>
        </w:rPr>
        <w:t>. Il y a aussi </w:t>
      </w:r>
      <w:r>
        <w:rPr>
          <w:rStyle w:val="lev"/>
          <w:rFonts w:ascii="Droid Sans" w:hAnsi="Droid Sans"/>
          <w:color w:val="333333"/>
          <w:bdr w:val="none" w:sz="0" w:space="0" w:color="auto" w:frame="1"/>
        </w:rPr>
        <w:t>les acteurs du Web</w:t>
      </w:r>
      <w:r>
        <w:rPr>
          <w:rFonts w:ascii="Droid Sans" w:hAnsi="Droid Sans"/>
          <w:color w:val="333333"/>
          <w:bdr w:val="none" w:sz="0" w:space="0" w:color="auto" w:frame="1"/>
        </w:rPr>
        <w:t> dont Google, Facebook, ou Twitter. Quant aux spécialistes </w:t>
      </w:r>
      <w:r>
        <w:rPr>
          <w:rStyle w:val="lev"/>
          <w:rFonts w:ascii="Droid Sans" w:hAnsi="Droid Sans"/>
          <w:color w:val="333333"/>
          <w:bdr w:val="none" w:sz="0" w:space="0" w:color="auto" w:frame="1"/>
        </w:rPr>
        <w:t>des solutions Data et Big Data</w:t>
      </w:r>
      <w:r>
        <w:rPr>
          <w:rFonts w:ascii="Droid Sans" w:hAnsi="Droid Sans"/>
          <w:color w:val="333333"/>
          <w:bdr w:val="none" w:sz="0" w:space="0" w:color="auto" w:frame="1"/>
        </w:rPr>
        <w:t xml:space="preserve">, on peut citer </w:t>
      </w:r>
      <w:proofErr w:type="spellStart"/>
      <w:r>
        <w:rPr>
          <w:rFonts w:ascii="Droid Sans" w:hAnsi="Droid Sans"/>
          <w:color w:val="333333"/>
          <w:bdr w:val="none" w:sz="0" w:space="0" w:color="auto" w:frame="1"/>
        </w:rPr>
        <w:t>MapR</w:t>
      </w:r>
      <w:proofErr w:type="spellEnd"/>
      <w:r>
        <w:rPr>
          <w:rFonts w:ascii="Droid Sans" w:hAnsi="Droid Sans"/>
          <w:color w:val="333333"/>
          <w:bdr w:val="none" w:sz="0" w:space="0" w:color="auto" w:frame="1"/>
        </w:rPr>
        <w:t xml:space="preserve">, Teradata, EMC ou </w:t>
      </w:r>
      <w:proofErr w:type="spellStart"/>
      <w:r>
        <w:rPr>
          <w:rFonts w:ascii="Droid Sans" w:hAnsi="Droid Sans"/>
          <w:color w:val="333333"/>
          <w:bdr w:val="none" w:sz="0" w:space="0" w:color="auto" w:frame="1"/>
        </w:rPr>
        <w:t>Hortonworks</w:t>
      </w:r>
      <w:proofErr w:type="spellEnd"/>
      <w:r>
        <w:rPr>
          <w:rFonts w:ascii="Droid Sans" w:hAnsi="Droid Sans"/>
          <w:color w:val="333333"/>
          <w:bdr w:val="none" w:sz="0" w:space="0" w:color="auto" w:frame="1"/>
        </w:rPr>
        <w:t xml:space="preserve">. </w:t>
      </w:r>
      <w:proofErr w:type="spellStart"/>
      <w:r>
        <w:rPr>
          <w:rFonts w:ascii="Droid Sans" w:hAnsi="Droid Sans"/>
          <w:color w:val="333333"/>
          <w:bdr w:val="none" w:sz="0" w:space="0" w:color="auto" w:frame="1"/>
        </w:rPr>
        <w:t>CapGemini</w:t>
      </w:r>
      <w:proofErr w:type="spellEnd"/>
      <w:r>
        <w:rPr>
          <w:rFonts w:ascii="Droid Sans" w:hAnsi="Droid Sans"/>
          <w:color w:val="333333"/>
          <w:bdr w:val="none" w:sz="0" w:space="0" w:color="auto" w:frame="1"/>
        </w:rPr>
        <w:t>, Sopra, Accenture ou Atos sont des intégrateurs, toujours des acteurs principaux dans les méga données. Dans </w:t>
      </w:r>
      <w:r>
        <w:rPr>
          <w:rStyle w:val="lev"/>
          <w:rFonts w:ascii="Droid Sans" w:hAnsi="Droid Sans"/>
          <w:color w:val="333333"/>
          <w:bdr w:val="none" w:sz="0" w:space="0" w:color="auto" w:frame="1"/>
        </w:rPr>
        <w:t>le secteur de l’analytique</w:t>
      </w:r>
      <w:r>
        <w:rPr>
          <w:rFonts w:ascii="Droid Sans" w:hAnsi="Droid Sans"/>
          <w:color w:val="333333"/>
          <w:bdr w:val="none" w:sz="0" w:space="0" w:color="auto" w:frame="1"/>
        </w:rPr>
        <w:t>, comme </w:t>
      </w:r>
      <w:r>
        <w:rPr>
          <w:rStyle w:val="lev"/>
          <w:rFonts w:ascii="Droid Sans" w:hAnsi="Droid Sans"/>
          <w:color w:val="333333"/>
          <w:bdr w:val="none" w:sz="0" w:space="0" w:color="auto" w:frame="1"/>
        </w:rPr>
        <w:t>éditeurs BI</w:t>
      </w:r>
      <w:r>
        <w:rPr>
          <w:rFonts w:ascii="Droid Sans" w:hAnsi="Droid Sans"/>
          <w:color w:val="333333"/>
          <w:bdr w:val="none" w:sz="0" w:space="0" w:color="auto" w:frame="1"/>
        </w:rPr>
        <w:t>, on peut citer SAS, Micro-</w:t>
      </w:r>
      <w:proofErr w:type="spellStart"/>
      <w:r>
        <w:rPr>
          <w:rFonts w:ascii="Droid Sans" w:hAnsi="Droid Sans"/>
          <w:color w:val="333333"/>
          <w:bdr w:val="none" w:sz="0" w:space="0" w:color="auto" w:frame="1"/>
        </w:rPr>
        <w:t>strategy</w:t>
      </w:r>
      <w:proofErr w:type="spellEnd"/>
      <w:r>
        <w:rPr>
          <w:rFonts w:ascii="Droid Sans" w:hAnsi="Droid Sans"/>
          <w:color w:val="333333"/>
          <w:bdr w:val="none" w:sz="0" w:space="0" w:color="auto" w:frame="1"/>
        </w:rPr>
        <w:t xml:space="preserve"> et </w:t>
      </w:r>
      <w:proofErr w:type="spellStart"/>
      <w:r>
        <w:rPr>
          <w:rFonts w:ascii="Droid Sans" w:hAnsi="Droid Sans"/>
          <w:color w:val="333333"/>
          <w:bdr w:val="none" w:sz="0" w:space="0" w:color="auto" w:frame="1"/>
        </w:rPr>
        <w:t>Qliktech</w:t>
      </w:r>
      <w:proofErr w:type="spellEnd"/>
      <w:r>
        <w:rPr>
          <w:rFonts w:ascii="Droid Sans" w:hAnsi="Droid Sans"/>
          <w:color w:val="333333"/>
          <w:bdr w:val="none" w:sz="0" w:space="0" w:color="auto" w:frame="1"/>
        </w:rPr>
        <w:t>. Cette filière comporte aussi des </w:t>
      </w:r>
      <w:r>
        <w:rPr>
          <w:rStyle w:val="lev"/>
          <w:rFonts w:ascii="Droid Sans" w:hAnsi="Droid Sans"/>
          <w:color w:val="333333"/>
          <w:bdr w:val="none" w:sz="0" w:space="0" w:color="auto" w:frame="1"/>
        </w:rPr>
        <w:t>fournisseurs spécialisés dans l’analytique</w:t>
      </w:r>
      <w:r>
        <w:rPr>
          <w:rFonts w:ascii="Droid Sans" w:hAnsi="Droid Sans"/>
          <w:color w:val="333333"/>
          <w:bdr w:val="none" w:sz="0" w:space="0" w:color="auto" w:frame="1"/>
        </w:rPr>
        <w:t xml:space="preserve"> comme </w:t>
      </w:r>
      <w:proofErr w:type="spellStart"/>
      <w:r>
        <w:rPr>
          <w:rFonts w:ascii="Droid Sans" w:hAnsi="Droid Sans"/>
          <w:color w:val="333333"/>
          <w:bdr w:val="none" w:sz="0" w:space="0" w:color="auto" w:frame="1"/>
        </w:rPr>
        <w:t>Datameer</w:t>
      </w:r>
      <w:proofErr w:type="spellEnd"/>
      <w:r>
        <w:rPr>
          <w:rFonts w:ascii="Droid Sans" w:hAnsi="Droid Sans"/>
          <w:color w:val="333333"/>
          <w:bdr w:val="none" w:sz="0" w:space="0" w:color="auto" w:frame="1"/>
        </w:rPr>
        <w:t xml:space="preserve"> ou </w:t>
      </w:r>
      <w:proofErr w:type="spellStart"/>
      <w:r>
        <w:rPr>
          <w:rFonts w:ascii="Droid Sans" w:hAnsi="Droid Sans"/>
          <w:color w:val="333333"/>
          <w:bdr w:val="none" w:sz="0" w:space="0" w:color="auto" w:frame="1"/>
        </w:rPr>
        <w:t>Zettaset</w:t>
      </w:r>
      <w:proofErr w:type="spellEnd"/>
      <w:r>
        <w:rPr>
          <w:rFonts w:ascii="Droid Sans" w:hAnsi="Droid Sans"/>
          <w:color w:val="333333"/>
          <w:bdr w:val="none" w:sz="0" w:space="0" w:color="auto" w:frame="1"/>
        </w:rPr>
        <w:t>. En parallèle à ces principaux participants, de nombreuses PME spécialisées dans le Big Data sont apparues, sur toute la chaîne de valeur du secteur. </w:t>
      </w:r>
      <w:r>
        <w:rPr>
          <w:rStyle w:val="lev"/>
          <w:rFonts w:ascii="Droid Sans" w:hAnsi="Droid Sans"/>
          <w:color w:val="333333"/>
          <w:bdr w:val="none" w:sz="0" w:space="0" w:color="auto" w:frame="1"/>
        </w:rPr>
        <w:t xml:space="preserve">En France, les pionniers ont été </w:t>
      </w:r>
      <w:proofErr w:type="spellStart"/>
      <w:r>
        <w:rPr>
          <w:rStyle w:val="lev"/>
          <w:rFonts w:ascii="Droid Sans" w:hAnsi="Droid Sans"/>
          <w:color w:val="333333"/>
          <w:bdr w:val="none" w:sz="0" w:space="0" w:color="auto" w:frame="1"/>
        </w:rPr>
        <w:t>Hurence</w:t>
      </w:r>
      <w:proofErr w:type="spellEnd"/>
      <w:r>
        <w:rPr>
          <w:rStyle w:val="lev"/>
          <w:rFonts w:ascii="Droid Sans" w:hAnsi="Droid Sans"/>
          <w:color w:val="333333"/>
          <w:bdr w:val="none" w:sz="0" w:space="0" w:color="auto" w:frame="1"/>
        </w:rPr>
        <w:t> et </w:t>
      </w:r>
      <w:proofErr w:type="spellStart"/>
      <w:r>
        <w:rPr>
          <w:rStyle w:val="lev"/>
          <w:rFonts w:ascii="Droid Sans" w:hAnsi="Droid Sans"/>
          <w:color w:val="333333"/>
          <w:bdr w:val="none" w:sz="0" w:space="0" w:color="auto" w:frame="1"/>
        </w:rPr>
        <w:t>Dataiku</w:t>
      </w:r>
      <w:proofErr w:type="spellEnd"/>
      <w:r>
        <w:rPr>
          <w:rStyle w:val="lev"/>
          <w:rFonts w:ascii="Droid Sans" w:hAnsi="Droid Sans"/>
          <w:color w:val="333333"/>
          <w:bdr w:val="none" w:sz="0" w:space="0" w:color="auto" w:frame="1"/>
        </w:rPr>
        <w:t> pour les équipements et logiciels de Big Data</w:t>
      </w:r>
      <w:r>
        <w:rPr>
          <w:rFonts w:ascii="Droid Sans" w:hAnsi="Droid Sans"/>
          <w:color w:val="333333"/>
          <w:bdr w:val="none" w:sz="0" w:space="0" w:color="auto" w:frame="1"/>
        </w:rPr>
        <w:t xml:space="preserve"> ; Criteo, Squid, </w:t>
      </w:r>
      <w:proofErr w:type="spellStart"/>
      <w:r>
        <w:rPr>
          <w:rFonts w:ascii="Droid Sans" w:hAnsi="Droid Sans"/>
          <w:color w:val="333333"/>
          <w:bdr w:val="none" w:sz="0" w:space="0" w:color="auto" w:frame="1"/>
        </w:rPr>
        <w:t>Captain</w:t>
      </w:r>
      <w:proofErr w:type="spellEnd"/>
      <w:r>
        <w:rPr>
          <w:rFonts w:ascii="Droid Sans" w:hAnsi="Droid Sans"/>
          <w:color w:val="333333"/>
          <w:bdr w:val="none" w:sz="0" w:space="0" w:color="auto" w:frame="1"/>
        </w:rPr>
        <w:t xml:space="preserve"> Dash et </w:t>
      </w:r>
      <w:proofErr w:type="spellStart"/>
      <w:r>
        <w:rPr>
          <w:rFonts w:ascii="Droid Sans" w:hAnsi="Droid Sans"/>
          <w:color w:val="333333"/>
          <w:bdr w:val="none" w:sz="0" w:space="0" w:color="auto" w:frame="1"/>
        </w:rPr>
        <w:t>Tiny</w:t>
      </w:r>
      <w:proofErr w:type="spellEnd"/>
      <w:r>
        <w:rPr>
          <w:rFonts w:ascii="Droid Sans" w:hAnsi="Droid Sans"/>
          <w:color w:val="333333"/>
          <w:bdr w:val="none" w:sz="0" w:space="0" w:color="auto" w:frame="1"/>
        </w:rPr>
        <w:t xml:space="preserve"> Clues pour l’analyse de données et </w:t>
      </w:r>
      <w:proofErr w:type="spellStart"/>
      <w:r>
        <w:rPr>
          <w:rFonts w:ascii="Droid Sans" w:hAnsi="Droid Sans"/>
          <w:color w:val="333333"/>
          <w:bdr w:val="none" w:sz="0" w:space="0" w:color="auto" w:frame="1"/>
        </w:rPr>
        <w:t>Ysance</w:t>
      </w:r>
      <w:proofErr w:type="spellEnd"/>
      <w:r>
        <w:rPr>
          <w:rFonts w:ascii="Droid Sans" w:hAnsi="Droid Sans"/>
          <w:color w:val="333333"/>
          <w:bdr w:val="none" w:sz="0" w:space="0" w:color="auto" w:frame="1"/>
        </w:rPr>
        <w:t> pour le conseil.</w:t>
      </w:r>
    </w:p>
    <w:p w14:paraId="638C6966" w14:textId="77777777" w:rsidR="00DC7842" w:rsidRDefault="00DC7842">
      <w:pPr>
        <w:rPr>
          <w:rFonts w:ascii="Droid Sans" w:eastAsia="Times New Roman" w:hAnsi="Droid Sans" w:cs="Times New Roman"/>
          <w:color w:val="333333"/>
          <w:sz w:val="24"/>
          <w:szCs w:val="24"/>
          <w:bdr w:val="none" w:sz="0" w:space="0" w:color="auto" w:frame="1"/>
          <w:lang w:eastAsia="fr-FR"/>
        </w:rPr>
      </w:pPr>
      <w:r>
        <w:rPr>
          <w:rFonts w:ascii="Droid Sans" w:hAnsi="Droid Sans"/>
          <w:color w:val="333333"/>
          <w:bdr w:val="none" w:sz="0" w:space="0" w:color="auto" w:frame="1"/>
        </w:rPr>
        <w:br w:type="page"/>
      </w:r>
    </w:p>
    <w:p w14:paraId="3FE9946F"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p>
    <w:p w14:paraId="26A1F53E"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Formation continue en Big Data : ce que proposent les grandes écoles</w:t>
      </w:r>
    </w:p>
    <w:p w14:paraId="2E4A066B"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Désormais, des </w:t>
      </w:r>
      <w:r>
        <w:rPr>
          <w:rStyle w:val="lev"/>
          <w:rFonts w:ascii="Droid Sans" w:hAnsi="Droid Sans"/>
          <w:color w:val="333333"/>
          <w:bdr w:val="none" w:sz="0" w:space="0" w:color="auto" w:frame="1"/>
        </w:rPr>
        <w:t>grandes écoles proposent </w:t>
      </w:r>
      <w:hyperlink r:id="rId26" w:tgtFrame="_blank" w:history="1">
        <w:r>
          <w:rPr>
            <w:rStyle w:val="Lienhypertexte"/>
            <w:rFonts w:ascii="Droid Sans" w:hAnsi="Droid Sans"/>
            <w:b/>
            <w:bCs/>
            <w:color w:val="DE901B"/>
            <w:bdr w:val="none" w:sz="0" w:space="0" w:color="auto" w:frame="1"/>
          </w:rPr>
          <w:t>des formations dans le Big Data</w:t>
        </w:r>
      </w:hyperlink>
      <w:r>
        <w:rPr>
          <w:rFonts w:ascii="Droid Sans" w:hAnsi="Droid Sans"/>
          <w:color w:val="333333"/>
          <w:bdr w:val="none" w:sz="0" w:space="0" w:color="auto" w:frame="1"/>
        </w:rPr>
        <w:t>. La pédagogie veut accorder une large part à des études de cas et retours d’expérience. Elle met aussi en exergue les “fils rouges”. Il s’agit de projets de mise en situation professionnelle que certaines grandes entreprises telles que EDF ou encore Capgemini proposent.</w:t>
      </w:r>
    </w:p>
    <w:p w14:paraId="68E507DE"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t>Ce genre de formation n’est pas limité à un cadre théorique</w:t>
      </w:r>
      <w:r>
        <w:rPr>
          <w:rFonts w:ascii="Droid Sans" w:hAnsi="Droid Sans"/>
          <w:color w:val="333333"/>
          <w:bdr w:val="none" w:sz="0" w:space="0" w:color="auto" w:frame="1"/>
        </w:rPr>
        <w:t>. Les apprentis sont aussi amenés à faire des pratiques en renforçant leur formation par un stage. </w:t>
      </w:r>
      <w:r>
        <w:rPr>
          <w:rStyle w:val="lev"/>
          <w:rFonts w:ascii="Droid Sans" w:hAnsi="Droid Sans"/>
          <w:color w:val="333333"/>
          <w:bdr w:val="none" w:sz="0" w:space="0" w:color="auto" w:frame="1"/>
        </w:rPr>
        <w:t>Pour intégrer ces écoles, il faut être un titulaire d’un diplôme d’ingénieur</w:t>
      </w:r>
      <w:r>
        <w:rPr>
          <w:rFonts w:ascii="Droid Sans" w:hAnsi="Droid Sans"/>
          <w:color w:val="333333"/>
          <w:bdr w:val="none" w:sz="0" w:space="0" w:color="auto" w:frame="1"/>
        </w:rPr>
        <w:t> en informatique ou en télécommunication, </w:t>
      </w:r>
      <w:r>
        <w:rPr>
          <w:rStyle w:val="lev"/>
          <w:rFonts w:ascii="Droid Sans" w:hAnsi="Droid Sans"/>
          <w:color w:val="333333"/>
          <w:bdr w:val="none" w:sz="0" w:space="0" w:color="auto" w:frame="1"/>
        </w:rPr>
        <w:t>ou d’un master universitaire scientifique ou technique, en informatique ou en mathématiques appliquées.</w:t>
      </w:r>
      <w:r>
        <w:rPr>
          <w:rFonts w:ascii="Droid Sans" w:hAnsi="Droid Sans"/>
          <w:color w:val="333333"/>
          <w:bdr w:val="none" w:sz="0" w:space="0" w:color="auto" w:frame="1"/>
        </w:rPr>
        <w:t> </w:t>
      </w:r>
      <w:r>
        <w:rPr>
          <w:rStyle w:val="lev"/>
          <w:rFonts w:ascii="Droid Sans" w:hAnsi="Droid Sans"/>
          <w:color w:val="333333"/>
          <w:bdr w:val="none" w:sz="0" w:space="0" w:color="auto" w:frame="1"/>
        </w:rPr>
        <w:t xml:space="preserve">Elles acceptent souvent </w:t>
      </w:r>
      <w:proofErr w:type="gramStart"/>
      <w:r>
        <w:rPr>
          <w:rStyle w:val="lev"/>
          <w:rFonts w:ascii="Droid Sans" w:hAnsi="Droid Sans"/>
          <w:color w:val="333333"/>
          <w:bdr w:val="none" w:sz="0" w:space="0" w:color="auto" w:frame="1"/>
        </w:rPr>
        <w:t>les bac</w:t>
      </w:r>
      <w:proofErr w:type="gramEnd"/>
      <w:r>
        <w:rPr>
          <w:rStyle w:val="lev"/>
          <w:rFonts w:ascii="Droid Sans" w:hAnsi="Droid Sans"/>
          <w:color w:val="333333"/>
          <w:bdr w:val="none" w:sz="0" w:space="0" w:color="auto" w:frame="1"/>
        </w:rPr>
        <w:t xml:space="preserve"> +4</w:t>
      </w:r>
      <w:r>
        <w:rPr>
          <w:rFonts w:ascii="Droid Sans" w:hAnsi="Droid Sans"/>
          <w:color w:val="333333"/>
          <w:bdr w:val="none" w:sz="0" w:space="0" w:color="auto" w:frame="1"/>
        </w:rPr>
        <w:t> scientifique à condition que la personne dispose d’au moins 3 ans d’expérience professionnelle.</w:t>
      </w:r>
    </w:p>
    <w:p w14:paraId="356BB70D"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Les salaires / rémunérations dans le domaine du Big Data</w:t>
      </w:r>
    </w:p>
    <w:p w14:paraId="005A3AAE"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rPr>
        <w:t>D’après Esilv.fr,</w:t>
      </w:r>
      <w:r>
        <w:rPr>
          <w:rStyle w:val="lev"/>
          <w:rFonts w:ascii="Droid Sans" w:hAnsi="Droid Sans"/>
          <w:color w:val="333333"/>
          <w:bdr w:val="none" w:sz="0" w:space="0" w:color="auto" w:frame="1"/>
        </w:rPr>
        <w:t> les études de salaire des développeurs</w:t>
      </w:r>
      <w:r>
        <w:rPr>
          <w:rFonts w:ascii="Droid Sans" w:hAnsi="Droid Sans"/>
          <w:color w:val="333333"/>
        </w:rPr>
        <w:t> révèlent que le domaine du Big Data en 2015 est </w:t>
      </w:r>
      <w:r>
        <w:rPr>
          <w:rStyle w:val="lev"/>
          <w:rFonts w:ascii="Droid Sans" w:hAnsi="Droid Sans"/>
          <w:color w:val="333333"/>
          <w:bdr w:val="none" w:sz="0" w:space="0" w:color="auto" w:frame="1"/>
        </w:rPr>
        <w:t>en tête</w:t>
      </w:r>
      <w:r>
        <w:rPr>
          <w:rFonts w:ascii="Droid Sans" w:hAnsi="Droid Sans"/>
          <w:color w:val="333333"/>
        </w:rPr>
        <w:t>.</w:t>
      </w:r>
    </w:p>
    <w:p w14:paraId="2089C73B" w14:textId="77777777" w:rsidR="00B36C4B" w:rsidRDefault="00B36C4B" w:rsidP="00B36C4B">
      <w:pPr>
        <w:pStyle w:val="NormalWeb"/>
        <w:shd w:val="clear" w:color="auto" w:fill="FFFFFF"/>
        <w:spacing w:before="0" w:beforeAutospacing="0" w:after="300" w:afterAutospacing="0" w:line="330" w:lineRule="atLeast"/>
        <w:jc w:val="both"/>
        <w:rPr>
          <w:rFonts w:ascii="Droid Sans" w:hAnsi="Droid Sans"/>
          <w:color w:val="333333"/>
        </w:rPr>
      </w:pPr>
      <w:r>
        <w:rPr>
          <w:rFonts w:ascii="Droid Sans" w:hAnsi="Droid Sans"/>
          <w:color w:val="333333"/>
        </w:rPr>
        <w:t>Voici en comparaison les salaires de développeurs PHP et les salaires de développeurs en Big Data d’après Urban Linker.</w:t>
      </w:r>
    </w:p>
    <w:p w14:paraId="60ACE7BE" w14:textId="77777777" w:rsidR="00B36C4B" w:rsidRDefault="00B36C4B" w:rsidP="00B36C4B">
      <w:pPr>
        <w:pStyle w:val="Titre3"/>
        <w:shd w:val="clear" w:color="auto" w:fill="FFFFFF"/>
        <w:spacing w:before="0" w:beforeAutospacing="0" w:after="0" w:afterAutospacing="0" w:line="240" w:lineRule="atLeast"/>
        <w:jc w:val="both"/>
        <w:rPr>
          <w:rFonts w:ascii="Helvetica" w:hAnsi="Helvetica" w:cs="Helvetica"/>
          <w:color w:val="84898C"/>
        </w:rPr>
      </w:pPr>
      <w:r>
        <w:rPr>
          <w:rFonts w:ascii="Helvetica" w:hAnsi="Helvetica" w:cs="Helvetica"/>
          <w:color w:val="84898C"/>
          <w:u w:val="single"/>
          <w:bdr w:val="none" w:sz="0" w:space="0" w:color="auto" w:frame="1"/>
        </w:rPr>
        <w:t>Salaires de développeurs PHP :</w:t>
      </w:r>
    </w:p>
    <w:p w14:paraId="64434CEC"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noProof/>
          <w:color w:val="DE901B"/>
          <w:bdr w:val="none" w:sz="0" w:space="0" w:color="auto" w:frame="1"/>
        </w:rPr>
        <w:drawing>
          <wp:inline distT="0" distB="0" distL="0" distR="0" wp14:anchorId="5598162A" wp14:editId="4697311C">
            <wp:extent cx="6065520" cy="3672840"/>
            <wp:effectExtent l="0" t="0" r="0" b="3810"/>
            <wp:docPr id="3" name="Image 3" descr="Capture d’écran 2015-08-20 à 14.41.4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d’écran 2015-08-20 à 14.41.4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5520" cy="3672840"/>
                    </a:xfrm>
                    <a:prstGeom prst="rect">
                      <a:avLst/>
                    </a:prstGeom>
                    <a:noFill/>
                    <a:ln>
                      <a:noFill/>
                    </a:ln>
                  </pic:spPr>
                </pic:pic>
              </a:graphicData>
            </a:graphic>
          </wp:inline>
        </w:drawing>
      </w:r>
    </w:p>
    <w:p w14:paraId="04EADEF7" w14:textId="77777777" w:rsidR="00B36C4B" w:rsidRDefault="00B36C4B" w:rsidP="00B36C4B">
      <w:pPr>
        <w:pStyle w:val="Titre3"/>
        <w:shd w:val="clear" w:color="auto" w:fill="FFFFFF"/>
        <w:spacing w:before="0" w:beforeAutospacing="0" w:after="0" w:afterAutospacing="0" w:line="240" w:lineRule="atLeast"/>
        <w:jc w:val="both"/>
        <w:rPr>
          <w:rFonts w:ascii="Helvetica" w:hAnsi="Helvetica" w:cs="Helvetica"/>
          <w:color w:val="84898C"/>
        </w:rPr>
      </w:pPr>
      <w:r>
        <w:rPr>
          <w:rFonts w:ascii="Helvetica" w:hAnsi="Helvetica" w:cs="Helvetica"/>
          <w:color w:val="84898C"/>
          <w:u w:val="single"/>
          <w:bdr w:val="none" w:sz="0" w:space="0" w:color="auto" w:frame="1"/>
        </w:rPr>
        <w:t>Salaires de développeurs en Big Data :</w:t>
      </w:r>
    </w:p>
    <w:p w14:paraId="41786C6B" w14:textId="77777777" w:rsidR="00B36C4B" w:rsidRDefault="00B36C4B" w:rsidP="00B36C4B">
      <w:pPr>
        <w:pStyle w:val="NormalWeb"/>
        <w:shd w:val="clear" w:color="auto" w:fill="FFFFFF"/>
        <w:spacing w:before="0" w:beforeAutospacing="0" w:after="300" w:afterAutospacing="0" w:line="330" w:lineRule="atLeast"/>
        <w:jc w:val="both"/>
        <w:rPr>
          <w:rFonts w:ascii="Droid Sans" w:hAnsi="Droid Sans"/>
          <w:color w:val="333333"/>
        </w:rPr>
      </w:pPr>
      <w:r>
        <w:rPr>
          <w:rFonts w:ascii="Droid Sans" w:hAnsi="Droid Sans"/>
          <w:noProof/>
          <w:color w:val="333333"/>
        </w:rPr>
        <w:lastRenderedPageBreak/>
        <w:drawing>
          <wp:inline distT="0" distB="0" distL="0" distR="0" wp14:anchorId="3143CF92" wp14:editId="117EEA0F">
            <wp:extent cx="6103620" cy="2705100"/>
            <wp:effectExtent l="0" t="0" r="0" b="0"/>
            <wp:docPr id="2" name="Image 2" descr="FireShot Capture - Je suis un développeur I Urban Linker_ - http___www.urbanlinker.com_salai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Shot Capture - Je suis un développeur I Urban Linker_ - http___www.urbanlinker.com_salaire-m"/>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03620" cy="2705100"/>
                    </a:xfrm>
                    <a:prstGeom prst="rect">
                      <a:avLst/>
                    </a:prstGeom>
                    <a:noFill/>
                    <a:ln>
                      <a:noFill/>
                    </a:ln>
                  </pic:spPr>
                </pic:pic>
              </a:graphicData>
            </a:graphic>
          </wp:inline>
        </w:drawing>
      </w:r>
    </w:p>
    <w:p w14:paraId="43E411AC"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Big Data : des innovations disruptives qui changent la donne</w:t>
      </w:r>
    </w:p>
    <w:p w14:paraId="1F86D44B"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t xml:space="preserve">Le Big Data et les </w:t>
      </w:r>
      <w:proofErr w:type="spellStart"/>
      <w:r>
        <w:rPr>
          <w:rStyle w:val="lev"/>
          <w:rFonts w:ascii="Droid Sans" w:hAnsi="Droid Sans"/>
          <w:color w:val="333333"/>
          <w:bdr w:val="none" w:sz="0" w:space="0" w:color="auto" w:frame="1"/>
        </w:rPr>
        <w:t>analytics</w:t>
      </w:r>
      <w:proofErr w:type="spellEnd"/>
      <w:r>
        <w:rPr>
          <w:rFonts w:ascii="Droid Sans" w:hAnsi="Droid Sans"/>
          <w:color w:val="333333"/>
          <w:bdr w:val="none" w:sz="0" w:space="0" w:color="auto" w:frame="1"/>
        </w:rPr>
        <w:t> sont utilisés dans presque tous les domaines. Ils se sont même construits une place importante dans la société. </w:t>
      </w:r>
      <w:r>
        <w:rPr>
          <w:rStyle w:val="lev"/>
          <w:rFonts w:ascii="Droid Sans" w:hAnsi="Droid Sans"/>
          <w:color w:val="333333"/>
          <w:bdr w:val="none" w:sz="0" w:space="0" w:color="auto" w:frame="1"/>
        </w:rPr>
        <w:t>Ils se traduisent sous plusieurs formes</w:t>
      </w:r>
      <w:r>
        <w:rPr>
          <w:rFonts w:ascii="Droid Sans" w:hAnsi="Droid Sans"/>
          <w:color w:val="333333"/>
          <w:bdr w:val="none" w:sz="0" w:space="0" w:color="auto" w:frame="1"/>
        </w:rPr>
        <w:t> à ne citer que l’usage de statistiques dans le sport de haut niveau, </w:t>
      </w:r>
      <w:r>
        <w:rPr>
          <w:rStyle w:val="lev"/>
          <w:rFonts w:ascii="Droid Sans" w:hAnsi="Droid Sans"/>
          <w:color w:val="333333"/>
          <w:bdr w:val="none" w:sz="0" w:space="0" w:color="auto" w:frame="1"/>
        </w:rPr>
        <w:t>le programme de surveillance PRISM de la NSA,</w:t>
      </w:r>
      <w:r>
        <w:rPr>
          <w:rFonts w:ascii="Droid Sans" w:hAnsi="Droid Sans"/>
          <w:color w:val="333333"/>
          <w:bdr w:val="none" w:sz="0" w:space="0" w:color="auto" w:frame="1"/>
        </w:rPr>
        <w:t> la médecine analytique ou encore les algorithmes de recommandation d’Amazon.</w:t>
      </w:r>
    </w:p>
    <w:p w14:paraId="128B0ECD"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En entreprise particulièrement, l’usage d’outils Big Data &amp; Analytics répond généralement à plusieurs objectifs comme l</w:t>
      </w:r>
      <w:r>
        <w:rPr>
          <w:rStyle w:val="lev"/>
          <w:rFonts w:ascii="Droid Sans" w:hAnsi="Droid Sans"/>
          <w:color w:val="333333"/>
          <w:bdr w:val="none" w:sz="0" w:space="0" w:color="auto" w:frame="1"/>
        </w:rPr>
        <w:t>’amélioration de l’expérience client, l’optimisation des processus et de la performance opérationnelle, le renforcement ou diversification du business model.</w:t>
      </w:r>
    </w:p>
    <w:p w14:paraId="7BC381DF"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De </w:t>
      </w:r>
      <w:r>
        <w:rPr>
          <w:rStyle w:val="lev"/>
          <w:rFonts w:ascii="Droid Sans" w:hAnsi="Droid Sans"/>
          <w:color w:val="333333"/>
          <w:bdr w:val="none" w:sz="0" w:space="0" w:color="auto" w:frame="1"/>
        </w:rPr>
        <w:t>nouvelles opportunités</w:t>
      </w:r>
      <w:r>
        <w:rPr>
          <w:rFonts w:ascii="Droid Sans" w:hAnsi="Droid Sans"/>
          <w:color w:val="333333"/>
          <w:bdr w:val="none" w:sz="0" w:space="0" w:color="auto" w:frame="1"/>
        </w:rPr>
        <w:t> significatives de différenciation concurrentielle sont </w:t>
      </w:r>
      <w:r>
        <w:rPr>
          <w:rStyle w:val="lev"/>
          <w:rFonts w:ascii="Droid Sans" w:hAnsi="Droid Sans"/>
          <w:color w:val="333333"/>
          <w:bdr w:val="none" w:sz="0" w:space="0" w:color="auto" w:frame="1"/>
        </w:rPr>
        <w:t>générées par l’ère de la gestion d’importants volumes de données </w:t>
      </w:r>
      <w:hyperlink r:id="rId30" w:tgtFrame="_blank" w:history="1">
        <w:r>
          <w:rPr>
            <w:rStyle w:val="Lienhypertexte"/>
            <w:rFonts w:ascii="Droid Sans" w:hAnsi="Droid Sans"/>
            <w:b/>
            <w:bCs/>
            <w:color w:val="DE901B"/>
            <w:bdr w:val="none" w:sz="0" w:space="0" w:color="auto" w:frame="1"/>
          </w:rPr>
          <w:t>et de leur analyse</w:t>
        </w:r>
      </w:hyperlink>
      <w:r>
        <w:rPr>
          <w:rFonts w:ascii="Droid Sans" w:hAnsi="Droid Sans"/>
          <w:color w:val="333333"/>
          <w:bdr w:val="none" w:sz="0" w:space="0" w:color="auto" w:frame="1"/>
        </w:rPr>
        <w:t>. Pour les organisations, plusieurs raisons peuvent les inciter à se tourner vers cette nouvelle administration de données à savoir </w:t>
      </w:r>
      <w:r>
        <w:rPr>
          <w:rStyle w:val="lev"/>
          <w:rFonts w:ascii="Droid Sans" w:hAnsi="Droid Sans"/>
          <w:color w:val="333333"/>
          <w:bdr w:val="none" w:sz="0" w:space="0" w:color="auto" w:frame="1"/>
        </w:rPr>
        <w:t>la gestion rentable des données, l’optimisation du stockage d’informations, la possibilité de faire des analyses programmables ou encore la facilité de la manipulation des données.</w:t>
      </w:r>
    </w:p>
    <w:p w14:paraId="165A3915"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Big Data, exclusivement pour les fonctions Marketing et commerciales ?</w:t>
      </w:r>
    </w:p>
    <w:p w14:paraId="1E4C91DA"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Cette technologie </w:t>
      </w:r>
      <w:r>
        <w:rPr>
          <w:rStyle w:val="lev"/>
          <w:rFonts w:ascii="Droid Sans" w:hAnsi="Droid Sans"/>
          <w:color w:val="333333"/>
          <w:bdr w:val="none" w:sz="0" w:space="0" w:color="auto" w:frame="1"/>
        </w:rPr>
        <w:t>représente aux yeux de tous</w:t>
      </w:r>
      <w:r>
        <w:rPr>
          <w:rFonts w:ascii="Droid Sans" w:hAnsi="Droid Sans"/>
          <w:color w:val="333333"/>
          <w:bdr w:val="none" w:sz="0" w:space="0" w:color="auto" w:frame="1"/>
        </w:rPr>
        <w:t> un enjeu commercial privilégié compte tenu de sa </w:t>
      </w:r>
      <w:r>
        <w:rPr>
          <w:rStyle w:val="lev"/>
          <w:rFonts w:ascii="Droid Sans" w:hAnsi="Droid Sans"/>
          <w:color w:val="333333"/>
          <w:bdr w:val="none" w:sz="0" w:space="0" w:color="auto" w:frame="1"/>
        </w:rPr>
        <w:t>capacité à impacter le commerce en profondeur dans l’économie mondiale</w:t>
      </w:r>
      <w:r>
        <w:rPr>
          <w:rFonts w:ascii="Droid Sans" w:hAnsi="Droid Sans"/>
          <w:color w:val="333333"/>
          <w:bdr w:val="none" w:sz="0" w:space="0" w:color="auto" w:frame="1"/>
        </w:rPr>
        <w:t> intégrée. En effet, </w:t>
      </w:r>
      <w:r>
        <w:rPr>
          <w:rStyle w:val="lev"/>
          <w:rFonts w:ascii="Droid Sans" w:hAnsi="Droid Sans"/>
          <w:color w:val="333333"/>
          <w:bdr w:val="none" w:sz="0" w:space="0" w:color="auto" w:frame="1"/>
        </w:rPr>
        <w:t>les entreprises, </w:t>
      </w:r>
      <w:hyperlink r:id="rId31" w:tgtFrame="_blank" w:history="1">
        <w:r>
          <w:rPr>
            <w:rStyle w:val="Lienhypertexte"/>
            <w:rFonts w:ascii="Droid Sans" w:hAnsi="Droid Sans"/>
            <w:b/>
            <w:bCs/>
            <w:color w:val="DE901B"/>
            <w:bdr w:val="none" w:sz="0" w:space="0" w:color="auto" w:frame="1"/>
          </w:rPr>
          <w:t>peu importe leur taille</w:t>
        </w:r>
      </w:hyperlink>
      <w:r>
        <w:rPr>
          <w:rFonts w:ascii="Droid Sans" w:hAnsi="Droid Sans"/>
          <w:color w:val="333333"/>
          <w:bdr w:val="none" w:sz="0" w:space="0" w:color="auto" w:frame="1"/>
        </w:rPr>
        <w:t xml:space="preserve">, font partie des </w:t>
      </w:r>
      <w:proofErr w:type="gramStart"/>
      <w:r>
        <w:rPr>
          <w:rFonts w:ascii="Droid Sans" w:hAnsi="Droid Sans"/>
          <w:color w:val="333333"/>
          <w:bdr w:val="none" w:sz="0" w:space="0" w:color="auto" w:frame="1"/>
        </w:rPr>
        <w:t>premières  </w:t>
      </w:r>
      <w:r>
        <w:rPr>
          <w:rStyle w:val="lev"/>
          <w:rFonts w:ascii="Droid Sans" w:hAnsi="Droid Sans"/>
          <w:color w:val="333333"/>
          <w:bdr w:val="none" w:sz="0" w:space="0" w:color="auto" w:frame="1"/>
        </w:rPr>
        <w:t>à</w:t>
      </w:r>
      <w:proofErr w:type="gramEnd"/>
      <w:r>
        <w:rPr>
          <w:rStyle w:val="lev"/>
          <w:rFonts w:ascii="Droid Sans" w:hAnsi="Droid Sans"/>
          <w:color w:val="333333"/>
          <w:bdr w:val="none" w:sz="0" w:space="0" w:color="auto" w:frame="1"/>
        </w:rPr>
        <w:t xml:space="preserve"> bénéficier des avantages</w:t>
      </w:r>
      <w:r>
        <w:rPr>
          <w:rFonts w:ascii="Droid Sans" w:hAnsi="Droid Sans"/>
          <w:color w:val="333333"/>
          <w:bdr w:val="none" w:sz="0" w:space="0" w:color="auto" w:frame="1"/>
        </w:rPr>
        <w:t> obtenus à partir d’une bonne manipulation des données massives.</w:t>
      </w:r>
    </w:p>
    <w:p w14:paraId="7A842D03" w14:textId="0DE5C3F6" w:rsidR="00277C90" w:rsidRDefault="00B36C4B" w:rsidP="00B36C4B">
      <w:pPr>
        <w:pStyle w:val="NormalWeb"/>
        <w:shd w:val="clear" w:color="auto" w:fill="FFFFFF"/>
        <w:spacing w:before="0" w:beforeAutospacing="0" w:after="0" w:afterAutospacing="0" w:line="330" w:lineRule="atLeast"/>
        <w:jc w:val="both"/>
        <w:rPr>
          <w:rFonts w:ascii="Droid Sans" w:hAnsi="Droid Sans"/>
          <w:color w:val="333333"/>
          <w:bdr w:val="none" w:sz="0" w:space="0" w:color="auto" w:frame="1"/>
        </w:rPr>
      </w:pPr>
      <w:r>
        <w:rPr>
          <w:rFonts w:ascii="Droid Sans" w:hAnsi="Droid Sans"/>
          <w:color w:val="333333"/>
          <w:bdr w:val="none" w:sz="0" w:space="0" w:color="auto" w:frame="1"/>
        </w:rPr>
        <w:t>Cependant, </w:t>
      </w:r>
      <w:r>
        <w:rPr>
          <w:rStyle w:val="lev"/>
          <w:rFonts w:ascii="Droid Sans" w:hAnsi="Droid Sans"/>
          <w:color w:val="333333"/>
          <w:bdr w:val="none" w:sz="0" w:space="0" w:color="auto" w:frame="1"/>
        </w:rPr>
        <w:t>les mégadonnées</w:t>
      </w:r>
      <w:r>
        <w:rPr>
          <w:rFonts w:ascii="Droid Sans" w:hAnsi="Droid Sans"/>
          <w:color w:val="333333"/>
          <w:bdr w:val="none" w:sz="0" w:space="0" w:color="auto" w:frame="1"/>
        </w:rPr>
        <w:t> jouent également </w:t>
      </w:r>
      <w:r>
        <w:rPr>
          <w:rStyle w:val="lev"/>
          <w:rFonts w:ascii="Droid Sans" w:hAnsi="Droid Sans"/>
          <w:color w:val="333333"/>
          <w:bdr w:val="none" w:sz="0" w:space="0" w:color="auto" w:frame="1"/>
        </w:rPr>
        <w:t>un rôle essentiel dans la transformation des processus</w:t>
      </w:r>
      <w:r>
        <w:rPr>
          <w:rFonts w:ascii="Droid Sans" w:hAnsi="Droid Sans"/>
          <w:color w:val="333333"/>
          <w:bdr w:val="none" w:sz="0" w:space="0" w:color="auto" w:frame="1"/>
        </w:rPr>
        <w:t>,</w:t>
      </w:r>
      <w:r>
        <w:rPr>
          <w:rFonts w:ascii="Droid Sans" w:hAnsi="Droid Sans"/>
          <w:b/>
          <w:bCs/>
          <w:color w:val="333333"/>
          <w:bdr w:val="none" w:sz="0" w:space="0" w:color="auto" w:frame="1"/>
        </w:rPr>
        <w:t> </w:t>
      </w:r>
      <w:r>
        <w:rPr>
          <w:rFonts w:ascii="Droid Sans" w:hAnsi="Droid Sans"/>
          <w:color w:val="333333"/>
          <w:bdr w:val="none" w:sz="0" w:space="0" w:color="auto" w:frame="1"/>
        </w:rPr>
        <w:t xml:space="preserve">de la chaîne </w:t>
      </w:r>
      <w:proofErr w:type="gramStart"/>
      <w:r>
        <w:rPr>
          <w:rFonts w:ascii="Droid Sans" w:hAnsi="Droid Sans"/>
          <w:color w:val="333333"/>
          <w:bdr w:val="none" w:sz="0" w:space="0" w:color="auto" w:frame="1"/>
        </w:rPr>
        <w:t>logistique,  des</w:t>
      </w:r>
      <w:proofErr w:type="gramEnd"/>
      <w:r>
        <w:rPr>
          <w:rFonts w:ascii="Droid Sans" w:hAnsi="Droid Sans"/>
          <w:color w:val="333333"/>
          <w:bdr w:val="none" w:sz="0" w:space="0" w:color="auto" w:frame="1"/>
        </w:rPr>
        <w:t xml:space="preserve"> échanges de type « </w:t>
      </w:r>
      <w:r>
        <w:rPr>
          <w:rStyle w:val="lev"/>
          <w:rFonts w:ascii="Droid Sans" w:hAnsi="Droid Sans"/>
          <w:color w:val="333333"/>
          <w:bdr w:val="none" w:sz="0" w:space="0" w:color="auto" w:frame="1"/>
        </w:rPr>
        <w:t>Machine-to-Machine</w:t>
      </w:r>
      <w:r>
        <w:rPr>
          <w:rFonts w:ascii="Droid Sans" w:hAnsi="Droid Sans"/>
          <w:color w:val="333333"/>
          <w:bdr w:val="none" w:sz="0" w:space="0" w:color="auto" w:frame="1"/>
        </w:rPr>
        <w:t> » dans le but de </w:t>
      </w:r>
      <w:r>
        <w:rPr>
          <w:rStyle w:val="lev"/>
          <w:rFonts w:ascii="Droid Sans" w:hAnsi="Droid Sans"/>
          <w:color w:val="333333"/>
          <w:bdr w:val="none" w:sz="0" w:space="0" w:color="auto" w:frame="1"/>
        </w:rPr>
        <w:t>développer un meilleur « écosystème informationnel ».</w:t>
      </w:r>
      <w:r>
        <w:rPr>
          <w:rFonts w:ascii="Droid Sans" w:hAnsi="Droid Sans"/>
          <w:color w:val="333333"/>
          <w:bdr w:val="none" w:sz="0" w:space="0" w:color="auto" w:frame="1"/>
        </w:rPr>
        <w:t> Ils permettent aussi de prendre des décisions </w:t>
      </w:r>
      <w:r>
        <w:rPr>
          <w:rStyle w:val="lev"/>
          <w:rFonts w:ascii="Droid Sans" w:hAnsi="Droid Sans"/>
          <w:color w:val="333333"/>
          <w:bdr w:val="none" w:sz="0" w:space="0" w:color="auto" w:frame="1"/>
        </w:rPr>
        <w:t>plus véloces et plus crédibles</w:t>
      </w:r>
      <w:r>
        <w:rPr>
          <w:rFonts w:ascii="Droid Sans" w:hAnsi="Droid Sans"/>
          <w:color w:val="333333"/>
          <w:bdr w:val="none" w:sz="0" w:space="0" w:color="auto" w:frame="1"/>
        </w:rPr>
        <w:t>, prenant en considération des informations internes mais également externes à l’organisation. Ils peuvent entre-temps servir d’appui pour la gestion des risques et de la fraude.</w:t>
      </w:r>
    </w:p>
    <w:p w14:paraId="429B679E" w14:textId="77777777" w:rsidR="00277C90" w:rsidRDefault="00277C90">
      <w:pPr>
        <w:rPr>
          <w:rFonts w:ascii="Droid Sans" w:eastAsia="Times New Roman" w:hAnsi="Droid Sans" w:cs="Times New Roman"/>
          <w:color w:val="333333"/>
          <w:sz w:val="24"/>
          <w:szCs w:val="24"/>
          <w:bdr w:val="none" w:sz="0" w:space="0" w:color="auto" w:frame="1"/>
          <w:lang w:eastAsia="fr-FR"/>
        </w:rPr>
      </w:pPr>
      <w:r>
        <w:rPr>
          <w:rFonts w:ascii="Droid Sans" w:hAnsi="Droid Sans"/>
          <w:color w:val="333333"/>
          <w:bdr w:val="none" w:sz="0" w:space="0" w:color="auto" w:frame="1"/>
        </w:rPr>
        <w:br w:type="page"/>
      </w:r>
    </w:p>
    <w:p w14:paraId="396FB7AA"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p>
    <w:p w14:paraId="3BBFBD9B"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Devant tant d’informations, comment trier le bon grain de l’ivraie ?</w:t>
      </w:r>
    </w:p>
    <w:p w14:paraId="45D9C457"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 xml:space="preserve">Comme le dit le vieil adage </w:t>
      </w:r>
      <w:proofErr w:type="gramStart"/>
      <w:r>
        <w:rPr>
          <w:rFonts w:ascii="Droid Sans" w:hAnsi="Droid Sans"/>
          <w:color w:val="333333"/>
          <w:bdr w:val="none" w:sz="0" w:space="0" w:color="auto" w:frame="1"/>
        </w:rPr>
        <w:t>« </w:t>
      </w:r>
      <w:r>
        <w:rPr>
          <w:rStyle w:val="lev"/>
          <w:rFonts w:ascii="Droid Sans" w:hAnsi="Droid Sans"/>
          <w:color w:val="333333"/>
          <w:bdr w:val="none" w:sz="0" w:space="0" w:color="auto" w:frame="1"/>
        </w:rPr>
        <w:t> trop</w:t>
      </w:r>
      <w:proofErr w:type="gramEnd"/>
      <w:r>
        <w:rPr>
          <w:rStyle w:val="lev"/>
          <w:rFonts w:ascii="Droid Sans" w:hAnsi="Droid Sans"/>
          <w:color w:val="333333"/>
          <w:bdr w:val="none" w:sz="0" w:space="0" w:color="auto" w:frame="1"/>
        </w:rPr>
        <w:t xml:space="preserve"> d’informations tuent l’information</w:t>
      </w:r>
      <w:r>
        <w:rPr>
          <w:rFonts w:ascii="Droid Sans" w:hAnsi="Droid Sans"/>
          <w:color w:val="333333"/>
          <w:bdr w:val="none" w:sz="0" w:space="0" w:color="auto" w:frame="1"/>
        </w:rPr>
        <w:t> ». Il s’agit en fait du principal problème avec les mégadonnées. </w:t>
      </w:r>
      <w:r>
        <w:rPr>
          <w:rStyle w:val="lev"/>
          <w:rFonts w:ascii="Droid Sans" w:hAnsi="Droid Sans"/>
          <w:color w:val="333333"/>
          <w:bdr w:val="none" w:sz="0" w:space="0" w:color="auto" w:frame="1"/>
        </w:rPr>
        <w:t>La quantité énorme des informations est un des obstacles</w:t>
      </w:r>
      <w:r>
        <w:rPr>
          <w:rFonts w:ascii="Droid Sans" w:hAnsi="Droid Sans"/>
          <w:color w:val="333333"/>
          <w:bdr w:val="none" w:sz="0" w:space="0" w:color="auto" w:frame="1"/>
        </w:rPr>
        <w:t>. L’autre obstacle provient évidemment du niveau de certitude qu’on peut avoir sur une donnée.</w:t>
      </w:r>
    </w:p>
    <w:p w14:paraId="4E4E2010"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En effet,</w:t>
      </w:r>
      <w:r>
        <w:rPr>
          <w:rStyle w:val="lev"/>
          <w:rFonts w:ascii="Droid Sans" w:hAnsi="Droid Sans"/>
          <w:color w:val="333333"/>
          <w:bdr w:val="none" w:sz="0" w:space="0" w:color="auto" w:frame="1"/>
        </w:rPr>
        <w:t> les données qui découlent du </w:t>
      </w:r>
      <w:hyperlink r:id="rId32" w:tgtFrame="_blank" w:history="1">
        <w:r>
          <w:rPr>
            <w:rStyle w:val="Lienhypertexte"/>
            <w:rFonts w:ascii="Droid Sans" w:hAnsi="Droid Sans"/>
            <w:b/>
            <w:bCs/>
            <w:color w:val="DE901B"/>
            <w:bdr w:val="none" w:sz="0" w:space="0" w:color="auto" w:frame="1"/>
          </w:rPr>
          <w:t>marketing numérique</w:t>
        </w:r>
      </w:hyperlink>
      <w:r>
        <w:rPr>
          <w:rFonts w:ascii="Droid Sans" w:hAnsi="Droid Sans"/>
          <w:color w:val="333333"/>
          <w:bdr w:val="none" w:sz="0" w:space="0" w:color="auto" w:frame="1"/>
        </w:rPr>
        <w:t> peuvent être considérées comme </w:t>
      </w:r>
      <w:r>
        <w:rPr>
          <w:rStyle w:val="lev"/>
          <w:rFonts w:ascii="Droid Sans" w:hAnsi="Droid Sans"/>
          <w:color w:val="333333"/>
          <w:bdr w:val="none" w:sz="0" w:space="0" w:color="auto" w:frame="1"/>
        </w:rPr>
        <w:t>des informations « incertaines »</w:t>
      </w:r>
      <w:r>
        <w:rPr>
          <w:rFonts w:ascii="Droid Sans" w:hAnsi="Droid Sans"/>
          <w:color w:val="333333"/>
          <w:bdr w:val="none" w:sz="0" w:space="0" w:color="auto" w:frame="1"/>
        </w:rPr>
        <w:t>, dans la mesure par exemple où on ne peut être sûr de l’identité de qui est en train de cliquer sur une offre incluse dans une URL. </w:t>
      </w:r>
      <w:r>
        <w:rPr>
          <w:rStyle w:val="lev"/>
          <w:rFonts w:ascii="Droid Sans" w:hAnsi="Droid Sans"/>
          <w:color w:val="333333"/>
          <w:bdr w:val="none" w:sz="0" w:space="0" w:color="auto" w:frame="1"/>
        </w:rPr>
        <w:t>Le volume de données</w:t>
      </w:r>
      <w:r>
        <w:rPr>
          <w:rFonts w:ascii="Droid Sans" w:hAnsi="Droid Sans"/>
          <w:color w:val="333333"/>
          <w:bdr w:val="none" w:sz="0" w:space="0" w:color="auto" w:frame="1"/>
        </w:rPr>
        <w:t> associé au </w:t>
      </w:r>
      <w:r>
        <w:rPr>
          <w:rStyle w:val="lev"/>
          <w:rFonts w:ascii="Droid Sans" w:hAnsi="Droid Sans"/>
          <w:color w:val="333333"/>
          <w:bdr w:val="none" w:sz="0" w:space="0" w:color="auto" w:frame="1"/>
        </w:rPr>
        <w:t>manque de crédibilité</w:t>
      </w:r>
      <w:r>
        <w:rPr>
          <w:rFonts w:ascii="Droid Sans" w:hAnsi="Droid Sans"/>
          <w:color w:val="333333"/>
          <w:bdr w:val="none" w:sz="0" w:space="0" w:color="auto" w:frame="1"/>
        </w:rPr>
        <w:t> de celles-ci rend son exploitation plus alambiquée.</w:t>
      </w:r>
    </w:p>
    <w:p w14:paraId="2630D337"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Pour autant, </w:t>
      </w:r>
      <w:r>
        <w:rPr>
          <w:rStyle w:val="lev"/>
          <w:rFonts w:ascii="Droid Sans" w:hAnsi="Droid Sans"/>
          <w:color w:val="333333"/>
          <w:bdr w:val="none" w:sz="0" w:space="0" w:color="auto" w:frame="1"/>
        </w:rPr>
        <w:t>grâce aux algorithmes statistiques, des solutions existent</w:t>
      </w:r>
      <w:r>
        <w:rPr>
          <w:rFonts w:ascii="Droid Sans" w:hAnsi="Droid Sans"/>
          <w:color w:val="333333"/>
          <w:bdr w:val="none" w:sz="0" w:space="0" w:color="auto" w:frame="1"/>
        </w:rPr>
        <w:t xml:space="preserve">. </w:t>
      </w:r>
      <w:proofErr w:type="gramStart"/>
      <w:r>
        <w:rPr>
          <w:rFonts w:ascii="Droid Sans" w:hAnsi="Droid Sans"/>
          <w:color w:val="333333"/>
          <w:bdr w:val="none" w:sz="0" w:space="0" w:color="auto" w:frame="1"/>
        </w:rPr>
        <w:t>C’est  d’ailleurs</w:t>
      </w:r>
      <w:proofErr w:type="gramEnd"/>
      <w:r>
        <w:rPr>
          <w:rFonts w:ascii="Droid Sans" w:hAnsi="Droid Sans"/>
          <w:color w:val="333333"/>
          <w:bdr w:val="none" w:sz="0" w:space="0" w:color="auto" w:frame="1"/>
        </w:rPr>
        <w:t>, avant même de se demander s’il serait </w:t>
      </w:r>
      <w:r>
        <w:rPr>
          <w:rStyle w:val="lev"/>
          <w:rFonts w:ascii="Droid Sans" w:hAnsi="Droid Sans"/>
          <w:color w:val="333333"/>
          <w:bdr w:val="none" w:sz="0" w:space="0" w:color="auto" w:frame="1"/>
        </w:rPr>
        <w:t>possible de collecter et stocker le big data</w:t>
      </w:r>
      <w:r>
        <w:rPr>
          <w:rFonts w:ascii="Droid Sans" w:hAnsi="Droid Sans"/>
          <w:color w:val="333333"/>
          <w:bdr w:val="none" w:sz="0" w:space="0" w:color="auto" w:frame="1"/>
        </w:rPr>
        <w:t>, qu’on devrait toujours commencer par s’interroger de son </w:t>
      </w:r>
      <w:r>
        <w:rPr>
          <w:rStyle w:val="lev"/>
          <w:rFonts w:ascii="Droid Sans" w:hAnsi="Droid Sans"/>
          <w:color w:val="333333"/>
          <w:bdr w:val="none" w:sz="0" w:space="0" w:color="auto" w:frame="1"/>
        </w:rPr>
        <w:t>aptitude à les analyser et de leur utilité.</w:t>
      </w:r>
    </w:p>
    <w:p w14:paraId="3A23B0CF"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Avec un but convenablement déterminé et des données d’une qualité suffisante, </w:t>
      </w:r>
      <w:r>
        <w:rPr>
          <w:rStyle w:val="lev"/>
          <w:rFonts w:ascii="Droid Sans" w:hAnsi="Droid Sans"/>
          <w:color w:val="333333"/>
          <w:bdr w:val="none" w:sz="0" w:space="0" w:color="auto" w:frame="1"/>
        </w:rPr>
        <w:t>les algorithmes et méthodes statistiques</w:t>
      </w:r>
      <w:r>
        <w:rPr>
          <w:rFonts w:ascii="Droid Sans" w:hAnsi="Droid Sans"/>
          <w:color w:val="333333"/>
          <w:bdr w:val="none" w:sz="0" w:space="0" w:color="auto" w:frame="1"/>
        </w:rPr>
        <w:t> permettent désormais de concevoir de la valeur alors que ce n’était pas encore faisable il y a encore quelques années. A ce propos, on peut distinguer d</w:t>
      </w:r>
      <w:r>
        <w:rPr>
          <w:rStyle w:val="lev"/>
          <w:rFonts w:ascii="Droid Sans" w:hAnsi="Droid Sans"/>
          <w:color w:val="333333"/>
          <w:bdr w:val="none" w:sz="0" w:space="0" w:color="auto" w:frame="1"/>
        </w:rPr>
        <w:t>eux types d’écoles dans le domaine prédictif à savoir </w:t>
      </w:r>
      <w:hyperlink r:id="rId33" w:tgtFrame="_blank" w:history="1">
        <w:r>
          <w:rPr>
            <w:rStyle w:val="Lienhypertexte"/>
            <w:rFonts w:ascii="Droid Sans" w:hAnsi="Droid Sans"/>
            <w:b/>
            <w:bCs/>
            <w:color w:val="DE901B"/>
            <w:bdr w:val="none" w:sz="0" w:space="0" w:color="auto" w:frame="1"/>
          </w:rPr>
          <w:t xml:space="preserve">l’intelligence artificielle ou « machine </w:t>
        </w:r>
        <w:proofErr w:type="spellStart"/>
        <w:r>
          <w:rPr>
            <w:rStyle w:val="Lienhypertexte"/>
            <w:rFonts w:ascii="Droid Sans" w:hAnsi="Droid Sans"/>
            <w:b/>
            <w:bCs/>
            <w:color w:val="DE901B"/>
            <w:bdr w:val="none" w:sz="0" w:space="0" w:color="auto" w:frame="1"/>
          </w:rPr>
          <w:t>learning</w:t>
        </w:r>
        <w:proofErr w:type="spellEnd"/>
        <w:r>
          <w:rPr>
            <w:rStyle w:val="Lienhypertexte"/>
            <w:rFonts w:ascii="Droid Sans" w:hAnsi="Droid Sans"/>
            <w:b/>
            <w:bCs/>
            <w:color w:val="DE901B"/>
            <w:bdr w:val="none" w:sz="0" w:space="0" w:color="auto" w:frame="1"/>
          </w:rPr>
          <w:t> »</w:t>
        </w:r>
      </w:hyperlink>
      <w:r>
        <w:rPr>
          <w:rStyle w:val="lev"/>
          <w:rFonts w:ascii="Droid Sans" w:hAnsi="Droid Sans"/>
          <w:color w:val="333333"/>
          <w:bdr w:val="none" w:sz="0" w:space="0" w:color="auto" w:frame="1"/>
        </w:rPr>
        <w:t> et la statistique</w:t>
      </w:r>
      <w:r>
        <w:rPr>
          <w:rFonts w:ascii="Droid Sans" w:hAnsi="Droid Sans"/>
          <w:color w:val="333333"/>
          <w:bdr w:val="none" w:sz="0" w:space="0" w:color="auto" w:frame="1"/>
        </w:rPr>
        <w:t>. Ces deux secteurs bien qu’ils soient distincts se rejoignent finalement de plus en plus. De plus, ils peuvent être utilisés en simultanéité de manière vertueuse et intelligente pour mener à bien un projet.</w:t>
      </w:r>
    </w:p>
    <w:p w14:paraId="0642C826"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Là où l’usage des mégadonnées en gestion devient un enjeu vital pour les entreprises.</w:t>
      </w:r>
    </w:p>
    <w:p w14:paraId="4B051034"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Parmi les utilisateurs les plus enthousiastes du Big Data, on retrouve les gestionnaires et les économistes. Ces derniers définissent ce phénomène par </w:t>
      </w:r>
      <w:hyperlink r:id="rId34" w:tgtFrame="_blank" w:history="1">
        <w:r>
          <w:rPr>
            <w:rStyle w:val="Lienhypertexte"/>
            <w:rFonts w:ascii="Droid Sans" w:hAnsi="Droid Sans"/>
            <w:b/>
            <w:bCs/>
            <w:color w:val="DE901B"/>
            <w:bdr w:val="none" w:sz="0" w:space="0" w:color="auto" w:frame="1"/>
          </w:rPr>
          <w:t>la règle des 5V </w:t>
        </w:r>
      </w:hyperlink>
      <w:hyperlink r:id="rId35" w:tgtFrame="_blank" w:history="1">
        <w:r>
          <w:rPr>
            <w:rStyle w:val="Lienhypertexte"/>
            <w:rFonts w:ascii="Droid Sans" w:hAnsi="Droid Sans"/>
            <w:color w:val="DE901B"/>
            <w:bdr w:val="none" w:sz="0" w:space="0" w:color="auto" w:frame="1"/>
          </w:rPr>
          <w:t xml:space="preserve">(Volume, Velocity, </w:t>
        </w:r>
        <w:proofErr w:type="spellStart"/>
        <w:r>
          <w:rPr>
            <w:rStyle w:val="Lienhypertexte"/>
            <w:rFonts w:ascii="Droid Sans" w:hAnsi="Droid Sans"/>
            <w:color w:val="DE901B"/>
            <w:bdr w:val="none" w:sz="0" w:space="0" w:color="auto" w:frame="1"/>
          </w:rPr>
          <w:t>Variety</w:t>
        </w:r>
        <w:proofErr w:type="spellEnd"/>
        <w:r>
          <w:rPr>
            <w:rStyle w:val="Lienhypertexte"/>
            <w:rFonts w:ascii="Droid Sans" w:hAnsi="Droid Sans"/>
            <w:color w:val="DE901B"/>
            <w:bdr w:val="none" w:sz="0" w:space="0" w:color="auto" w:frame="1"/>
          </w:rPr>
          <w:t xml:space="preserve">, </w:t>
        </w:r>
        <w:proofErr w:type="spellStart"/>
        <w:r>
          <w:rPr>
            <w:rStyle w:val="Lienhypertexte"/>
            <w:rFonts w:ascii="Droid Sans" w:hAnsi="Droid Sans"/>
            <w:color w:val="DE901B"/>
            <w:bdr w:val="none" w:sz="0" w:space="0" w:color="auto" w:frame="1"/>
          </w:rPr>
          <w:t>Veracity</w:t>
        </w:r>
        <w:proofErr w:type="spellEnd"/>
        <w:r>
          <w:rPr>
            <w:rStyle w:val="Lienhypertexte"/>
            <w:rFonts w:ascii="Droid Sans" w:hAnsi="Droid Sans"/>
            <w:color w:val="DE901B"/>
            <w:bdr w:val="none" w:sz="0" w:space="0" w:color="auto" w:frame="1"/>
          </w:rPr>
          <w:t>, Value)</w:t>
        </w:r>
      </w:hyperlink>
      <w:r>
        <w:rPr>
          <w:rFonts w:ascii="Droid Sans" w:hAnsi="Droid Sans"/>
          <w:color w:val="333333"/>
          <w:bdr w:val="none" w:sz="0" w:space="0" w:color="auto" w:frame="1"/>
        </w:rPr>
        <w:t>.</w:t>
      </w:r>
    </w:p>
    <w:p w14:paraId="1C4B6FC9"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noProof/>
          <w:color w:val="DE901B"/>
          <w:bdr w:val="none" w:sz="0" w:space="0" w:color="auto" w:frame="1"/>
        </w:rPr>
        <w:drawing>
          <wp:inline distT="0" distB="0" distL="0" distR="0" wp14:anchorId="4CE60901" wp14:editId="2FF4571D">
            <wp:extent cx="4907280" cy="3627120"/>
            <wp:effectExtent l="0" t="0" r="7620" b="0"/>
            <wp:docPr id="1" name="Image 1" descr="LES 5 V DU BIG DAT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5 V DU BIG DATA">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07280" cy="3627120"/>
                    </a:xfrm>
                    <a:prstGeom prst="rect">
                      <a:avLst/>
                    </a:prstGeom>
                    <a:noFill/>
                    <a:ln>
                      <a:noFill/>
                    </a:ln>
                  </pic:spPr>
                </pic:pic>
              </a:graphicData>
            </a:graphic>
          </wp:inline>
        </w:drawing>
      </w:r>
    </w:p>
    <w:p w14:paraId="150C4425"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b/>
          <w:bCs/>
          <w:color w:val="333333"/>
          <w:u w:val="single"/>
          <w:bdr w:val="none" w:sz="0" w:space="0" w:color="auto" w:frame="1"/>
        </w:rPr>
        <w:t>Le volume</w:t>
      </w:r>
    </w:p>
    <w:p w14:paraId="129EF5EB"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lastRenderedPageBreak/>
        <w:t>Le volume correspond à la masse d’informations produite chaque seconde</w:t>
      </w:r>
      <w:r>
        <w:rPr>
          <w:rFonts w:ascii="Droid Sans" w:hAnsi="Droid Sans"/>
          <w:color w:val="333333"/>
          <w:bdr w:val="none" w:sz="0" w:space="0" w:color="auto" w:frame="1"/>
        </w:rPr>
        <w:t>. Selon des études, pour avoir une idée de l’accroissement exponentiel de la masse de données, on considère que </w:t>
      </w:r>
      <w:r>
        <w:rPr>
          <w:rStyle w:val="lev"/>
          <w:rFonts w:ascii="Droid Sans" w:hAnsi="Droid Sans"/>
          <w:color w:val="333333"/>
          <w:bdr w:val="none" w:sz="0" w:space="0" w:color="auto" w:frame="1"/>
        </w:rPr>
        <w:t>90 % des données ont été engendrées durant les années où l’usage d’internet et des réseaux sociaux a connu une forte croissance</w:t>
      </w:r>
      <w:r>
        <w:rPr>
          <w:rFonts w:ascii="Droid Sans" w:hAnsi="Droid Sans"/>
          <w:color w:val="333333"/>
          <w:bdr w:val="none" w:sz="0" w:space="0" w:color="auto" w:frame="1"/>
        </w:rPr>
        <w:t>. L’ensemble de toutes les données produites depuis le début des temps jusqu’à la fin de l’année 2008, conviendrait maintenant à la masse de celles qui sont générées chaque minute. Dans le monde des affaires, le volume de données collecté chaque jour est d’une importance vitale.</w:t>
      </w:r>
    </w:p>
    <w:p w14:paraId="774CEDDE"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b/>
          <w:bCs/>
          <w:color w:val="333333"/>
          <w:u w:val="single"/>
          <w:bdr w:val="none" w:sz="0" w:space="0" w:color="auto" w:frame="1"/>
        </w:rPr>
        <w:t xml:space="preserve">La </w:t>
      </w:r>
      <w:proofErr w:type="spellStart"/>
      <w:r>
        <w:rPr>
          <w:rFonts w:ascii="Droid Sans" w:hAnsi="Droid Sans"/>
          <w:b/>
          <w:bCs/>
          <w:color w:val="333333"/>
          <w:u w:val="single"/>
          <w:bdr w:val="none" w:sz="0" w:space="0" w:color="auto" w:frame="1"/>
        </w:rPr>
        <w:t>velocité</w:t>
      </w:r>
      <w:proofErr w:type="spellEnd"/>
    </w:p>
    <w:p w14:paraId="5D4E5203"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t xml:space="preserve">La </w:t>
      </w:r>
      <w:proofErr w:type="spellStart"/>
      <w:r>
        <w:rPr>
          <w:rStyle w:val="lev"/>
          <w:rFonts w:ascii="Droid Sans" w:hAnsi="Droid Sans"/>
          <w:color w:val="333333"/>
          <w:bdr w:val="none" w:sz="0" w:space="0" w:color="auto" w:frame="1"/>
        </w:rPr>
        <w:t>velocité</w:t>
      </w:r>
      <w:proofErr w:type="spellEnd"/>
      <w:r>
        <w:rPr>
          <w:rStyle w:val="lev"/>
          <w:rFonts w:ascii="Droid Sans" w:hAnsi="Droid Sans"/>
          <w:color w:val="333333"/>
          <w:bdr w:val="none" w:sz="0" w:space="0" w:color="auto" w:frame="1"/>
        </w:rPr>
        <w:t xml:space="preserve"> équivaut à la rapidité de l’élaboration et du déploiement des nouvelles données</w:t>
      </w:r>
      <w:r>
        <w:rPr>
          <w:rFonts w:ascii="Droid Sans" w:hAnsi="Droid Sans"/>
          <w:color w:val="333333"/>
          <w:bdr w:val="none" w:sz="0" w:space="0" w:color="auto" w:frame="1"/>
        </w:rPr>
        <w:t>. Par exemple, si on diffuse des messages sur les réseaux sociaux, ils peuvent devenir « viraux » et se répandre en un rien de temps. Il s’agit d’analyser les données au décours de leur lignée (appelé parfois analyse en mémoire) sans qu’il soit indispensable que ces informations soient entreposées dans une base de données.</w:t>
      </w:r>
    </w:p>
    <w:p w14:paraId="20AD1A61"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b/>
          <w:bCs/>
          <w:color w:val="333333"/>
          <w:u w:val="single"/>
          <w:bdr w:val="none" w:sz="0" w:space="0" w:color="auto" w:frame="1"/>
        </w:rPr>
        <w:t>La variété</w:t>
      </w:r>
    </w:p>
    <w:p w14:paraId="2BD9B42F" w14:textId="6A66A1DF"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t>Seulement 20% des données sont structurées puis stockées</w:t>
      </w:r>
      <w:r>
        <w:rPr>
          <w:rFonts w:ascii="Droid Sans" w:hAnsi="Droid Sans"/>
          <w:color w:val="333333"/>
          <w:bdr w:val="none" w:sz="0" w:space="0" w:color="auto" w:frame="1"/>
        </w:rPr>
        <w:t xml:space="preserve"> dans des tables de bases de données relationnelles similaire à celles utilisées en gestion </w:t>
      </w:r>
      <w:r w:rsidR="00791B19">
        <w:rPr>
          <w:rFonts w:ascii="Droid Sans" w:hAnsi="Droid Sans"/>
          <w:color w:val="333333"/>
          <w:bdr w:val="none" w:sz="0" w:space="0" w:color="auto" w:frame="1"/>
        </w:rPr>
        <w:t>comptabilisée.</w:t>
      </w:r>
      <w:r w:rsidR="00791B19">
        <w:rPr>
          <w:rStyle w:val="lev"/>
          <w:rFonts w:ascii="Droid Sans" w:hAnsi="Droid Sans"/>
          <w:color w:val="333333"/>
          <w:bdr w:val="none" w:sz="0" w:space="0" w:color="auto" w:frame="1"/>
        </w:rPr>
        <w:t xml:space="preserve"> Les</w:t>
      </w:r>
      <w:r>
        <w:rPr>
          <w:rStyle w:val="lev"/>
          <w:rFonts w:ascii="Droid Sans" w:hAnsi="Droid Sans"/>
          <w:color w:val="333333"/>
          <w:bdr w:val="none" w:sz="0" w:space="0" w:color="auto" w:frame="1"/>
        </w:rPr>
        <w:t xml:space="preserve"> 80% qui restent sont non-structurées</w:t>
      </w:r>
      <w:r>
        <w:rPr>
          <w:rFonts w:ascii="Droid Sans" w:hAnsi="Droid Sans"/>
          <w:color w:val="333333"/>
          <w:bdr w:val="none" w:sz="0" w:space="0" w:color="auto" w:frame="1"/>
        </w:rPr>
        <w:t>. Cela peut être des images, des vidéos, des textes, des voix, et bien d’autres encore… La technologie Big Data, permet de faire l’analyse, la comparaison, la reconnaissance, le classement des données de différents types comme des conversations ou messages sur les réseaux sociaux, des photos sur différents sites etc. Ce sont les différents éléments qui constituent la variété offerte par le Big Data.</w:t>
      </w:r>
    </w:p>
    <w:p w14:paraId="59E24AB6"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b/>
          <w:bCs/>
          <w:color w:val="333333"/>
          <w:u w:val="single"/>
          <w:bdr w:val="none" w:sz="0" w:space="0" w:color="auto" w:frame="1"/>
        </w:rPr>
        <w:t>La véracité</w:t>
      </w:r>
    </w:p>
    <w:p w14:paraId="59590793" w14:textId="1FBFA9C5"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Style w:val="lev"/>
          <w:rFonts w:ascii="Droid Sans" w:hAnsi="Droid Sans"/>
          <w:color w:val="333333"/>
          <w:bdr w:val="none" w:sz="0" w:space="0" w:color="auto" w:frame="1"/>
        </w:rPr>
        <w:t>La véracité concerne la fiabilité et la crédibilité des informations collectées</w:t>
      </w:r>
      <w:r>
        <w:rPr>
          <w:rFonts w:ascii="Droid Sans" w:hAnsi="Droid Sans"/>
          <w:color w:val="333333"/>
          <w:bdr w:val="none" w:sz="0" w:space="0" w:color="auto" w:frame="1"/>
        </w:rPr>
        <w:t>. Comme le Big Data permet de collecter un nombre indéfini et plusieurs formes de données,</w:t>
      </w:r>
      <w:r>
        <w:rPr>
          <w:rStyle w:val="lev"/>
          <w:rFonts w:ascii="Droid Sans" w:hAnsi="Droid Sans"/>
          <w:color w:val="333333"/>
          <w:bdr w:val="none" w:sz="0" w:space="0" w:color="auto" w:frame="1"/>
        </w:rPr>
        <w:t> il est difficile de justifier l’authenticité des contenus</w:t>
      </w:r>
      <w:r>
        <w:rPr>
          <w:rFonts w:ascii="Droid Sans" w:hAnsi="Droid Sans"/>
          <w:color w:val="333333"/>
          <w:bdr w:val="none" w:sz="0" w:space="0" w:color="auto" w:frame="1"/>
        </w:rPr>
        <w:t xml:space="preserve">, si l’on considère les post Twitter avec les abréviations, le langage familier, les </w:t>
      </w:r>
      <w:r w:rsidR="00791B19">
        <w:rPr>
          <w:rFonts w:ascii="Droid Sans" w:hAnsi="Droid Sans"/>
          <w:color w:val="333333"/>
          <w:bdr w:val="none" w:sz="0" w:space="0" w:color="auto" w:frame="1"/>
        </w:rPr>
        <w:t>hashtags</w:t>
      </w:r>
      <w:r>
        <w:rPr>
          <w:rFonts w:ascii="Droid Sans" w:hAnsi="Droid Sans"/>
          <w:color w:val="333333"/>
          <w:bdr w:val="none" w:sz="0" w:space="0" w:color="auto" w:frame="1"/>
        </w:rPr>
        <w:t>, les coquilles etc. Toutefois, les génies de l’informatique sont en train de développer de </w:t>
      </w:r>
      <w:r>
        <w:rPr>
          <w:rStyle w:val="lev"/>
          <w:rFonts w:ascii="Droid Sans" w:hAnsi="Droid Sans"/>
          <w:color w:val="333333"/>
          <w:bdr w:val="none" w:sz="0" w:space="0" w:color="auto" w:frame="1"/>
        </w:rPr>
        <w:t>nouvelles techniques qui devront permettre de faciliter la gestion de ce type de données notamment par le W3C.</w:t>
      </w:r>
    </w:p>
    <w:p w14:paraId="47847BFA"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b/>
          <w:bCs/>
          <w:color w:val="333333"/>
          <w:u w:val="single"/>
          <w:bdr w:val="none" w:sz="0" w:space="0" w:color="auto" w:frame="1"/>
        </w:rPr>
        <w:t>La valeur</w:t>
      </w:r>
    </w:p>
    <w:p w14:paraId="4094FD0A" w14:textId="3CAD5B8D" w:rsidR="00C03C7A" w:rsidRDefault="00B36C4B" w:rsidP="00B36C4B">
      <w:pPr>
        <w:pStyle w:val="NormalWeb"/>
        <w:shd w:val="clear" w:color="auto" w:fill="FFFFFF"/>
        <w:spacing w:before="0" w:beforeAutospacing="0" w:after="0" w:afterAutospacing="0" w:line="330" w:lineRule="atLeast"/>
        <w:jc w:val="both"/>
        <w:rPr>
          <w:rFonts w:ascii="Droid Sans" w:hAnsi="Droid Sans"/>
          <w:color w:val="333333"/>
          <w:bdr w:val="none" w:sz="0" w:space="0" w:color="auto" w:frame="1"/>
        </w:rPr>
      </w:pPr>
      <w:r>
        <w:rPr>
          <w:rStyle w:val="lev"/>
          <w:rFonts w:ascii="Droid Sans" w:hAnsi="Droid Sans"/>
          <w:color w:val="333333"/>
          <w:bdr w:val="none" w:sz="0" w:space="0" w:color="auto" w:frame="1"/>
        </w:rPr>
        <w:t>La notion de valeur correspond au profit qu’on puisse tirer de l’usage du Big Data.</w:t>
      </w:r>
      <w:r>
        <w:rPr>
          <w:rFonts w:ascii="Droid Sans" w:hAnsi="Droid Sans"/>
          <w:color w:val="333333"/>
          <w:bdr w:val="none" w:sz="0" w:space="0" w:color="auto" w:frame="1"/>
        </w:rPr>
        <w:t> Ce sont généralement les entreprises qui commencent à obtenir des avantages incroyables de leurs Big Data.</w:t>
      </w:r>
      <w:r>
        <w:rPr>
          <w:rStyle w:val="lev"/>
          <w:rFonts w:ascii="Droid Sans" w:hAnsi="Droid Sans"/>
          <w:color w:val="333333"/>
          <w:bdr w:val="none" w:sz="0" w:space="0" w:color="auto" w:frame="1"/>
        </w:rPr>
        <w:t> Selon les gestionnaires et les économistes, les entreprises qui ne s’intéressent pas sérieusement au Big Data risquent d’être pénalisées et écartées</w:t>
      </w:r>
      <w:r>
        <w:rPr>
          <w:rFonts w:ascii="Droid Sans" w:hAnsi="Droid Sans"/>
          <w:color w:val="333333"/>
          <w:bdr w:val="none" w:sz="0" w:space="0" w:color="auto" w:frame="1"/>
        </w:rPr>
        <w:t>. Puisque l’outil existe, ne pas s’en servir conduirait à perdre un privilège concurrentiel.</w:t>
      </w:r>
    </w:p>
    <w:p w14:paraId="619DFF7F" w14:textId="77777777" w:rsidR="00C03C7A" w:rsidRDefault="00C03C7A">
      <w:pPr>
        <w:rPr>
          <w:rFonts w:ascii="Droid Sans" w:eastAsia="Times New Roman" w:hAnsi="Droid Sans" w:cs="Times New Roman"/>
          <w:color w:val="333333"/>
          <w:sz w:val="24"/>
          <w:szCs w:val="24"/>
          <w:bdr w:val="none" w:sz="0" w:space="0" w:color="auto" w:frame="1"/>
          <w:lang w:eastAsia="fr-FR"/>
        </w:rPr>
      </w:pPr>
      <w:r>
        <w:rPr>
          <w:rFonts w:ascii="Droid Sans" w:hAnsi="Droid Sans"/>
          <w:color w:val="333333"/>
          <w:bdr w:val="none" w:sz="0" w:space="0" w:color="auto" w:frame="1"/>
        </w:rPr>
        <w:br w:type="page"/>
      </w:r>
    </w:p>
    <w:p w14:paraId="5C4E234E"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p>
    <w:p w14:paraId="2EBC2C98"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L’essor des mégadonnées en médecine</w:t>
      </w:r>
    </w:p>
    <w:p w14:paraId="04079365"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La médecine est un art qui use des sciences. En effet, un médecin praticien est en simultanéité un scientifique qui a obtenu des connaissances en biophysique, sémiologie médicale et chirurgicale, anatomie, biochimie, physiologie, biologie, … et un artiste qui maîtrise des habiletés pour effectuer des gestes thérapeutiques adaptés. Désormais, </w:t>
      </w:r>
      <w:r>
        <w:rPr>
          <w:rStyle w:val="lev"/>
          <w:rFonts w:ascii="Droid Sans" w:hAnsi="Droid Sans"/>
          <w:color w:val="333333"/>
          <w:bdr w:val="none" w:sz="0" w:space="0" w:color="auto" w:frame="1"/>
        </w:rPr>
        <w:t>les connaissances traditionnelles ne suffisent plus pour mieux amplifier </w:t>
      </w:r>
      <w:hyperlink r:id="rId38" w:tgtFrame="_blank" w:history="1">
        <w:r>
          <w:rPr>
            <w:rStyle w:val="Lienhypertexte"/>
            <w:rFonts w:ascii="Droid Sans" w:hAnsi="Droid Sans"/>
            <w:b/>
            <w:bCs/>
            <w:color w:val="DE901B"/>
            <w:bdr w:val="none" w:sz="0" w:space="0" w:color="auto" w:frame="1"/>
          </w:rPr>
          <w:t>le pouvoir d’un médecin dans l’investigation et le soin</w:t>
        </w:r>
      </w:hyperlink>
      <w:r>
        <w:rPr>
          <w:rStyle w:val="lev"/>
          <w:rFonts w:ascii="Droid Sans" w:hAnsi="Droid Sans"/>
          <w:color w:val="333333"/>
          <w:bdr w:val="none" w:sz="0" w:space="0" w:color="auto" w:frame="1"/>
        </w:rPr>
        <w:t>.</w:t>
      </w:r>
      <w:r>
        <w:rPr>
          <w:rFonts w:ascii="Droid Sans" w:hAnsi="Droid Sans"/>
          <w:color w:val="333333"/>
          <w:bdr w:val="none" w:sz="0" w:space="0" w:color="auto" w:frame="1"/>
        </w:rPr>
        <w:t> Il a également appris à maîtriser des technologies de plus en plus sophistiquées dans les différentes spécialités médicales.</w:t>
      </w:r>
      <w:r>
        <w:rPr>
          <w:rStyle w:val="lev"/>
          <w:rFonts w:ascii="Droid Sans" w:hAnsi="Droid Sans"/>
          <w:color w:val="333333"/>
          <w:bdr w:val="none" w:sz="0" w:space="0" w:color="auto" w:frame="1"/>
        </w:rPr>
        <w:t> On assiste à l’essor du génie biologique médical ou GBM</w:t>
      </w:r>
      <w:r>
        <w:rPr>
          <w:rFonts w:ascii="Droid Sans" w:hAnsi="Droid Sans"/>
          <w:color w:val="333333"/>
          <w:bdr w:val="none" w:sz="0" w:space="0" w:color="auto" w:frame="1"/>
        </w:rPr>
        <w:t xml:space="preserve">. Cette alternative offre aux médecins de nouvelles possibilités de diagnostic à savoir, les appareils d’imagerie : scintigraphie, échographes, imagerie par résonance magnétique (IRM) etc. Les automates d’analyse biologique, les appareils d’analyse de signaux comme l’électrocardiogramme (ECG) ou encore l’électroencéphalogramme (EEG), ainsi que les appareils de traitement des pathologies (dialyse, laser, assistance respiratoire, médecine </w:t>
      </w:r>
      <w:proofErr w:type="gramStart"/>
      <w:r>
        <w:rPr>
          <w:rFonts w:ascii="Droid Sans" w:hAnsi="Droid Sans"/>
          <w:color w:val="333333"/>
          <w:bdr w:val="none" w:sz="0" w:space="0" w:color="auto" w:frame="1"/>
        </w:rPr>
        <w:t>nucléaire,…</w:t>
      </w:r>
      <w:proofErr w:type="gramEnd"/>
      <w:r>
        <w:rPr>
          <w:rFonts w:ascii="Droid Sans" w:hAnsi="Droid Sans"/>
          <w:color w:val="333333"/>
          <w:bdr w:val="none" w:sz="0" w:space="0" w:color="auto" w:frame="1"/>
        </w:rPr>
        <w:t>) figurent aussi parmi les fruits de l’alliance technologie/médecine.</w:t>
      </w:r>
    </w:p>
    <w:p w14:paraId="31AE4ACE"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Majoritairement pilotés par des ordinateurs spécialisés qui sont directement ou indirectement connectés à un réseau informatique, ces dispositifs permettent de collecter des informations diverses concernant les patients. </w:t>
      </w:r>
      <w:r>
        <w:rPr>
          <w:rStyle w:val="lev"/>
          <w:rFonts w:ascii="Droid Sans" w:hAnsi="Droid Sans"/>
          <w:color w:val="333333"/>
          <w:bdr w:val="none" w:sz="0" w:space="0" w:color="auto" w:frame="1"/>
        </w:rPr>
        <w:t>Ils se présentent comme de nouveaux moyens d’investigation, d’acquisition et de stockage de données,</w:t>
      </w:r>
      <w:r>
        <w:rPr>
          <w:rFonts w:ascii="Droid Sans" w:hAnsi="Droid Sans"/>
          <w:color w:val="333333"/>
          <w:bdr w:val="none" w:sz="0" w:space="0" w:color="auto" w:frame="1"/>
        </w:rPr>
        <w:t> de comparaison de l’information que les médecins traitants peuvent mettre en œuvre afin d’accroître leur réactivité dans les différentes étapes cliniques essentielles à la prise en charge de leurs patients. </w:t>
      </w:r>
      <w:r>
        <w:rPr>
          <w:rStyle w:val="lev"/>
          <w:rFonts w:ascii="Droid Sans" w:hAnsi="Droid Sans"/>
          <w:color w:val="333333"/>
          <w:bdr w:val="none" w:sz="0" w:space="0" w:color="auto" w:frame="1"/>
        </w:rPr>
        <w:t>Ils peuvent aussi s’en servir pour mener des études épidémiologiques des maladies dans la population.</w:t>
      </w:r>
    </w:p>
    <w:p w14:paraId="067894C2"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L’avenir du Big Data</w:t>
      </w:r>
    </w:p>
    <w:p w14:paraId="5AEF9ABC"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Etant une tendance lourde, </w:t>
      </w:r>
      <w:r>
        <w:rPr>
          <w:rStyle w:val="lev"/>
          <w:rFonts w:ascii="Droid Sans" w:hAnsi="Droid Sans"/>
          <w:color w:val="333333"/>
          <w:bdr w:val="none" w:sz="0" w:space="0" w:color="auto" w:frame="1"/>
        </w:rPr>
        <w:t>le Big Data n’est pas une mode</w:t>
      </w:r>
      <w:r>
        <w:rPr>
          <w:rFonts w:ascii="Droid Sans" w:hAnsi="Droid Sans"/>
          <w:color w:val="333333"/>
          <w:bdr w:val="none" w:sz="0" w:space="0" w:color="auto" w:frame="1"/>
        </w:rPr>
        <w:t>. Dans le domaine de l’usage,</w:t>
      </w:r>
      <w:r>
        <w:rPr>
          <w:rStyle w:val="lev"/>
          <w:rFonts w:ascii="Droid Sans" w:hAnsi="Droid Sans"/>
          <w:color w:val="333333"/>
          <w:bdr w:val="none" w:sz="0" w:space="0" w:color="auto" w:frame="1"/>
        </w:rPr>
        <w:t> il satisfait une nécessité de travailler la donnée plus profondément, pour créer de la valeur, conjointement à des aptitudes technologiques qui n’existaient pas dans le passé.</w:t>
      </w:r>
      <w:r>
        <w:rPr>
          <w:rFonts w:ascii="Droid Sans" w:hAnsi="Droid Sans"/>
          <w:color w:val="333333"/>
          <w:bdr w:val="none" w:sz="0" w:space="0" w:color="auto" w:frame="1"/>
        </w:rPr>
        <w:t> Cependant, compte tenu de l’évolution des technologies qui ne semble pas vouloir s’estomper, on ne peut pas alors parler d’une norme véritable ou de standards dans le domaine du Big data.</w:t>
      </w:r>
    </w:p>
    <w:p w14:paraId="35100A58"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Beaucoup d’applications du Big Data n’en sont qu’à leurs préludes et on peut s’attendre à voir apparaître </w:t>
      </w:r>
      <w:hyperlink r:id="rId39" w:tgtFrame="_blank" w:history="1">
        <w:r>
          <w:rPr>
            <w:rStyle w:val="Lienhypertexte"/>
            <w:rFonts w:ascii="Droid Sans" w:hAnsi="Droid Sans"/>
            <w:color w:val="DE901B"/>
            <w:bdr w:val="none" w:sz="0" w:space="0" w:color="auto" w:frame="1"/>
          </w:rPr>
          <w:t>des utilisations auxquelles on ne s’attend pas encore aujourd’hui</w:t>
        </w:r>
      </w:hyperlink>
      <w:r>
        <w:rPr>
          <w:rFonts w:ascii="Droid Sans" w:hAnsi="Droid Sans"/>
          <w:color w:val="333333"/>
          <w:bdr w:val="none" w:sz="0" w:space="0" w:color="auto" w:frame="1"/>
        </w:rPr>
        <w:t>.</w:t>
      </w:r>
      <w:r>
        <w:rPr>
          <w:rStyle w:val="lev"/>
          <w:rFonts w:ascii="Droid Sans" w:hAnsi="Droid Sans"/>
          <w:color w:val="333333"/>
          <w:bdr w:val="none" w:sz="0" w:space="0" w:color="auto" w:frame="1"/>
        </w:rPr>
        <w:t> En quelque sorte, le Big Data est un tournant pour les organisations au moins aussi important qu’internet en son temps.</w:t>
      </w:r>
      <w:r>
        <w:rPr>
          <w:rFonts w:ascii="Droid Sans" w:hAnsi="Droid Sans"/>
          <w:color w:val="333333"/>
          <w:bdr w:val="none" w:sz="0" w:space="0" w:color="auto" w:frame="1"/>
        </w:rPr>
        <w:t> Chaque entreprise </w:t>
      </w:r>
      <w:hyperlink r:id="rId40" w:tgtFrame="_blank" w:history="1">
        <w:r>
          <w:rPr>
            <w:rStyle w:val="Lienhypertexte"/>
            <w:rFonts w:ascii="Droid Sans" w:hAnsi="Droid Sans"/>
            <w:color w:val="DE901B"/>
            <w:bdr w:val="none" w:sz="0" w:space="0" w:color="auto" w:frame="1"/>
          </w:rPr>
          <w:t>doit donc s’y mettre dès maintenant</w:t>
        </w:r>
      </w:hyperlink>
      <w:r>
        <w:rPr>
          <w:rFonts w:ascii="Droid Sans" w:hAnsi="Droid Sans"/>
          <w:color w:val="333333"/>
          <w:bdr w:val="none" w:sz="0" w:space="0" w:color="auto" w:frame="1"/>
        </w:rPr>
        <w:t>. Dans le cas contraire, il y a un risque qu’elle se rendent comptent d’ici quelques années qu’elles se sont faites dépasser par la concurrence. Les gouvernements et </w:t>
      </w:r>
      <w:hyperlink r:id="rId41" w:tgtFrame="_blank" w:history="1">
        <w:r>
          <w:rPr>
            <w:rStyle w:val="Lienhypertexte"/>
            <w:rFonts w:ascii="Droid Sans" w:hAnsi="Droid Sans"/>
            <w:color w:val="DE901B"/>
            <w:bdr w:val="none" w:sz="0" w:space="0" w:color="auto" w:frame="1"/>
          </w:rPr>
          <w:t xml:space="preserve">les organismes publics se penchent également sur la question à travers </w:t>
        </w:r>
        <w:proofErr w:type="gramStart"/>
        <w:r>
          <w:rPr>
            <w:rStyle w:val="Lienhypertexte"/>
            <w:rFonts w:ascii="Droid Sans" w:hAnsi="Droid Sans"/>
            <w:color w:val="DE901B"/>
            <w:bdr w:val="none" w:sz="0" w:space="0" w:color="auto" w:frame="1"/>
          </w:rPr>
          <w:t>l’ open</w:t>
        </w:r>
        <w:proofErr w:type="gramEnd"/>
        <w:r>
          <w:rPr>
            <w:rStyle w:val="Lienhypertexte"/>
            <w:rFonts w:ascii="Droid Sans" w:hAnsi="Droid Sans"/>
            <w:color w:val="DE901B"/>
            <w:bdr w:val="none" w:sz="0" w:space="0" w:color="auto" w:frame="1"/>
          </w:rPr>
          <w:t xml:space="preserve"> data.</w:t>
        </w:r>
      </w:hyperlink>
    </w:p>
    <w:p w14:paraId="4369A8F6" w14:textId="77777777" w:rsidR="00B36C4B" w:rsidRDefault="00B36C4B" w:rsidP="00B36C4B">
      <w:pPr>
        <w:pStyle w:val="Titre2"/>
        <w:shd w:val="clear" w:color="auto" w:fill="FFFFFF"/>
        <w:spacing w:before="0" w:beforeAutospacing="0" w:after="0" w:afterAutospacing="0" w:line="240" w:lineRule="atLeast"/>
        <w:jc w:val="both"/>
        <w:rPr>
          <w:rFonts w:ascii="Helvetica" w:hAnsi="Helvetica" w:cs="Helvetica"/>
          <w:b w:val="0"/>
          <w:bCs w:val="0"/>
          <w:color w:val="F88C00"/>
        </w:rPr>
      </w:pPr>
      <w:r>
        <w:rPr>
          <w:rFonts w:ascii="Helvetica" w:hAnsi="Helvetica" w:cs="Helvetica"/>
          <w:color w:val="F88C00"/>
          <w:bdr w:val="none" w:sz="0" w:space="0" w:color="auto" w:frame="1"/>
        </w:rPr>
        <w:t>Les données massives : un marché mondial en plein épanouissement </w:t>
      </w:r>
    </w:p>
    <w:p w14:paraId="4783BAC9"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D’ici quelques années,</w:t>
      </w:r>
      <w:r>
        <w:rPr>
          <w:rStyle w:val="lev"/>
          <w:rFonts w:ascii="Droid Sans" w:hAnsi="Droid Sans"/>
          <w:color w:val="333333"/>
          <w:bdr w:val="none" w:sz="0" w:space="0" w:color="auto" w:frame="1"/>
        </w:rPr>
        <w:t> le marché du big data va se mesurer en centaines de milliards de dollars</w:t>
      </w:r>
      <w:r>
        <w:rPr>
          <w:rFonts w:ascii="Droid Sans" w:hAnsi="Droid Sans"/>
          <w:color w:val="333333"/>
          <w:bdr w:val="none" w:sz="0" w:space="0" w:color="auto" w:frame="1"/>
        </w:rPr>
        <w:t xml:space="preserve">. C’est un nouvel eldorado pour le business. Selon des études, il s’agit même d’une vague de fond où l’on retrouve la combinaison de la BI (business intelligence), de </w:t>
      </w:r>
      <w:proofErr w:type="spellStart"/>
      <w:r>
        <w:rPr>
          <w:rFonts w:ascii="Droid Sans" w:hAnsi="Droid Sans"/>
          <w:color w:val="333333"/>
          <w:bdr w:val="none" w:sz="0" w:space="0" w:color="auto" w:frame="1"/>
        </w:rPr>
        <w:t>l’analytics</w:t>
      </w:r>
      <w:proofErr w:type="spellEnd"/>
      <w:r>
        <w:rPr>
          <w:rFonts w:ascii="Droid Sans" w:hAnsi="Droid Sans"/>
          <w:color w:val="333333"/>
          <w:bdr w:val="none" w:sz="0" w:space="0" w:color="auto" w:frame="1"/>
        </w:rPr>
        <w:t xml:space="preserve"> et de l’internet des objets. </w:t>
      </w:r>
      <w:r>
        <w:rPr>
          <w:rStyle w:val="lev"/>
          <w:rFonts w:ascii="Droid Sans" w:hAnsi="Droid Sans"/>
          <w:color w:val="333333"/>
          <w:bdr w:val="none" w:sz="0" w:space="0" w:color="auto" w:frame="1"/>
        </w:rPr>
        <w:t>IDC affirme qu’il devrait passer au-delà des 125 milliards de dollars avant la fin 2015.</w:t>
      </w:r>
      <w:r>
        <w:rPr>
          <w:rFonts w:ascii="Droid Sans" w:hAnsi="Droid Sans"/>
          <w:color w:val="333333"/>
          <w:bdr w:val="none" w:sz="0" w:space="0" w:color="auto" w:frame="1"/>
        </w:rPr>
        <w:t> En effet, plusieurs études affluent sur cette affirmation et toutes confirment que les budgets que les entreprises vont consacrer au Big Data ne vont connaître que des fortes progressions. Ainsi, rien que</w:t>
      </w:r>
      <w:r>
        <w:rPr>
          <w:rStyle w:val="lev"/>
          <w:rFonts w:ascii="Droid Sans" w:hAnsi="Droid Sans"/>
          <w:color w:val="333333"/>
          <w:bdr w:val="none" w:sz="0" w:space="0" w:color="auto" w:frame="1"/>
        </w:rPr>
        <w:t xml:space="preserve"> le marché des solutions visuelles de découvertes des </w:t>
      </w:r>
      <w:proofErr w:type="spellStart"/>
      <w:r>
        <w:rPr>
          <w:rStyle w:val="lev"/>
          <w:rFonts w:ascii="Droid Sans" w:hAnsi="Droid Sans"/>
          <w:color w:val="333333"/>
          <w:bdr w:val="none" w:sz="0" w:space="0" w:color="auto" w:frame="1"/>
        </w:rPr>
        <w:t>informations</w:t>
      </w:r>
      <w:r>
        <w:rPr>
          <w:rFonts w:ascii="Droid Sans" w:hAnsi="Droid Sans"/>
          <w:color w:val="333333"/>
          <w:bdr w:val="none" w:sz="0" w:space="0" w:color="auto" w:frame="1"/>
        </w:rPr>
        <w:t>liées</w:t>
      </w:r>
      <w:proofErr w:type="spellEnd"/>
      <w:r>
        <w:rPr>
          <w:rFonts w:ascii="Droid Sans" w:hAnsi="Droid Sans"/>
          <w:color w:val="333333"/>
          <w:bdr w:val="none" w:sz="0" w:space="0" w:color="auto" w:frame="1"/>
        </w:rPr>
        <w:t xml:space="preserve"> à la gestion des </w:t>
      </w:r>
      <w:r>
        <w:rPr>
          <w:rFonts w:ascii="Droid Sans" w:hAnsi="Droid Sans"/>
          <w:color w:val="333333"/>
          <w:bdr w:val="none" w:sz="0" w:space="0" w:color="auto" w:frame="1"/>
        </w:rPr>
        <w:lastRenderedPageBreak/>
        <w:t>données massives</w:t>
      </w:r>
      <w:r>
        <w:rPr>
          <w:rStyle w:val="lev"/>
          <w:rFonts w:ascii="Droid Sans" w:hAnsi="Droid Sans"/>
          <w:color w:val="333333"/>
          <w:bdr w:val="none" w:sz="0" w:space="0" w:color="auto" w:frame="1"/>
        </w:rPr>
        <w:t> va grimper de 2,5 fois plus rapidement que celui des solutions de BI d’ici à 2018.</w:t>
      </w:r>
    </w:p>
    <w:p w14:paraId="23A18D8F" w14:textId="77777777" w:rsidR="00B36C4B" w:rsidRDefault="00B36C4B" w:rsidP="00B36C4B">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color w:val="333333"/>
          <w:bdr w:val="none" w:sz="0" w:space="0" w:color="auto" w:frame="1"/>
        </w:rPr>
        <w:t xml:space="preserve">D’après le calcul effectué par le cabinet </w:t>
      </w:r>
      <w:proofErr w:type="spellStart"/>
      <w:r>
        <w:rPr>
          <w:rFonts w:ascii="Droid Sans" w:hAnsi="Droid Sans"/>
          <w:color w:val="333333"/>
          <w:bdr w:val="none" w:sz="0" w:space="0" w:color="auto" w:frame="1"/>
        </w:rPr>
        <w:t>Vanson</w:t>
      </w:r>
      <w:proofErr w:type="spellEnd"/>
      <w:r>
        <w:rPr>
          <w:rFonts w:ascii="Droid Sans" w:hAnsi="Droid Sans"/>
          <w:color w:val="333333"/>
          <w:bdr w:val="none" w:sz="0" w:space="0" w:color="auto" w:frame="1"/>
        </w:rPr>
        <w:t xml:space="preserve"> </w:t>
      </w:r>
      <w:proofErr w:type="spellStart"/>
      <w:r>
        <w:rPr>
          <w:rFonts w:ascii="Droid Sans" w:hAnsi="Droid Sans"/>
          <w:color w:val="333333"/>
          <w:bdr w:val="none" w:sz="0" w:space="0" w:color="auto" w:frame="1"/>
        </w:rPr>
        <w:t>Bourne</w:t>
      </w:r>
      <w:proofErr w:type="spellEnd"/>
      <w:r>
        <w:rPr>
          <w:rFonts w:ascii="Droid Sans" w:hAnsi="Droid Sans"/>
          <w:color w:val="333333"/>
          <w:bdr w:val="none" w:sz="0" w:space="0" w:color="auto" w:frame="1"/>
        </w:rPr>
        <w:t>, dans le monde,</w:t>
      </w:r>
      <w:r>
        <w:rPr>
          <w:rStyle w:val="lev"/>
          <w:rFonts w:ascii="Droid Sans" w:hAnsi="Droid Sans"/>
          <w:color w:val="333333"/>
          <w:bdr w:val="none" w:sz="0" w:space="0" w:color="auto" w:frame="1"/>
        </w:rPr>
        <w:t> l’ensemble des dépenses consacrées au Big data, dans les budgets IT des grandes entreprises, devrait représenter un quart du budget total IT en 2018</w:t>
      </w:r>
      <w:r>
        <w:rPr>
          <w:rFonts w:ascii="Droid Sans" w:hAnsi="Droid Sans"/>
          <w:color w:val="333333"/>
          <w:bdr w:val="none" w:sz="0" w:space="0" w:color="auto" w:frame="1"/>
        </w:rPr>
        <w:t>, s’il en est encore à </w:t>
      </w:r>
      <w:r>
        <w:rPr>
          <w:rStyle w:val="lev"/>
          <w:rFonts w:ascii="Droid Sans" w:hAnsi="Droid Sans"/>
          <w:color w:val="333333"/>
          <w:bdr w:val="none" w:sz="0" w:space="0" w:color="auto" w:frame="1"/>
        </w:rPr>
        <w:t>18% actuellement</w:t>
      </w:r>
      <w:r>
        <w:rPr>
          <w:rFonts w:ascii="Droid Sans" w:hAnsi="Droid Sans"/>
          <w:color w:val="333333"/>
          <w:bdr w:val="none" w:sz="0" w:space="0" w:color="auto" w:frame="1"/>
        </w:rPr>
        <w:t>. Le Cap Gemini a aussi commandité une étude en mars 2015. Le résultat a montré que </w:t>
      </w:r>
      <w:r>
        <w:rPr>
          <w:rStyle w:val="lev"/>
          <w:rFonts w:ascii="Droid Sans" w:hAnsi="Droid Sans"/>
          <w:color w:val="333333"/>
          <w:bdr w:val="none" w:sz="0" w:space="0" w:color="auto" w:frame="1"/>
        </w:rPr>
        <w:t>61% des entreprises sont conscientes de l’utilité du Big Data en tant que “moteur de croissance à part entière”</w:t>
      </w:r>
      <w:r>
        <w:rPr>
          <w:rFonts w:ascii="Droid Sans" w:hAnsi="Droid Sans"/>
          <w:color w:val="333333"/>
          <w:bdr w:val="none" w:sz="0" w:space="0" w:color="auto" w:frame="1"/>
        </w:rPr>
        <w:t xml:space="preserve">. De ce </w:t>
      </w:r>
      <w:proofErr w:type="spellStart"/>
      <w:proofErr w:type="gramStart"/>
      <w:r>
        <w:rPr>
          <w:rFonts w:ascii="Droid Sans" w:hAnsi="Droid Sans"/>
          <w:color w:val="333333"/>
          <w:bdr w:val="none" w:sz="0" w:space="0" w:color="auto" w:frame="1"/>
        </w:rPr>
        <w:t>fait,on</w:t>
      </w:r>
      <w:proofErr w:type="spellEnd"/>
      <w:proofErr w:type="gramEnd"/>
      <w:r>
        <w:rPr>
          <w:rFonts w:ascii="Droid Sans" w:hAnsi="Droid Sans"/>
          <w:color w:val="333333"/>
          <w:bdr w:val="none" w:sz="0" w:space="0" w:color="auto" w:frame="1"/>
        </w:rPr>
        <w:t xml:space="preserve"> lui accorde beaucoup plus d’importance que leurs produits et services existants. Cette même étude a encore indiqué que </w:t>
      </w:r>
      <w:r>
        <w:rPr>
          <w:rStyle w:val="lev"/>
          <w:rFonts w:ascii="Droid Sans" w:hAnsi="Droid Sans"/>
          <w:color w:val="333333"/>
          <w:bdr w:val="none" w:sz="0" w:space="0" w:color="auto" w:frame="1"/>
        </w:rPr>
        <w:t>43% d’entre elles se sont déjà réorganisées ou se restructurent présentement pour exploiter le potentiel du Big Data.</w:t>
      </w:r>
    </w:p>
    <w:p w14:paraId="07C066F1" w14:textId="77777777" w:rsidR="00B36C4B" w:rsidRDefault="00B36C4B" w:rsidP="00B36C4B">
      <w:pPr>
        <w:pStyle w:val="NormalWeb"/>
        <w:shd w:val="clear" w:color="auto" w:fill="FFFFFF"/>
        <w:spacing w:before="0" w:beforeAutospacing="0" w:after="300" w:afterAutospacing="0" w:line="330" w:lineRule="atLeast"/>
        <w:jc w:val="right"/>
        <w:rPr>
          <w:rFonts w:ascii="Droid Sans" w:hAnsi="Droid Sans"/>
          <w:color w:val="333333"/>
        </w:rPr>
      </w:pPr>
      <w:r>
        <w:rPr>
          <w:rFonts w:ascii="Droid Sans" w:hAnsi="Droid Sans"/>
          <w:color w:val="333333"/>
        </w:rPr>
        <w:t xml:space="preserve">Par Loïc </w:t>
      </w:r>
      <w:proofErr w:type="spellStart"/>
      <w:r>
        <w:rPr>
          <w:rFonts w:ascii="Droid Sans" w:hAnsi="Droid Sans"/>
          <w:color w:val="333333"/>
        </w:rPr>
        <w:t>Bremme</w:t>
      </w:r>
      <w:proofErr w:type="spellEnd"/>
      <w:r>
        <w:rPr>
          <w:rFonts w:ascii="Droid Sans" w:hAnsi="Droid Sans"/>
          <w:color w:val="333333"/>
        </w:rPr>
        <w:t>.</w:t>
      </w:r>
    </w:p>
    <w:p w14:paraId="7B39E3AB" w14:textId="77777777" w:rsidR="00B36C4B" w:rsidRDefault="00B36C4B">
      <w:r>
        <w:br w:type="page"/>
      </w:r>
    </w:p>
    <w:p w14:paraId="76E01932" w14:textId="77777777" w:rsidR="00200752" w:rsidRDefault="00F02F58" w:rsidP="00B36C4B">
      <w:pPr>
        <w:pStyle w:val="Sansinterligne"/>
        <w:jc w:val="center"/>
        <w:rPr>
          <w:b/>
          <w:color w:val="A5A5A5" w:themeColor="accent3"/>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r:id="rId42" w:history="1">
        <w:r w:rsidR="00B36C4B" w:rsidRPr="00AC2B87">
          <w:rPr>
            <w:rStyle w:val="Lienhypertexte"/>
            <w:b/>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https://www.sas.com/fr_fr/insights/big-data/what-is-big-data.html</w:t>
        </w:r>
      </w:hyperlink>
    </w:p>
    <w:p w14:paraId="0E337998" w14:textId="77777777" w:rsidR="00B36C4B" w:rsidRDefault="00B36C4B" w:rsidP="00B36C4B">
      <w:pPr>
        <w:pStyle w:val="NormalWeb"/>
        <w:spacing w:before="0" w:beforeAutospacing="0" w:after="480" w:afterAutospacing="0" w:line="360" w:lineRule="atLeast"/>
        <w:rPr>
          <w:rFonts w:ascii="Arial" w:hAnsi="Arial" w:cs="Arial"/>
          <w:color w:val="333333"/>
        </w:rPr>
      </w:pPr>
      <w:r>
        <w:rPr>
          <w:rFonts w:ascii="Arial" w:hAnsi="Arial" w:cs="Arial"/>
          <w:color w:val="333333"/>
        </w:rPr>
        <w:t xml:space="preserve">Si l'expression « big data » est relativement récente, la démarche consistant à recueillir et conserver de grandes quantités d'informations dans le but de les analyser est vieille comme le monde. Le concept a pris de l'ampleur au début des années 2000 lorsque l'analyste sectoriel Doug </w:t>
      </w:r>
      <w:proofErr w:type="spellStart"/>
      <w:r>
        <w:rPr>
          <w:rFonts w:ascii="Arial" w:hAnsi="Arial" w:cs="Arial"/>
          <w:color w:val="333333"/>
        </w:rPr>
        <w:t>Laney</w:t>
      </w:r>
      <w:proofErr w:type="spellEnd"/>
      <w:r>
        <w:rPr>
          <w:rFonts w:ascii="Arial" w:hAnsi="Arial" w:cs="Arial"/>
          <w:color w:val="333333"/>
        </w:rPr>
        <w:t xml:space="preserve"> a énoncé les trois caractéristiques désormais bien connues des big data, les « trois V » :</w:t>
      </w:r>
    </w:p>
    <w:p w14:paraId="67CC7B62" w14:textId="77777777" w:rsidR="00B36C4B" w:rsidRDefault="00B36C4B" w:rsidP="00B36C4B">
      <w:pPr>
        <w:pStyle w:val="NormalWeb"/>
        <w:spacing w:before="0" w:beforeAutospacing="0" w:after="480" w:afterAutospacing="0" w:line="360" w:lineRule="atLeast"/>
        <w:rPr>
          <w:rFonts w:ascii="Arial" w:hAnsi="Arial" w:cs="Arial"/>
          <w:color w:val="333333"/>
        </w:rPr>
      </w:pPr>
      <w:r>
        <w:rPr>
          <w:rFonts w:ascii="Arial" w:hAnsi="Arial" w:cs="Arial"/>
          <w:b/>
          <w:bCs/>
          <w:color w:val="333333"/>
        </w:rPr>
        <w:t>Volume.</w:t>
      </w:r>
      <w:r>
        <w:rPr>
          <w:rFonts w:ascii="Arial" w:hAnsi="Arial" w:cs="Arial"/>
          <w:color w:val="333333"/>
        </w:rPr>
        <w:t> Les entreprises collectent des données de diverses sources : dont les transactions commerciales, médias sociaux et informations issues de capteurs ou de transactions de machine à machine. Auparavant, le stockage de ces données aurait posé problème, mais cette tâche est désormais simplifiée par les nouvelles technologies, notamment Hadoop.</w:t>
      </w:r>
    </w:p>
    <w:p w14:paraId="2AA63D2A" w14:textId="77777777" w:rsidR="00B36C4B" w:rsidRDefault="00B36C4B" w:rsidP="00B36C4B">
      <w:pPr>
        <w:pStyle w:val="NormalWeb"/>
        <w:spacing w:before="0" w:beforeAutospacing="0" w:after="480" w:afterAutospacing="0" w:line="360" w:lineRule="atLeast"/>
        <w:rPr>
          <w:rFonts w:ascii="Arial" w:hAnsi="Arial" w:cs="Arial"/>
          <w:color w:val="333333"/>
        </w:rPr>
      </w:pPr>
      <w:r>
        <w:rPr>
          <w:rFonts w:ascii="Arial" w:hAnsi="Arial" w:cs="Arial"/>
          <w:b/>
          <w:bCs/>
          <w:color w:val="333333"/>
        </w:rPr>
        <w:t>Vitesse.</w:t>
      </w:r>
      <w:r>
        <w:rPr>
          <w:rFonts w:ascii="Arial" w:hAnsi="Arial" w:cs="Arial"/>
          <w:color w:val="333333"/>
        </w:rPr>
        <w:t> Les données nous parviennent à un rythme de plus en plus soutenu et doivent être traitées rapidement. Balises RFID, capteurs et compteurs intelligents déversent des torrents d'informations qu'il faut analyser en temps quasi réel.</w:t>
      </w:r>
    </w:p>
    <w:p w14:paraId="46853093" w14:textId="77777777" w:rsidR="00B36C4B" w:rsidRDefault="00B36C4B" w:rsidP="00B36C4B">
      <w:pPr>
        <w:pStyle w:val="NormalWeb"/>
        <w:spacing w:before="0" w:beforeAutospacing="0" w:after="480" w:afterAutospacing="0" w:line="360" w:lineRule="atLeast"/>
        <w:rPr>
          <w:rFonts w:ascii="Arial" w:hAnsi="Arial" w:cs="Arial"/>
          <w:color w:val="333333"/>
        </w:rPr>
      </w:pPr>
      <w:r>
        <w:rPr>
          <w:rFonts w:ascii="Arial" w:hAnsi="Arial" w:cs="Arial"/>
          <w:b/>
          <w:bCs/>
          <w:color w:val="333333"/>
        </w:rPr>
        <w:t>Variété.</w:t>
      </w:r>
      <w:r>
        <w:rPr>
          <w:rFonts w:ascii="Arial" w:hAnsi="Arial" w:cs="Arial"/>
          <w:color w:val="333333"/>
        </w:rPr>
        <w:t xml:space="preserve"> Les données revêtent tous types de formats : des données numériques structurées dans des bases de données traditionnelles aux documents texte non structurés, en passant par les e-mails, les vidéos, </w:t>
      </w:r>
      <w:proofErr w:type="gramStart"/>
      <w:r>
        <w:rPr>
          <w:rFonts w:ascii="Arial" w:hAnsi="Arial" w:cs="Arial"/>
          <w:color w:val="333333"/>
        </w:rPr>
        <w:t>les fichiers audio</w:t>
      </w:r>
      <w:proofErr w:type="gramEnd"/>
      <w:r>
        <w:rPr>
          <w:rFonts w:ascii="Arial" w:hAnsi="Arial" w:cs="Arial"/>
          <w:color w:val="333333"/>
        </w:rPr>
        <w:t>, les données boursières et les transactions financières.</w:t>
      </w:r>
    </w:p>
    <w:p w14:paraId="7EA559B4" w14:textId="77777777" w:rsidR="00B36C4B" w:rsidRDefault="00B36C4B" w:rsidP="00B36C4B">
      <w:pPr>
        <w:pStyle w:val="NormalWeb"/>
        <w:spacing w:before="0" w:beforeAutospacing="0" w:after="480" w:afterAutospacing="0" w:line="360" w:lineRule="atLeast"/>
        <w:rPr>
          <w:rFonts w:ascii="Arial" w:hAnsi="Arial" w:cs="Arial"/>
          <w:color w:val="333333"/>
        </w:rPr>
      </w:pPr>
      <w:r>
        <w:rPr>
          <w:rFonts w:ascii="Arial" w:hAnsi="Arial" w:cs="Arial"/>
          <w:color w:val="333333"/>
        </w:rPr>
        <w:t>Chez SAS, nous y associons deux dimensions supplémentaires :</w:t>
      </w:r>
    </w:p>
    <w:p w14:paraId="286F5A95" w14:textId="77777777" w:rsidR="00B36C4B" w:rsidRDefault="00B36C4B" w:rsidP="00B36C4B">
      <w:pPr>
        <w:pStyle w:val="NormalWeb"/>
        <w:spacing w:before="0" w:beforeAutospacing="0" w:after="480" w:afterAutospacing="0" w:line="360" w:lineRule="atLeast"/>
        <w:rPr>
          <w:rFonts w:ascii="Arial" w:hAnsi="Arial" w:cs="Arial"/>
          <w:color w:val="333333"/>
        </w:rPr>
      </w:pPr>
      <w:r>
        <w:rPr>
          <w:rFonts w:ascii="Arial" w:hAnsi="Arial" w:cs="Arial"/>
          <w:b/>
          <w:bCs/>
          <w:color w:val="333333"/>
        </w:rPr>
        <w:t>Variabilité.</w:t>
      </w:r>
      <w:r>
        <w:rPr>
          <w:rFonts w:ascii="Arial" w:hAnsi="Arial" w:cs="Arial"/>
          <w:color w:val="333333"/>
        </w:rPr>
        <w:t> De plus en plus rapides et variés, les flux de données peuvent aussi être très irréguliers, avec des périodes de pointe. Une nouvelle tendance émerge sur les réseaux sociaux ? Les pics de données quotidiens, saisonniers ou déclenchés par un événement peuvent s'avérer difficiles à gérer, en particulier lorsqu'il s'agit de données non structurées.</w:t>
      </w:r>
    </w:p>
    <w:p w14:paraId="52F2DA46" w14:textId="77777777" w:rsidR="00B36C4B" w:rsidRDefault="00B36C4B" w:rsidP="00B36C4B">
      <w:pPr>
        <w:pStyle w:val="NormalWeb"/>
        <w:spacing w:before="0" w:beforeAutospacing="0" w:after="480" w:afterAutospacing="0" w:line="360" w:lineRule="atLeast"/>
        <w:rPr>
          <w:rFonts w:ascii="Arial" w:hAnsi="Arial" w:cs="Arial"/>
          <w:color w:val="333333"/>
        </w:rPr>
      </w:pPr>
      <w:r>
        <w:rPr>
          <w:rFonts w:ascii="Arial" w:hAnsi="Arial" w:cs="Arial"/>
          <w:b/>
          <w:bCs/>
          <w:color w:val="333333"/>
        </w:rPr>
        <w:t>Complexité.</w:t>
      </w:r>
      <w:r>
        <w:rPr>
          <w:rFonts w:ascii="Arial" w:hAnsi="Arial" w:cs="Arial"/>
          <w:color w:val="333333"/>
        </w:rPr>
        <w:t> De nos jours, les données proviennent de multiples sources, ce qui complique l'établissement de liens et de correspondances, le nettoyage et la transformation entre différents systèmes. Cependant, il est nécessaire de connecter et corréler les relations, hiérarchies et nombreux liens entre les données, qui risquent sinon d’échapper à tout contrôle.</w:t>
      </w:r>
    </w:p>
    <w:p w14:paraId="49AC8898" w14:textId="77777777" w:rsidR="00B36C4B" w:rsidRDefault="00B36C4B">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ype="page"/>
      </w:r>
    </w:p>
    <w:bookmarkStart w:id="1" w:name="_Hlk528789630"/>
    <w:p w14:paraId="7B010EE6" w14:textId="77777777" w:rsidR="00B36C4B" w:rsidRDefault="00F02F58" w:rsidP="00B36C4B">
      <w:pPr>
        <w:pStyle w:val="Sansinterligne"/>
        <w:rPr>
          <w:b/>
          <w:color w:val="A5A5A5" w:themeColor="accent3"/>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Style w:val="Lienhypertexte"/>
          <w:b/>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fldChar w:fldCharType="begin"/>
      </w:r>
      <w:r>
        <w:rPr>
          <w:rStyle w:val="Lienhypertexte"/>
          <w:b/>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HYPERLINK "https://www.lemondeinformatique.fr/actualites/lire-les-salaires-des-8-competences-les-plus-recherchees-en-big-data-56610.html" </w:instrText>
      </w:r>
      <w:r>
        <w:rPr>
          <w:rStyle w:val="Lienhypertexte"/>
          <w:b/>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B36C4B" w:rsidRPr="00AC2B87">
        <w:rPr>
          <w:rStyle w:val="Lienhypertexte"/>
          <w:b/>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https://www.lemondeinformatique.fr/actualites/lire-les-salaires-des-8-competences-les-plus-recherchees-en-big-data-56610.html</w:t>
      </w:r>
      <w:r>
        <w:rPr>
          <w:rStyle w:val="Lienhypertexte"/>
          <w:b/>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bookmarkEnd w:id="1"/>
    </w:p>
    <w:p w14:paraId="72A58C08" w14:textId="77777777" w:rsidR="00414523" w:rsidRPr="00414523" w:rsidRDefault="00414523" w:rsidP="00414523">
      <w:pPr>
        <w:shd w:val="clear" w:color="auto" w:fill="FFFFFF"/>
        <w:spacing w:after="150" w:line="240" w:lineRule="auto"/>
        <w:rPr>
          <w:rFonts w:ascii="Helvetica" w:eastAsia="Times New Roman" w:hAnsi="Helvetica" w:cs="Helvetica"/>
          <w:color w:val="3F4853"/>
          <w:sz w:val="24"/>
          <w:szCs w:val="24"/>
          <w:lang w:eastAsia="fr-FR"/>
        </w:rPr>
      </w:pPr>
      <w:r w:rsidRPr="00414523">
        <w:rPr>
          <w:rFonts w:ascii="Helvetica" w:eastAsia="Times New Roman" w:hAnsi="Helvetica" w:cs="Helvetica"/>
          <w:b/>
          <w:bCs/>
          <w:color w:val="3F4853"/>
          <w:sz w:val="24"/>
          <w:szCs w:val="24"/>
          <w:lang w:eastAsia="fr-FR"/>
        </w:rPr>
        <w:t xml:space="preserve">Spécialistes des outils d'ETL, développeurs Hadoop, data </w:t>
      </w:r>
      <w:proofErr w:type="spellStart"/>
      <w:r w:rsidRPr="00414523">
        <w:rPr>
          <w:rFonts w:ascii="Helvetica" w:eastAsia="Times New Roman" w:hAnsi="Helvetica" w:cs="Helvetica"/>
          <w:b/>
          <w:bCs/>
          <w:color w:val="3F4853"/>
          <w:sz w:val="24"/>
          <w:szCs w:val="24"/>
          <w:lang w:eastAsia="fr-FR"/>
        </w:rPr>
        <w:t>scientists</w:t>
      </w:r>
      <w:proofErr w:type="spellEnd"/>
      <w:r w:rsidRPr="00414523">
        <w:rPr>
          <w:rFonts w:ascii="Helvetica" w:eastAsia="Times New Roman" w:hAnsi="Helvetica" w:cs="Helvetica"/>
          <w:b/>
          <w:bCs/>
          <w:color w:val="3F4853"/>
          <w:sz w:val="24"/>
          <w:szCs w:val="24"/>
          <w:lang w:eastAsia="fr-FR"/>
        </w:rPr>
        <w:t>, développeurs OLAP, spécialistes en analyse prédictive ou architectes de données. Un cabinet de recrutement américain a livré une grille de salaires annuels moyens pour ces différents profils pour lesquels la demande grimpe avec le développement des projets big data.</w:t>
      </w:r>
    </w:p>
    <w:p w14:paraId="53FA001F" w14:textId="77777777" w:rsidR="00414523" w:rsidRPr="00414523" w:rsidRDefault="00414523" w:rsidP="00414523">
      <w:pPr>
        <w:spacing w:after="0" w:line="240" w:lineRule="auto"/>
        <w:rPr>
          <w:rFonts w:ascii="Times New Roman" w:eastAsia="Times New Roman" w:hAnsi="Times New Roman" w:cs="Times New Roman"/>
          <w:sz w:val="24"/>
          <w:szCs w:val="24"/>
          <w:lang w:eastAsia="fr-FR"/>
        </w:rPr>
      </w:pPr>
      <w:bookmarkStart w:id="2" w:name="_GoBack"/>
      <w:r w:rsidRPr="00414523">
        <w:rPr>
          <w:rFonts w:ascii="Times New Roman" w:eastAsia="Times New Roman" w:hAnsi="Times New Roman" w:cs="Times New Roman"/>
          <w:noProof/>
          <w:sz w:val="24"/>
          <w:szCs w:val="24"/>
          <w:lang w:eastAsia="fr-FR"/>
        </w:rPr>
        <w:drawing>
          <wp:inline distT="0" distB="0" distL="0" distR="0" wp14:anchorId="4BBEAEA7" wp14:editId="6D3F2291">
            <wp:extent cx="6195060" cy="4122420"/>
            <wp:effectExtent l="0" t="0" r="0" b="0"/>
            <wp:docPr id="7" name="Image 7" descr="Dans les projets de big data, les data scientists constituent une nouvelle catégorie de professionnels capables de mettre en oeuvre leurs techniques d'organisation de données dans des applications mé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ns les projets de big data, les data scientists constituent une nouvelle catégorie de professionnels capables de mettre en oeuvre leurs techniques d'organisation de données dans des applications méti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95060" cy="4122420"/>
                    </a:xfrm>
                    <a:prstGeom prst="rect">
                      <a:avLst/>
                    </a:prstGeom>
                    <a:noFill/>
                    <a:ln>
                      <a:noFill/>
                    </a:ln>
                  </pic:spPr>
                </pic:pic>
              </a:graphicData>
            </a:graphic>
          </wp:inline>
        </w:drawing>
      </w:r>
      <w:bookmarkEnd w:id="2"/>
      <w:r w:rsidRPr="00414523">
        <w:rPr>
          <w:rFonts w:ascii="Times New Roman" w:eastAsia="Times New Roman" w:hAnsi="Times New Roman" w:cs="Times New Roman"/>
          <w:sz w:val="24"/>
          <w:szCs w:val="24"/>
          <w:lang w:eastAsia="fr-FR"/>
        </w:rPr>
        <w:t xml:space="preserve">Dans les projets de big data, les data </w:t>
      </w:r>
      <w:proofErr w:type="spellStart"/>
      <w:r w:rsidRPr="00414523">
        <w:rPr>
          <w:rFonts w:ascii="Times New Roman" w:eastAsia="Times New Roman" w:hAnsi="Times New Roman" w:cs="Times New Roman"/>
          <w:sz w:val="24"/>
          <w:szCs w:val="24"/>
          <w:lang w:eastAsia="fr-FR"/>
        </w:rPr>
        <w:t>scientists</w:t>
      </w:r>
      <w:proofErr w:type="spellEnd"/>
      <w:r w:rsidRPr="00414523">
        <w:rPr>
          <w:rFonts w:ascii="Times New Roman" w:eastAsia="Times New Roman" w:hAnsi="Times New Roman" w:cs="Times New Roman"/>
          <w:sz w:val="24"/>
          <w:szCs w:val="24"/>
          <w:lang w:eastAsia="fr-FR"/>
        </w:rPr>
        <w:t xml:space="preserve"> constituent une nouvelle catégorie de professionnels capables de mettre en </w:t>
      </w:r>
      <w:proofErr w:type="spellStart"/>
      <w:r w:rsidRPr="00414523">
        <w:rPr>
          <w:rFonts w:ascii="Times New Roman" w:eastAsia="Times New Roman" w:hAnsi="Times New Roman" w:cs="Times New Roman"/>
          <w:sz w:val="24"/>
          <w:szCs w:val="24"/>
          <w:lang w:eastAsia="fr-FR"/>
        </w:rPr>
        <w:t>oeuvre</w:t>
      </w:r>
      <w:proofErr w:type="spellEnd"/>
      <w:r w:rsidRPr="00414523">
        <w:rPr>
          <w:rFonts w:ascii="Times New Roman" w:eastAsia="Times New Roman" w:hAnsi="Times New Roman" w:cs="Times New Roman"/>
          <w:sz w:val="24"/>
          <w:szCs w:val="24"/>
          <w:lang w:eastAsia="fr-FR"/>
        </w:rPr>
        <w:t xml:space="preserve"> leurs techniques d'organisation de données dans des applications métiers.</w:t>
      </w:r>
    </w:p>
    <w:p w14:paraId="38E390C9" w14:textId="77777777" w:rsidR="00414523" w:rsidRPr="00414523" w:rsidRDefault="00414523" w:rsidP="00414523">
      <w:pPr>
        <w:shd w:val="clear" w:color="auto" w:fill="FFFFFF"/>
        <w:spacing w:after="300" w:line="384" w:lineRule="atLeast"/>
        <w:rPr>
          <w:rFonts w:ascii="Helvetica" w:eastAsia="Times New Roman" w:hAnsi="Helvetica" w:cs="Helvetica"/>
          <w:color w:val="3F4853"/>
          <w:sz w:val="26"/>
          <w:szCs w:val="26"/>
          <w:lang w:eastAsia="fr-FR"/>
        </w:rPr>
      </w:pPr>
      <w:bookmarkStart w:id="3" w:name="_Hlk528789367"/>
      <w:r w:rsidRPr="00414523">
        <w:rPr>
          <w:rFonts w:ascii="Helvetica" w:eastAsia="Times New Roman" w:hAnsi="Helvetica" w:cs="Helvetica"/>
          <w:color w:val="3F4853"/>
          <w:sz w:val="26"/>
          <w:szCs w:val="26"/>
          <w:lang w:eastAsia="fr-FR"/>
        </w:rPr>
        <w:t xml:space="preserve">Au fur et à mesure que les entreprises avancent dans leur démarche big data, la demande en compétences spécialisées progresse pour mettre en place la collecte, l'organisation et l'analyse de ces énormes volumes de données provenant de multiples sources. Aux États-Unis, le cabinet de recrutement </w:t>
      </w:r>
      <w:proofErr w:type="spellStart"/>
      <w:r w:rsidRPr="00414523">
        <w:rPr>
          <w:rFonts w:ascii="Helvetica" w:eastAsia="Times New Roman" w:hAnsi="Helvetica" w:cs="Helvetica"/>
          <w:color w:val="3F4853"/>
          <w:sz w:val="26"/>
          <w:szCs w:val="26"/>
          <w:lang w:eastAsia="fr-FR"/>
        </w:rPr>
        <w:t>Kforce</w:t>
      </w:r>
      <w:proofErr w:type="spellEnd"/>
      <w:r w:rsidRPr="00414523">
        <w:rPr>
          <w:rFonts w:ascii="Helvetica" w:eastAsia="Times New Roman" w:hAnsi="Helvetica" w:cs="Helvetica"/>
          <w:color w:val="3F4853"/>
          <w:sz w:val="26"/>
          <w:szCs w:val="26"/>
          <w:lang w:eastAsia="fr-FR"/>
        </w:rPr>
        <w:t xml:space="preserve"> a dressé une liste des principaux profils recherchés et indiqué pour chacun une fourchette de salaires annuels moyens, publiés par nos confrères de </w:t>
      </w:r>
      <w:proofErr w:type="spellStart"/>
      <w:r w:rsidRPr="00414523">
        <w:rPr>
          <w:rFonts w:ascii="Helvetica" w:eastAsia="Times New Roman" w:hAnsi="Helvetica" w:cs="Helvetica"/>
          <w:color w:val="3F4853"/>
          <w:sz w:val="26"/>
          <w:szCs w:val="26"/>
          <w:lang w:eastAsia="fr-FR"/>
        </w:rPr>
        <w:t>Computerworld</w:t>
      </w:r>
      <w:proofErr w:type="spellEnd"/>
      <w:r w:rsidRPr="00414523">
        <w:rPr>
          <w:rFonts w:ascii="Helvetica" w:eastAsia="Times New Roman" w:hAnsi="Helvetica" w:cs="Helvetica"/>
          <w:color w:val="3F4853"/>
          <w:sz w:val="26"/>
          <w:szCs w:val="26"/>
          <w:lang w:eastAsia="fr-FR"/>
        </w:rPr>
        <w:t xml:space="preserve">. Mais attention, il s'agit d'une grille valant pour le marché américain, où les charges sociales ne sont absolument pas les mêmes qu'en France. </w:t>
      </w:r>
      <w:proofErr w:type="spellStart"/>
      <w:r w:rsidRPr="00414523">
        <w:rPr>
          <w:rFonts w:ascii="Helvetica" w:eastAsia="Times New Roman" w:hAnsi="Helvetica" w:cs="Helvetica"/>
          <w:color w:val="3F4853"/>
          <w:sz w:val="26"/>
          <w:szCs w:val="26"/>
          <w:lang w:eastAsia="fr-FR"/>
        </w:rPr>
        <w:t>Kforce</w:t>
      </w:r>
      <w:proofErr w:type="spellEnd"/>
      <w:r w:rsidRPr="00414523">
        <w:rPr>
          <w:rFonts w:ascii="Helvetica" w:eastAsia="Times New Roman" w:hAnsi="Helvetica" w:cs="Helvetica"/>
          <w:color w:val="3F4853"/>
          <w:sz w:val="26"/>
          <w:szCs w:val="26"/>
          <w:lang w:eastAsia="fr-FR"/>
        </w:rPr>
        <w:t xml:space="preserve"> précise qu'il s'est basé sur une semaine de travail typique de 40 heures.</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color w:val="3F4853"/>
          <w:sz w:val="26"/>
          <w:szCs w:val="26"/>
          <w:lang w:eastAsia="fr-FR"/>
        </w:rPr>
        <w:t>1- Spécialistes des outils d'ETL</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t xml:space="preserve">Avec l'explosion de données de toutes sortes dont les entreprises cherchent à tirer parti, le besoin en professionnels capables de récupérer et d'intégrer ces big data a augmenté de façon significative. Parmi eux figurent notamment les familiers des solutions d'ETL, ces </w:t>
      </w:r>
      <w:r w:rsidRPr="00414523">
        <w:rPr>
          <w:rFonts w:ascii="Helvetica" w:eastAsia="Times New Roman" w:hAnsi="Helvetica" w:cs="Helvetica"/>
          <w:color w:val="3F4853"/>
          <w:sz w:val="26"/>
          <w:szCs w:val="26"/>
          <w:lang w:eastAsia="fr-FR"/>
        </w:rPr>
        <w:lastRenderedPageBreak/>
        <w:t xml:space="preserve">outils permettant d'extraire les données de leur source initiale, de les mettre au bon format et de les charger dans la base cible (extraction, transformation, </w:t>
      </w:r>
      <w:proofErr w:type="spellStart"/>
      <w:r w:rsidRPr="00414523">
        <w:rPr>
          <w:rFonts w:ascii="Helvetica" w:eastAsia="Times New Roman" w:hAnsi="Helvetica" w:cs="Helvetica"/>
          <w:color w:val="3F4853"/>
          <w:sz w:val="26"/>
          <w:szCs w:val="26"/>
          <w:lang w:eastAsia="fr-FR"/>
        </w:rPr>
        <w:t>loading</w:t>
      </w:r>
      <w:proofErr w:type="spellEnd"/>
      <w:r w:rsidRPr="00414523">
        <w:rPr>
          <w:rFonts w:ascii="Helvetica" w:eastAsia="Times New Roman" w:hAnsi="Helvetica" w:cs="Helvetica"/>
          <w:color w:val="3F4853"/>
          <w:sz w:val="26"/>
          <w:szCs w:val="26"/>
          <w:lang w:eastAsia="fr-FR"/>
        </w:rPr>
        <w:t xml:space="preserve">). Des logiciels tels qu'en proposent le Français Talend, ou encore Informatica et </w:t>
      </w:r>
      <w:proofErr w:type="spellStart"/>
      <w:r w:rsidRPr="00414523">
        <w:rPr>
          <w:rFonts w:ascii="Helvetica" w:eastAsia="Times New Roman" w:hAnsi="Helvetica" w:cs="Helvetica"/>
          <w:color w:val="3F4853"/>
          <w:sz w:val="26"/>
          <w:szCs w:val="26"/>
          <w:lang w:eastAsia="fr-FR"/>
        </w:rPr>
        <w:t>Pentaho</w:t>
      </w:r>
      <w:proofErr w:type="spellEnd"/>
      <w:r w:rsidRPr="00414523">
        <w:rPr>
          <w:rFonts w:ascii="Helvetica" w:eastAsia="Times New Roman" w:hAnsi="Helvetica" w:cs="Helvetica"/>
          <w:color w:val="3F4853"/>
          <w:sz w:val="26"/>
          <w:szCs w:val="26"/>
          <w:lang w:eastAsia="fr-FR"/>
        </w:rPr>
        <w:t xml:space="preserve"> pour ne citer qu'eux. Comme les logiciels d'ETL ont acquis de la maturité, les profils spécialisés sur ces outils sont des compétences dont on aura besoin dans la durée, souligne Greg Jones, CTO de </w:t>
      </w:r>
      <w:proofErr w:type="spellStart"/>
      <w:r w:rsidRPr="00414523">
        <w:rPr>
          <w:rFonts w:ascii="Helvetica" w:eastAsia="Times New Roman" w:hAnsi="Helvetica" w:cs="Helvetica"/>
          <w:color w:val="3F4853"/>
          <w:sz w:val="26"/>
          <w:szCs w:val="26"/>
          <w:lang w:eastAsia="fr-FR"/>
        </w:rPr>
        <w:t>Kforce</w:t>
      </w:r>
      <w:proofErr w:type="spellEnd"/>
      <w:r w:rsidRPr="00414523">
        <w:rPr>
          <w:rFonts w:ascii="Helvetica" w:eastAsia="Times New Roman" w:hAnsi="Helvetica" w:cs="Helvetica"/>
          <w:color w:val="3F4853"/>
          <w:sz w:val="26"/>
          <w:szCs w:val="26"/>
          <w:lang w:eastAsia="fr-FR"/>
        </w:rPr>
        <w:t>. Dans ce domaine, les entreprises associent généralement des collaborateurs internes et des prestations de services.</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i/>
          <w:iCs/>
          <w:color w:val="3F4853"/>
          <w:sz w:val="26"/>
          <w:szCs w:val="26"/>
          <w:lang w:eastAsia="fr-FR"/>
        </w:rPr>
        <w:t>Salaire annuel moyen : 110 à 130 000 $ (80 à 95 000 €)</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color w:val="3F4853"/>
          <w:sz w:val="26"/>
          <w:szCs w:val="26"/>
          <w:lang w:eastAsia="fr-FR"/>
        </w:rPr>
        <w:t>2 - Développeurs Hadoop</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t xml:space="preserve">Le cabinet de recrutement a également enregistré une hausse de la demande autour du </w:t>
      </w:r>
      <w:proofErr w:type="spellStart"/>
      <w:r w:rsidRPr="00414523">
        <w:rPr>
          <w:rFonts w:ascii="Helvetica" w:eastAsia="Times New Roman" w:hAnsi="Helvetica" w:cs="Helvetica"/>
          <w:color w:val="3F4853"/>
          <w:sz w:val="26"/>
          <w:szCs w:val="26"/>
          <w:lang w:eastAsia="fr-FR"/>
        </w:rPr>
        <w:t>framework</w:t>
      </w:r>
      <w:proofErr w:type="spellEnd"/>
      <w:r w:rsidRPr="00414523">
        <w:rPr>
          <w:rFonts w:ascii="Helvetica" w:eastAsia="Times New Roman" w:hAnsi="Helvetica" w:cs="Helvetica"/>
          <w:color w:val="3F4853"/>
          <w:sz w:val="26"/>
          <w:szCs w:val="26"/>
          <w:lang w:eastAsia="fr-FR"/>
        </w:rPr>
        <w:t xml:space="preserve"> Open Source Hadoop, adapté au traitement des jeux de données très volumineux, et de toutes les technologies associées comme </w:t>
      </w:r>
      <w:proofErr w:type="spellStart"/>
      <w:r w:rsidRPr="00414523">
        <w:rPr>
          <w:rFonts w:ascii="Helvetica" w:eastAsia="Times New Roman" w:hAnsi="Helvetica" w:cs="Helvetica"/>
          <w:color w:val="3F4853"/>
          <w:sz w:val="26"/>
          <w:szCs w:val="26"/>
          <w:lang w:eastAsia="fr-FR"/>
        </w:rPr>
        <w:t>Hive</w:t>
      </w:r>
      <w:proofErr w:type="spellEnd"/>
      <w:r w:rsidRPr="00414523">
        <w:rPr>
          <w:rFonts w:ascii="Helvetica" w:eastAsia="Times New Roman" w:hAnsi="Helvetica" w:cs="Helvetica"/>
          <w:color w:val="3F4853"/>
          <w:sz w:val="26"/>
          <w:szCs w:val="26"/>
          <w:lang w:eastAsia="fr-FR"/>
        </w:rPr>
        <w:t xml:space="preserve">, HBase, MapReduce, </w:t>
      </w:r>
      <w:proofErr w:type="spellStart"/>
      <w:r w:rsidRPr="00414523">
        <w:rPr>
          <w:rFonts w:ascii="Helvetica" w:eastAsia="Times New Roman" w:hAnsi="Helvetica" w:cs="Helvetica"/>
          <w:color w:val="3F4853"/>
          <w:sz w:val="26"/>
          <w:szCs w:val="26"/>
          <w:lang w:eastAsia="fr-FR"/>
        </w:rPr>
        <w:t>Pig</w:t>
      </w:r>
      <w:proofErr w:type="spellEnd"/>
      <w:r w:rsidRPr="00414523">
        <w:rPr>
          <w:rFonts w:ascii="Helvetica" w:eastAsia="Times New Roman" w:hAnsi="Helvetica" w:cs="Helvetica"/>
          <w:color w:val="3F4853"/>
          <w:sz w:val="26"/>
          <w:szCs w:val="26"/>
          <w:lang w:eastAsia="fr-FR"/>
        </w:rPr>
        <w:t xml:space="preserve">, etc. Le traitement de ces </w:t>
      </w:r>
      <w:proofErr w:type="spellStart"/>
      <w:r w:rsidRPr="00414523">
        <w:rPr>
          <w:rFonts w:ascii="Helvetica" w:eastAsia="Times New Roman" w:hAnsi="Helvetica" w:cs="Helvetica"/>
          <w:color w:val="3F4853"/>
          <w:sz w:val="26"/>
          <w:szCs w:val="26"/>
          <w:lang w:eastAsia="fr-FR"/>
        </w:rPr>
        <w:t>teraoctets</w:t>
      </w:r>
      <w:proofErr w:type="spellEnd"/>
      <w:r w:rsidRPr="00414523">
        <w:rPr>
          <w:rFonts w:ascii="Helvetica" w:eastAsia="Times New Roman" w:hAnsi="Helvetica" w:cs="Helvetica"/>
          <w:color w:val="3F4853"/>
          <w:sz w:val="26"/>
          <w:szCs w:val="26"/>
          <w:lang w:eastAsia="fr-FR"/>
        </w:rPr>
        <w:t xml:space="preserve"> ou </w:t>
      </w:r>
      <w:proofErr w:type="spellStart"/>
      <w:r w:rsidRPr="00414523">
        <w:rPr>
          <w:rFonts w:ascii="Helvetica" w:eastAsia="Times New Roman" w:hAnsi="Helvetica" w:cs="Helvetica"/>
          <w:color w:val="3F4853"/>
          <w:sz w:val="26"/>
          <w:szCs w:val="26"/>
          <w:lang w:eastAsia="fr-FR"/>
        </w:rPr>
        <w:t>petaoctets</w:t>
      </w:r>
      <w:proofErr w:type="spellEnd"/>
      <w:r w:rsidRPr="00414523">
        <w:rPr>
          <w:rFonts w:ascii="Helvetica" w:eastAsia="Times New Roman" w:hAnsi="Helvetica" w:cs="Helvetica"/>
          <w:color w:val="3F4853"/>
          <w:sz w:val="26"/>
          <w:szCs w:val="26"/>
          <w:lang w:eastAsia="fr-FR"/>
        </w:rPr>
        <w:t xml:space="preserve"> serait trop coûteux avec des outils de BI classiques et prendrait beaucoup trop de temps si on ne recourait pas aux capacités massivement distribuées d'Hadoop. Dans l'actuel paysage big data, les personnes possédant une expérience sur ce </w:t>
      </w:r>
      <w:proofErr w:type="spellStart"/>
      <w:r w:rsidRPr="00414523">
        <w:rPr>
          <w:rFonts w:ascii="Helvetica" w:eastAsia="Times New Roman" w:hAnsi="Helvetica" w:cs="Helvetica"/>
          <w:color w:val="3F4853"/>
          <w:sz w:val="26"/>
          <w:szCs w:val="26"/>
          <w:lang w:eastAsia="fr-FR"/>
        </w:rPr>
        <w:t>framework</w:t>
      </w:r>
      <w:proofErr w:type="spellEnd"/>
      <w:r w:rsidRPr="00414523">
        <w:rPr>
          <w:rFonts w:ascii="Helvetica" w:eastAsia="Times New Roman" w:hAnsi="Helvetica" w:cs="Helvetica"/>
          <w:color w:val="3F4853"/>
          <w:sz w:val="26"/>
          <w:szCs w:val="26"/>
          <w:lang w:eastAsia="fr-FR"/>
        </w:rPr>
        <w:t xml:space="preserve"> disponible dans de nombreuses distributions (dont </w:t>
      </w:r>
      <w:proofErr w:type="spellStart"/>
      <w:r w:rsidRPr="00414523">
        <w:rPr>
          <w:rFonts w:ascii="Helvetica" w:eastAsia="Times New Roman" w:hAnsi="Helvetica" w:cs="Helvetica"/>
          <w:color w:val="3F4853"/>
          <w:sz w:val="26"/>
          <w:szCs w:val="26"/>
          <w:lang w:eastAsia="fr-FR"/>
        </w:rPr>
        <w:t>Hortonworks</w:t>
      </w:r>
      <w:proofErr w:type="spellEnd"/>
      <w:r w:rsidRPr="00414523">
        <w:rPr>
          <w:rFonts w:ascii="Helvetica" w:eastAsia="Times New Roman" w:hAnsi="Helvetica" w:cs="Helvetica"/>
          <w:color w:val="3F4853"/>
          <w:sz w:val="26"/>
          <w:szCs w:val="26"/>
          <w:lang w:eastAsia="fr-FR"/>
        </w:rPr>
        <w:t xml:space="preserve"> et Cloudera) sont les plus recherchées, selon Greg Jones. Pour l'instant, les entreprises ont plutôt tendance à s'appuyer sur des compétences externes.</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i/>
          <w:iCs/>
          <w:color w:val="3F4853"/>
          <w:sz w:val="26"/>
          <w:szCs w:val="26"/>
          <w:lang w:eastAsia="fr-FR"/>
        </w:rPr>
        <w:t>Salaire annuel moyen : 150 à 175 000 $ (109 à 127 000 €)</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color w:val="3F4853"/>
          <w:sz w:val="26"/>
          <w:szCs w:val="26"/>
          <w:lang w:eastAsia="fr-FR"/>
        </w:rPr>
        <w:t>3 - Spécialistes des outils de visualisation</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t xml:space="preserve">Analyser d'énormes quantités de données s'avère souvent difficile. Les nouveaux outils de visualisation tels qu'en proposent Tibco </w:t>
      </w:r>
      <w:proofErr w:type="spellStart"/>
      <w:r w:rsidRPr="00414523">
        <w:rPr>
          <w:rFonts w:ascii="Helvetica" w:eastAsia="Times New Roman" w:hAnsi="Helvetica" w:cs="Helvetica"/>
          <w:color w:val="3F4853"/>
          <w:sz w:val="26"/>
          <w:szCs w:val="26"/>
          <w:lang w:eastAsia="fr-FR"/>
        </w:rPr>
        <w:t>Spotfire</w:t>
      </w:r>
      <w:proofErr w:type="spellEnd"/>
      <w:r w:rsidRPr="00414523">
        <w:rPr>
          <w:rFonts w:ascii="Helvetica" w:eastAsia="Times New Roman" w:hAnsi="Helvetica" w:cs="Helvetica"/>
          <w:color w:val="3F4853"/>
          <w:sz w:val="26"/>
          <w:szCs w:val="26"/>
          <w:lang w:eastAsia="fr-FR"/>
        </w:rPr>
        <w:t xml:space="preserve">, </w:t>
      </w:r>
      <w:proofErr w:type="spellStart"/>
      <w:r w:rsidRPr="00414523">
        <w:rPr>
          <w:rFonts w:ascii="Helvetica" w:eastAsia="Times New Roman" w:hAnsi="Helvetica" w:cs="Helvetica"/>
          <w:color w:val="3F4853"/>
          <w:sz w:val="26"/>
          <w:szCs w:val="26"/>
          <w:lang w:eastAsia="fr-FR"/>
        </w:rPr>
        <w:t>Qlickview</w:t>
      </w:r>
      <w:proofErr w:type="spellEnd"/>
      <w:r w:rsidRPr="00414523">
        <w:rPr>
          <w:rFonts w:ascii="Helvetica" w:eastAsia="Times New Roman" w:hAnsi="Helvetica" w:cs="Helvetica"/>
          <w:color w:val="3F4853"/>
          <w:sz w:val="26"/>
          <w:szCs w:val="26"/>
          <w:lang w:eastAsia="fr-FR"/>
        </w:rPr>
        <w:t xml:space="preserve"> ou Tableau Software permettent une exploration rapide et intuitive de ces données. On peut penser que les compétences requises pour les utiliser se rapprochent de celles d'un profil spécialisé en BI. Mais, précise </w:t>
      </w:r>
      <w:proofErr w:type="spellStart"/>
      <w:r w:rsidRPr="00414523">
        <w:rPr>
          <w:rFonts w:ascii="Helvetica" w:eastAsia="Times New Roman" w:hAnsi="Helvetica" w:cs="Helvetica"/>
          <w:color w:val="3F4853"/>
          <w:sz w:val="26"/>
          <w:szCs w:val="26"/>
          <w:lang w:eastAsia="fr-FR"/>
        </w:rPr>
        <w:t>KForce</w:t>
      </w:r>
      <w:proofErr w:type="spellEnd"/>
      <w:r w:rsidRPr="00414523">
        <w:rPr>
          <w:rFonts w:ascii="Helvetica" w:eastAsia="Times New Roman" w:hAnsi="Helvetica" w:cs="Helvetica"/>
          <w:color w:val="3F4853"/>
          <w:sz w:val="26"/>
          <w:szCs w:val="26"/>
          <w:lang w:eastAsia="fr-FR"/>
        </w:rPr>
        <w:t>, avec la montée en force d'Hadoop, cela représente une nouvelle catégorie de profils spécialisés. Pour l'instant, ces ressources sont recherchées à court terme, en externe. Avec le temps et la maturité des outils, la demande pour ces profils se modérera et ces ressources seront plutôt utilisées en interne, estime Greg Jones.</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i/>
          <w:iCs/>
          <w:color w:val="3F4853"/>
          <w:sz w:val="26"/>
          <w:szCs w:val="26"/>
          <w:lang w:eastAsia="fr-FR"/>
        </w:rPr>
        <w:t>Salaire annuel moyen : 150 à 175 000 $ (109 à 127 000 €)</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color w:val="3F4853"/>
          <w:sz w:val="26"/>
          <w:szCs w:val="26"/>
          <w:lang w:eastAsia="fr-FR"/>
        </w:rPr>
        <w:t xml:space="preserve">4 - Data </w:t>
      </w:r>
      <w:proofErr w:type="spellStart"/>
      <w:r w:rsidRPr="00414523">
        <w:rPr>
          <w:rFonts w:ascii="Helvetica" w:eastAsia="Times New Roman" w:hAnsi="Helvetica" w:cs="Helvetica"/>
          <w:b/>
          <w:bCs/>
          <w:color w:val="3F4853"/>
          <w:sz w:val="26"/>
          <w:szCs w:val="26"/>
          <w:lang w:eastAsia="fr-FR"/>
        </w:rPr>
        <w:t>scientists</w:t>
      </w:r>
      <w:proofErr w:type="spellEnd"/>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lastRenderedPageBreak/>
        <w:br/>
        <w:t xml:space="preserve">Précédemment appelés également data </w:t>
      </w:r>
      <w:proofErr w:type="spellStart"/>
      <w:r w:rsidRPr="00414523">
        <w:rPr>
          <w:rFonts w:ascii="Helvetica" w:eastAsia="Times New Roman" w:hAnsi="Helvetica" w:cs="Helvetica"/>
          <w:color w:val="3F4853"/>
          <w:sz w:val="26"/>
          <w:szCs w:val="26"/>
          <w:lang w:eastAsia="fr-FR"/>
        </w:rPr>
        <w:t>architects</w:t>
      </w:r>
      <w:proofErr w:type="spellEnd"/>
      <w:r w:rsidRPr="00414523">
        <w:rPr>
          <w:rFonts w:ascii="Helvetica" w:eastAsia="Times New Roman" w:hAnsi="Helvetica" w:cs="Helvetica"/>
          <w:color w:val="3F4853"/>
          <w:sz w:val="26"/>
          <w:szCs w:val="26"/>
          <w:lang w:eastAsia="fr-FR"/>
        </w:rPr>
        <w:t xml:space="preserve">, évoluant dans la sphère IT, les data </w:t>
      </w:r>
      <w:proofErr w:type="spellStart"/>
      <w:r w:rsidRPr="00414523">
        <w:rPr>
          <w:rFonts w:ascii="Helvetica" w:eastAsia="Times New Roman" w:hAnsi="Helvetica" w:cs="Helvetica"/>
          <w:color w:val="3F4853"/>
          <w:sz w:val="26"/>
          <w:szCs w:val="26"/>
          <w:lang w:eastAsia="fr-FR"/>
        </w:rPr>
        <w:t>scientists</w:t>
      </w:r>
      <w:proofErr w:type="spellEnd"/>
      <w:r w:rsidRPr="00414523">
        <w:rPr>
          <w:rFonts w:ascii="Helvetica" w:eastAsia="Times New Roman" w:hAnsi="Helvetica" w:cs="Helvetica"/>
          <w:color w:val="3F4853"/>
          <w:sz w:val="26"/>
          <w:szCs w:val="26"/>
          <w:lang w:eastAsia="fr-FR"/>
        </w:rPr>
        <w:t xml:space="preserve"> constituent une nouvelle catégorie de professionnels capables de mettre en </w:t>
      </w:r>
      <w:proofErr w:type="spellStart"/>
      <w:r w:rsidRPr="00414523">
        <w:rPr>
          <w:rFonts w:ascii="Helvetica" w:eastAsia="Times New Roman" w:hAnsi="Helvetica" w:cs="Helvetica"/>
          <w:color w:val="3F4853"/>
          <w:sz w:val="26"/>
          <w:szCs w:val="26"/>
          <w:lang w:eastAsia="fr-FR"/>
        </w:rPr>
        <w:t>oeuvre</w:t>
      </w:r>
      <w:proofErr w:type="spellEnd"/>
      <w:r w:rsidRPr="00414523">
        <w:rPr>
          <w:rFonts w:ascii="Helvetica" w:eastAsia="Times New Roman" w:hAnsi="Helvetica" w:cs="Helvetica"/>
          <w:color w:val="3F4853"/>
          <w:sz w:val="26"/>
          <w:szCs w:val="26"/>
          <w:lang w:eastAsia="fr-FR"/>
        </w:rPr>
        <w:t xml:space="preserve"> leurs techniques d'organisation de données dans des applications métiers. Ils doivent aussi savoir communiquer pour expliquer les résultats trouvés dans les données à la fois à la DSI et aux directions métiers. Typiquement, ces data </w:t>
      </w:r>
      <w:proofErr w:type="spellStart"/>
      <w:r w:rsidRPr="00414523">
        <w:rPr>
          <w:rFonts w:ascii="Helvetica" w:eastAsia="Times New Roman" w:hAnsi="Helvetica" w:cs="Helvetica"/>
          <w:color w:val="3F4853"/>
          <w:sz w:val="26"/>
          <w:szCs w:val="26"/>
          <w:lang w:eastAsia="fr-FR"/>
        </w:rPr>
        <w:t>scientists</w:t>
      </w:r>
      <w:proofErr w:type="spellEnd"/>
      <w:r w:rsidRPr="00414523">
        <w:rPr>
          <w:rFonts w:ascii="Helvetica" w:eastAsia="Times New Roman" w:hAnsi="Helvetica" w:cs="Helvetica"/>
          <w:color w:val="3F4853"/>
          <w:sz w:val="26"/>
          <w:szCs w:val="26"/>
          <w:lang w:eastAsia="fr-FR"/>
        </w:rPr>
        <w:t xml:space="preserve"> ont leur propre </w:t>
      </w:r>
      <w:proofErr w:type="spellStart"/>
      <w:r w:rsidRPr="00414523">
        <w:rPr>
          <w:rFonts w:ascii="Helvetica" w:eastAsia="Times New Roman" w:hAnsi="Helvetica" w:cs="Helvetica"/>
          <w:color w:val="3F4853"/>
          <w:sz w:val="26"/>
          <w:szCs w:val="26"/>
          <w:lang w:eastAsia="fr-FR"/>
        </w:rPr>
        <w:t>sandbox</w:t>
      </w:r>
      <w:proofErr w:type="spellEnd"/>
      <w:r w:rsidRPr="00414523">
        <w:rPr>
          <w:rFonts w:ascii="Helvetica" w:eastAsia="Times New Roman" w:hAnsi="Helvetica" w:cs="Helvetica"/>
          <w:color w:val="3F4853"/>
          <w:sz w:val="26"/>
          <w:szCs w:val="26"/>
          <w:lang w:eastAsia="fr-FR"/>
        </w:rPr>
        <w:t xml:space="preserve"> dans laquelle ils explorent et examinent les données de l'entreprise en accompagnant la démarche d'innovation. </w:t>
      </w:r>
      <w:proofErr w:type="spellStart"/>
      <w:r w:rsidRPr="00414523">
        <w:rPr>
          <w:rFonts w:ascii="Helvetica" w:eastAsia="Times New Roman" w:hAnsi="Helvetica" w:cs="Helvetica"/>
          <w:color w:val="3F4853"/>
          <w:sz w:val="26"/>
          <w:szCs w:val="26"/>
          <w:lang w:eastAsia="fr-FR"/>
        </w:rPr>
        <w:t>Anjul</w:t>
      </w:r>
      <w:proofErr w:type="spellEnd"/>
      <w:r w:rsidRPr="00414523">
        <w:rPr>
          <w:rFonts w:ascii="Helvetica" w:eastAsia="Times New Roman" w:hAnsi="Helvetica" w:cs="Helvetica"/>
          <w:color w:val="3F4853"/>
          <w:sz w:val="26"/>
          <w:szCs w:val="26"/>
          <w:lang w:eastAsia="fr-FR"/>
        </w:rPr>
        <w:t xml:space="preserve"> </w:t>
      </w:r>
      <w:proofErr w:type="spellStart"/>
      <w:r w:rsidRPr="00414523">
        <w:rPr>
          <w:rFonts w:ascii="Helvetica" w:eastAsia="Times New Roman" w:hAnsi="Helvetica" w:cs="Helvetica"/>
          <w:color w:val="3F4853"/>
          <w:sz w:val="26"/>
          <w:szCs w:val="26"/>
          <w:lang w:eastAsia="fr-FR"/>
        </w:rPr>
        <w:t>Bhambhri</w:t>
      </w:r>
      <w:proofErr w:type="spellEnd"/>
      <w:r w:rsidRPr="00414523">
        <w:rPr>
          <w:rFonts w:ascii="Helvetica" w:eastAsia="Times New Roman" w:hAnsi="Helvetica" w:cs="Helvetica"/>
          <w:color w:val="3F4853"/>
          <w:sz w:val="26"/>
          <w:szCs w:val="26"/>
          <w:lang w:eastAsia="fr-FR"/>
        </w:rPr>
        <w:t xml:space="preserve">, </w:t>
      </w:r>
      <w:proofErr w:type="spellStart"/>
      <w:r w:rsidRPr="00414523">
        <w:rPr>
          <w:rFonts w:ascii="Helvetica" w:eastAsia="Times New Roman" w:hAnsi="Helvetica" w:cs="Helvetica"/>
          <w:color w:val="3F4853"/>
          <w:sz w:val="26"/>
          <w:szCs w:val="26"/>
          <w:lang w:eastAsia="fr-FR"/>
        </w:rPr>
        <w:t>vice président</w:t>
      </w:r>
      <w:proofErr w:type="spellEnd"/>
      <w:r w:rsidRPr="00414523">
        <w:rPr>
          <w:rFonts w:ascii="Helvetica" w:eastAsia="Times New Roman" w:hAnsi="Helvetica" w:cs="Helvetica"/>
          <w:color w:val="3F4853"/>
          <w:sz w:val="26"/>
          <w:szCs w:val="26"/>
          <w:lang w:eastAsia="fr-FR"/>
        </w:rPr>
        <w:t xml:space="preserve"> responsable des produits big data chez IBM, les décrit de façon imagée : « En partie analyste et en partie artiste, un data </w:t>
      </w:r>
      <w:proofErr w:type="spellStart"/>
      <w:r w:rsidRPr="00414523">
        <w:rPr>
          <w:rFonts w:ascii="Helvetica" w:eastAsia="Times New Roman" w:hAnsi="Helvetica" w:cs="Helvetica"/>
          <w:color w:val="3F4853"/>
          <w:sz w:val="26"/>
          <w:szCs w:val="26"/>
          <w:lang w:eastAsia="fr-FR"/>
        </w:rPr>
        <w:t>scientist</w:t>
      </w:r>
      <w:proofErr w:type="spellEnd"/>
      <w:r w:rsidRPr="00414523">
        <w:rPr>
          <w:rFonts w:ascii="Helvetica" w:eastAsia="Times New Roman" w:hAnsi="Helvetica" w:cs="Helvetica"/>
          <w:color w:val="3F4853"/>
          <w:sz w:val="26"/>
          <w:szCs w:val="26"/>
          <w:lang w:eastAsia="fr-FR"/>
        </w:rPr>
        <w:t xml:space="preserve"> a de la curiosité, il observe les données et repère des tendances. » C'est, selon lui, un profil qui veut vraiment apprendre et transformer une entreprise.</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i/>
          <w:iCs/>
          <w:color w:val="3F4853"/>
          <w:sz w:val="26"/>
          <w:szCs w:val="26"/>
          <w:lang w:eastAsia="fr-FR"/>
        </w:rPr>
        <w:t>Salaire annuel moyen : 125 à 140 000 $ (91 à 102 000 €)</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color w:val="3F4853"/>
          <w:sz w:val="26"/>
          <w:szCs w:val="26"/>
          <w:lang w:eastAsia="fr-FR"/>
        </w:rPr>
        <w:t>5 - Développeurs OLAP</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t>L'expertise des développeurs OLAP consiste à optimiser l'organisation des données. Ce sont eux qui récupèrent les données de sources relationnelles ou non structurées pour créer des modèles multidimensionnels -souvent désignés sous le nom de schémas en étoile ou en flocon de neige- et qui construisent ensuite l'interface utilisateur pour accéder aux données à partir de requêtes prédéfinies.</w:t>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color w:val="3F4853"/>
          <w:sz w:val="26"/>
          <w:szCs w:val="26"/>
          <w:lang w:eastAsia="fr-FR"/>
        </w:rPr>
        <w:br/>
      </w:r>
      <w:r w:rsidRPr="00414523">
        <w:rPr>
          <w:rFonts w:ascii="Helvetica" w:eastAsia="Times New Roman" w:hAnsi="Helvetica" w:cs="Helvetica"/>
          <w:b/>
          <w:bCs/>
          <w:i/>
          <w:iCs/>
          <w:color w:val="3F4853"/>
          <w:sz w:val="26"/>
          <w:szCs w:val="26"/>
          <w:lang w:eastAsia="fr-FR"/>
        </w:rPr>
        <w:t xml:space="preserve">Salaire annuel moyen : 98 à 115 550 $ (71 500 à </w:t>
      </w:r>
      <w:proofErr w:type="spellStart"/>
      <w:r w:rsidRPr="00414523">
        <w:rPr>
          <w:rFonts w:ascii="Helvetica" w:eastAsia="Times New Roman" w:hAnsi="Helvetica" w:cs="Helvetica"/>
          <w:b/>
          <w:bCs/>
          <w:i/>
          <w:iCs/>
          <w:color w:val="3F4853"/>
          <w:sz w:val="26"/>
          <w:szCs w:val="26"/>
          <w:lang w:eastAsia="fr-FR"/>
        </w:rPr>
        <w:t>à</w:t>
      </w:r>
      <w:proofErr w:type="spellEnd"/>
      <w:r w:rsidRPr="00414523">
        <w:rPr>
          <w:rFonts w:ascii="Helvetica" w:eastAsia="Times New Roman" w:hAnsi="Helvetica" w:cs="Helvetica"/>
          <w:b/>
          <w:bCs/>
          <w:i/>
          <w:iCs/>
          <w:color w:val="3F4853"/>
          <w:sz w:val="26"/>
          <w:szCs w:val="26"/>
          <w:lang w:eastAsia="fr-FR"/>
        </w:rPr>
        <w:t xml:space="preserve"> 84 000 €)</w:t>
      </w:r>
    </w:p>
    <w:bookmarkEnd w:id="3"/>
    <w:p w14:paraId="0D363B9A" w14:textId="77777777" w:rsidR="00B36C4B" w:rsidRPr="00B36C4B" w:rsidRDefault="00B36C4B" w:rsidP="00B36C4B">
      <w:pPr>
        <w:pStyle w:val="Sansinterligne"/>
        <w:rPr>
          <w:b/>
          <w:color w:val="A5A5A5" w:themeColor="accent3"/>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B36C4B" w:rsidRPr="00B36C4B" w:rsidSect="00465606">
      <w:headerReference w:type="default" r:id="rId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BAB5" w14:textId="77777777" w:rsidR="00DE0D9A" w:rsidRDefault="00DE0D9A" w:rsidP="00465606">
      <w:pPr>
        <w:spacing w:after="0" w:line="240" w:lineRule="auto"/>
      </w:pPr>
      <w:r>
        <w:separator/>
      </w:r>
    </w:p>
  </w:endnote>
  <w:endnote w:type="continuationSeparator" w:id="0">
    <w:p w14:paraId="3FDD7531" w14:textId="77777777" w:rsidR="00DE0D9A" w:rsidRDefault="00DE0D9A" w:rsidP="0046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8823B" w14:textId="77777777" w:rsidR="00DE0D9A" w:rsidRDefault="00DE0D9A" w:rsidP="00465606">
      <w:pPr>
        <w:spacing w:after="0" w:line="240" w:lineRule="auto"/>
      </w:pPr>
      <w:r>
        <w:separator/>
      </w:r>
    </w:p>
  </w:footnote>
  <w:footnote w:type="continuationSeparator" w:id="0">
    <w:p w14:paraId="1FA90919" w14:textId="77777777" w:rsidR="00DE0D9A" w:rsidRDefault="00DE0D9A" w:rsidP="00465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AA4FF" w14:textId="77777777" w:rsidR="00465606" w:rsidRPr="00465606" w:rsidRDefault="00465606" w:rsidP="00465606">
    <w:pPr>
      <w:pStyle w:val="En-tte"/>
      <w:jc w:val="center"/>
      <w:rPr>
        <w:b/>
        <w:color w:val="FF0000"/>
        <w:sz w:val="36"/>
        <w:u w:val="single"/>
      </w:rPr>
    </w:pPr>
    <w:r>
      <w:rPr>
        <w:b/>
        <w:color w:val="FF0000"/>
        <w:sz w:val="36"/>
        <w:u w:val="single"/>
      </w:rPr>
      <w:t>NUM 101 TRAVAIL VACANCES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06"/>
    <w:rsid w:val="000C0E49"/>
    <w:rsid w:val="00200752"/>
    <w:rsid w:val="00277C90"/>
    <w:rsid w:val="00414523"/>
    <w:rsid w:val="00465606"/>
    <w:rsid w:val="0066384C"/>
    <w:rsid w:val="00791B19"/>
    <w:rsid w:val="00A4225A"/>
    <w:rsid w:val="00B36C4B"/>
    <w:rsid w:val="00BA7174"/>
    <w:rsid w:val="00C03C7A"/>
    <w:rsid w:val="00DC7842"/>
    <w:rsid w:val="00DE0D9A"/>
    <w:rsid w:val="00E55CFF"/>
    <w:rsid w:val="00E6667E"/>
    <w:rsid w:val="00F02F58"/>
    <w:rsid w:val="00F52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8A69"/>
  <w15:chartTrackingRefBased/>
  <w15:docId w15:val="{87402A25-B3CD-4B61-AAF2-C19D328A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B36C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36C4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36C4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5606"/>
    <w:pPr>
      <w:tabs>
        <w:tab w:val="center" w:pos="4536"/>
        <w:tab w:val="right" w:pos="9072"/>
      </w:tabs>
      <w:spacing w:after="0" w:line="240" w:lineRule="auto"/>
    </w:pPr>
  </w:style>
  <w:style w:type="character" w:customStyle="1" w:styleId="En-tteCar">
    <w:name w:val="En-tête Car"/>
    <w:basedOn w:val="Policepardfaut"/>
    <w:link w:val="En-tte"/>
    <w:uiPriority w:val="99"/>
    <w:rsid w:val="00465606"/>
  </w:style>
  <w:style w:type="paragraph" w:styleId="Pieddepage">
    <w:name w:val="footer"/>
    <w:basedOn w:val="Normal"/>
    <w:link w:val="PieddepageCar"/>
    <w:uiPriority w:val="99"/>
    <w:unhideWhenUsed/>
    <w:rsid w:val="00465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5606"/>
  </w:style>
  <w:style w:type="paragraph" w:styleId="NormalWeb">
    <w:name w:val="Normal (Web)"/>
    <w:basedOn w:val="Normal"/>
    <w:uiPriority w:val="99"/>
    <w:semiHidden/>
    <w:unhideWhenUsed/>
    <w:rsid w:val="004656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00752"/>
    <w:rPr>
      <w:color w:val="0563C1" w:themeColor="hyperlink"/>
      <w:u w:val="single"/>
    </w:rPr>
  </w:style>
  <w:style w:type="character" w:styleId="Mentionnonrsolue">
    <w:name w:val="Unresolved Mention"/>
    <w:basedOn w:val="Policepardfaut"/>
    <w:uiPriority w:val="99"/>
    <w:semiHidden/>
    <w:unhideWhenUsed/>
    <w:rsid w:val="00200752"/>
    <w:rPr>
      <w:color w:val="605E5C"/>
      <w:shd w:val="clear" w:color="auto" w:fill="E1DFDD"/>
    </w:rPr>
  </w:style>
  <w:style w:type="paragraph" w:styleId="Sansinterligne">
    <w:name w:val="No Spacing"/>
    <w:uiPriority w:val="1"/>
    <w:qFormat/>
    <w:rsid w:val="00200752"/>
    <w:pPr>
      <w:spacing w:after="0" w:line="240" w:lineRule="auto"/>
    </w:pPr>
  </w:style>
  <w:style w:type="character" w:customStyle="1" w:styleId="Titre1Car">
    <w:name w:val="Titre 1 Car"/>
    <w:basedOn w:val="Policepardfaut"/>
    <w:link w:val="Titre1"/>
    <w:uiPriority w:val="9"/>
    <w:rsid w:val="00B36C4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36C4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36C4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B36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4889">
      <w:bodyDiv w:val="1"/>
      <w:marLeft w:val="0"/>
      <w:marRight w:val="0"/>
      <w:marTop w:val="0"/>
      <w:marBottom w:val="0"/>
      <w:divBdr>
        <w:top w:val="none" w:sz="0" w:space="0" w:color="auto"/>
        <w:left w:val="none" w:sz="0" w:space="0" w:color="auto"/>
        <w:bottom w:val="none" w:sz="0" w:space="0" w:color="auto"/>
        <w:right w:val="none" w:sz="0" w:space="0" w:color="auto"/>
      </w:divBdr>
      <w:divsChild>
        <w:div w:id="1436441794">
          <w:marLeft w:val="0"/>
          <w:marRight w:val="0"/>
          <w:marTop w:val="0"/>
          <w:marBottom w:val="0"/>
          <w:divBdr>
            <w:top w:val="none" w:sz="0" w:space="0" w:color="auto"/>
            <w:left w:val="none" w:sz="0" w:space="0" w:color="auto"/>
            <w:bottom w:val="none" w:sz="0" w:space="0" w:color="auto"/>
            <w:right w:val="none" w:sz="0" w:space="0" w:color="auto"/>
          </w:divBdr>
          <w:divsChild>
            <w:div w:id="188565588">
              <w:marLeft w:val="0"/>
              <w:marRight w:val="0"/>
              <w:marTop w:val="0"/>
              <w:marBottom w:val="0"/>
              <w:divBdr>
                <w:top w:val="none" w:sz="0" w:space="0" w:color="auto"/>
                <w:left w:val="none" w:sz="0" w:space="0" w:color="auto"/>
                <w:bottom w:val="single" w:sz="6" w:space="0" w:color="666666"/>
                <w:right w:val="none" w:sz="0" w:space="0" w:color="auto"/>
              </w:divBdr>
              <w:divsChild>
                <w:div w:id="1218515889">
                  <w:marLeft w:val="0"/>
                  <w:marRight w:val="0"/>
                  <w:marTop w:val="0"/>
                  <w:marBottom w:val="480"/>
                  <w:divBdr>
                    <w:top w:val="none" w:sz="0" w:space="0" w:color="auto"/>
                    <w:left w:val="none" w:sz="0" w:space="0" w:color="auto"/>
                    <w:bottom w:val="none" w:sz="0" w:space="0" w:color="auto"/>
                    <w:right w:val="none" w:sz="0" w:space="0" w:color="auto"/>
                  </w:divBdr>
                  <w:divsChild>
                    <w:div w:id="811362557">
                      <w:marLeft w:val="0"/>
                      <w:marRight w:val="0"/>
                      <w:marTop w:val="0"/>
                      <w:marBottom w:val="0"/>
                      <w:divBdr>
                        <w:top w:val="none" w:sz="0" w:space="0" w:color="auto"/>
                        <w:left w:val="none" w:sz="0" w:space="0" w:color="auto"/>
                        <w:bottom w:val="none" w:sz="0" w:space="0" w:color="auto"/>
                        <w:right w:val="none" w:sz="0" w:space="0" w:color="auto"/>
                      </w:divBdr>
                      <w:divsChild>
                        <w:div w:id="1041785774">
                          <w:marLeft w:val="0"/>
                          <w:marRight w:val="0"/>
                          <w:marTop w:val="0"/>
                          <w:marBottom w:val="0"/>
                          <w:divBdr>
                            <w:top w:val="none" w:sz="0" w:space="0" w:color="auto"/>
                            <w:left w:val="none" w:sz="0" w:space="0" w:color="auto"/>
                            <w:bottom w:val="none" w:sz="0" w:space="0" w:color="auto"/>
                            <w:right w:val="none" w:sz="0" w:space="0" w:color="auto"/>
                          </w:divBdr>
                          <w:divsChild>
                            <w:div w:id="1687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32448">
          <w:marLeft w:val="0"/>
          <w:marRight w:val="0"/>
          <w:marTop w:val="0"/>
          <w:marBottom w:val="0"/>
          <w:divBdr>
            <w:top w:val="none" w:sz="0" w:space="0" w:color="auto"/>
            <w:left w:val="none" w:sz="0" w:space="0" w:color="auto"/>
            <w:bottom w:val="none" w:sz="0" w:space="0" w:color="auto"/>
            <w:right w:val="none" w:sz="0" w:space="0" w:color="auto"/>
          </w:divBdr>
          <w:divsChild>
            <w:div w:id="612131493">
              <w:marLeft w:val="0"/>
              <w:marRight w:val="0"/>
              <w:marTop w:val="0"/>
              <w:marBottom w:val="0"/>
              <w:divBdr>
                <w:top w:val="none" w:sz="0" w:space="0" w:color="auto"/>
                <w:left w:val="none" w:sz="0" w:space="0" w:color="auto"/>
                <w:bottom w:val="none" w:sz="0" w:space="0" w:color="auto"/>
                <w:right w:val="none" w:sz="0" w:space="0" w:color="auto"/>
              </w:divBdr>
            </w:div>
            <w:div w:id="1450972112">
              <w:marLeft w:val="0"/>
              <w:marRight w:val="0"/>
              <w:marTop w:val="0"/>
              <w:marBottom w:val="0"/>
              <w:divBdr>
                <w:top w:val="none" w:sz="0" w:space="0" w:color="auto"/>
                <w:left w:val="none" w:sz="0" w:space="0" w:color="auto"/>
                <w:bottom w:val="none" w:sz="0" w:space="0" w:color="auto"/>
                <w:right w:val="none" w:sz="0" w:space="0" w:color="auto"/>
              </w:divBdr>
              <w:divsChild>
                <w:div w:id="825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663">
          <w:marLeft w:val="0"/>
          <w:marRight w:val="0"/>
          <w:marTop w:val="0"/>
          <w:marBottom w:val="0"/>
          <w:divBdr>
            <w:top w:val="none" w:sz="0" w:space="0" w:color="auto"/>
            <w:left w:val="none" w:sz="0" w:space="0" w:color="auto"/>
            <w:bottom w:val="none" w:sz="0" w:space="0" w:color="auto"/>
            <w:right w:val="none" w:sz="0" w:space="0" w:color="auto"/>
          </w:divBdr>
          <w:divsChild>
            <w:div w:id="1301351155">
              <w:marLeft w:val="0"/>
              <w:marRight w:val="0"/>
              <w:marTop w:val="0"/>
              <w:marBottom w:val="0"/>
              <w:divBdr>
                <w:top w:val="none" w:sz="0" w:space="0" w:color="auto"/>
                <w:left w:val="none" w:sz="0" w:space="0" w:color="auto"/>
                <w:bottom w:val="none" w:sz="0" w:space="0" w:color="auto"/>
                <w:right w:val="none" w:sz="0" w:space="0" w:color="auto"/>
              </w:divBdr>
              <w:divsChild>
                <w:div w:id="1308170937">
                  <w:marLeft w:val="0"/>
                  <w:marRight w:val="0"/>
                  <w:marTop w:val="0"/>
                  <w:marBottom w:val="0"/>
                  <w:divBdr>
                    <w:top w:val="none" w:sz="0" w:space="0" w:color="auto"/>
                    <w:left w:val="none" w:sz="0" w:space="0" w:color="auto"/>
                    <w:bottom w:val="none" w:sz="0" w:space="0" w:color="auto"/>
                    <w:right w:val="none" w:sz="0" w:space="0" w:color="auto"/>
                  </w:divBdr>
                </w:div>
              </w:divsChild>
            </w:div>
            <w:div w:id="1038698055">
              <w:marLeft w:val="0"/>
              <w:marRight w:val="0"/>
              <w:marTop w:val="0"/>
              <w:marBottom w:val="0"/>
              <w:divBdr>
                <w:top w:val="none" w:sz="0" w:space="0" w:color="auto"/>
                <w:left w:val="none" w:sz="0" w:space="0" w:color="auto"/>
                <w:bottom w:val="none" w:sz="0" w:space="0" w:color="auto"/>
                <w:right w:val="none" w:sz="0" w:space="0" w:color="auto"/>
              </w:divBdr>
              <w:divsChild>
                <w:div w:id="642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859">
          <w:marLeft w:val="0"/>
          <w:marRight w:val="0"/>
          <w:marTop w:val="0"/>
          <w:marBottom w:val="0"/>
          <w:divBdr>
            <w:top w:val="none" w:sz="0" w:space="0" w:color="auto"/>
            <w:left w:val="none" w:sz="0" w:space="0" w:color="auto"/>
            <w:bottom w:val="none" w:sz="0" w:space="0" w:color="auto"/>
            <w:right w:val="none" w:sz="0" w:space="0" w:color="auto"/>
          </w:divBdr>
          <w:divsChild>
            <w:div w:id="1701517547">
              <w:marLeft w:val="0"/>
              <w:marRight w:val="0"/>
              <w:marTop w:val="0"/>
              <w:marBottom w:val="0"/>
              <w:divBdr>
                <w:top w:val="none" w:sz="0" w:space="0" w:color="auto"/>
                <w:left w:val="none" w:sz="0" w:space="0" w:color="auto"/>
                <w:bottom w:val="none" w:sz="0" w:space="0" w:color="auto"/>
                <w:right w:val="none" w:sz="0" w:space="0" w:color="auto"/>
              </w:divBdr>
              <w:divsChild>
                <w:div w:id="21169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9842">
      <w:bodyDiv w:val="1"/>
      <w:marLeft w:val="0"/>
      <w:marRight w:val="0"/>
      <w:marTop w:val="0"/>
      <w:marBottom w:val="0"/>
      <w:divBdr>
        <w:top w:val="none" w:sz="0" w:space="0" w:color="auto"/>
        <w:left w:val="none" w:sz="0" w:space="0" w:color="auto"/>
        <w:bottom w:val="none" w:sz="0" w:space="0" w:color="auto"/>
        <w:right w:val="none" w:sz="0" w:space="0" w:color="auto"/>
      </w:divBdr>
      <w:divsChild>
        <w:div w:id="1600406289">
          <w:marLeft w:val="0"/>
          <w:marRight w:val="0"/>
          <w:marTop w:val="0"/>
          <w:marBottom w:val="0"/>
          <w:divBdr>
            <w:top w:val="none" w:sz="0" w:space="0" w:color="auto"/>
            <w:left w:val="none" w:sz="0" w:space="0" w:color="auto"/>
            <w:bottom w:val="none" w:sz="0" w:space="0" w:color="auto"/>
            <w:right w:val="none" w:sz="0" w:space="0" w:color="auto"/>
          </w:divBdr>
        </w:div>
        <w:div w:id="12231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26306">
          <w:marLeft w:val="0"/>
          <w:marRight w:val="0"/>
          <w:marTop w:val="0"/>
          <w:marBottom w:val="0"/>
          <w:divBdr>
            <w:top w:val="none" w:sz="0" w:space="0" w:color="auto"/>
            <w:left w:val="none" w:sz="0" w:space="0" w:color="auto"/>
            <w:bottom w:val="none" w:sz="0" w:space="0" w:color="auto"/>
            <w:right w:val="none" w:sz="0" w:space="0" w:color="auto"/>
          </w:divBdr>
        </w:div>
      </w:divsChild>
    </w:div>
    <w:div w:id="415638099">
      <w:bodyDiv w:val="1"/>
      <w:marLeft w:val="0"/>
      <w:marRight w:val="0"/>
      <w:marTop w:val="0"/>
      <w:marBottom w:val="0"/>
      <w:divBdr>
        <w:top w:val="none" w:sz="0" w:space="0" w:color="auto"/>
        <w:left w:val="none" w:sz="0" w:space="0" w:color="auto"/>
        <w:bottom w:val="none" w:sz="0" w:space="0" w:color="auto"/>
        <w:right w:val="none" w:sz="0" w:space="0" w:color="auto"/>
      </w:divBdr>
      <w:divsChild>
        <w:div w:id="1396515329">
          <w:marLeft w:val="0"/>
          <w:marRight w:val="0"/>
          <w:marTop w:val="0"/>
          <w:marBottom w:val="0"/>
          <w:divBdr>
            <w:top w:val="none" w:sz="0" w:space="0" w:color="auto"/>
            <w:left w:val="none" w:sz="0" w:space="0" w:color="auto"/>
            <w:bottom w:val="none" w:sz="0" w:space="0" w:color="auto"/>
            <w:right w:val="none" w:sz="0" w:space="0" w:color="auto"/>
          </w:divBdr>
        </w:div>
      </w:divsChild>
    </w:div>
    <w:div w:id="819270967">
      <w:bodyDiv w:val="1"/>
      <w:marLeft w:val="0"/>
      <w:marRight w:val="0"/>
      <w:marTop w:val="0"/>
      <w:marBottom w:val="0"/>
      <w:divBdr>
        <w:top w:val="none" w:sz="0" w:space="0" w:color="auto"/>
        <w:left w:val="none" w:sz="0" w:space="0" w:color="auto"/>
        <w:bottom w:val="none" w:sz="0" w:space="0" w:color="auto"/>
        <w:right w:val="none" w:sz="0" w:space="0" w:color="auto"/>
      </w:divBdr>
      <w:divsChild>
        <w:div w:id="1082726193">
          <w:marLeft w:val="0"/>
          <w:marRight w:val="0"/>
          <w:marTop w:val="0"/>
          <w:marBottom w:val="0"/>
          <w:divBdr>
            <w:top w:val="none" w:sz="0" w:space="0" w:color="auto"/>
            <w:left w:val="none" w:sz="0" w:space="0" w:color="auto"/>
            <w:bottom w:val="none" w:sz="0" w:space="0" w:color="auto"/>
            <w:right w:val="none" w:sz="0" w:space="0" w:color="auto"/>
          </w:divBdr>
        </w:div>
      </w:divsChild>
    </w:div>
    <w:div w:id="123427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informatique.fr/actualites/lire-les-salaires-des-8-competences-les-plus-recherchees-en-big-data-56610.html" TargetMode="External"/><Relationship Id="rId13" Type="http://schemas.openxmlformats.org/officeDocument/2006/relationships/hyperlink" Target="https://www.lebigdata.fr/5-etapes-gerer-risques-dun-environnement-big-data" TargetMode="External"/><Relationship Id="rId18" Type="http://schemas.openxmlformats.org/officeDocument/2006/relationships/hyperlink" Target="https://www.lebigdata.fr/hadoop" TargetMode="External"/><Relationship Id="rId26" Type="http://schemas.openxmlformats.org/officeDocument/2006/relationships/hyperlink" Target="https://www.lebigdata.fr/25-meilleures-ecoles-formations-universitaires-big-data" TargetMode="External"/><Relationship Id="rId39" Type="http://schemas.openxmlformats.org/officeDocument/2006/relationships/hyperlink" Target="https://www.lebigdata.fr/futur-big-data" TargetMode="External"/><Relationship Id="rId3" Type="http://schemas.openxmlformats.org/officeDocument/2006/relationships/webSettings" Target="webSettings.xml"/><Relationship Id="rId21" Type="http://schemas.openxmlformats.org/officeDocument/2006/relationships/image" Target="media/image2.jpeg"/><Relationship Id="rId34" Type="http://schemas.openxmlformats.org/officeDocument/2006/relationships/hyperlink" Target="https://www.lebigdata.fr/infographie-quatre-v-big-data-expliques-ibm" TargetMode="External"/><Relationship Id="rId42" Type="http://schemas.openxmlformats.org/officeDocument/2006/relationships/hyperlink" Target="https://www.sas.com/fr_fr/insights/big-data/what-is-big-data.html" TargetMode="External"/><Relationship Id="rId7" Type="http://schemas.openxmlformats.org/officeDocument/2006/relationships/hyperlink" Target="https://www.sas.com/fr_fr/insights/big-data/what-is-big-data.html" TargetMode="External"/><Relationship Id="rId12" Type="http://schemas.openxmlformats.org/officeDocument/2006/relationships/hyperlink" Target="https://www.lebigdata.fr/gouvernement-colombien-veut-se-servir-big-data" TargetMode="External"/><Relationship Id="rId17" Type="http://schemas.openxmlformats.org/officeDocument/2006/relationships/hyperlink" Target="https://www.lebigdata.fr/definition-cloud-computing" TargetMode="External"/><Relationship Id="rId25" Type="http://schemas.openxmlformats.org/officeDocument/2006/relationships/hyperlink" Target="https://www.lebigdata.fr/ibm-souhaite-deployer-son-cloud-134022" TargetMode="External"/><Relationship Id="rId33" Type="http://schemas.openxmlformats.org/officeDocument/2006/relationships/hyperlink" Target="https://www.lebigdata.fr/intelligence-artificielle-3-secteurs" TargetMode="External"/><Relationship Id="rId38" Type="http://schemas.openxmlformats.org/officeDocument/2006/relationships/hyperlink" Target="https://www.lebigdata.fr/big-data-transforme-soins-de-sante"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yperlink" Target="https://www.lebigdata.fr/wp-content/uploads/2015/08/Spark.jpg" TargetMode="External"/><Relationship Id="rId29" Type="http://schemas.openxmlformats.org/officeDocument/2006/relationships/image" Target="media/image4.jpeg"/><Relationship Id="rId41" Type="http://schemas.openxmlformats.org/officeDocument/2006/relationships/hyperlink" Target="https://www.lebigdata.fr/open-data-definition" TargetMode="External"/><Relationship Id="rId1" Type="http://schemas.openxmlformats.org/officeDocument/2006/relationships/styles" Target="styles.xml"/><Relationship Id="rId6" Type="http://schemas.openxmlformats.org/officeDocument/2006/relationships/hyperlink" Target="https://www.lebigdata.fr/definition-big-data" TargetMode="External"/><Relationship Id="rId11" Type="http://schemas.openxmlformats.org/officeDocument/2006/relationships/hyperlink" Target="https://www.lebigdata.fr/big-data-revendeurs-3108" TargetMode="External"/><Relationship Id="rId24" Type="http://schemas.openxmlformats.org/officeDocument/2006/relationships/hyperlink" Target="https://www.lebigdata.fr/spark-2-0-approche-big-data" TargetMode="External"/><Relationship Id="rId32" Type="http://schemas.openxmlformats.org/officeDocument/2006/relationships/hyperlink" Target="https://www.lebigdata.fr/marketing-big-data-outil-indispensable-campagne-a-succes" TargetMode="External"/><Relationship Id="rId37" Type="http://schemas.openxmlformats.org/officeDocument/2006/relationships/image" Target="media/image5.jpeg"/><Relationship Id="rId40" Type="http://schemas.openxmlformats.org/officeDocument/2006/relationships/hyperlink" Target="https://www.lebigdata.fr/3-questions-a-se-poser-projet-big-data"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lebigdata.fr/wp-content/uploads/2015/08/Capture-d%E2%80%99%C3%A9cran-2015-08-20-%C3%A0-13.49.36.png" TargetMode="External"/><Relationship Id="rId23" Type="http://schemas.openxmlformats.org/officeDocument/2006/relationships/hyperlink" Target="https://www.lebigdata.fr/apache-spark-tout-savoir" TargetMode="External"/><Relationship Id="rId28" Type="http://schemas.openxmlformats.org/officeDocument/2006/relationships/image" Target="media/image3.png"/><Relationship Id="rId36" Type="http://schemas.openxmlformats.org/officeDocument/2006/relationships/hyperlink" Target="https://www.lebigdata.fr/wp-content/uploads/2015/08/Les5vdubigdata.jpg" TargetMode="External"/><Relationship Id="rId10" Type="http://schemas.openxmlformats.org/officeDocument/2006/relationships/hyperlink" Target="https://www.lebigdata.fr/facebook-pinterest-transcendent-big-data" TargetMode="External"/><Relationship Id="rId19" Type="http://schemas.openxmlformats.org/officeDocument/2006/relationships/hyperlink" Target="https://www.lebigdata.fr/mapr" TargetMode="External"/><Relationship Id="rId31" Type="http://schemas.openxmlformats.org/officeDocument/2006/relationships/hyperlink" Target="https://www.lebigdata.fr/dossier-leurope-cloud-pme"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lebigdata.fr/comment-le-big-data-revolutionne-shopping" TargetMode="External"/><Relationship Id="rId14" Type="http://schemas.openxmlformats.org/officeDocument/2006/relationships/hyperlink" Target="https://www.lebigdata.fr/marche-big-data-atteindrait-67-milliards-de-dollars-2021" TargetMode="External"/><Relationship Id="rId22" Type="http://schemas.openxmlformats.org/officeDocument/2006/relationships/hyperlink" Target="https://www.lebigdata.fr/apache-spark-tout-savoir" TargetMode="External"/><Relationship Id="rId27" Type="http://schemas.openxmlformats.org/officeDocument/2006/relationships/hyperlink" Target="https://www.lebigdata.fr/wp-content/uploads/2015/08/Capture-d%E2%80%99%C3%A9cran-2015-08-20-%C3%A0-14.41.461.png" TargetMode="External"/><Relationship Id="rId30" Type="http://schemas.openxmlformats.org/officeDocument/2006/relationships/hyperlink" Target="https://www.lebigdata.fr/dossier-analyse-predictive-definition-secteurs-dapplication" TargetMode="External"/><Relationship Id="rId35" Type="http://schemas.openxmlformats.org/officeDocument/2006/relationships/hyperlink" Target="https://www.lebigdata.fr/infographie-quatre-v-big-data-expliques-ibm" TargetMode="External"/><Relationship Id="rId43"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14</Pages>
  <Words>4916</Words>
  <Characters>27044</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tonnelle</dc:creator>
  <cp:keywords/>
  <dc:description/>
  <cp:lastModifiedBy>nathan tonnelle</cp:lastModifiedBy>
  <cp:revision>8</cp:revision>
  <dcterms:created xsi:type="dcterms:W3CDTF">2018-10-21T18:50:00Z</dcterms:created>
  <dcterms:modified xsi:type="dcterms:W3CDTF">2018-10-31T21:52:00Z</dcterms:modified>
</cp:coreProperties>
</file>