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page" w:tblpX="2311" w:tblpY="279"/>
        <w:tblW w:w="8613" w:type="dxa"/>
        <w:tblInd w:w="0" w:type="dxa"/>
        <w:tblCellMar>
          <w:top w:w="41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654"/>
        <w:gridCol w:w="1416"/>
        <w:gridCol w:w="1480"/>
        <w:gridCol w:w="1929"/>
        <w:gridCol w:w="3134"/>
      </w:tblGrid>
      <w:tr w:rsidR="009B7638" w:rsidTr="009B7638">
        <w:trPr>
          <w:trHeight w:val="279"/>
        </w:trPr>
        <w:tc>
          <w:tcPr>
            <w:tcW w:w="20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rPr>
                <w:rFonts w:ascii="Calibri" w:eastAsia="Calibri" w:hAnsi="Calibri" w:cs="Calibri"/>
                <w:b/>
              </w:rPr>
              <w:t>Communications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rPr>
                <w:rFonts w:ascii="Calibri" w:eastAsia="Calibri" w:hAnsi="Calibri" w:cs="Calibri"/>
                <w:b/>
              </w:rPr>
              <w:t>Commande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rPr>
                <w:rFonts w:ascii="Calibri" w:eastAsia="Calibri" w:hAnsi="Calibri" w:cs="Calibri"/>
                <w:b/>
              </w:rPr>
              <w:t>Depuis le poste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rPr>
                <w:rFonts w:ascii="Calibri" w:eastAsia="Calibri" w:hAnsi="Calibri" w:cs="Calibri"/>
                <w:b/>
              </w:rPr>
              <w:t>Résultats de la commande</w:t>
            </w:r>
          </w:p>
        </w:tc>
      </w:tr>
      <w:tr w:rsidR="009B7638" w:rsidTr="009B7638">
        <w:trPr>
          <w:trHeight w:val="279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t>PC0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jc w:val="center"/>
            </w:pPr>
            <w:r>
              <w:t>PC1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Ping PC1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PC0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proofErr w:type="spellStart"/>
            <w:r>
              <w:t>Succesful</w:t>
            </w:r>
            <w:proofErr w:type="spellEnd"/>
          </w:p>
        </w:tc>
      </w:tr>
      <w:tr w:rsidR="009B7638" w:rsidTr="009B7638">
        <w:trPr>
          <w:trHeight w:val="279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t>PC0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jc w:val="center"/>
            </w:pPr>
            <w:r>
              <w:t>PC2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Ping PC2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PC0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proofErr w:type="spellStart"/>
            <w:r>
              <w:t>Succesful</w:t>
            </w:r>
            <w:proofErr w:type="spellEnd"/>
          </w:p>
        </w:tc>
      </w:tr>
      <w:tr w:rsidR="009B7638" w:rsidTr="009B7638">
        <w:trPr>
          <w:trHeight w:val="279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t>PC0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jc w:val="center"/>
            </w:pPr>
            <w:r>
              <w:t>PC3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Ping PC3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PC0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proofErr w:type="spellStart"/>
            <w:r>
              <w:t>Failed</w:t>
            </w:r>
            <w:proofErr w:type="spellEnd"/>
          </w:p>
        </w:tc>
      </w:tr>
      <w:tr w:rsidR="009B7638" w:rsidTr="009B7638">
        <w:trPr>
          <w:trHeight w:val="279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t>PC1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jc w:val="center"/>
            </w:pPr>
            <w:r>
              <w:t>PC2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Ping PC2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PC1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proofErr w:type="spellStart"/>
            <w:r>
              <w:t>Succesful</w:t>
            </w:r>
            <w:proofErr w:type="spellEnd"/>
          </w:p>
        </w:tc>
      </w:tr>
      <w:tr w:rsidR="009B7638" w:rsidTr="009B7638">
        <w:trPr>
          <w:trHeight w:val="279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t>PC1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jc w:val="center"/>
            </w:pPr>
            <w:r>
              <w:t>PC3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Ping PC3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PC1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proofErr w:type="spellStart"/>
            <w:r>
              <w:t>Failed</w:t>
            </w:r>
            <w:proofErr w:type="spellEnd"/>
          </w:p>
        </w:tc>
      </w:tr>
      <w:tr w:rsidR="009B7638" w:rsidTr="009B7638">
        <w:trPr>
          <w:trHeight w:val="279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t>PC2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jc w:val="center"/>
            </w:pPr>
            <w:r>
              <w:t>PC3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Ping PC3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PC2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proofErr w:type="spellStart"/>
            <w:r>
              <w:t>Failed</w:t>
            </w:r>
            <w:proofErr w:type="spellEnd"/>
          </w:p>
        </w:tc>
      </w:tr>
    </w:tbl>
    <w:p w:rsidR="005C4185" w:rsidRDefault="005C4185" w:rsidP="00062A0E">
      <w:pPr>
        <w:spacing w:line="240" w:lineRule="auto"/>
      </w:pPr>
      <w:r>
        <w:t>Exercice 2</w:t>
      </w:r>
    </w:p>
    <w:p w:rsidR="005C4185" w:rsidRDefault="005C4185" w:rsidP="00062A0E">
      <w:pPr>
        <w:spacing w:line="240" w:lineRule="auto"/>
      </w:pPr>
      <w:r>
        <w:t>3)</w:t>
      </w:r>
    </w:p>
    <w:p w:rsidR="005C4185" w:rsidRDefault="005C4185" w:rsidP="00062A0E">
      <w:pPr>
        <w:spacing w:line="240" w:lineRule="auto"/>
      </w:pPr>
    </w:p>
    <w:p w:rsidR="005C4185" w:rsidRDefault="005C4185" w:rsidP="00062A0E">
      <w:pPr>
        <w:spacing w:line="240" w:lineRule="auto"/>
      </w:pPr>
      <w:r>
        <w:t>4)L’adresse IP diffère au niveau du troisième élément(PC3) et son masque n’autorise pas le changement du troisième élément pour conformer avec l’adresse des autres PC.</w:t>
      </w:r>
    </w:p>
    <w:p w:rsidR="005C4185" w:rsidRDefault="005C4185" w:rsidP="00062A0E">
      <w:pPr>
        <w:spacing w:line="240" w:lineRule="auto"/>
      </w:pPr>
      <w:r>
        <w:t>5)</w:t>
      </w:r>
      <w:r w:rsidR="00BA2D14">
        <w:t>Adresse IP :192.168.0.1</w:t>
      </w:r>
    </w:p>
    <w:p w:rsidR="00BA2D14" w:rsidRDefault="00BA2D14" w:rsidP="00062A0E">
      <w:pPr>
        <w:spacing w:line="240" w:lineRule="auto"/>
      </w:pPr>
      <w:r>
        <w:t>Masque de sous-réseau :255.255.255.0</w:t>
      </w:r>
    </w:p>
    <w:p w:rsidR="009B7638" w:rsidRDefault="009B7638" w:rsidP="00062A0E">
      <w:pPr>
        <w:spacing w:line="240" w:lineRule="auto"/>
      </w:pPr>
      <w:r>
        <w:t>6)a)</w:t>
      </w:r>
    </w:p>
    <w:tbl>
      <w:tblPr>
        <w:tblStyle w:val="TableGrid"/>
        <w:tblpPr w:leftFromText="141" w:rightFromText="141" w:vertAnchor="text" w:tblpYSpec="outside"/>
        <w:tblW w:w="9640" w:type="dxa"/>
        <w:tblInd w:w="0" w:type="dxa"/>
        <w:tblCellMar>
          <w:top w:w="33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664"/>
        <w:gridCol w:w="1745"/>
        <w:gridCol w:w="1745"/>
        <w:gridCol w:w="1801"/>
        <w:gridCol w:w="1745"/>
        <w:gridCol w:w="1940"/>
      </w:tblGrid>
      <w:tr w:rsidR="009B7638" w:rsidRPr="00BA2D14" w:rsidTr="009B7638">
        <w:trPr>
          <w:trHeight w:val="279"/>
        </w:trPr>
        <w:tc>
          <w:tcPr>
            <w:tcW w:w="6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BA2D14">
              <w:rPr>
                <w:rFonts w:ascii="Calibri" w:eastAsia="Calibri" w:hAnsi="Calibri" w:cs="Calibri"/>
                <w:b/>
                <w:color w:val="000000"/>
              </w:rPr>
              <w:t>Exp</w:t>
            </w:r>
            <w:proofErr w:type="spellEnd"/>
          </w:p>
          <w:p w:rsidR="009B7638" w:rsidRPr="00BA2D14" w:rsidRDefault="009B7638" w:rsidP="00062A0E">
            <w:pPr>
              <w:ind w:left="49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N</w:t>
            </w:r>
            <w:r w:rsidRPr="00BA2D14">
              <w:rPr>
                <w:rFonts w:ascii="Calibri" w:eastAsia="Calibri" w:hAnsi="Calibri" w:cs="Calibri"/>
                <w:b/>
                <w:color w:val="000000"/>
                <w:sz w:val="14"/>
              </w:rPr>
              <w:t>o</w:t>
            </w:r>
          </w:p>
        </w:tc>
        <w:tc>
          <w:tcPr>
            <w:tcW w:w="34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PC1</w:t>
            </w:r>
          </w:p>
        </w:tc>
        <w:tc>
          <w:tcPr>
            <w:tcW w:w="35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PC2</w:t>
            </w:r>
          </w:p>
        </w:tc>
        <w:tc>
          <w:tcPr>
            <w:tcW w:w="194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Communication possible?</w:t>
            </w:r>
          </w:p>
        </w:tc>
      </w:tr>
      <w:tr w:rsidR="009B7638" w:rsidRPr="00BA2D14" w:rsidTr="009B7638">
        <w:trPr>
          <w:trHeight w:val="27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Adresse IP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Masque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Adresse IP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Masque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B7638" w:rsidRPr="00BA2D14" w:rsidTr="009B7638">
        <w:trPr>
          <w:trHeight w:val="279"/>
        </w:trPr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10.12.130.21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255.0.0.0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10.33.33.33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255.0.0.0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9B7638" w:rsidRPr="00BA2D14" w:rsidTr="009B7638">
        <w:trPr>
          <w:trHeight w:val="279"/>
        </w:trPr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111.111.222.222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255.255.0.0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ind w:left="36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111.111.111.111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255.255.0.0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9B7638" w:rsidRPr="00BA2D14" w:rsidTr="009B7638">
        <w:trPr>
          <w:trHeight w:val="279"/>
        </w:trPr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180.12.200.1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255.255.240.0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180.12.100.2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255.255.240.0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</w:tr>
      <w:tr w:rsidR="009B7638" w:rsidRPr="00BA2D14" w:rsidTr="009B7638">
        <w:trPr>
          <w:trHeight w:val="279"/>
        </w:trPr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1.2.3.4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255.0.0.0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1.33.3.4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255.0.0.0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9B7638" w:rsidRPr="00BA2D14" w:rsidTr="009B7638">
        <w:trPr>
          <w:trHeight w:val="279"/>
        </w:trPr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172.30.0.25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255.255.255.128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172.30.0.1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255.255.255.128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9B7638" w:rsidRPr="00BA2D14" w:rsidTr="009B7638">
        <w:trPr>
          <w:trHeight w:val="279"/>
        </w:trPr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126.1.1.1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255.192.0.0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12 6.111.111.111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255.192.0.0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</w:tr>
    </w:tbl>
    <w:p w:rsidR="00542B99" w:rsidRDefault="00542B99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tbl>
      <w:tblPr>
        <w:tblStyle w:val="Grilledutableau"/>
        <w:tblpPr w:leftFromText="141" w:rightFromText="141" w:horzAnchor="margin" w:tblpY="-10245"/>
        <w:tblW w:w="920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20"/>
        <w:gridCol w:w="298"/>
        <w:gridCol w:w="298"/>
        <w:gridCol w:w="298"/>
        <w:gridCol w:w="298"/>
        <w:gridCol w:w="298"/>
        <w:gridCol w:w="298"/>
        <w:gridCol w:w="298"/>
        <w:gridCol w:w="202"/>
        <w:gridCol w:w="96"/>
        <w:gridCol w:w="298"/>
        <w:gridCol w:w="298"/>
        <w:gridCol w:w="298"/>
        <w:gridCol w:w="298"/>
        <w:gridCol w:w="298"/>
        <w:gridCol w:w="298"/>
        <w:gridCol w:w="298"/>
        <w:gridCol w:w="204"/>
        <w:gridCol w:w="94"/>
        <w:gridCol w:w="298"/>
        <w:gridCol w:w="298"/>
        <w:gridCol w:w="298"/>
        <w:gridCol w:w="298"/>
        <w:gridCol w:w="298"/>
        <w:gridCol w:w="298"/>
        <w:gridCol w:w="298"/>
        <w:gridCol w:w="206"/>
        <w:gridCol w:w="92"/>
        <w:gridCol w:w="298"/>
        <w:gridCol w:w="298"/>
        <w:gridCol w:w="298"/>
        <w:gridCol w:w="298"/>
        <w:gridCol w:w="298"/>
        <w:gridCol w:w="298"/>
        <w:gridCol w:w="298"/>
        <w:gridCol w:w="209"/>
        <w:gridCol w:w="89"/>
      </w:tblGrid>
      <w:tr w:rsidR="00542B99" w:rsidTr="00062A0E">
        <w:trPr>
          <w:gridAfter w:val="1"/>
          <w:wAfter w:w="76" w:type="dxa"/>
          <w:trHeight w:val="246"/>
        </w:trPr>
        <w:tc>
          <w:tcPr>
            <w:tcW w:w="9133" w:type="dxa"/>
            <w:gridSpan w:val="36"/>
            <w:tcBorders>
              <w:bottom w:val="single" w:sz="18" w:space="0" w:color="auto"/>
            </w:tcBorders>
          </w:tcPr>
          <w:p w:rsidR="00542B99" w:rsidRPr="009E6E57" w:rsidRDefault="009E6E57" w:rsidP="00062A0E">
            <w:pPr>
              <w:rPr>
                <w:b/>
              </w:rPr>
            </w:pPr>
            <w:r>
              <w:rPr>
                <w:b/>
              </w:rPr>
              <w:lastRenderedPageBreak/>
              <w:t>Expérimentation n°</w:t>
            </w:r>
            <w:r w:rsidR="009B7638">
              <w:rPr>
                <w:b/>
              </w:rPr>
              <w:t>1</w:t>
            </w:r>
          </w:p>
        </w:tc>
      </w:tr>
      <w:tr w:rsidR="00542B99" w:rsidTr="00062A0E">
        <w:trPr>
          <w:gridAfter w:val="1"/>
          <w:wAfter w:w="76" w:type="dxa"/>
          <w:trHeight w:val="365"/>
        </w:trPr>
        <w:tc>
          <w:tcPr>
            <w:tcW w:w="9133" w:type="dxa"/>
            <w:gridSpan w:val="36"/>
            <w:tcBorders>
              <w:bottom w:val="single" w:sz="12" w:space="0" w:color="auto"/>
            </w:tcBorders>
          </w:tcPr>
          <w:p w:rsidR="00542B99" w:rsidRPr="009E6E57" w:rsidRDefault="009E6E57" w:rsidP="00062A0E">
            <w:pPr>
              <w:jc w:val="center"/>
              <w:rPr>
                <w:b/>
              </w:rPr>
            </w:pPr>
            <w:r w:rsidRPr="009E6E57">
              <w:rPr>
                <w:b/>
              </w:rPr>
              <w:t>PC1</w:t>
            </w:r>
          </w:p>
        </w:tc>
      </w:tr>
      <w:tr w:rsidR="00062A0E" w:rsidTr="00062A0E">
        <w:trPr>
          <w:gridAfter w:val="1"/>
          <w:wAfter w:w="78" w:type="dxa"/>
          <w:trHeight w:val="123"/>
        </w:trPr>
        <w:tc>
          <w:tcPr>
            <w:tcW w:w="72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0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12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130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21</w:t>
            </w:r>
          </w:p>
        </w:tc>
      </w:tr>
      <w:tr w:rsidR="00062A0E" w:rsidTr="00062A0E">
        <w:trPr>
          <w:trHeight w:val="123"/>
        </w:trPr>
        <w:tc>
          <w:tcPr>
            <w:tcW w:w="72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</w:tr>
      <w:tr w:rsidR="009B7638" w:rsidTr="00062A0E">
        <w:trPr>
          <w:gridAfter w:val="1"/>
          <w:wAfter w:w="78" w:type="dxa"/>
          <w:trHeight w:val="123"/>
        </w:trPr>
        <w:tc>
          <w:tcPr>
            <w:tcW w:w="72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0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255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</w:tr>
      <w:tr w:rsidR="00062A0E" w:rsidTr="00062A0E">
        <w:trPr>
          <w:trHeight w:val="123"/>
        </w:trPr>
        <w:tc>
          <w:tcPr>
            <w:tcW w:w="72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9B7638" w:rsidTr="00062A0E">
        <w:trPr>
          <w:gridAfter w:val="1"/>
          <w:wAfter w:w="78" w:type="dxa"/>
          <w:trHeight w:val="123"/>
        </w:trPr>
        <w:tc>
          <w:tcPr>
            <w:tcW w:w="72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0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62A0E" w:rsidTr="00062A0E">
        <w:trPr>
          <w:trHeight w:val="123"/>
        </w:trPr>
        <w:tc>
          <w:tcPr>
            <w:tcW w:w="729" w:type="dxa"/>
            <w:vMerge/>
            <w:tcBorders>
              <w:bottom w:val="single" w:sz="18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42B99" w:rsidTr="00062A0E">
        <w:trPr>
          <w:gridAfter w:val="1"/>
          <w:wAfter w:w="76" w:type="dxa"/>
          <w:trHeight w:val="178"/>
        </w:trPr>
        <w:tc>
          <w:tcPr>
            <w:tcW w:w="9133" w:type="dxa"/>
            <w:gridSpan w:val="36"/>
            <w:tcBorders>
              <w:bottom w:val="single" w:sz="12" w:space="0" w:color="auto"/>
              <w:right w:val="single" w:sz="12" w:space="0" w:color="auto"/>
            </w:tcBorders>
          </w:tcPr>
          <w:p w:rsidR="00542B99" w:rsidRPr="00062A0E" w:rsidRDefault="009E6E57" w:rsidP="00062A0E">
            <w:pPr>
              <w:jc w:val="center"/>
              <w:rPr>
                <w:b/>
                <w:sz w:val="16"/>
                <w:szCs w:val="16"/>
              </w:rPr>
            </w:pPr>
            <w:r w:rsidRPr="00062A0E">
              <w:rPr>
                <w:b/>
                <w:sz w:val="16"/>
                <w:szCs w:val="16"/>
              </w:rPr>
              <w:t>PC2</w:t>
            </w:r>
          </w:p>
        </w:tc>
      </w:tr>
      <w:tr w:rsidR="009B7638" w:rsidTr="00062A0E">
        <w:trPr>
          <w:gridAfter w:val="1"/>
          <w:wAfter w:w="78" w:type="dxa"/>
          <w:trHeight w:val="123"/>
        </w:trPr>
        <w:tc>
          <w:tcPr>
            <w:tcW w:w="72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0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33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33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33</w:t>
            </w:r>
          </w:p>
        </w:tc>
      </w:tr>
      <w:tr w:rsidR="00062A0E" w:rsidTr="00062A0E">
        <w:trPr>
          <w:trHeight w:val="123"/>
        </w:trPr>
        <w:tc>
          <w:tcPr>
            <w:tcW w:w="72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B7638" w:rsidTr="00062A0E">
        <w:trPr>
          <w:gridAfter w:val="1"/>
          <w:wAfter w:w="78" w:type="dxa"/>
          <w:trHeight w:val="246"/>
        </w:trPr>
        <w:tc>
          <w:tcPr>
            <w:tcW w:w="72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0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255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</w:tr>
      <w:tr w:rsidR="00062A0E" w:rsidTr="00062A0E">
        <w:trPr>
          <w:trHeight w:val="246"/>
        </w:trPr>
        <w:tc>
          <w:tcPr>
            <w:tcW w:w="72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9B7638" w:rsidTr="00062A0E">
        <w:trPr>
          <w:gridAfter w:val="1"/>
          <w:wAfter w:w="78" w:type="dxa"/>
          <w:trHeight w:val="246"/>
        </w:trPr>
        <w:tc>
          <w:tcPr>
            <w:tcW w:w="72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0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62A0E" w:rsidTr="00062A0E">
        <w:trPr>
          <w:trHeight w:val="246"/>
        </w:trPr>
        <w:tc>
          <w:tcPr>
            <w:tcW w:w="729" w:type="dxa"/>
            <w:vMerge/>
            <w:tcBorders>
              <w:right w:val="single" w:sz="12" w:space="0" w:color="auto"/>
            </w:tcBorders>
          </w:tcPr>
          <w:p w:rsidR="009E6E57" w:rsidRPr="00062A0E" w:rsidRDefault="009E6E57" w:rsidP="00062A0E">
            <w:pPr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42B99" w:rsidTr="00062A0E">
        <w:trPr>
          <w:gridAfter w:val="1"/>
          <w:wAfter w:w="76" w:type="dxa"/>
          <w:trHeight w:val="178"/>
        </w:trPr>
        <w:tc>
          <w:tcPr>
            <w:tcW w:w="9133" w:type="dxa"/>
            <w:gridSpan w:val="36"/>
          </w:tcPr>
          <w:p w:rsidR="00542B99" w:rsidRPr="00062A0E" w:rsidRDefault="009E6E57" w:rsidP="00062A0E">
            <w:pPr>
              <w:rPr>
                <w:b/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 xml:space="preserve">           </w:t>
            </w:r>
            <w:r w:rsidRPr="00062A0E">
              <w:rPr>
                <w:b/>
                <w:sz w:val="16"/>
                <w:szCs w:val="16"/>
              </w:rPr>
              <w:t>Y’</w:t>
            </w:r>
            <w:proofErr w:type="spellStart"/>
            <w:r w:rsidRPr="00062A0E">
              <w:rPr>
                <w:b/>
                <w:sz w:val="16"/>
                <w:szCs w:val="16"/>
              </w:rPr>
              <w:t>a-t-il</w:t>
            </w:r>
            <w:proofErr w:type="spellEnd"/>
            <w:r w:rsidRPr="00062A0E">
              <w:rPr>
                <w:b/>
                <w:sz w:val="16"/>
                <w:szCs w:val="16"/>
              </w:rPr>
              <w:t xml:space="preserve"> Communication entre PC et PC2</w:t>
            </w:r>
            <w:r w:rsidR="009B7638" w:rsidRPr="00062A0E">
              <w:rPr>
                <w:b/>
                <w:sz w:val="16"/>
                <w:szCs w:val="16"/>
              </w:rPr>
              <w:t xml:space="preserve"> Oui</w:t>
            </w:r>
          </w:p>
        </w:tc>
      </w:tr>
    </w:tbl>
    <w:p w:rsidR="00542B99" w:rsidRDefault="00542B99" w:rsidP="00062A0E">
      <w:pPr>
        <w:spacing w:line="240" w:lineRule="auto"/>
      </w:pPr>
    </w:p>
    <w:p w:rsidR="00BA2D14" w:rsidRDefault="00B1730C" w:rsidP="00062A0E">
      <w:pPr>
        <w:spacing w:line="240" w:lineRule="auto"/>
      </w:pPr>
      <w:r>
        <w:t>Exercice 3</w:t>
      </w:r>
    </w:p>
    <w:p w:rsidR="00B1730C" w:rsidRDefault="00B1730C" w:rsidP="00062A0E">
      <w:pPr>
        <w:spacing w:line="240" w:lineRule="auto"/>
      </w:pPr>
      <w:r>
        <w:t>4)Un hub envoie</w:t>
      </w:r>
      <w:r w:rsidR="00AF1401">
        <w:t xml:space="preserve"> le PDU à toutes les PC connectés à celui-ci, un switch envoie le PDU à toutes les machines connectées à ce dernier.</w:t>
      </w:r>
      <w:bookmarkStart w:id="0" w:name="_GoBack"/>
      <w:bookmarkEnd w:id="0"/>
    </w:p>
    <w:p w:rsidR="009B7638" w:rsidRDefault="009B7638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sectPr w:rsidR="00062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85"/>
    <w:rsid w:val="00062A0E"/>
    <w:rsid w:val="0022482C"/>
    <w:rsid w:val="00542B99"/>
    <w:rsid w:val="00554F89"/>
    <w:rsid w:val="005C4185"/>
    <w:rsid w:val="009B7638"/>
    <w:rsid w:val="009E6E57"/>
    <w:rsid w:val="00AF1401"/>
    <w:rsid w:val="00B1730C"/>
    <w:rsid w:val="00BA2D14"/>
    <w:rsid w:val="00C6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75A8"/>
  <w15:chartTrackingRefBased/>
  <w15:docId w15:val="{B7D19FB1-E2CF-4B16-B8F6-5593AA2F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5C4185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54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4990-24B9-4FAA-AA4E-3017498A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QUINET</dc:creator>
  <cp:keywords/>
  <dc:description/>
  <cp:lastModifiedBy>BENJAMIN QUINET</cp:lastModifiedBy>
  <cp:revision>5</cp:revision>
  <dcterms:created xsi:type="dcterms:W3CDTF">2019-03-04T15:40:00Z</dcterms:created>
  <dcterms:modified xsi:type="dcterms:W3CDTF">2019-03-04T16:55:00Z</dcterms:modified>
</cp:coreProperties>
</file>