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073" w:rsidRDefault="00BE2073">
      <w:pPr>
        <w:rPr>
          <w:b/>
          <w:bCs/>
        </w:rPr>
      </w:pPr>
      <w:r>
        <w:rPr>
          <w:b/>
          <w:bCs/>
        </w:rPr>
        <w:t>Catégorie de bateaux :</w:t>
      </w:r>
    </w:p>
    <w:bookmarkStart w:id="0" w:name="_GoBack"/>
    <w:p w:rsidR="00E0350F" w:rsidRDefault="00BE2073" w:rsidP="00BE2073">
      <w:pPr>
        <w:ind w:firstLine="708"/>
      </w:pPr>
      <w:r>
        <w:fldChar w:fldCharType="begin"/>
      </w:r>
      <w:r>
        <w:instrText xml:space="preserve"> HYPERLINK "</w:instrText>
      </w:r>
      <w:r w:rsidRPr="00BE2073">
        <w:instrText>http://seme.cer.free.fr/plaisance/categories-bateaux.php</w:instrText>
      </w:r>
      <w:r>
        <w:instrText xml:space="preserve">" </w:instrText>
      </w:r>
      <w:r>
        <w:fldChar w:fldCharType="separate"/>
      </w:r>
      <w:r w:rsidRPr="00014F1A">
        <w:rPr>
          <w:rStyle w:val="Lienhypertexte"/>
        </w:rPr>
        <w:t>http://seme.cer.free.fr/plaisance/categories-bateaux.php</w:t>
      </w:r>
      <w:r>
        <w:fldChar w:fldCharType="end"/>
      </w:r>
    </w:p>
    <w:bookmarkEnd w:id="0"/>
    <w:p w:rsidR="00BE2073" w:rsidRDefault="00BE2073" w:rsidP="00BE2073">
      <w:pPr>
        <w:rPr>
          <w:b/>
          <w:bCs/>
        </w:rPr>
      </w:pPr>
      <w:r>
        <w:rPr>
          <w:b/>
          <w:bCs/>
        </w:rPr>
        <w:t>Règles de sécurité :</w:t>
      </w:r>
    </w:p>
    <w:p w:rsidR="009B5BAE" w:rsidRDefault="00BE2073" w:rsidP="00BE2073">
      <w:pPr>
        <w:ind w:firstLine="708"/>
      </w:pPr>
      <w:hyperlink r:id="rId4" w:history="1">
        <w:r w:rsidRPr="00014F1A">
          <w:rPr>
            <w:rStyle w:val="Lienhypertexte"/>
          </w:rPr>
          <w:t>http://permis.bateau.mer.free.fr/Permis_Mer/Option_Cotiere_Regles_Securite.htm</w:t>
        </w:r>
      </w:hyperlink>
    </w:p>
    <w:p w:rsidR="00BE2073" w:rsidRPr="00BE2073" w:rsidRDefault="00BE2073" w:rsidP="00BE2073">
      <w:pPr>
        <w:rPr>
          <w:b/>
          <w:bCs/>
        </w:rPr>
      </w:pPr>
      <w:r>
        <w:rPr>
          <w:b/>
          <w:bCs/>
        </w:rPr>
        <w:t>Entretien de radeau de survie :</w:t>
      </w:r>
    </w:p>
    <w:p w:rsidR="00991784" w:rsidRDefault="00602B6B" w:rsidP="00BE2073">
      <w:pPr>
        <w:ind w:firstLine="708"/>
      </w:pPr>
      <w:hyperlink r:id="rId5" w:history="1">
        <w:r w:rsidRPr="00014F1A">
          <w:rPr>
            <w:rStyle w:val="Lienhypertexte"/>
          </w:rPr>
          <w:t>https://figaronautisme.meteoconsult.fr/actus-nautisme/2016-04-18/35188-radeau-de-survie-quelle-duree-de-vie</w:t>
        </w:r>
      </w:hyperlink>
    </w:p>
    <w:p w:rsidR="0013010F" w:rsidRDefault="0013010F"/>
    <w:sectPr w:rsidR="00130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31"/>
    <w:rsid w:val="0013010F"/>
    <w:rsid w:val="00582CDD"/>
    <w:rsid w:val="00602B6B"/>
    <w:rsid w:val="00991784"/>
    <w:rsid w:val="009B5BAE"/>
    <w:rsid w:val="00BE2073"/>
    <w:rsid w:val="00E0350F"/>
    <w:rsid w:val="00E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01A6"/>
  <w15:chartTrackingRefBased/>
  <w15:docId w15:val="{C411B0BA-0B36-4F49-BF31-1219CABB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5B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5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garonautisme.meteoconsult.fr/actus-nautisme/2016-04-18/35188-radeau-de-survie-quelle-duree-de-vie" TargetMode="External"/><Relationship Id="rId4" Type="http://schemas.openxmlformats.org/officeDocument/2006/relationships/hyperlink" Target="http://permis.bateau.mer.free.fr/Permis_Mer/Option_Cotiere_Regles_Securite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</cp:revision>
  <dcterms:created xsi:type="dcterms:W3CDTF">2019-10-17T12:47:00Z</dcterms:created>
  <dcterms:modified xsi:type="dcterms:W3CDTF">2019-10-17T13:55:00Z</dcterms:modified>
</cp:coreProperties>
</file>