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46BE" w14:textId="0473669A" w:rsidR="00A863B5" w:rsidRPr="0080520B" w:rsidRDefault="0080520B" w:rsidP="0080520B">
      <w:pPr>
        <w:jc w:val="center"/>
        <w:rPr>
          <w:sz w:val="96"/>
          <w:szCs w:val="96"/>
          <w:lang w:val="en-US"/>
        </w:rPr>
      </w:pPr>
      <w:r w:rsidRPr="0080520B">
        <w:rPr>
          <w:sz w:val="96"/>
          <w:szCs w:val="96"/>
          <w:lang w:val="en-US"/>
        </w:rPr>
        <w:t>Test</w:t>
      </w:r>
      <w:r w:rsidR="00AC554E">
        <w:rPr>
          <w:sz w:val="96"/>
          <w:szCs w:val="96"/>
          <w:lang w:val="en-US"/>
        </w:rPr>
        <w:t xml:space="preserve"> </w:t>
      </w:r>
      <w:r w:rsidR="00C85923">
        <w:rPr>
          <w:sz w:val="96"/>
          <w:szCs w:val="96"/>
          <w:lang w:val="en-US"/>
        </w:rPr>
        <w:t>7</w:t>
      </w:r>
    </w:p>
    <w:sectPr w:rsidR="00A863B5" w:rsidRPr="0080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0B"/>
    <w:rsid w:val="002A6F93"/>
    <w:rsid w:val="00571193"/>
    <w:rsid w:val="005E3D99"/>
    <w:rsid w:val="006639AE"/>
    <w:rsid w:val="006B14C9"/>
    <w:rsid w:val="0080520B"/>
    <w:rsid w:val="00A863B5"/>
    <w:rsid w:val="00AC554E"/>
    <w:rsid w:val="00B27D9A"/>
    <w:rsid w:val="00C85923"/>
    <w:rsid w:val="00E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452B"/>
  <w15:chartTrackingRefBased/>
  <w15:docId w15:val="{83555B84-9C50-4B16-A2D0-23FEFC3A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Cohen</dc:creator>
  <cp:keywords/>
  <dc:description/>
  <cp:lastModifiedBy>Benaya Cohen</cp:lastModifiedBy>
  <cp:revision>10</cp:revision>
  <dcterms:created xsi:type="dcterms:W3CDTF">2023-05-28T11:46:00Z</dcterms:created>
  <dcterms:modified xsi:type="dcterms:W3CDTF">2023-08-01T09:45:00Z</dcterms:modified>
</cp:coreProperties>
</file>