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C3838"/>
          <w:sz w:val="56"/>
        </w:rPr>
        <w:t>KLIQ Coach Growth Services</w:t>
      </w:r>
    </w:p>
    <w:p>
      <w:pPr>
        <w:jc w:val="center"/>
      </w:pPr>
      <w:r>
        <w:rPr>
          <w:color w:val="666666"/>
          <w:sz w:val="32"/>
        </w:rPr>
        <w:t>From Activation to Revenue:</w:t>
        <w:br/>
        <w:t>PPC, Affiliates, Licensing &amp; Brand Deals</w:t>
      </w:r>
    </w:p>
    <w:p/>
    <w:p>
      <w:pPr>
        <w:jc w:val="center"/>
      </w:pPr>
      <w:r>
        <w:rPr>
          <w:sz w:val="22"/>
        </w:rPr>
        <w:t>Prepared by: KLIQ Growth Team</w:t>
        <w:br/>
        <w:t>February 2026</w:t>
      </w:r>
    </w:p>
    <w:p>
      <w:pPr>
        <w:jc w:val="center"/>
      </w:pPr>
      <w:r>
        <w:rPr>
          <w:color w:val="888888"/>
          <w:sz w:val="18"/>
        </w:rPr>
        <w:t>Data Sources: BigQuery (rcwl-data) — Stripe, Apple App Store, Google Play Store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 w:val="0"/>
          <w:i w:val="0"/>
        </w:rPr>
        <w:t>KLIQ hosts 1,367+ coach apps. Of these, 124 coaches have generated revenue totalling $917,930 across three channels: Stripe subscriptions ($850K), Apple IAP ($44K), and Google Play ($24K). Revenue is extremely top-heavy — the top 7 coaches ($50K+) generate $577K, or 63% of all GMV.</w:t>
      </w:r>
    </w:p>
    <w:p>
      <w:r>
        <w:rPr>
          <w:b w:val="0"/>
          <w:i w:val="0"/>
        </w:rPr>
        <w:t>The opportunity: 1,243 coaches have zero revenue. Even among revenue-generating coaches, most plateau after exhausting their organic audience. KLIQ can unlock the next phase of growth by offering managed growth services — PPC advertising, affiliate partnerships, content licensing, and brand deals — earning new revenue streams while helping coaches scale.</w:t>
      </w:r>
    </w:p>
    <w:p>
      <w:r>
        <w:rPr>
          <w:b/>
          <w:i w:val="0"/>
        </w:rPr>
        <w:t>Projected new revenue from growth services:</w:t>
      </w:r>
    </w:p>
    <w:p>
      <w:r>
        <w:rPr>
          <w:b w:val="0"/>
          <w:i w:val="0"/>
        </w:rPr>
        <w:t xml:space="preserve">  • Year 1: £66K</w:t>
      </w:r>
    </w:p>
    <w:p>
      <w:r>
        <w:rPr>
          <w:b w:val="0"/>
          <w:i w:val="0"/>
        </w:rPr>
        <w:t xml:space="preserve">  • Year 2: £296K</w:t>
      </w:r>
    </w:p>
    <w:p>
      <w:r>
        <w:rPr>
          <w:b w:val="0"/>
          <w:i w:val="0"/>
        </w:rPr>
        <w:t>This is on top of existing hosting fees and application fees ($81K total to date).</w:t>
      </w:r>
    </w:p>
    <w:p>
      <w:r>
        <w:br w:type="page"/>
      </w:r>
    </w:p>
    <w:p>
      <w:pPr>
        <w:pStyle w:val="Heading1"/>
      </w:pPr>
      <w:r>
        <w:t>Part 1: The Data — Where Coaches Are Today</w:t>
      </w:r>
    </w:p>
    <w:p>
      <w:pPr>
        <w:pStyle w:val="Heading2"/>
      </w:pPr>
      <w:r>
        <w:t>1.1 — Platform Revenue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288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GMV</w:t>
            </w:r>
          </w:p>
        </w:tc>
        <w:tc>
          <w:tcPr>
            <w:tcW w:type="dxa" w:w="288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of Total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Stripe (web subscriptions)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$850,231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92.6%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iOS App Store (IAP)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$43,541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4.7%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Play Store (IAP)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$24,159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$917,930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ind w:left="567"/>
      </w:pPr>
      <w:r>
        <w:rPr>
          <w:i/>
          <w:color w:val="555555"/>
          <w:sz w:val="18"/>
        </w:rPr>
        <w:t>Key insight: Stripe dominates. Most coaches earn through web subscriptions, not in-app purchases. However, IAP is growing — coaches with both channels earn 20–40% more than Stripe-only coaches.</w:t>
      </w:r>
    </w:p>
    <w:p>
      <w:pPr>
        <w:pStyle w:val="Heading2"/>
      </w:pPr>
      <w:r>
        <w:t>1.2 — GMV Distribution by Revenue 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Revenue Tier</w:t>
            </w:r>
          </w:p>
        </w:tc>
        <w:tc>
          <w:tcPr>
            <w:tcW w:type="dxa" w:w="1728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Coaches</w:t>
            </w:r>
          </w:p>
        </w:tc>
        <w:tc>
          <w:tcPr>
            <w:tcW w:type="dxa" w:w="1728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GMV</w:t>
            </w:r>
          </w:p>
        </w:tc>
        <w:tc>
          <w:tcPr>
            <w:tcW w:type="dxa" w:w="1728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GMV</w:t>
            </w:r>
          </w:p>
        </w:tc>
        <w:tc>
          <w:tcPr>
            <w:tcW w:type="dxa" w:w="1728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$1–99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$1,107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Just getting started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$100–499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$9,160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Early traction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$500–999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$8,221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$747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Building momentum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$1K–5K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$66,212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$2,452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Proven product-market fit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$5K–10K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$32,176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$6,435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Ready for paid growth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$10K–50K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$224,284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$20,389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Established coaches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$50K+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$576,770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$82,396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stars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$917,930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$7,403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ind w:left="567"/>
      </w:pPr>
      <w:r>
        <w:rPr>
          <w:i/>
          <w:color w:val="555555"/>
          <w:sz w:val="18"/>
        </w:rPr>
        <w:t>The top 7 coaches generate $577K — more than the other 117 combined. The $1K–5K tier (27 coaches) represents the biggest growth opportunity.</w:t>
      </w:r>
    </w:p>
    <w:p>
      <w:pPr>
        <w:pStyle w:val="Heading2"/>
      </w:pPr>
      <w:r>
        <w:t>1.3 — Subscriber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288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Coaches Who Reached It</w:t>
            </w:r>
          </w:p>
        </w:tc>
        <w:tc>
          <w:tcPr>
            <w:tcW w:type="dxa" w:w="288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10+ subscribers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Basic traction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50+ subscribers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Ready for PPC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100+ subscribers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Growing audience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250+ subscribers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Brand-ready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500+ subscribers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Established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1,000+ subscribers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stars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2,500+ subscribers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 tier</w:t>
            </w:r>
          </w:p>
        </w:tc>
      </w:tr>
    </w:tbl>
    <w:p/>
    <w:p>
      <w:pPr>
        <w:ind w:left="567"/>
      </w:pPr>
      <w:r>
        <w:rPr>
          <w:i/>
          <w:color w:val="555555"/>
          <w:sz w:val="18"/>
        </w:rPr>
        <w:t>21 coaches have hit 250+ subscribers — these are ready for affiliate/licensing/brand deals today. The goal is to grow this to 50+ within 12 months.</w:t>
      </w:r>
    </w:p>
    <w:p>
      <w:pPr>
        <w:pStyle w:val="Heading2"/>
      </w:pPr>
      <w:r>
        <w:t>1.4 — Top Earning Coaches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Coach</w:t>
            </w:r>
          </w:p>
        </w:tc>
        <w:tc>
          <w:tcPr>
            <w:tcW w:type="dxa" w:w="144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GMV</w:t>
            </w:r>
          </w:p>
        </w:tc>
        <w:tc>
          <w:tcPr>
            <w:tcW w:type="dxa" w:w="144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Stripe</w:t>
            </w:r>
          </w:p>
        </w:tc>
        <w:tc>
          <w:tcPr>
            <w:tcW w:type="dxa" w:w="144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IAP</w:t>
            </w:r>
          </w:p>
        </w:tc>
        <w:tc>
          <w:tcPr>
            <w:tcW w:type="dxa" w:w="144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MRR (30d)</w:t>
            </w:r>
          </w:p>
        </w:tc>
        <w:tc>
          <w:tcPr>
            <w:tcW w:type="dxa" w:w="144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Subs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Bodied By XO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$111,366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$111,366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$1,794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4,844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Lift Your Vibe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$104,115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$102,273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$1,842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$825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4,548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Shaped By London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$86,730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$66,725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$20,005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$986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9,215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Raw Fitness App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$83,609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$83,609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2,417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Verdure by Lottie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$70,060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$50,075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$19,985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$470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4,607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Jenn Lab Fit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$63,326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$63,326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$754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1,847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CHAMPIONFIT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$57,564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$54,526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$3,038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$909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4,551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Bettr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$43,644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$42,822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$822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3,622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Flowi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$27,403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$25,473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$1,930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1,023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CORE by Desi Johnson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$24,335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$24,335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2,522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Reese Evans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$22,464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$22,464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$1,315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1,785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skinnygirlfit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$20,917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$20,917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2,170</w:t>
            </w:r>
          </w:p>
        </w:tc>
      </w:tr>
    </w:tbl>
    <w:p/>
    <w:p>
      <w:pPr>
        <w:ind w:left="567"/>
      </w:pPr>
      <w:r>
        <w:rPr>
          <w:i/>
          <w:color w:val="555555"/>
          <w:sz w:val="18"/>
        </w:rPr>
        <w:t>Revenue channel insight: 5 of the top 12 coaches earn 100% through Stripe with zero IAP. Coaches like Shaped By London and Verdure earn significantly from both channels. Enabling IAP for Stripe-only coaches is a quick win.</w:t>
      </w:r>
    </w:p>
    <w:p>
      <w:pPr>
        <w:pStyle w:val="Heading2"/>
      </w:pPr>
      <w:r>
        <w:t>1.5 — Growth Trends (Last 3 Months vs Previous 3)</w:t>
      </w:r>
    </w:p>
    <w:p>
      <w:r>
        <w:rPr>
          <w:b/>
          <w:i w:val="0"/>
        </w:rPr>
        <w:t>Fastest growing coaches: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Coach</w:t>
            </w:r>
          </w:p>
        </w:tc>
        <w:tc>
          <w:tcPr>
            <w:tcW w:type="dxa" w:w="1728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Recent 3m Subs</w:t>
            </w:r>
          </w:p>
        </w:tc>
        <w:tc>
          <w:tcPr>
            <w:tcW w:type="dxa" w:w="1728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Prev 3m Subs</w:t>
            </w:r>
          </w:p>
        </w:tc>
        <w:tc>
          <w:tcPr>
            <w:tcW w:type="dxa" w:w="1728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Growth %</w:t>
            </w:r>
          </w:p>
        </w:tc>
        <w:tc>
          <w:tcPr>
            <w:tcW w:type="dxa" w:w="1728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Recent 3m GMV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Livinia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+350%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$132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Jenn Lab Fit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+87.8%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$4,730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Besties in Jesus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+70.5%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$2,145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Health Without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+61.5%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$384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Bodied By XO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+48.6%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$6,329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REBARRE STRONG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+35.6%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$1,424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Bettr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+32.5%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$776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Reese Evans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+21.9%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$6,199</w:t>
            </w:r>
          </w:p>
        </w:tc>
      </w:tr>
    </w:tbl>
    <w:p/>
    <w:p>
      <w:r>
        <w:rPr>
          <w:b/>
          <w:i w:val="0"/>
        </w:rPr>
        <w:t>Declining coaches (need intervention):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Coach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Recent 3m Subs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Prev 3m Subs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Growth 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Shaped By London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-13.3%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Ladies who Crunch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-7.7%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Shaped By Kayla 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-30.8%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A.B.S. Wellness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-27.3%</w:t>
            </w:r>
          </w:p>
        </w:tc>
      </w:tr>
    </w:tbl>
    <w:p/>
    <w:p>
      <w:pPr>
        <w:pStyle w:val="Heading2"/>
      </w:pPr>
      <w:r>
        <w:t>1.6 — IAP Unit Economics (Paying Users)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LTV per paying user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$43.07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Avg renewals per buyer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4.2x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purchases (all-time)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4,505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recurring payments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19,119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Apps with IAP revenue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Platform IAP revenue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$194,015</w:t>
            </w:r>
          </w:p>
        </w:tc>
      </w:tr>
    </w:tbl>
    <w:p/>
    <w:p>
      <w:pPr>
        <w:ind w:left="567"/>
      </w:pPr>
      <w:r>
        <w:rPr>
          <w:i/>
          <w:color w:val="555555"/>
          <w:sz w:val="18"/>
        </w:rPr>
        <w:t>A paying user generates $43 in lifetime value through an average of 4.2 renewal cycles. This is the foundation for the PPC ROI model.</w:t>
      </w:r>
    </w:p>
    <w:p>
      <w:pPr>
        <w:pStyle w:val="Heading2"/>
      </w:pPr>
      <w:r>
        <w:t>1.7 — What Drives Revenue: Engagement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PRIME Apps (&gt;$5K)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GROWTH Apps ($1K–5K)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EMERGING (&lt;$1K)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Livestreams/month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Live joins/month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Workouts completed/month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Community posts/month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Recurring payments/month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Modules 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Programs 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</w:t>
            </w:r>
          </w:p>
        </w:tc>
      </w:tr>
    </w:tbl>
    <w:p/>
    <w:p>
      <w:pPr>
        <w:ind w:left="567"/>
      </w:pPr>
      <w:r>
        <w:rPr>
          <w:i/>
          <w:color w:val="555555"/>
          <w:sz w:val="18"/>
        </w:rPr>
        <w:t>Key finding: Livestreaming is the strongest predictor of revenue. GROWTH apps actually livestream more frequently than PRIME apps — they're building community. PRIME apps have deeper content libraries which drive workout completions and renewals.</w:t>
      </w:r>
    </w:p>
    <w:p>
      <w:r>
        <w:br w:type="page"/>
      </w:r>
    </w:p>
    <w:p>
      <w:pPr>
        <w:pStyle w:val="Heading1"/>
      </w:pPr>
      <w:r>
        <w:t>Part 2: Strategic Clusters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Cluster</w:t>
            </w:r>
          </w:p>
        </w:tc>
        <w:tc>
          <w:tcPr>
            <w:tcW w:type="dxa" w:w="144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144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Apps</w:t>
            </w:r>
          </w:p>
        </w:tc>
        <w:tc>
          <w:tcPr>
            <w:tcW w:type="dxa" w:w="144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Combined Revenue</w:t>
            </w:r>
          </w:p>
        </w:tc>
        <w:tc>
          <w:tcPr>
            <w:tcW w:type="dxa" w:w="144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KLIQ Revenue</w:t>
            </w:r>
          </w:p>
        </w:tc>
        <w:tc>
          <w:tcPr>
            <w:tcW w:type="dxa" w:w="144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Strategy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 &gt;$5K, renewals &gt;1.5x, active &gt;6mo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$157K+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$11.5K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Scale with paid ads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GROWTH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 &gt;$1K, active &gt;3mo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$25K+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$1.9K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Moderate ad spend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EMERGING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 $100–$1K, active &gt;3mo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$6.3K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$553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Activate before spending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EARLY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 &gt;$0 but &lt;$100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$309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Onboard properly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Zero revenue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1,243+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Free activation tools</w:t>
            </w:r>
          </w:p>
        </w:tc>
      </w:tr>
    </w:tbl>
    <w:p/>
    <w:p>
      <w:pPr>
        <w:pStyle w:val="Heading2"/>
      </w:pPr>
      <w:r>
        <w:t>Cluster Strategies</w:t>
      </w:r>
    </w:p>
    <w:p>
      <w:r>
        <w:rPr>
          <w:b/>
          <w:i w:val="0"/>
        </w:rPr>
        <w:t>PRIME — Scale with Paid Ads</w:t>
      </w:r>
    </w:p>
    <w:p>
      <w:r>
        <w:rPr>
          <w:b w:val="0"/>
          <w:i w:val="0"/>
        </w:rPr>
        <w:t>Aggressively scale with KLIQ-managed PPC. Proven product-market fit and strong renewal behaviour. Ad budget: £1,000–2,000/month per app. KLIQ model: £49/month + £5 per new subscriber (hybrid). Target: 50+ new paying subscribers/month per app. Also eligible for brand deals, affiliate marketplace, and content licensing.</w:t>
      </w:r>
    </w:p>
    <w:p>
      <w:r>
        <w:rPr>
          <w:b/>
          <w:i w:val="0"/>
        </w:rPr>
        <w:t>GROWTH — Accelerate with Moderate Spend</w:t>
      </w:r>
    </w:p>
    <w:p>
      <w:r>
        <w:rPr>
          <w:b w:val="0"/>
          <w:i w:val="0"/>
        </w:rPr>
        <w:t>Good revenue but needs more scale to attract brands. Ad budget: £500–1,000/month per app. Target: Hit 250 subscribers to unlock brand deals &amp; affiliates. Focus: Funnel optimisation, landing page conversion, retargeting.</w:t>
      </w:r>
    </w:p>
    <w:p>
      <w:r>
        <w:rPr>
          <w:b/>
          <w:i w:val="0"/>
        </w:rPr>
        <w:t>EMERGING — Activate Before Spending</w:t>
      </w:r>
    </w:p>
    <w:p>
      <w:r>
        <w:rPr>
          <w:b w:val="0"/>
          <w:i w:val="0"/>
        </w:rPr>
        <w:t>Fix content and engagement before paid ads. Help coaches build content library, start livestreaming regularly. Ad budget: £0–250/month (retargeting only). Target: Graduate to GROWTH cluster within 3 months.</w:t>
      </w:r>
    </w:p>
    <w:p>
      <w:r>
        <w:rPr>
          <w:b/>
          <w:i w:val="0"/>
        </w:rPr>
        <w:t>EARLY — Onboard Properly</w:t>
      </w:r>
    </w:p>
    <w:p>
      <w:r>
        <w:rPr>
          <w:b w:val="0"/>
          <w:i w:val="0"/>
        </w:rPr>
        <w:t>Not ready for paid acquisition. Focus on 30/60 day milestones. Ad budget: £0. KLIQ focus: AI Blog Writer, Store in 5 Minutes, Social Share Templates. Target: First 50 paying users via organic.</w:t>
      </w:r>
    </w:p>
    <w:p>
      <w:r>
        <w:br w:type="page"/>
      </w:r>
    </w:p>
    <w:p>
      <w:pPr>
        <w:pStyle w:val="Heading1"/>
      </w:pPr>
      <w:r>
        <w:t>Part 3: The Growth Services Model</w:t>
      </w:r>
    </w:p>
    <w:p>
      <w:pPr>
        <w:pStyle w:val="Heading2"/>
      </w:pPr>
      <w:r>
        <w:t>The Coach Growth Ladder</w:t>
      </w:r>
    </w:p>
    <w:p>
      <w:r>
        <w:rPr>
          <w:b/>
          <w:i w:val="0"/>
        </w:rPr>
        <w:t>STAGE 1: LAUNCH (0–50 subscribers)</w:t>
      </w:r>
    </w:p>
    <w:p>
      <w:r>
        <w:rPr>
          <w:b w:val="0"/>
          <w:i w:val="0"/>
        </w:rPr>
        <w:t xml:space="preserve">  • Free tier / included in KLIQ hosting</w:t>
      </w:r>
    </w:p>
    <w:p>
      <w:r>
        <w:rPr>
          <w:b w:val="0"/>
          <w:i w:val="0"/>
        </w:rPr>
        <w:t xml:space="preserve">  • AI Blog Writer + Activation Checklist</w:t>
      </w:r>
    </w:p>
    <w:p>
      <w:r>
        <w:rPr>
          <w:b w:val="0"/>
          <w:i w:val="0"/>
        </w:rPr>
        <w:t xml:space="preserve">  • Goal: Get coach to first 50 paying users</w:t>
      </w:r>
    </w:p>
    <w:p>
      <w:r>
        <w:rPr>
          <w:b w:val="0"/>
          <w:i w:val="0"/>
        </w:rPr>
      </w:r>
    </w:p>
    <w:p>
      <w:r>
        <w:rPr>
          <w:b/>
          <w:i w:val="0"/>
        </w:rPr>
        <w:t>STAGE 2: GROW (50–250 subscribers)</w:t>
      </w:r>
    </w:p>
    <w:p>
      <w:r>
        <w:rPr>
          <w:b w:val="0"/>
          <w:i w:val="0"/>
        </w:rPr>
        <w:t xml:space="preserve">  • KLIQ Managed PPC Service ($)</w:t>
      </w:r>
    </w:p>
    <w:p>
      <w:r>
        <w:rPr>
          <w:b w:val="0"/>
          <w:i w:val="0"/>
        </w:rPr>
        <w:t xml:space="preserve">  • Social media growth toolkit</w:t>
      </w:r>
    </w:p>
    <w:p>
      <w:r>
        <w:rPr>
          <w:b w:val="0"/>
          <w:i w:val="0"/>
        </w:rPr>
        <w:t xml:space="preserve">  • Goal: Hit 250 subscribers = "Brand Ready"</w:t>
      </w:r>
    </w:p>
    <w:p>
      <w:r>
        <w:rPr>
          <w:b w:val="0"/>
          <w:i w:val="0"/>
        </w:rPr>
      </w:r>
    </w:p>
    <w:p>
      <w:r>
        <w:rPr>
          <w:b/>
          <w:i w:val="0"/>
        </w:rPr>
        <w:t>STAGE 3: MONETISE (250+ subscribers)</w:t>
      </w:r>
    </w:p>
    <w:p>
      <w:r>
        <w:rPr>
          <w:b w:val="0"/>
          <w:i w:val="0"/>
        </w:rPr>
        <w:t xml:space="preserve">  • KLIQ Affiliate Marketplace</w:t>
      </w:r>
    </w:p>
    <w:p>
      <w:r>
        <w:rPr>
          <w:b w:val="0"/>
          <w:i w:val="0"/>
        </w:rPr>
        <w:t xml:space="preserve">  • Content Licensing deals</w:t>
      </w:r>
    </w:p>
    <w:p>
      <w:r>
        <w:rPr>
          <w:b w:val="0"/>
          <w:i w:val="0"/>
        </w:rPr>
        <w:t xml:space="preserve">  • Brand partnership introductions</w:t>
      </w:r>
    </w:p>
    <w:p>
      <w:r>
        <w:rPr>
          <w:b w:val="0"/>
          <w:i w:val="0"/>
        </w:rPr>
        <w:t xml:space="preserve">  • Goal: Diversify revenue beyond subscriptions</w:t>
      </w:r>
    </w:p>
    <w:p>
      <w:r>
        <w:rPr>
          <w:b w:val="0"/>
          <w:i w:val="0"/>
        </w:rPr>
      </w:r>
    </w:p>
    <w:p>
      <w:r>
        <w:rPr>
          <w:b/>
          <w:i w:val="0"/>
        </w:rPr>
        <w:t>STAGE 4: SCALE (1,000+ subscribers)</w:t>
      </w:r>
    </w:p>
    <w:p>
      <w:r>
        <w:rPr>
          <w:b w:val="0"/>
          <w:i w:val="0"/>
        </w:rPr>
        <w:t xml:space="preserve">  • White-label content licensing</w:t>
      </w:r>
    </w:p>
    <w:p>
      <w:r>
        <w:rPr>
          <w:b w:val="0"/>
          <w:i w:val="0"/>
        </w:rPr>
        <w:t xml:space="preserve">  • Premium brand deals (managed by KLIQ)</w:t>
      </w:r>
    </w:p>
    <w:p>
      <w:r>
        <w:rPr>
          <w:b w:val="0"/>
          <w:i w:val="0"/>
        </w:rPr>
        <w:t xml:space="preserve">  • Course marketplace / cross-promotion</w:t>
      </w:r>
    </w:p>
    <w:p>
      <w:r>
        <w:rPr>
          <w:b w:val="0"/>
          <w:i w:val="0"/>
        </w:rPr>
        <w:t xml:space="preserve">  • Goal: Coach becomes a brand, KLIQ takes %</w:t>
      </w:r>
    </w:p>
    <w:p>
      <w:pPr>
        <w:pStyle w:val="Heading2"/>
      </w:pPr>
      <w:r>
        <w:t>Stage 1: Launch (0–50 Subscribers) — Included Free</w:t>
      </w:r>
    </w:p>
    <w:p>
      <w:r>
        <w:rPr>
          <w:b w:val="0"/>
          <w:i w:val="0"/>
        </w:rPr>
        <w:t>Current reality: 1,243+ coach apps have zero revenue. Most never get their first subscriber.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88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88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Blog Writer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Turns social content into blogs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Blog engagement = +43pp retention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5-Step Activation Checklist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Guided first hour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73% never take action — fix this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 in 5 Minutes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 storefront fast track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Instant live URL to share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Social Share 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Pre-written posts for IG/TikTok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Only 0.3% currently share their 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Pricing Benchmarks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"Coaches in your niche charge £X–Y/month"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Removes pricing paralysis</w:t>
            </w:r>
          </w:p>
        </w:tc>
      </w:tr>
    </w:tbl>
    <w:p/>
    <w:p>
      <w:r>
        <w:rPr>
          <w:b w:val="0"/>
          <w:i w:val="0"/>
        </w:rPr>
        <w:t>KLIQ's revenue at this stage: Hosting fee only (existing model).</w:t>
      </w:r>
    </w:p>
    <w:p>
      <w:r>
        <w:rPr>
          <w:b/>
          <w:i w:val="0"/>
        </w:rPr>
        <w:t>Success metric: Coach gets to 50 paying subscribers.</w:t>
      </w:r>
    </w:p>
    <w:p>
      <w:pPr>
        <w:pStyle w:val="Heading2"/>
      </w:pPr>
      <w:r>
        <w:t>Stage 2: Grow (50–250 Subscribers) — KLIQ Managed PPC</w:t>
      </w:r>
    </w:p>
    <w:p>
      <w:r>
        <w:rPr>
          <w:b w:val="0"/>
          <w:i w:val="0"/>
        </w:rPr>
        <w:t>The opportunity: 47 coaches have 50+ subscribers but only 21 have hit 250. There's a clear gap where coaches plateau because they've exhausted their organic audience.</w:t>
      </w:r>
    </w:p>
    <w:p>
      <w:r>
        <w:rPr>
          <w:b/>
          <w:i w:val="0"/>
        </w:rPr>
        <w:t>KLIQ Ads Manager (Managed PPC Service)</w:t>
      </w:r>
    </w:p>
    <w:p>
      <w:r>
        <w:rPr>
          <w:b w:val="0"/>
          <w:i/>
        </w:rPr>
        <w:t>The pitch to coaches: "You focus on content. We'll bring you subscribers."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32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What KLIQ does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Runs Meta (Instagram/Facebook) and TikTok ads on behalf of the coach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 creative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KLIQ's team creates ads using coach's existing content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Targeting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Fitness/wellness audiences, lookalikes of existing subscribers, geo-targeted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Landing page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Coach's KLIQ web storefront (already built)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Budget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Coach sets monthly ad spend (min £200/month recommended)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KLIQ fee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Hybrid: £49/month base + £5 per new subscriber acquired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Monthly dashboard: impressions, clicks, signups, cost per subscriber</w:t>
            </w:r>
          </w:p>
        </w:tc>
      </w:tr>
    </w:tbl>
    <w:p/>
    <w:p>
      <w:r>
        <w:rPr>
          <w:b/>
          <w:i w:val="0"/>
        </w:rPr>
        <w:t>Pricing Model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Coach Pays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KLIQ Earns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% of Ad Spend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 budget + 20% mgmt fee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20% of ad spend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Higher-budget coaches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Flat Fee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£99/month + ad budget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£99/month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Predictable for coaches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£5–15 per new subscriber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Per-sub fee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Risk-sharing model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Hybrid (Recommended)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£49/month + £5 per new sub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 + performance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Best alignment</w:t>
            </w:r>
          </w:p>
        </w:tc>
      </w:tr>
    </w:tbl>
    <w:p/>
    <w:p>
      <w:r>
        <w:rPr>
          <w:b/>
          <w:i w:val="0"/>
        </w:rPr>
        <w:t>PPC Unit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Conservative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Moderate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Optimistic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 per click (CPC)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£0.80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£0.50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£0.30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Landing page conversion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 per signup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£16.00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£6.25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£2.50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Signup to paid conversion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 per paying subscriber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£106.67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£25.00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£7.14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Monthly ad spend for 50 new subs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£5,333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£1,250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£357</w:t>
            </w:r>
          </w:p>
        </w:tc>
      </w:tr>
    </w:tbl>
    <w:p/>
    <w:p>
      <w:r>
        <w:rPr>
          <w:b/>
          <w:i w:val="0"/>
        </w:rPr>
        <w:t>Break-Even CPA Analysis for KLIQ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KLIQ Total Take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Break-even CPA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Coach Still Gets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Viable?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8% (current avg)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$3.46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$26.78/buyer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Too tight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$4.32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$25.91/buyer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Marginal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$6.48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$23.75/buyer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Achievable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$8.64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$21.59/buyer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Comfortable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$10.80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$19.43/buyer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Strong margin</w:t>
            </w:r>
          </w:p>
        </w:tc>
      </w:tr>
    </w:tbl>
    <w:p/>
    <w:p>
      <w:pPr>
        <w:ind w:left="567"/>
      </w:pPr>
      <w:r>
        <w:rPr>
          <w:i/>
          <w:color w:val="555555"/>
          <w:sz w:val="18"/>
        </w:rPr>
        <w:t>Recommendation: KLIQ needs a 15%+ total take (existing fee + ad management fee) for managed PPC to be sustainable. At 15%, the break-even CPA is £6.48 — achievable for fitness apps on Meta/TikTok.</w:t>
      </w:r>
    </w:p>
    <w:p>
      <w:r>
        <w:rPr>
          <w:b/>
          <w:i w:val="0"/>
        </w:rPr>
        <w:t>Social Media Growth Toolkit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432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Content Calendar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AI-generated posting schedule based on their niche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Hashtag Research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Optimised hashtags for their fitness vertical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Cross-Promotion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Feature coaches in KLIQ's own social channels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Referral Program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"Invite a friend, both get 1 month free"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Email 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Pre-written email sequences for coach's existing audience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QR Code Generator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 in-person events, gym walls, business cards</w:t>
            </w:r>
          </w:p>
        </w:tc>
      </w:tr>
    </w:tbl>
    <w:p/>
    <w:p>
      <w:pPr>
        <w:pStyle w:val="Heading2"/>
      </w:pPr>
      <w:r>
        <w:t>Stage 3: Monetise (250+ Subscribers) — Affiliates, Licensing &amp; Brand Deals</w:t>
      </w:r>
    </w:p>
    <w:p>
      <w:r>
        <w:rPr>
          <w:b/>
          <w:i w:val="0"/>
        </w:rPr>
        <w:t>Currently 21 coaches qualify. Goal: 50+ within 12 months.</w:t>
      </w:r>
    </w:p>
    <w:p>
      <w:r>
        <w:rPr>
          <w:b/>
          <w:i w:val="0"/>
        </w:rPr>
        <w:t>3.1 — KLIQ Affiliate Marketplace</w:t>
      </w:r>
    </w:p>
    <w:p>
      <w:r>
        <w:rPr>
          <w:b w:val="0"/>
          <w:i w:val="0"/>
        </w:rPr>
        <w:t>KLIQ curates a marketplace of affiliate products relevant to fitness/wellness coaches. Coaches add affiliate links to their blogs, modules, and live sessions. They earn commission on every sale. KLIQ takes 10–20% of the affiliate commission as platform fee.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 Brands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Typical Commission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Est. Revenue Per Coach/Month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Supplements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MyProtein, Huel, Bulk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8–15%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£50–200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Equipment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Amazon, Decathlon, Gymshark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3–10%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£30–100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Apparel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Gymshark, Lululemon, Nike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5–12%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£20–80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Apps/Software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MyFitnessPal, Strava, Whoop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£5–15 per signup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£50–150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Nutrition/Meal Prep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HelloFresh, Gousto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£10–20 per signup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£40–100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Wellness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Headspace, Calm, CBD brands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10–25%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£30–80</w:t>
            </w:r>
          </w:p>
        </w:tc>
      </w:tr>
    </w:tbl>
    <w:p/>
    <w:p>
      <w:r>
        <w:rPr>
          <w:b/>
          <w:i w:val="0"/>
        </w:rPr>
        <w:t>3.2 — Content Licensing</w:t>
      </w:r>
    </w:p>
    <w:p>
      <w:r>
        <w:rPr>
          <w:b/>
          <w:i w:val="0"/>
        </w:rPr>
        <w:t>A) Coach-to-Coach Licensing</w:t>
      </w:r>
    </w:p>
    <w:p>
      <w:r>
        <w:rPr>
          <w:b w:val="0"/>
          <w:i w:val="0"/>
        </w:rPr>
        <w:t>Top coaches license their programs to newer coaches who need content. Pricing: £50–200/month per license OR 20% revenue share. KLIQ's cut: 15% platform fee.</w:t>
      </w:r>
    </w:p>
    <w:p>
      <w:r>
        <w:rPr>
          <w:b/>
          <w:i w:val="0"/>
        </w:rPr>
        <w:t>B) Corporate Wellness Licensing</w:t>
      </w:r>
    </w:p>
    <w:p>
      <w:r>
        <w:rPr>
          <w:b w:val="0"/>
          <w:i w:val="0"/>
        </w:rPr>
        <w:t>Companies license coach content for employee wellness programs. Pricing: £500–5,000/month per corporate client. KLIQ's cut: 25% platform fee. Corporate wellness is a £4.5B market in the UK.</w:t>
      </w:r>
    </w:p>
    <w:p>
      <w:r>
        <w:rPr>
          <w:b/>
          <w:i w:val="0"/>
        </w:rPr>
        <w:t>C) Gym &amp; Studio Licensing</w:t>
      </w:r>
    </w:p>
    <w:p>
      <w:r>
        <w:rPr>
          <w:b w:val="0"/>
          <w:i w:val="0"/>
        </w:rPr>
        <w:t>Gyms license on-demand content from KLIQ coaches for their members. Pricing: £200–1,000/month per gym. KLIQ's cut: 20% platform fee.</w:t>
      </w:r>
    </w:p>
    <w:p>
      <w:r>
        <w:rPr>
          <w:b/>
          <w:i w:val="0"/>
        </w:rPr>
        <w:t>3.3 — Brand Deals (Managed by KLIQ)</w:t>
      </w:r>
    </w:p>
    <w:p>
      <w:r>
        <w:rPr>
          <w:b w:val="0"/>
          <w:i w:val="0"/>
        </w:rPr>
        <w:t>KLIQ acts as a talent agency, connecting coaches with brands for sponsored content, product collaborations, and ambassador deals. A coach with 250 paying subscribers is more valuable to brands than an influencer with 50K followers — brands pay for access to buyers, not just eyeballs.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Deal Type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Coach Does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Coach Earns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KLIQ Earns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Sponsored Blog 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Writes about brand's product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£200–500 per 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15% agency fee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 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Features product in module/live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£300–1,000 per 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15% agency fee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Ambassador Deal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Ongoing partnership (3–12mo)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£500–2,000/month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15% agency fee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Co-Branded Product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Coach's name on a product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5–15% royalty on sales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10% of royalty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Exclusive Discount 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Shares brand's discount 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£1–5 per use + affiliate 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10% platform fee</w:t>
            </w:r>
          </w:p>
        </w:tc>
      </w:tr>
    </w:tbl>
    <w:p/>
    <w:p>
      <w:r>
        <w:rPr>
          <w:b/>
          <w:i w:val="0"/>
        </w:rPr>
        <w:t>Estimated brand deal income for a coach with 250+ subscribers: £700–3,000/month on top of subscription revenue.</w:t>
      </w:r>
    </w:p>
    <w:p>
      <w:pPr>
        <w:pStyle w:val="Heading2"/>
      </w:pPr>
      <w:r>
        <w:t>Stage 4: Scale (1,000+ Subscribers) — Premium Services</w:t>
      </w:r>
    </w:p>
    <w:p>
      <w:r>
        <w:rPr>
          <w:b/>
          <w:i w:val="0"/>
        </w:rPr>
        <w:t>Currently 12 coaches qualify. These are the platform's stars.</w:t>
      </w:r>
    </w:p>
    <w:p>
      <w:r>
        <w:rPr>
          <w:b/>
          <w:i w:val="0"/>
        </w:rPr>
        <w:t>4.1 — White-Label Content Marketplace</w:t>
      </w:r>
    </w:p>
    <w:p>
      <w:r>
        <w:rPr>
          <w:b w:val="0"/>
          <w:i w:val="0"/>
        </w:rPr>
        <w:t>Top coaches sell their programs as white-label content. Other fitness businesses buy and rebrand the content. Coach earns royalties (5–15% of sales). Example: "Shaped By London's 12-Week Program" sold to 50 gyms at £200/month = £10,000/month, coach gets £1,500/month royalty.</w:t>
      </w:r>
    </w:p>
    <w:p>
      <w:r>
        <w:rPr>
          <w:b/>
          <w:i w:val="0"/>
        </w:rPr>
        <w:t>4.2 — Premium Brand Partnerships</w:t>
      </w:r>
    </w:p>
    <w:p>
      <w:r>
        <w:rPr>
          <w:b w:val="0"/>
          <w:i w:val="0"/>
        </w:rPr>
        <w:t>Multi-month ambassador contracts (£2,000–10,000/month). Product co-creation (royalty deals). Event sponsorships. TV/media appearances (KLIQ acts as agent).</w:t>
      </w:r>
    </w:p>
    <w:p>
      <w:r>
        <w:rPr>
          <w:b/>
          <w:i w:val="0"/>
        </w:rPr>
        <w:t>4.3 — Cross-Promotion Network</w:t>
      </w:r>
    </w:p>
    <w:p>
      <w:r>
        <w:rPr>
          <w:b w:val="0"/>
          <w:i w:val="0"/>
        </w:rPr>
        <w:t>KLIQ creates a network where top coaches promote each other. "If you like CHAMPIONFIT, you might also like REBARRE STRONG." KLIQ takes a referral fee for cross-promoted signups.</w:t>
      </w:r>
    </w:p>
    <w:p>
      <w:r>
        <w:rPr>
          <w:b/>
          <w:i w:val="0"/>
        </w:rPr>
        <w:t>4.4 — KLIQ Creator Fund</w:t>
      </w:r>
    </w:p>
    <w:p>
      <w:r>
        <w:rPr>
          <w:b w:val="0"/>
          <w:i w:val="0"/>
        </w:rPr>
        <w:t>KLIQ invests £1,000–5,000 in PPC for selected coaches. In exchange, KLIQ takes a higher revenue share (e.g., 25% of GMV for 12 months). Accelerates growth for coaches who can't afford PPC upfront. Data shows coaches with 250+ subs have 94% survival rate.</w:t>
      </w:r>
    </w:p>
    <w:p>
      <w:r>
        <w:br w:type="page"/>
      </w:r>
    </w:p>
    <w:p>
      <w:pPr>
        <w:pStyle w:val="Heading1"/>
      </w:pPr>
      <w:r>
        <w:t>Part 4: Revenue Model for KLIQ</w:t>
      </w:r>
    </w:p>
    <w:p>
      <w:pPr>
        <w:pStyle w:val="Heading2"/>
      </w:pPr>
      <w:r>
        <w:t>Current Revenue Streams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Stream</w:t>
            </w:r>
          </w:p>
        </w:tc>
        <w:tc>
          <w:tcPr>
            <w:tcW w:type="dxa" w:w="288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to Date</w:t>
            </w:r>
          </w:p>
        </w:tc>
        <w:tc>
          <w:tcPr>
            <w:tcW w:type="dxa" w:w="288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Stripe application fees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$81,241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of Stripe GMV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Hosting fees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Existing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Monthly coach fee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 Store commission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Via Apple/Google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15–30% of IAP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KLIQ IAP fees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~$14,900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of IAP gross sales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platform GMV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$917,930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Stripe + Apple + Google</w:t>
            </w:r>
          </w:p>
        </w:tc>
      </w:tr>
    </w:tbl>
    <w:p/>
    <w:p>
      <w:pPr>
        <w:pStyle w:val="Heading2"/>
      </w:pPr>
      <w:r>
        <w:t>New Revenue Streams from Growth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KLIQ Revenue Model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Est. Revenue (Year 1)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Est. Revenue (Year 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Managed PPC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£49/month + £5/sub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£30K (50 coaches)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£120K (200 coaches)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Affiliate Marketplace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10–20% of commissions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£6K (50 coaches)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£36K (150 coaches)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Brand Deals (Agency)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15% agency fee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£15K (21 coaches)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£60K (50 coaches)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Content Licensing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15–25% platform fee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£10K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£50K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Creator Fund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25% rev share for 12mo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£5K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£30K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 NEW REVENUE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~£66K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~£296K</w:t>
            </w:r>
          </w:p>
        </w:tc>
      </w:tr>
    </w:tbl>
    <w:p/>
    <w:p>
      <w:pPr>
        <w:pStyle w:val="Heading2"/>
      </w:pPr>
      <w:r>
        <w:t>The Flywheel</w:t>
      </w:r>
    </w:p>
    <w:p>
      <w:r>
        <w:rPr>
          <w:b w:val="0"/>
          <w:i w:val="0"/>
        </w:rPr>
        <w:t>More coaches succeed  -&gt;  More subscribers on platform  -&gt;  More attractive to brands  -&gt;  Better brand deals for coaches  -&gt;  More coaches want to join KLIQ  -&gt;  More coaches succeed...</w:t>
      </w:r>
    </w:p>
    <w:p>
      <w:r>
        <w:br w:type="page"/>
      </w:r>
    </w:p>
    <w:p>
      <w:pPr>
        <w:pStyle w:val="Heading1"/>
      </w:pPr>
      <w:r>
        <w:t>Part 5: Implementation Roadmap</w:t>
      </w:r>
    </w:p>
    <w:p>
      <w:pPr>
        <w:pStyle w:val="Heading2"/>
      </w:pPr>
      <w:r>
        <w:t>Quarter 1: Foundation (Months 1–3)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432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1–2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 PPC service infrastructure (Meta Business Manager, ad templates)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3–4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Pilot PPC with 5 top coaches (Bodied By XO, Shaped By London, CHAMPIONFIT, Verdure, Lift Your Vibe)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5–6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 affiliate marketplace MVP (curate 10–15 fitness brands)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7–8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Launch "250 Club" milestone system in platform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9–10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Onboard first 10 affiliate brands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11–12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 PPC pilot results, refine pricing model</w:t>
            </w:r>
          </w:p>
        </w:tc>
      </w:tr>
    </w:tbl>
    <w:p/>
    <w:p>
      <w:pPr>
        <w:pStyle w:val="Heading2"/>
      </w:pPr>
      <w:r>
        <w:t>Quarter 2: Scale (Months 4–6)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432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1–4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PPC service to all coaches with 50+ subscribers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5–8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Launch brand deal outreach (approach 20 fitness brands)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9–12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 content licensing infrastructure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Ongoing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Grow PPC coach base to 25+</w:t>
            </w:r>
          </w:p>
        </w:tc>
      </w:tr>
    </w:tbl>
    <w:p/>
    <w:p>
      <w:pPr>
        <w:pStyle w:val="Heading2"/>
      </w:pPr>
      <w:r>
        <w:t>Quarter 3: Monetise (Months 7–9)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432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1–4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Launch corporate wellness licensing program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5–8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Scale brand deals to 10+ active partnerships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9–12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Launch Creator Fund (invest in 5–10 high-potential coaches)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Ongoing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Target 50 coaches at 250+ subscribers</w:t>
            </w:r>
          </w:p>
        </w:tc>
      </w:tr>
    </w:tbl>
    <w:p/>
    <w:p>
      <w:pPr>
        <w:pStyle w:val="Heading2"/>
      </w:pPr>
      <w:r>
        <w:t>Quarter 4: Flywheel (Months 10–12)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432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1–4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Launch cross-promotion network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5–8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White-label content marketplace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9–12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Premium brand partnerships for 1,000+ club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Ongoing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Target 100+ coaches using growth services</w:t>
            </w:r>
          </w:p>
        </w:tc>
      </w:tr>
    </w:tbl>
    <w:p/>
    <w:p>
      <w:r>
        <w:br w:type="page"/>
      </w:r>
    </w:p>
    <w:p>
      <w:pPr>
        <w:pStyle w:val="Heading1"/>
      </w:pPr>
      <w:r>
        <w:t>Part 6: Key Metrics to Track</w:t>
      </w:r>
    </w:p>
    <w:p>
      <w:pPr>
        <w:pStyle w:val="Heading2"/>
      </w:pPr>
      <w:r>
        <w:t>Coach Growth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6-Month Target</w:t>
            </w:r>
          </w:p>
        </w:tc>
        <w:tc>
          <w:tcPr>
            <w:tcW w:type="dxa" w:w="216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12-Month Target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Coaches with any revenue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Coaches at 250+ subs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Coaches at 1,000+ subs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Average coach MRR (top 25)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£432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£600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£1,000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Platform total GMV/month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~£12K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£25K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£50K</w:t>
            </w:r>
          </w:p>
        </w:tc>
      </w:tr>
    </w:tbl>
    <w:p/>
    <w:p>
      <w:pPr>
        <w:pStyle w:val="Heading2"/>
      </w:pPr>
      <w:r>
        <w:t>Service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PPC cost per subscriber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&lt;£25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PPC coaches active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 by Month 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Affiliate marketplace brands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 by Month 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Brand deals closed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by Month 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Licensing deals active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by Month 9</w:t>
            </w:r>
          </w:p>
        </w:tc>
      </w:tr>
    </w:tbl>
    <w:p/>
    <w:p>
      <w:pPr>
        <w:pStyle w:val="Heading2"/>
      </w:pPr>
      <w:r>
        <w:t>KLIQ Revenue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288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12-Month 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Revenue from hosting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Existing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Maintain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Revenue from application fees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~£81K 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£120K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Revenue from growth services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£0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£66K–296K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Revenue per coach (blended)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£500/year</w:t>
            </w:r>
          </w:p>
        </w:tc>
      </w:tr>
    </w:tbl>
    <w:p/>
    <w:p>
      <w:r>
        <w:br w:type="page"/>
      </w:r>
    </w:p>
    <w:p>
      <w:pPr>
        <w:pStyle w:val="Heading1"/>
      </w:pPr>
      <w:r>
        <w:t>Part 7: Competitive Advantage</w:t>
      </w:r>
    </w:p>
    <w:p>
      <w:r>
        <w:rPr>
          <w:b/>
          <w:i w:val="0"/>
        </w:rPr>
        <w:t>Why KLIQ can win at this:</w:t>
      </w:r>
    </w:p>
    <w:p>
      <w:r>
        <w:rPr>
          <w:b/>
          <w:i w:val="0"/>
        </w:rPr>
        <w:t>1. Data moat</w:t>
      </w:r>
    </w:p>
    <w:p>
      <w:r>
        <w:rPr>
          <w:b w:val="0"/>
          <w:i w:val="0"/>
        </w:rPr>
        <w:t xml:space="preserve">   KLIQ knows exactly which coaches are growing, what content works, and which audiences convert. No other platform has this depth of coach performance data.</w:t>
      </w:r>
    </w:p>
    <w:p>
      <w:r>
        <w:rPr>
          <w:b/>
          <w:i w:val="0"/>
        </w:rPr>
        <w:t>2. Built-in storefront</w:t>
      </w:r>
    </w:p>
    <w:p>
      <w:r>
        <w:rPr>
          <w:b w:val="0"/>
          <w:i w:val="0"/>
        </w:rPr>
        <w:t xml:space="preserve">   Coaches already have a live URL. PPC traffic goes straight to a conversion-optimised page, not a generic social profile.</w:t>
      </w:r>
    </w:p>
    <w:p>
      <w:r>
        <w:rPr>
          <w:b/>
          <w:i w:val="0"/>
        </w:rPr>
        <w:t>3. Subscription audience &gt; followers</w:t>
      </w:r>
    </w:p>
    <w:p>
      <w:r>
        <w:rPr>
          <w:b w:val="0"/>
          <w:i w:val="0"/>
        </w:rPr>
        <w:t xml:space="preserve">   A coach with 250 paying subscribers is more valuable to brands than an influencer with 50K followers. KLIQ coaches have proven buyers.</w:t>
      </w:r>
    </w:p>
    <w:p>
      <w:r>
        <w:rPr>
          <w:b/>
          <w:i w:val="0"/>
        </w:rPr>
        <w:t>4. Vertical focus</w:t>
      </w:r>
    </w:p>
    <w:p>
      <w:r>
        <w:rPr>
          <w:b w:val="0"/>
          <w:i w:val="0"/>
        </w:rPr>
        <w:t xml:space="preserve">   Fitness/wellness is the #1 earning category in the creator economy (avg $11,939/month on video platforms). KLIQ owns this niche.</w:t>
      </w:r>
    </w:p>
    <w:p>
      <w:r>
        <w:rPr>
          <w:b/>
          <w:i w:val="0"/>
        </w:rPr>
        <w:t>5. Full stack</w:t>
      </w:r>
    </w:p>
    <w:p>
      <w:r>
        <w:rPr>
          <w:b w:val="0"/>
          <w:i w:val="0"/>
        </w:rPr>
        <w:t xml:space="preserve">   KLIQ can offer PPC, Affiliates, Brand Deals, and Licensing all in one platform. Coaches don't need to cobble together 5 different tools.</w:t>
      </w:r>
    </w:p>
    <w:p>
      <w:r>
        <w:rPr>
          <w:b/>
          <w:i w:val="0"/>
        </w:rPr>
        <w:t>6. Aligned incentives</w:t>
      </w:r>
    </w:p>
    <w:p>
      <w:r>
        <w:rPr>
          <w:b w:val="0"/>
          <w:i w:val="0"/>
        </w:rPr>
        <w:t xml:space="preserve">   KLIQ earns more when coaches earn more. Every service is designed to grow the coach's revenue, which grows KLIQ's revenue.</w:t>
      </w:r>
    </w:p>
    <w:p>
      <w:r>
        <w:br w:type="page"/>
      </w:r>
    </w:p>
    <w:p>
      <w:pPr>
        <w:pStyle w:val="Heading1"/>
      </w:pPr>
      <w:r>
        <w:t>Appendix A: Brand Outreach Target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8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Brands</w:t>
            </w:r>
          </w:p>
        </w:tc>
        <w:tc>
          <w:tcPr>
            <w:tcW w:type="dxa" w:w="2880"/>
            <w:shd w:fill="1C3838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MyProtein, Bulk, Huel, Grenade, PhD Nutrition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UK-based, strong affiliate programs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Equipment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Gymshark, Decathlon, Amazon Fitness, TRX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 AOV, good commissions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Apparel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Gymshark, Lululemon, Nike Training, Under Armour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 ambassador programs exist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Tech/Wearables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Whoop, Garmin, Apple Watch, Oura 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High-value products, tech-savvy audience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Nutrition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HelloFresh, Gousto, Prep Kitchen, The Protein Works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Subscription model aligns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Wellness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Headspace, Calm, Therabody, Hyperice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Wellness crossover audience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Insurance/Finance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Vitality, PureGym corporate, ClassPass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B2B wellness partnerships</w:t>
            </w:r>
          </w:p>
        </w:tc>
      </w:tr>
    </w:tbl>
    <w:p/>
    <w:p>
      <w:pPr>
        <w:pStyle w:val="Heading1"/>
      </w:pPr>
      <w:r>
        <w:t>Appendix B: Data Methodology</w:t>
      </w:r>
    </w:p>
    <w:p>
      <w:r>
        <w:rPr>
          <w:b w:val="0"/>
          <w:i w:val="0"/>
        </w:rPr>
        <w:t>All figures in this document are derived from live BigQuery data:</w:t>
      </w:r>
    </w:p>
    <w:p>
      <w:r>
        <w:rPr>
          <w:b w:val="0"/>
          <w:i w:val="0"/>
        </w:rPr>
        <w:t xml:space="preserve">  • Stripe revenue: d1_unified_revenue (revenue_source = 'Stripe') — $850,231 total</w:t>
      </w:r>
    </w:p>
    <w:p>
      <w:r>
        <w:rPr>
          <w:b w:val="0"/>
          <w:i w:val="0"/>
        </w:rPr>
        <w:t xml:space="preserve">  • Apple IAP revenue: d1_appstore_sales with FX conversion to USD — $43,541 total</w:t>
      </w:r>
    </w:p>
    <w:p>
      <w:r>
        <w:rPr>
          <w:b w:val="0"/>
          <w:i w:val="0"/>
        </w:rPr>
        <w:t xml:space="preserve">  • Google Play revenue: Estimated from purchase_success events priced using Apple SKU averages — $24,159 total</w:t>
      </w:r>
    </w:p>
    <w:p>
      <w:r>
        <w:rPr>
          <w:b w:val="0"/>
          <w:i w:val="0"/>
        </w:rPr>
        <w:t xml:space="preserve">  • Subscriber counts: d1_coach_growth_stages.total_subs (Stripe-based)</w:t>
      </w:r>
    </w:p>
    <w:p>
      <w:r>
        <w:rPr>
          <w:b w:val="0"/>
          <w:i w:val="0"/>
        </w:rPr>
        <w:t xml:space="preserve">  • MRR: d1_coach_growth_stages.mrr (30-day rolling revenue)</w:t>
      </w:r>
    </w:p>
    <w:p>
      <w:r>
        <w:rPr>
          <w:b w:val="0"/>
          <w:i w:val="0"/>
        </w:rPr>
        <w:t xml:space="preserve">  • IAP unit economics: prod_dataset.events (purchase_success, recurring_payment, user_subscribed, cancels_subscription)</w:t>
      </w:r>
    </w:p>
    <w:p>
      <w:r>
        <w:rPr>
          <w:b w:val="0"/>
          <w:i w:val="0"/>
        </w:rPr>
        <w:t xml:space="preserve">  • Engagement metrics: prod_dataset.events (livestream, workout, community, app_open events)</w:t>
      </w:r>
    </w:p>
    <w:p>
      <w:r>
        <w:rPr>
          <w:b w:val="0"/>
          <w:i w:val="0"/>
        </w:rPr>
        <w:t xml:space="preserve">  • KLIQ fees: d1_app_fee_lookup (per-app KLIQ fee percentages)</w:t>
      </w:r>
    </w:p>
    <w:p>
      <w:r>
        <w:rPr>
          <w:b w:val="0"/>
          <w:i w:val="0"/>
        </w:rPr>
      </w:r>
    </w:p>
    <w:p>
      <w:r>
        <w:rPr>
          <w:b w:val="0"/>
          <w:i/>
        </w:rPr>
        <w:t>Currency conversion uses approximate spot rates embedded in queries (GBP 1.27, EUR 1.08, AUD 0.64, etc.).</w:t>
      </w:r>
    </w:p>
    <w:p>
      <w:r>
        <w:rPr>
          <w:b w:val="0"/>
          <w:i w:val="0"/>
        </w:rPr>
      </w:r>
    </w:p>
    <w:p>
      <w:pPr>
        <w:jc w:val="center"/>
      </w:pPr>
      <w:r>
        <w:rPr>
          <w:color w:val="999999"/>
          <w:sz w:val="16"/>
        </w:rPr>
        <w:t>Document generated from KLIQ Growth Dashboard — Page 8: Growth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C38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C38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C383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