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6088" w:rsidRDefault="00B33737" w:rsidP="009708EE">
      <w:r w:rsidRPr="00A9149A">
        <w:rPr>
          <w:b/>
          <w:iCs/>
          <w:noProof/>
          <w:color w:val="404040" w:themeColor="text1" w:themeTint="BF"/>
          <w:sz w:val="18"/>
          <w:szCs w:val="18"/>
          <w:u w:val="single"/>
          <w:lang w:eastAsia="en-AU"/>
        </w:rPr>
        <w:drawing>
          <wp:anchor distT="0" distB="0" distL="114300" distR="114300" simplePos="0" relativeHeight="251664384" behindDoc="1" locked="0" layoutInCell="1" allowOverlap="1" wp14:anchorId="4BA2ACA9" wp14:editId="3AC6B8D2">
            <wp:simplePos x="0" y="0"/>
            <wp:positionH relativeFrom="page">
              <wp:align>left</wp:align>
            </wp:positionH>
            <wp:positionV relativeFrom="page">
              <wp:align>top</wp:align>
            </wp:positionV>
            <wp:extent cx="7569642" cy="10710122"/>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71522" cy="10712782"/>
                    </a:xfrm>
                    <a:prstGeom prst="rect">
                      <a:avLst/>
                    </a:prstGeom>
                  </pic:spPr>
                </pic:pic>
              </a:graphicData>
            </a:graphic>
            <wp14:sizeRelH relativeFrom="margin">
              <wp14:pctWidth>0</wp14:pctWidth>
            </wp14:sizeRelH>
            <wp14:sizeRelV relativeFrom="margin">
              <wp14:pctHeight>0</wp14:pctHeight>
            </wp14:sizeRelV>
          </wp:anchor>
        </w:drawing>
      </w:r>
      <w:r w:rsidR="00484CBF">
        <w:t>z</w:t>
      </w:r>
    </w:p>
    <w:p w:rsidR="00C66088" w:rsidRDefault="00704B2C">
      <w:r w:rsidRPr="00704B2C">
        <w:rPr>
          <w:b/>
          <w:iCs/>
          <w:noProof/>
          <w:color w:val="404040" w:themeColor="text1" w:themeTint="BF"/>
          <w:sz w:val="18"/>
          <w:szCs w:val="18"/>
          <w:u w:val="single"/>
          <w:lang w:eastAsia="en-AU"/>
        </w:rPr>
        <w:drawing>
          <wp:anchor distT="0" distB="0" distL="114300" distR="114300" simplePos="0" relativeHeight="251665408" behindDoc="0" locked="0" layoutInCell="1" allowOverlap="1" wp14:anchorId="3CB6FA13" wp14:editId="52A47CA6">
            <wp:simplePos x="0" y="0"/>
            <wp:positionH relativeFrom="page">
              <wp:align>center</wp:align>
            </wp:positionH>
            <wp:positionV relativeFrom="paragraph">
              <wp:posOffset>1887220</wp:posOffset>
            </wp:positionV>
            <wp:extent cx="1943100" cy="1714500"/>
            <wp:effectExtent l="0" t="0" r="0" b="0"/>
            <wp:wrapNone/>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943100" cy="1714500"/>
                    </a:xfrm>
                    <a:prstGeom prst="rect">
                      <a:avLst/>
                    </a:prstGeom>
                  </pic:spPr>
                </pic:pic>
              </a:graphicData>
            </a:graphic>
            <wp14:sizeRelH relativeFrom="page">
              <wp14:pctWidth>0</wp14:pctWidth>
            </wp14:sizeRelH>
            <wp14:sizeRelV relativeFrom="page">
              <wp14:pctHeight>0</wp14:pctHeight>
            </wp14:sizeRelV>
          </wp:anchor>
        </w:drawing>
      </w:r>
      <w:r w:rsidR="00C66088">
        <w:br w:type="page"/>
      </w:r>
    </w:p>
    <w:p w:rsidR="009708EE" w:rsidRDefault="00520B6A" w:rsidP="009708EE">
      <w:r>
        <w:lastRenderedPageBreak/>
        <w:pict>
          <v:rect id="_x0000_i1025" style="width:403.95pt;height:1.5pt;mso-position-horizontal:absolute" o:hrpct="750" o:hralign="center" o:hrstd="t" o:hrnoshade="t" o:hr="t" fillcolor="#8eaadb [1944]" stroked="f"/>
        </w:pict>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1554"/>
      </w:tblGrid>
      <w:tr w:rsidR="006E7DDE" w:rsidTr="006E7DDE">
        <w:trPr>
          <w:trHeight w:val="246"/>
          <w:jc w:val="right"/>
        </w:trPr>
        <w:tc>
          <w:tcPr>
            <w:tcW w:w="1701" w:type="dxa"/>
          </w:tcPr>
          <w:p w:rsidR="006E7DDE" w:rsidRDefault="006E7DDE" w:rsidP="006E7DDE">
            <w:pPr>
              <w:pStyle w:val="Subtitle"/>
              <w:jc w:val="right"/>
              <w:rPr>
                <w:sz w:val="16"/>
                <w:szCs w:val="16"/>
              </w:rPr>
            </w:pPr>
            <w:r>
              <w:rPr>
                <w:sz w:val="16"/>
                <w:szCs w:val="16"/>
              </w:rPr>
              <w:t>Analysis Date:</w:t>
            </w:r>
          </w:p>
        </w:tc>
        <w:sdt>
          <w:sdtPr>
            <w:rPr>
              <w:sz w:val="16"/>
              <w:szCs w:val="16"/>
            </w:rPr>
            <w:id w:val="959072285"/>
            <w:placeholder>
              <w:docPart w:val="E6F3AC809A724B8690B61D95425C536E"/>
            </w:placeholder>
          </w:sdtPr>
          <w:sdtEndPr/>
          <w:sdtContent>
            <w:tc>
              <w:tcPr>
                <w:tcW w:w="1554" w:type="dxa"/>
              </w:tcPr>
              <w:p w:rsidR="006E7DDE" w:rsidRDefault="006E7DDE" w:rsidP="006E7DDE">
                <w:pPr>
                  <w:pStyle w:val="Subtitle"/>
                  <w:rPr>
                    <w:sz w:val="16"/>
                    <w:szCs w:val="16"/>
                  </w:rPr>
                </w:pPr>
                <w:r>
                  <w:rPr>
                    <w:sz w:val="16"/>
                    <w:szCs w:val="16"/>
                  </w:rPr>
                  <w:t>Date</w:t>
                </w:r>
              </w:p>
            </w:tc>
          </w:sdtContent>
        </w:sdt>
      </w:tr>
      <w:tr w:rsidR="006E7DDE" w:rsidTr="006E7DDE">
        <w:trPr>
          <w:trHeight w:val="246"/>
          <w:jc w:val="right"/>
        </w:trPr>
        <w:tc>
          <w:tcPr>
            <w:tcW w:w="1701" w:type="dxa"/>
          </w:tcPr>
          <w:p w:rsidR="006E7DDE" w:rsidRDefault="006E7DDE" w:rsidP="006E7DDE">
            <w:pPr>
              <w:pStyle w:val="Subtitle"/>
              <w:jc w:val="right"/>
              <w:rPr>
                <w:sz w:val="16"/>
                <w:szCs w:val="16"/>
              </w:rPr>
            </w:pPr>
            <w:r w:rsidRPr="004B78EC">
              <w:rPr>
                <w:sz w:val="16"/>
                <w:szCs w:val="16"/>
              </w:rPr>
              <w:t>Investor Name:</w:t>
            </w:r>
          </w:p>
        </w:tc>
        <w:sdt>
          <w:sdtPr>
            <w:rPr>
              <w:sz w:val="16"/>
              <w:szCs w:val="16"/>
            </w:rPr>
            <w:id w:val="-90013940"/>
            <w:placeholder>
              <w:docPart w:val="E6F3AC809A724B8690B61D95425C536E"/>
            </w:placeholder>
          </w:sdtPr>
          <w:sdtEndPr/>
          <w:sdtContent>
            <w:tc>
              <w:tcPr>
                <w:tcW w:w="1554" w:type="dxa"/>
              </w:tcPr>
              <w:p w:rsidR="006E7DDE" w:rsidRDefault="006E7DDE" w:rsidP="006E7DDE">
                <w:pPr>
                  <w:pStyle w:val="Subtitle"/>
                  <w:rPr>
                    <w:sz w:val="16"/>
                    <w:szCs w:val="16"/>
                  </w:rPr>
                </w:pPr>
                <w:r>
                  <w:rPr>
                    <w:sz w:val="16"/>
                    <w:szCs w:val="16"/>
                  </w:rPr>
                  <w:t>InvestorName</w:t>
                </w:r>
              </w:p>
            </w:tc>
          </w:sdtContent>
        </w:sdt>
      </w:tr>
      <w:tr w:rsidR="006E7DDE" w:rsidTr="006E7DDE">
        <w:trPr>
          <w:trHeight w:val="246"/>
          <w:jc w:val="right"/>
        </w:trPr>
        <w:tc>
          <w:tcPr>
            <w:tcW w:w="1701" w:type="dxa"/>
          </w:tcPr>
          <w:p w:rsidR="006E7DDE" w:rsidRDefault="006E7DDE" w:rsidP="006E7DDE">
            <w:pPr>
              <w:pStyle w:val="Subtitle"/>
              <w:jc w:val="right"/>
              <w:rPr>
                <w:sz w:val="16"/>
                <w:szCs w:val="16"/>
              </w:rPr>
            </w:pPr>
            <w:r w:rsidRPr="004B78EC">
              <w:rPr>
                <w:sz w:val="16"/>
                <w:szCs w:val="16"/>
              </w:rPr>
              <w:t>Investor Number:</w:t>
            </w:r>
          </w:p>
        </w:tc>
        <w:sdt>
          <w:sdtPr>
            <w:rPr>
              <w:sz w:val="16"/>
              <w:szCs w:val="16"/>
            </w:rPr>
            <w:id w:val="1391302648"/>
            <w:placeholder>
              <w:docPart w:val="E6F3AC809A724B8690B61D95425C536E"/>
            </w:placeholder>
          </w:sdtPr>
          <w:sdtEndPr/>
          <w:sdtContent>
            <w:tc>
              <w:tcPr>
                <w:tcW w:w="1554" w:type="dxa"/>
              </w:tcPr>
              <w:p w:rsidR="006E7DDE" w:rsidRDefault="006E7DDE" w:rsidP="006E7DDE">
                <w:pPr>
                  <w:pStyle w:val="Subtitle"/>
                  <w:rPr>
                    <w:sz w:val="16"/>
                    <w:szCs w:val="16"/>
                  </w:rPr>
                </w:pPr>
                <w:r>
                  <w:rPr>
                    <w:sz w:val="16"/>
                    <w:szCs w:val="16"/>
                  </w:rPr>
                  <w:t>InvestorNumber</w:t>
                </w:r>
              </w:p>
            </w:tc>
          </w:sdtContent>
        </w:sdt>
      </w:tr>
    </w:tbl>
    <w:p w:rsidR="00125AB3" w:rsidRDefault="00125AB3" w:rsidP="00546A94">
      <w:pPr>
        <w:pStyle w:val="Caption"/>
      </w:pPr>
      <w:r w:rsidRPr="007F5D5B">
        <w:rPr>
          <w:rStyle w:val="IntenseReference"/>
          <w:color w:val="404040" w:themeColor="text1" w:themeTint="BF"/>
          <w:sz w:val="22"/>
          <w:szCs w:val="22"/>
          <w:u w:val="single"/>
        </w:rPr>
        <w:t>Market Recommendation</w:t>
      </w:r>
      <w:r>
        <w:t xml:space="preserve">: </w:t>
      </w:r>
      <w:sdt>
        <w:sdtPr>
          <w:id w:val="1316607292"/>
          <w:placeholder>
            <w:docPart w:val="DefaultPlaceholder_-1854013440"/>
          </w:placeholder>
        </w:sdtPr>
        <w:sdtEndPr/>
        <w:sdtContent>
          <w:r w:rsidR="007F5D5B">
            <w:rPr>
              <w:rStyle w:val="SubtleReference"/>
            </w:rPr>
            <w:t>re</w:t>
          </w:r>
          <w:r w:rsidR="00546A94" w:rsidRPr="00546A94">
            <w:rPr>
              <w:rStyle w:val="SubtleReference"/>
            </w:rPr>
            <w:t>commendation</w:t>
          </w:r>
        </w:sdtContent>
      </w:sdt>
      <w:r>
        <w:br/>
      </w:r>
      <w:bookmarkStart w:id="0" w:name="_GoBack"/>
      <w:bookmarkEnd w:id="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8"/>
        <w:gridCol w:w="3303"/>
        <w:gridCol w:w="3137"/>
      </w:tblGrid>
      <w:tr w:rsidR="00546A94" w:rsidTr="007F5D5B">
        <w:tc>
          <w:tcPr>
            <w:tcW w:w="3587" w:type="dxa"/>
          </w:tcPr>
          <w:p w:rsidR="00546A94" w:rsidRPr="007F5D5B" w:rsidRDefault="00546A94" w:rsidP="006E7DDE">
            <w:pPr>
              <w:rPr>
                <w:rStyle w:val="IntenseReference"/>
                <w:color w:val="404040" w:themeColor="text1" w:themeTint="BF"/>
                <w:u w:val="single"/>
              </w:rPr>
            </w:pPr>
            <w:r w:rsidRPr="007F5D5B">
              <w:rPr>
                <w:rStyle w:val="IntenseReference"/>
                <w:color w:val="404040" w:themeColor="text1" w:themeTint="BF"/>
                <w:u w:val="single"/>
              </w:rPr>
              <w:t>Simulated Strategies</w:t>
            </w:r>
          </w:p>
        </w:tc>
        <w:tc>
          <w:tcPr>
            <w:tcW w:w="3587" w:type="dxa"/>
          </w:tcPr>
          <w:p w:rsidR="00546A94" w:rsidRPr="007F5D5B" w:rsidRDefault="00546A94" w:rsidP="006E7DDE">
            <w:pPr>
              <w:rPr>
                <w:rStyle w:val="IntenseReference"/>
                <w:color w:val="404040" w:themeColor="text1" w:themeTint="BF"/>
                <w:u w:val="single"/>
              </w:rPr>
            </w:pPr>
            <w:r w:rsidRPr="007F5D5B">
              <w:rPr>
                <w:rStyle w:val="IntenseReference"/>
                <w:color w:val="404040" w:themeColor="text1" w:themeTint="BF"/>
                <w:u w:val="single"/>
              </w:rPr>
              <w:t>Recommendation</w:t>
            </w:r>
          </w:p>
        </w:tc>
        <w:tc>
          <w:tcPr>
            <w:tcW w:w="3588" w:type="dxa"/>
          </w:tcPr>
          <w:p w:rsidR="00546A94" w:rsidRPr="007F5D5B" w:rsidRDefault="00546A94" w:rsidP="006E7DDE">
            <w:pPr>
              <w:rPr>
                <w:rStyle w:val="IntenseReference"/>
                <w:color w:val="404040" w:themeColor="text1" w:themeTint="BF"/>
                <w:u w:val="single"/>
              </w:rPr>
            </w:pPr>
            <w:r w:rsidRPr="007F5D5B">
              <w:rPr>
                <w:rStyle w:val="IntenseReference"/>
                <w:color w:val="404040" w:themeColor="text1" w:themeTint="BF"/>
                <w:u w:val="single"/>
              </w:rPr>
              <w:t>Profit to Date</w:t>
            </w:r>
          </w:p>
        </w:tc>
      </w:tr>
      <w:tr w:rsidR="00546A94" w:rsidTr="007F5D5B">
        <w:tc>
          <w:tcPr>
            <w:tcW w:w="3587" w:type="dxa"/>
          </w:tcPr>
          <w:p w:rsidR="00546A94" w:rsidRPr="007F5D5B" w:rsidRDefault="007F5D5B" w:rsidP="006E7DDE">
            <w:pPr>
              <w:rPr>
                <w:rStyle w:val="SubtleReference"/>
                <w:sz w:val="18"/>
                <w:szCs w:val="18"/>
              </w:rPr>
            </w:pPr>
            <w:r>
              <w:rPr>
                <w:rStyle w:val="SubtleReference"/>
                <w:sz w:val="18"/>
                <w:szCs w:val="18"/>
              </w:rPr>
              <w:t>v</w:t>
            </w:r>
            <w:r w:rsidR="00546A94" w:rsidRPr="007F5D5B">
              <w:rPr>
                <w:rStyle w:val="SubtleReference"/>
                <w:sz w:val="18"/>
                <w:szCs w:val="18"/>
              </w:rPr>
              <w:t>olatility</w:t>
            </w:r>
          </w:p>
        </w:tc>
        <w:sdt>
          <w:sdtPr>
            <w:rPr>
              <w:rStyle w:val="SubtleReference"/>
              <w:sz w:val="18"/>
              <w:szCs w:val="18"/>
            </w:rPr>
            <w:id w:val="383293189"/>
            <w:placeholder>
              <w:docPart w:val="DefaultPlaceholder_-1854013440"/>
            </w:placeholder>
          </w:sdtPr>
          <w:sdtEndPr>
            <w:rPr>
              <w:rStyle w:val="SubtleReference"/>
            </w:rPr>
          </w:sdtEndPr>
          <w:sdtContent>
            <w:tc>
              <w:tcPr>
                <w:tcW w:w="3587" w:type="dxa"/>
              </w:tcPr>
              <w:p w:rsidR="00546A94" w:rsidRPr="007F5D5B" w:rsidRDefault="007F5D5B" w:rsidP="007F5D5B">
                <w:pPr>
                  <w:rPr>
                    <w:rStyle w:val="SubtleReference"/>
                    <w:sz w:val="18"/>
                    <w:szCs w:val="18"/>
                  </w:rPr>
                </w:pPr>
                <w:r w:rsidRPr="007F5D5B">
                  <w:rPr>
                    <w:rStyle w:val="SubtleReference"/>
                    <w:sz w:val="18"/>
                    <w:szCs w:val="18"/>
                  </w:rPr>
                  <w:t>recommendation</w:t>
                </w:r>
              </w:p>
            </w:tc>
          </w:sdtContent>
        </w:sdt>
        <w:sdt>
          <w:sdtPr>
            <w:rPr>
              <w:rStyle w:val="SubtleReference"/>
              <w:sz w:val="18"/>
              <w:szCs w:val="18"/>
            </w:rPr>
            <w:id w:val="-1827576460"/>
            <w:placeholder>
              <w:docPart w:val="DefaultPlaceholder_-1854013440"/>
            </w:placeholder>
          </w:sdtPr>
          <w:sdtEndPr>
            <w:rPr>
              <w:rStyle w:val="SubtleReference"/>
            </w:rPr>
          </w:sdtEndPr>
          <w:sdtContent>
            <w:tc>
              <w:tcPr>
                <w:tcW w:w="3588" w:type="dxa"/>
              </w:tcPr>
              <w:p w:rsidR="00546A94" w:rsidRPr="007F5D5B" w:rsidRDefault="007F5D5B" w:rsidP="007F5D5B">
                <w:pPr>
                  <w:rPr>
                    <w:rStyle w:val="SubtleReference"/>
                    <w:sz w:val="18"/>
                    <w:szCs w:val="18"/>
                  </w:rPr>
                </w:pPr>
                <w:r w:rsidRPr="007F5D5B">
                  <w:rPr>
                    <w:rStyle w:val="SubtleReference"/>
                    <w:sz w:val="18"/>
                    <w:szCs w:val="18"/>
                  </w:rPr>
                  <w:t>value</w:t>
                </w:r>
              </w:p>
            </w:tc>
          </w:sdtContent>
        </w:sdt>
      </w:tr>
      <w:tr w:rsidR="007F5D5B" w:rsidTr="007F5D5B">
        <w:tc>
          <w:tcPr>
            <w:tcW w:w="3587" w:type="dxa"/>
          </w:tcPr>
          <w:p w:rsidR="007F5D5B" w:rsidRPr="007F5D5B" w:rsidRDefault="007F5D5B" w:rsidP="007F5D5B">
            <w:pPr>
              <w:rPr>
                <w:rStyle w:val="SubtleReference"/>
                <w:sz w:val="18"/>
                <w:szCs w:val="18"/>
              </w:rPr>
            </w:pPr>
            <w:r>
              <w:rPr>
                <w:rStyle w:val="SubtleReference"/>
                <w:sz w:val="18"/>
                <w:szCs w:val="18"/>
              </w:rPr>
              <w:t>p</w:t>
            </w:r>
            <w:r w:rsidRPr="007F5D5B">
              <w:rPr>
                <w:rStyle w:val="SubtleReference"/>
                <w:sz w:val="18"/>
                <w:szCs w:val="18"/>
              </w:rPr>
              <w:t xml:space="preserve">rice </w:t>
            </w:r>
            <w:r>
              <w:rPr>
                <w:rStyle w:val="SubtleReference"/>
                <w:sz w:val="18"/>
                <w:szCs w:val="18"/>
              </w:rPr>
              <w:t>d</w:t>
            </w:r>
            <w:r w:rsidRPr="007F5D5B">
              <w:rPr>
                <w:rStyle w:val="SubtleReference"/>
                <w:sz w:val="18"/>
                <w:szCs w:val="18"/>
              </w:rPr>
              <w:t>elta</w:t>
            </w:r>
          </w:p>
        </w:tc>
        <w:sdt>
          <w:sdtPr>
            <w:rPr>
              <w:rStyle w:val="SubtleReference"/>
              <w:sz w:val="18"/>
              <w:szCs w:val="18"/>
            </w:rPr>
            <w:id w:val="-607735190"/>
            <w:placeholder>
              <w:docPart w:val="C5F0042430D34EF79C661732EB83AF5B"/>
            </w:placeholder>
          </w:sdtPr>
          <w:sdtEndPr>
            <w:rPr>
              <w:rStyle w:val="SubtleReference"/>
            </w:rPr>
          </w:sdtEndPr>
          <w:sdtContent>
            <w:tc>
              <w:tcPr>
                <w:tcW w:w="3587" w:type="dxa"/>
              </w:tcPr>
              <w:p w:rsidR="007F5D5B" w:rsidRPr="007F5D5B" w:rsidRDefault="007F5D5B" w:rsidP="007F5D5B">
                <w:pPr>
                  <w:rPr>
                    <w:rStyle w:val="SubtleReference"/>
                    <w:sz w:val="18"/>
                    <w:szCs w:val="18"/>
                  </w:rPr>
                </w:pPr>
                <w:r w:rsidRPr="007F5D5B">
                  <w:rPr>
                    <w:rStyle w:val="SubtleReference"/>
                    <w:sz w:val="18"/>
                    <w:szCs w:val="18"/>
                  </w:rPr>
                  <w:t>recommendation</w:t>
                </w:r>
              </w:p>
            </w:tc>
          </w:sdtContent>
        </w:sdt>
        <w:sdt>
          <w:sdtPr>
            <w:rPr>
              <w:rStyle w:val="SubtleReference"/>
              <w:sz w:val="18"/>
              <w:szCs w:val="18"/>
            </w:rPr>
            <w:id w:val="-113984663"/>
            <w:placeholder>
              <w:docPart w:val="C5F0042430D34EF79C661732EB83AF5B"/>
            </w:placeholder>
          </w:sdtPr>
          <w:sdtEndPr>
            <w:rPr>
              <w:rStyle w:val="SubtleReference"/>
            </w:rPr>
          </w:sdtEndPr>
          <w:sdtContent>
            <w:tc>
              <w:tcPr>
                <w:tcW w:w="3588" w:type="dxa"/>
              </w:tcPr>
              <w:p w:rsidR="007F5D5B" w:rsidRPr="007F5D5B" w:rsidRDefault="007F5D5B" w:rsidP="007F5D5B">
                <w:pPr>
                  <w:rPr>
                    <w:rStyle w:val="SubtleReference"/>
                    <w:sz w:val="18"/>
                    <w:szCs w:val="18"/>
                  </w:rPr>
                </w:pPr>
                <w:r w:rsidRPr="007F5D5B">
                  <w:rPr>
                    <w:rStyle w:val="SubtleReference"/>
                    <w:sz w:val="18"/>
                    <w:szCs w:val="18"/>
                  </w:rPr>
                  <w:t>value</w:t>
                </w:r>
              </w:p>
            </w:tc>
          </w:sdtContent>
        </w:sdt>
      </w:tr>
      <w:tr w:rsidR="007F5D5B" w:rsidTr="007F5D5B">
        <w:tc>
          <w:tcPr>
            <w:tcW w:w="3587" w:type="dxa"/>
          </w:tcPr>
          <w:p w:rsidR="007F5D5B" w:rsidRPr="007F5D5B" w:rsidRDefault="007F5D5B" w:rsidP="007F5D5B">
            <w:pPr>
              <w:rPr>
                <w:rStyle w:val="SubtleReference"/>
                <w:sz w:val="18"/>
                <w:szCs w:val="18"/>
              </w:rPr>
            </w:pPr>
            <w:r>
              <w:rPr>
                <w:rStyle w:val="SubtleReference"/>
                <w:sz w:val="18"/>
                <w:szCs w:val="18"/>
              </w:rPr>
              <w:t>p</w:t>
            </w:r>
            <w:r w:rsidRPr="007F5D5B">
              <w:rPr>
                <w:rStyle w:val="SubtleReference"/>
                <w:sz w:val="18"/>
                <w:szCs w:val="18"/>
              </w:rPr>
              <w:t xml:space="preserve">attern </w:t>
            </w:r>
            <w:r>
              <w:rPr>
                <w:rStyle w:val="SubtleReference"/>
                <w:sz w:val="18"/>
                <w:szCs w:val="18"/>
              </w:rPr>
              <w:t>r</w:t>
            </w:r>
            <w:r w:rsidRPr="007F5D5B">
              <w:rPr>
                <w:rStyle w:val="SubtleReference"/>
                <w:sz w:val="18"/>
                <w:szCs w:val="18"/>
              </w:rPr>
              <w:t>ecognition</w:t>
            </w:r>
          </w:p>
        </w:tc>
        <w:sdt>
          <w:sdtPr>
            <w:rPr>
              <w:rStyle w:val="SubtleReference"/>
              <w:sz w:val="18"/>
              <w:szCs w:val="18"/>
            </w:rPr>
            <w:id w:val="-1067726219"/>
            <w:placeholder>
              <w:docPart w:val="E4791A70619A4E04B6DADEA957D1461C"/>
            </w:placeholder>
          </w:sdtPr>
          <w:sdtEndPr>
            <w:rPr>
              <w:rStyle w:val="SubtleReference"/>
            </w:rPr>
          </w:sdtEndPr>
          <w:sdtContent>
            <w:tc>
              <w:tcPr>
                <w:tcW w:w="3587" w:type="dxa"/>
              </w:tcPr>
              <w:p w:rsidR="007F5D5B" w:rsidRPr="007F5D5B" w:rsidRDefault="007F5D5B" w:rsidP="007F5D5B">
                <w:pPr>
                  <w:rPr>
                    <w:rStyle w:val="SubtleReference"/>
                    <w:sz w:val="18"/>
                    <w:szCs w:val="18"/>
                  </w:rPr>
                </w:pPr>
                <w:r w:rsidRPr="007F5D5B">
                  <w:rPr>
                    <w:rStyle w:val="SubtleReference"/>
                    <w:sz w:val="18"/>
                    <w:szCs w:val="18"/>
                  </w:rPr>
                  <w:t>recommendation</w:t>
                </w:r>
              </w:p>
            </w:tc>
          </w:sdtContent>
        </w:sdt>
        <w:sdt>
          <w:sdtPr>
            <w:rPr>
              <w:rStyle w:val="SubtleReference"/>
              <w:sz w:val="18"/>
              <w:szCs w:val="18"/>
            </w:rPr>
            <w:id w:val="1652567203"/>
            <w:placeholder>
              <w:docPart w:val="E4791A70619A4E04B6DADEA957D1461C"/>
            </w:placeholder>
          </w:sdtPr>
          <w:sdtEndPr>
            <w:rPr>
              <w:rStyle w:val="SubtleReference"/>
            </w:rPr>
          </w:sdtEndPr>
          <w:sdtContent>
            <w:tc>
              <w:tcPr>
                <w:tcW w:w="3588" w:type="dxa"/>
              </w:tcPr>
              <w:p w:rsidR="007F5D5B" w:rsidRPr="007F5D5B" w:rsidRDefault="007F5D5B" w:rsidP="007F5D5B">
                <w:pPr>
                  <w:rPr>
                    <w:rStyle w:val="SubtleReference"/>
                    <w:sz w:val="18"/>
                    <w:szCs w:val="18"/>
                  </w:rPr>
                </w:pPr>
                <w:r w:rsidRPr="007F5D5B">
                  <w:rPr>
                    <w:rStyle w:val="SubtleReference"/>
                    <w:sz w:val="18"/>
                    <w:szCs w:val="18"/>
                  </w:rPr>
                  <w:t>value</w:t>
                </w:r>
              </w:p>
            </w:tc>
          </w:sdtContent>
        </w:sdt>
      </w:tr>
      <w:tr w:rsidR="007F5D5B" w:rsidTr="007F5D5B">
        <w:tc>
          <w:tcPr>
            <w:tcW w:w="3587" w:type="dxa"/>
          </w:tcPr>
          <w:p w:rsidR="007F5D5B" w:rsidRPr="007F5D5B" w:rsidRDefault="007F5D5B" w:rsidP="007F5D5B">
            <w:pPr>
              <w:rPr>
                <w:rStyle w:val="SubtleReference"/>
                <w:sz w:val="18"/>
                <w:szCs w:val="18"/>
              </w:rPr>
            </w:pPr>
            <w:r>
              <w:rPr>
                <w:rStyle w:val="SubtleReference"/>
                <w:sz w:val="18"/>
                <w:szCs w:val="18"/>
              </w:rPr>
              <w:t>l</w:t>
            </w:r>
            <w:r w:rsidRPr="007F5D5B">
              <w:rPr>
                <w:rStyle w:val="SubtleReference"/>
                <w:sz w:val="18"/>
                <w:szCs w:val="18"/>
              </w:rPr>
              <w:t xml:space="preserve">inear </w:t>
            </w:r>
            <w:r>
              <w:rPr>
                <w:rStyle w:val="SubtleReference"/>
                <w:sz w:val="18"/>
                <w:szCs w:val="18"/>
              </w:rPr>
              <w:t>r</w:t>
            </w:r>
            <w:r w:rsidRPr="007F5D5B">
              <w:rPr>
                <w:rStyle w:val="SubtleReference"/>
                <w:sz w:val="18"/>
                <w:szCs w:val="18"/>
              </w:rPr>
              <w:t>egression</w:t>
            </w:r>
          </w:p>
        </w:tc>
        <w:sdt>
          <w:sdtPr>
            <w:rPr>
              <w:rStyle w:val="SubtleReference"/>
              <w:sz w:val="18"/>
              <w:szCs w:val="18"/>
            </w:rPr>
            <w:id w:val="-962660962"/>
            <w:placeholder>
              <w:docPart w:val="C6FA1E02039D4B68A4B7881CD775CFC2"/>
            </w:placeholder>
          </w:sdtPr>
          <w:sdtEndPr>
            <w:rPr>
              <w:rStyle w:val="SubtleReference"/>
            </w:rPr>
          </w:sdtEndPr>
          <w:sdtContent>
            <w:tc>
              <w:tcPr>
                <w:tcW w:w="3587" w:type="dxa"/>
              </w:tcPr>
              <w:p w:rsidR="007F5D5B" w:rsidRPr="007F5D5B" w:rsidRDefault="007F5D5B" w:rsidP="007F5D5B">
                <w:pPr>
                  <w:rPr>
                    <w:rStyle w:val="SubtleReference"/>
                    <w:sz w:val="18"/>
                    <w:szCs w:val="18"/>
                  </w:rPr>
                </w:pPr>
                <w:r w:rsidRPr="007F5D5B">
                  <w:rPr>
                    <w:rStyle w:val="SubtleReference"/>
                    <w:sz w:val="18"/>
                    <w:szCs w:val="18"/>
                  </w:rPr>
                  <w:t>recommendation</w:t>
                </w:r>
              </w:p>
            </w:tc>
          </w:sdtContent>
        </w:sdt>
        <w:sdt>
          <w:sdtPr>
            <w:rPr>
              <w:rStyle w:val="SubtleReference"/>
              <w:sz w:val="18"/>
              <w:szCs w:val="18"/>
            </w:rPr>
            <w:id w:val="575559956"/>
            <w:placeholder>
              <w:docPart w:val="C6FA1E02039D4B68A4B7881CD775CFC2"/>
            </w:placeholder>
          </w:sdtPr>
          <w:sdtEndPr>
            <w:rPr>
              <w:rStyle w:val="SubtleReference"/>
            </w:rPr>
          </w:sdtEndPr>
          <w:sdtContent>
            <w:tc>
              <w:tcPr>
                <w:tcW w:w="3588" w:type="dxa"/>
              </w:tcPr>
              <w:p w:rsidR="007F5D5B" w:rsidRPr="007F5D5B" w:rsidRDefault="007F5D5B" w:rsidP="007F5D5B">
                <w:pPr>
                  <w:rPr>
                    <w:rStyle w:val="SubtleReference"/>
                    <w:sz w:val="18"/>
                    <w:szCs w:val="18"/>
                  </w:rPr>
                </w:pPr>
                <w:r w:rsidRPr="007F5D5B">
                  <w:rPr>
                    <w:rStyle w:val="SubtleReference"/>
                    <w:sz w:val="18"/>
                    <w:szCs w:val="18"/>
                  </w:rPr>
                  <w:t>value</w:t>
                </w:r>
              </w:p>
            </w:tc>
          </w:sdtContent>
        </w:sdt>
      </w:tr>
      <w:tr w:rsidR="007F5D5B" w:rsidTr="007F5D5B">
        <w:tc>
          <w:tcPr>
            <w:tcW w:w="3587" w:type="dxa"/>
          </w:tcPr>
          <w:p w:rsidR="007F5D5B" w:rsidRPr="007F5D5B" w:rsidRDefault="007F5D5B" w:rsidP="007F5D5B">
            <w:pPr>
              <w:rPr>
                <w:rStyle w:val="SubtleReference"/>
                <w:sz w:val="18"/>
                <w:szCs w:val="18"/>
              </w:rPr>
            </w:pPr>
            <w:r>
              <w:rPr>
                <w:rStyle w:val="SubtleReference"/>
                <w:sz w:val="18"/>
                <w:szCs w:val="18"/>
              </w:rPr>
              <w:t>f</w:t>
            </w:r>
            <w:r w:rsidRPr="007F5D5B">
              <w:rPr>
                <w:rStyle w:val="SubtleReference"/>
                <w:sz w:val="18"/>
                <w:szCs w:val="18"/>
              </w:rPr>
              <w:t xml:space="preserve">requency </w:t>
            </w:r>
            <w:r>
              <w:rPr>
                <w:rStyle w:val="SubtleReference"/>
                <w:sz w:val="18"/>
                <w:szCs w:val="18"/>
              </w:rPr>
              <w:t>a</w:t>
            </w:r>
            <w:r w:rsidRPr="007F5D5B">
              <w:rPr>
                <w:rStyle w:val="SubtleReference"/>
                <w:sz w:val="18"/>
                <w:szCs w:val="18"/>
              </w:rPr>
              <w:t>nalysis</w:t>
            </w:r>
          </w:p>
        </w:tc>
        <w:sdt>
          <w:sdtPr>
            <w:rPr>
              <w:rStyle w:val="SubtleReference"/>
              <w:sz w:val="18"/>
              <w:szCs w:val="18"/>
            </w:rPr>
            <w:id w:val="393781313"/>
            <w:placeholder>
              <w:docPart w:val="5D4E5A592CAF4867878FE5E0E986FC72"/>
            </w:placeholder>
          </w:sdtPr>
          <w:sdtEndPr>
            <w:rPr>
              <w:rStyle w:val="SubtleReference"/>
            </w:rPr>
          </w:sdtEndPr>
          <w:sdtContent>
            <w:tc>
              <w:tcPr>
                <w:tcW w:w="3587" w:type="dxa"/>
              </w:tcPr>
              <w:p w:rsidR="007F5D5B" w:rsidRPr="007F5D5B" w:rsidRDefault="007F5D5B" w:rsidP="007F5D5B">
                <w:pPr>
                  <w:rPr>
                    <w:rStyle w:val="SubtleReference"/>
                    <w:sz w:val="18"/>
                    <w:szCs w:val="18"/>
                  </w:rPr>
                </w:pPr>
                <w:r w:rsidRPr="007F5D5B">
                  <w:rPr>
                    <w:rStyle w:val="SubtleReference"/>
                    <w:sz w:val="18"/>
                    <w:szCs w:val="18"/>
                  </w:rPr>
                  <w:t>recommendation</w:t>
                </w:r>
              </w:p>
            </w:tc>
          </w:sdtContent>
        </w:sdt>
        <w:sdt>
          <w:sdtPr>
            <w:rPr>
              <w:rStyle w:val="SubtleReference"/>
              <w:sz w:val="18"/>
              <w:szCs w:val="18"/>
            </w:rPr>
            <w:id w:val="747765539"/>
            <w:placeholder>
              <w:docPart w:val="5D4E5A592CAF4867878FE5E0E986FC72"/>
            </w:placeholder>
          </w:sdtPr>
          <w:sdtEndPr>
            <w:rPr>
              <w:rStyle w:val="SubtleReference"/>
            </w:rPr>
          </w:sdtEndPr>
          <w:sdtContent>
            <w:tc>
              <w:tcPr>
                <w:tcW w:w="3588" w:type="dxa"/>
              </w:tcPr>
              <w:p w:rsidR="007F5D5B" w:rsidRPr="007F5D5B" w:rsidRDefault="007F5D5B" w:rsidP="007F5D5B">
                <w:pPr>
                  <w:rPr>
                    <w:rStyle w:val="SubtleReference"/>
                    <w:sz w:val="18"/>
                    <w:szCs w:val="18"/>
                  </w:rPr>
                </w:pPr>
                <w:r w:rsidRPr="007F5D5B">
                  <w:rPr>
                    <w:rStyle w:val="SubtleReference"/>
                    <w:sz w:val="18"/>
                    <w:szCs w:val="18"/>
                  </w:rPr>
                  <w:t>value</w:t>
                </w:r>
              </w:p>
            </w:tc>
          </w:sdtContent>
        </w:sdt>
      </w:tr>
      <w:tr w:rsidR="00017547" w:rsidTr="007F5D5B">
        <w:tc>
          <w:tcPr>
            <w:tcW w:w="3587" w:type="dxa"/>
          </w:tcPr>
          <w:p w:rsidR="00017547" w:rsidRDefault="00017547" w:rsidP="00017547">
            <w:pPr>
              <w:rPr>
                <w:rStyle w:val="SubtleReference"/>
                <w:sz w:val="18"/>
                <w:szCs w:val="18"/>
              </w:rPr>
            </w:pPr>
            <w:r>
              <w:rPr>
                <w:rStyle w:val="SubtleReference"/>
                <w:sz w:val="18"/>
                <w:szCs w:val="18"/>
              </w:rPr>
              <w:t>sequence classifier</w:t>
            </w:r>
          </w:p>
        </w:tc>
        <w:sdt>
          <w:sdtPr>
            <w:rPr>
              <w:rStyle w:val="SubtleReference"/>
              <w:sz w:val="18"/>
              <w:szCs w:val="18"/>
            </w:rPr>
            <w:id w:val="-1694534091"/>
            <w:placeholder>
              <w:docPart w:val="4A0FF1BD0D7D4889982BB22B8C8C847C"/>
            </w:placeholder>
          </w:sdtPr>
          <w:sdtEndPr>
            <w:rPr>
              <w:rStyle w:val="SubtleReference"/>
            </w:rPr>
          </w:sdtEndPr>
          <w:sdtContent>
            <w:tc>
              <w:tcPr>
                <w:tcW w:w="3587" w:type="dxa"/>
              </w:tcPr>
              <w:p w:rsidR="00017547" w:rsidRPr="007F5D5B" w:rsidRDefault="00017547" w:rsidP="00017547">
                <w:pPr>
                  <w:rPr>
                    <w:rStyle w:val="SubtleReference"/>
                    <w:sz w:val="18"/>
                    <w:szCs w:val="18"/>
                  </w:rPr>
                </w:pPr>
                <w:r w:rsidRPr="007F5D5B">
                  <w:rPr>
                    <w:rStyle w:val="SubtleReference"/>
                    <w:sz w:val="18"/>
                    <w:szCs w:val="18"/>
                  </w:rPr>
                  <w:t>recommendation</w:t>
                </w:r>
              </w:p>
            </w:tc>
          </w:sdtContent>
        </w:sdt>
        <w:sdt>
          <w:sdtPr>
            <w:rPr>
              <w:rStyle w:val="SubtleReference"/>
              <w:sz w:val="18"/>
              <w:szCs w:val="18"/>
            </w:rPr>
            <w:id w:val="932713118"/>
            <w:placeholder>
              <w:docPart w:val="4A0FF1BD0D7D4889982BB22B8C8C847C"/>
            </w:placeholder>
          </w:sdtPr>
          <w:sdtEndPr>
            <w:rPr>
              <w:rStyle w:val="SubtleReference"/>
            </w:rPr>
          </w:sdtEndPr>
          <w:sdtContent>
            <w:tc>
              <w:tcPr>
                <w:tcW w:w="3588" w:type="dxa"/>
              </w:tcPr>
              <w:p w:rsidR="00017547" w:rsidRPr="007F5D5B" w:rsidRDefault="00017547" w:rsidP="00017547">
                <w:pPr>
                  <w:rPr>
                    <w:rStyle w:val="SubtleReference"/>
                    <w:sz w:val="18"/>
                    <w:szCs w:val="18"/>
                  </w:rPr>
                </w:pPr>
                <w:r w:rsidRPr="007F5D5B">
                  <w:rPr>
                    <w:rStyle w:val="SubtleReference"/>
                    <w:sz w:val="18"/>
                    <w:szCs w:val="18"/>
                  </w:rPr>
                  <w:t>value</w:t>
                </w:r>
              </w:p>
            </w:tc>
          </w:sdtContent>
        </w:sdt>
      </w:tr>
      <w:tr w:rsidR="00017547" w:rsidTr="007F5D5B">
        <w:tc>
          <w:tcPr>
            <w:tcW w:w="3587" w:type="dxa"/>
          </w:tcPr>
          <w:p w:rsidR="00017547" w:rsidRPr="007F5D5B" w:rsidRDefault="00017547" w:rsidP="00017547">
            <w:pPr>
              <w:rPr>
                <w:rStyle w:val="SubtleReference"/>
                <w:sz w:val="18"/>
                <w:szCs w:val="18"/>
              </w:rPr>
            </w:pPr>
            <w:r>
              <w:rPr>
                <w:rStyle w:val="SubtleReference"/>
                <w:sz w:val="18"/>
                <w:szCs w:val="18"/>
              </w:rPr>
              <w:t>m</w:t>
            </w:r>
            <w:r w:rsidRPr="007F5D5B">
              <w:rPr>
                <w:rStyle w:val="SubtleReference"/>
                <w:sz w:val="18"/>
                <w:szCs w:val="18"/>
              </w:rPr>
              <w:t xml:space="preserve">arket </w:t>
            </w:r>
            <w:r>
              <w:rPr>
                <w:rStyle w:val="SubtleReference"/>
                <w:sz w:val="18"/>
                <w:szCs w:val="18"/>
              </w:rPr>
              <w:t>c</w:t>
            </w:r>
            <w:r w:rsidRPr="007F5D5B">
              <w:rPr>
                <w:rStyle w:val="SubtleReference"/>
                <w:sz w:val="18"/>
                <w:szCs w:val="18"/>
              </w:rPr>
              <w:t>orrelation</w:t>
            </w:r>
          </w:p>
        </w:tc>
        <w:sdt>
          <w:sdtPr>
            <w:rPr>
              <w:rStyle w:val="SubtleReference"/>
              <w:sz w:val="18"/>
              <w:szCs w:val="18"/>
            </w:rPr>
            <w:id w:val="997009436"/>
            <w:placeholder>
              <w:docPart w:val="302E281A2B77484C9FF244F64EA0B5B3"/>
            </w:placeholder>
          </w:sdtPr>
          <w:sdtEndPr>
            <w:rPr>
              <w:rStyle w:val="SubtleReference"/>
            </w:rPr>
          </w:sdtEndPr>
          <w:sdtContent>
            <w:tc>
              <w:tcPr>
                <w:tcW w:w="3587" w:type="dxa"/>
              </w:tcPr>
              <w:p w:rsidR="00017547" w:rsidRPr="007F5D5B" w:rsidRDefault="00017547" w:rsidP="00017547">
                <w:pPr>
                  <w:rPr>
                    <w:rStyle w:val="SubtleReference"/>
                    <w:sz w:val="18"/>
                    <w:szCs w:val="18"/>
                  </w:rPr>
                </w:pPr>
                <w:r w:rsidRPr="007F5D5B">
                  <w:rPr>
                    <w:rStyle w:val="SubtleReference"/>
                    <w:sz w:val="18"/>
                    <w:szCs w:val="18"/>
                  </w:rPr>
                  <w:t>recommendation</w:t>
                </w:r>
              </w:p>
            </w:tc>
          </w:sdtContent>
        </w:sdt>
        <w:sdt>
          <w:sdtPr>
            <w:rPr>
              <w:rStyle w:val="SubtleReference"/>
              <w:sz w:val="18"/>
              <w:szCs w:val="18"/>
            </w:rPr>
            <w:id w:val="-122996942"/>
            <w:placeholder>
              <w:docPart w:val="302E281A2B77484C9FF244F64EA0B5B3"/>
            </w:placeholder>
          </w:sdtPr>
          <w:sdtEndPr>
            <w:rPr>
              <w:rStyle w:val="SubtleReference"/>
            </w:rPr>
          </w:sdtEndPr>
          <w:sdtContent>
            <w:tc>
              <w:tcPr>
                <w:tcW w:w="3588" w:type="dxa"/>
              </w:tcPr>
              <w:p w:rsidR="00017547" w:rsidRPr="007F5D5B" w:rsidRDefault="00017547" w:rsidP="00017547">
                <w:pPr>
                  <w:rPr>
                    <w:rStyle w:val="SubtleReference"/>
                    <w:sz w:val="18"/>
                    <w:szCs w:val="18"/>
                  </w:rPr>
                </w:pPr>
                <w:r w:rsidRPr="007F5D5B">
                  <w:rPr>
                    <w:rStyle w:val="SubtleReference"/>
                    <w:sz w:val="18"/>
                    <w:szCs w:val="18"/>
                  </w:rPr>
                  <w:t>value</w:t>
                </w:r>
              </w:p>
            </w:tc>
          </w:sdtContent>
        </w:sdt>
      </w:tr>
      <w:tr w:rsidR="00017547" w:rsidTr="007F5D5B">
        <w:tc>
          <w:tcPr>
            <w:tcW w:w="3587" w:type="dxa"/>
          </w:tcPr>
          <w:p w:rsidR="00017547" w:rsidRPr="007F5D5B" w:rsidRDefault="00017547" w:rsidP="00017547">
            <w:pPr>
              <w:rPr>
                <w:rStyle w:val="SubtleReference"/>
                <w:sz w:val="18"/>
                <w:szCs w:val="18"/>
              </w:rPr>
            </w:pPr>
            <w:r>
              <w:rPr>
                <w:rStyle w:val="SubtleReference"/>
                <w:sz w:val="18"/>
                <w:szCs w:val="18"/>
              </w:rPr>
              <w:t>s</w:t>
            </w:r>
            <w:r w:rsidRPr="007F5D5B">
              <w:rPr>
                <w:rStyle w:val="SubtleReference"/>
                <w:sz w:val="18"/>
                <w:szCs w:val="18"/>
              </w:rPr>
              <w:t xml:space="preserve">entiment </w:t>
            </w:r>
            <w:r>
              <w:rPr>
                <w:rStyle w:val="SubtleReference"/>
                <w:sz w:val="18"/>
                <w:szCs w:val="18"/>
              </w:rPr>
              <w:t>a</w:t>
            </w:r>
            <w:r w:rsidRPr="007F5D5B">
              <w:rPr>
                <w:rStyle w:val="SubtleReference"/>
                <w:sz w:val="18"/>
                <w:szCs w:val="18"/>
              </w:rPr>
              <w:t>nalysis</w:t>
            </w:r>
          </w:p>
        </w:tc>
        <w:sdt>
          <w:sdtPr>
            <w:rPr>
              <w:rStyle w:val="SubtleReference"/>
              <w:sz w:val="18"/>
              <w:szCs w:val="18"/>
            </w:rPr>
            <w:id w:val="-573275121"/>
            <w:placeholder>
              <w:docPart w:val="151F7DD38C0A408CB1A0A62CCD44420C"/>
            </w:placeholder>
          </w:sdtPr>
          <w:sdtEndPr>
            <w:rPr>
              <w:rStyle w:val="SubtleReference"/>
            </w:rPr>
          </w:sdtEndPr>
          <w:sdtContent>
            <w:tc>
              <w:tcPr>
                <w:tcW w:w="3587" w:type="dxa"/>
              </w:tcPr>
              <w:p w:rsidR="00017547" w:rsidRPr="007F5D5B" w:rsidRDefault="00017547" w:rsidP="00017547">
                <w:pPr>
                  <w:rPr>
                    <w:rStyle w:val="SubtleReference"/>
                    <w:sz w:val="18"/>
                    <w:szCs w:val="18"/>
                  </w:rPr>
                </w:pPr>
                <w:r w:rsidRPr="007F5D5B">
                  <w:rPr>
                    <w:rStyle w:val="SubtleReference"/>
                    <w:sz w:val="18"/>
                    <w:szCs w:val="18"/>
                  </w:rPr>
                  <w:t>recommendation</w:t>
                </w:r>
              </w:p>
            </w:tc>
          </w:sdtContent>
        </w:sdt>
        <w:sdt>
          <w:sdtPr>
            <w:rPr>
              <w:rStyle w:val="SubtleReference"/>
              <w:sz w:val="18"/>
              <w:szCs w:val="18"/>
            </w:rPr>
            <w:id w:val="-1830827567"/>
            <w:placeholder>
              <w:docPart w:val="151F7DD38C0A408CB1A0A62CCD44420C"/>
            </w:placeholder>
          </w:sdtPr>
          <w:sdtEndPr>
            <w:rPr>
              <w:rStyle w:val="SubtleReference"/>
            </w:rPr>
          </w:sdtEndPr>
          <w:sdtContent>
            <w:tc>
              <w:tcPr>
                <w:tcW w:w="3588" w:type="dxa"/>
              </w:tcPr>
              <w:p w:rsidR="00017547" w:rsidRPr="007F5D5B" w:rsidRDefault="00017547" w:rsidP="00017547">
                <w:pPr>
                  <w:rPr>
                    <w:rStyle w:val="SubtleReference"/>
                    <w:sz w:val="18"/>
                    <w:szCs w:val="18"/>
                  </w:rPr>
                </w:pPr>
                <w:r w:rsidRPr="007F5D5B">
                  <w:rPr>
                    <w:rStyle w:val="SubtleReference"/>
                    <w:sz w:val="18"/>
                    <w:szCs w:val="18"/>
                  </w:rPr>
                  <w:t>value</w:t>
                </w:r>
              </w:p>
            </w:tc>
          </w:sdtContent>
        </w:sdt>
      </w:tr>
    </w:tbl>
    <w:p w:rsidR="00546A94" w:rsidRDefault="00546A94" w:rsidP="006E7DDE"/>
    <w:p w:rsidR="007E4614" w:rsidRDefault="007F5D5B" w:rsidP="006E7DDE">
      <w:pPr>
        <w:rPr>
          <w:b/>
          <w:i/>
          <w:color w:val="404040" w:themeColor="text1" w:themeTint="BF"/>
          <w:u w:val="single"/>
        </w:rPr>
      </w:pPr>
      <w:r w:rsidRPr="008D60EB">
        <w:rPr>
          <w:rStyle w:val="IntenseReference"/>
          <w:i/>
          <w:color w:val="404040" w:themeColor="text1" w:themeTint="BF"/>
          <w:u w:val="single"/>
        </w:rPr>
        <w:t>Profit to Date:</w:t>
      </w:r>
      <w:r w:rsidRPr="008D60EB">
        <w:rPr>
          <w:color w:val="404040" w:themeColor="text1" w:themeTint="BF"/>
        </w:rPr>
        <w:t xml:space="preserve"> </w:t>
      </w:r>
      <w:sdt>
        <w:sdtPr>
          <w:rPr>
            <w:b/>
            <w:i/>
            <w:color w:val="404040" w:themeColor="text1" w:themeTint="BF"/>
            <w:u w:val="single"/>
          </w:rPr>
          <w:id w:val="-48693774"/>
          <w:placeholder>
            <w:docPart w:val="DefaultPlaceholder_-1854013440"/>
          </w:placeholder>
        </w:sdtPr>
        <w:sdtEndPr/>
        <w:sdtContent>
          <w:r w:rsidRPr="007F5D5B">
            <w:rPr>
              <w:rStyle w:val="SubtleReference"/>
              <w:sz w:val="18"/>
              <w:szCs w:val="18"/>
            </w:rPr>
            <w:t>total</w:t>
          </w:r>
        </w:sdtContent>
      </w:sdt>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3"/>
        <w:gridCol w:w="4765"/>
      </w:tblGrid>
      <w:tr w:rsidR="00C4309A" w:rsidTr="00D37B3C">
        <w:tc>
          <w:tcPr>
            <w:tcW w:w="10772" w:type="dxa"/>
            <w:gridSpan w:val="2"/>
          </w:tcPr>
          <w:p w:rsidR="00C4309A" w:rsidRPr="008D60EB" w:rsidRDefault="00C4309A" w:rsidP="008D60EB">
            <w:pPr>
              <w:pStyle w:val="Caption"/>
            </w:pPr>
            <w:r w:rsidRPr="008D60EB">
              <w:t>Lorem ipsum dolor sit amet, cum laoreet perfecto et. Vero natum sadipscing vim ea. Errem eirmod quaestio in quo, nec ne omnesque deterruisset. In sea veritus consequat, ea ius feugait insolens. Nam no audire dignissim, mel in eros mollis reprehendunt, sit dolor mediocrem interpretaris ut. Ad vim pertinacia mediocritatem, ex eos dicat labitur. In mea equidem fabulas legimus.</w:t>
            </w:r>
          </w:p>
          <w:p w:rsidR="00C4309A" w:rsidRDefault="00C4309A" w:rsidP="00DB4499">
            <w:pPr>
              <w:pStyle w:val="Caption"/>
            </w:pPr>
            <w:r w:rsidRPr="008D60EB">
              <w:t>Aliquid similique at duo, per ut commune placerat imperdiet, at eos posse nobis. Ei lorem disputando mei, vix ad aperiri dolorem placerat. Dolorem explicari dissentiunt vis id, eros iisque dissentias sit ne, quo munere theophrastus at. Prodesset conceptam ei ius, mei ne eirmod intellegat.</w:t>
            </w:r>
          </w:p>
          <w:p w:rsidR="00C4309A" w:rsidRDefault="00C4309A" w:rsidP="00DB4499">
            <w:pPr>
              <w:pStyle w:val="Caption"/>
            </w:pPr>
            <w:r w:rsidRPr="008D60EB">
              <w:t>Dolorem explicari dissentiunt vis id, eros iisque dissentias sit ne, quo munere theophrastus at. Prodesset conceptam ei ius, mei ne eirmod intellegat.</w:t>
            </w:r>
          </w:p>
          <w:p w:rsidR="00C06C6F" w:rsidRPr="008D60EB" w:rsidRDefault="00C06C6F" w:rsidP="00C06C6F">
            <w:pPr>
              <w:pStyle w:val="Caption"/>
            </w:pPr>
            <w:r w:rsidRPr="008D60EB">
              <w:t>Aliquid similique at duo, per ut commune placerat imperdiet, at eos posse nobis. Ei lorem disputando mei, vix ad aperiri dolorem placerat. Dolorem explicari dissentiunt vis id, eros iisque dissentias sit ne, quo munere theophrastus at. Prodesset conceptam ei ius, mei ne eirmod intellegat.</w:t>
            </w:r>
          </w:p>
          <w:p w:rsidR="00C06C6F" w:rsidRPr="00C06C6F" w:rsidRDefault="00C06C6F" w:rsidP="00C06C6F"/>
        </w:tc>
      </w:tr>
      <w:tr w:rsidR="007E4614" w:rsidTr="00C4309A">
        <w:trPr>
          <w:trHeight w:val="720"/>
        </w:trPr>
        <w:tc>
          <w:tcPr>
            <w:tcW w:w="5447" w:type="dxa"/>
          </w:tcPr>
          <w:sdt>
            <w:sdtPr>
              <w:rPr>
                <w:noProof/>
                <w:lang w:eastAsia="en-AU"/>
              </w:rPr>
              <w:id w:val="-1004271062"/>
              <w:picture/>
            </w:sdtPr>
            <w:sdtContent>
              <w:p w:rsidR="00DB4499" w:rsidRDefault="00DB4499" w:rsidP="00DB4499">
                <w:pPr>
                  <w:rPr>
                    <w:noProof/>
                    <w:lang w:eastAsia="en-AU"/>
                  </w:rPr>
                </w:pPr>
                <w:r w:rsidRPr="007E4614">
                  <w:rPr>
                    <w:noProof/>
                    <w:lang w:eastAsia="en-AU"/>
                  </w:rPr>
                  <w:drawing>
                    <wp:inline distT="0" distB="0" distL="0" distR="0" wp14:anchorId="1E5558F7" wp14:editId="4B42CDDA">
                      <wp:extent cx="3419061" cy="1991995"/>
                      <wp:effectExtent l="0" t="0" r="0" b="825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68271" cy="2020666"/>
                              </a:xfrm>
                              <a:prstGeom prst="rect">
                                <a:avLst/>
                              </a:prstGeom>
                            </pic:spPr>
                          </pic:pic>
                        </a:graphicData>
                      </a:graphic>
                    </wp:inline>
                  </w:drawing>
                </w:r>
              </w:p>
            </w:sdtContent>
          </w:sdt>
          <w:p w:rsidR="007E4614" w:rsidRPr="007E4614" w:rsidRDefault="00DB4499" w:rsidP="00C06C6F">
            <w:pPr>
              <w:pStyle w:val="Caption"/>
              <w:rPr>
                <w:rStyle w:val="SubtleReference"/>
              </w:rPr>
            </w:pPr>
            <w:r w:rsidRPr="007E4614">
              <w:rPr>
                <w:rStyle w:val="SubtleReference"/>
                <w:sz w:val="16"/>
              </w:rPr>
              <w:t xml:space="preserve">Figure </w:t>
            </w:r>
            <w:r w:rsidR="00C06C6F">
              <w:rPr>
                <w:rStyle w:val="SubtleReference"/>
                <w:sz w:val="16"/>
              </w:rPr>
              <w:t>1</w:t>
            </w:r>
            <w:r w:rsidRPr="007E4614">
              <w:rPr>
                <w:rStyle w:val="SubtleReference"/>
                <w:sz w:val="16"/>
              </w:rPr>
              <w:t>. profit earnt to date above daily market rate.</w:t>
            </w:r>
          </w:p>
        </w:tc>
        <w:tc>
          <w:tcPr>
            <w:tcW w:w="5325" w:type="dxa"/>
          </w:tcPr>
          <w:p w:rsidR="00DB4499" w:rsidRDefault="00DB4499" w:rsidP="00DB4499">
            <w:pPr>
              <w:rPr>
                <w:noProof/>
                <w:lang w:eastAsia="en-AU"/>
              </w:rPr>
            </w:pPr>
            <w:r>
              <w:rPr>
                <w:noProof/>
                <w:lang w:eastAsia="en-AU"/>
              </w:rPr>
              <w:drawing>
                <wp:inline distT="0" distB="0" distL="0" distR="0" wp14:anchorId="03D8BD92" wp14:editId="2CED44B6">
                  <wp:extent cx="3339548" cy="1958134"/>
                  <wp:effectExtent l="0" t="0" r="0" b="444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66248" cy="1973789"/>
                          </a:xfrm>
                          <a:prstGeom prst="rect">
                            <a:avLst/>
                          </a:prstGeom>
                        </pic:spPr>
                      </pic:pic>
                    </a:graphicData>
                  </a:graphic>
                </wp:inline>
              </w:drawing>
            </w:r>
          </w:p>
          <w:p w:rsidR="007E4614" w:rsidRDefault="00DB4499" w:rsidP="00C06C6F">
            <w:pPr>
              <w:pStyle w:val="Caption"/>
              <w:rPr>
                <w:b/>
                <w:i w:val="0"/>
                <w:color w:val="404040" w:themeColor="text1" w:themeTint="BF"/>
                <w:u w:val="single"/>
              </w:rPr>
            </w:pPr>
            <w:r w:rsidRPr="007E4614">
              <w:rPr>
                <w:rStyle w:val="SubtleReference"/>
                <w:sz w:val="16"/>
              </w:rPr>
              <w:t xml:space="preserve">Figure </w:t>
            </w:r>
            <w:r w:rsidR="00C06C6F">
              <w:rPr>
                <w:rStyle w:val="SubtleReference"/>
                <w:sz w:val="16"/>
              </w:rPr>
              <w:t>2</w:t>
            </w:r>
            <w:r w:rsidRPr="007E4614">
              <w:rPr>
                <w:rStyle w:val="SubtleReference"/>
                <w:sz w:val="16"/>
              </w:rPr>
              <w:t>. delta between market strategies and daily market rate.</w:t>
            </w:r>
          </w:p>
        </w:tc>
      </w:tr>
    </w:tbl>
    <w:p w:rsidR="004C019B" w:rsidRDefault="00520B6A" w:rsidP="006E7DDE">
      <w:r>
        <w:pict>
          <v:rect id="_x0000_i1054" style="width:403.95pt;height:1.5pt;mso-position-horizontal:absolute" o:hrpct="750" o:hralign="center" o:hrstd="t" o:hrnoshade="t" o:hr="t" fillcolor="#8eaadb [1944]" stroked="f"/>
        </w:pict>
      </w:r>
    </w:p>
    <w:p w:rsidR="00125AB3" w:rsidRDefault="00125AB3" w:rsidP="006E7DDE">
      <w:pPr>
        <w:rPr>
          <w:b/>
          <w:i/>
          <w:color w:val="404040" w:themeColor="text1" w:themeTint="BF"/>
          <w:u w:val="single"/>
        </w:rPr>
      </w:pPr>
      <w:r w:rsidRPr="007F5D5B">
        <w:rPr>
          <w:b/>
          <w:i/>
          <w:color w:val="404040" w:themeColor="text1" w:themeTint="BF"/>
          <w:u w:val="single"/>
        </w:rPr>
        <w:lastRenderedPageBreak/>
        <w:t>Market Summary: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7511"/>
      </w:tblGrid>
      <w:tr w:rsidR="00FE6ABD" w:rsidTr="007B4E77">
        <w:tc>
          <w:tcPr>
            <w:tcW w:w="2127" w:type="dxa"/>
          </w:tcPr>
          <w:p w:rsidR="00FE6ABD" w:rsidRPr="00FE6ABD" w:rsidRDefault="00FE6ABD" w:rsidP="006E7DDE">
            <w:pPr>
              <w:rPr>
                <w:rStyle w:val="SubtleReference"/>
                <w:sz w:val="18"/>
                <w:szCs w:val="18"/>
              </w:rPr>
            </w:pPr>
            <w:r>
              <w:rPr>
                <w:rStyle w:val="SubtleReference"/>
                <w:sz w:val="18"/>
                <w:szCs w:val="18"/>
              </w:rPr>
              <w:t>days invested:</w:t>
            </w:r>
          </w:p>
        </w:tc>
        <w:sdt>
          <w:sdtPr>
            <w:rPr>
              <w:rStyle w:val="SubtleReference"/>
              <w:sz w:val="18"/>
              <w:szCs w:val="18"/>
            </w:rPr>
            <w:id w:val="2073310266"/>
            <w:placeholder>
              <w:docPart w:val="DefaultPlaceholder_-1854013440"/>
            </w:placeholder>
          </w:sdtPr>
          <w:sdtEndPr>
            <w:rPr>
              <w:rStyle w:val="SubtleReference"/>
            </w:rPr>
          </w:sdtEndPr>
          <w:sdtContent>
            <w:tc>
              <w:tcPr>
                <w:tcW w:w="7511" w:type="dxa"/>
              </w:tcPr>
              <w:p w:rsidR="00FE6ABD" w:rsidRPr="00FE6ABD" w:rsidRDefault="00FE6ABD" w:rsidP="00FE6ABD">
                <w:pPr>
                  <w:rPr>
                    <w:rStyle w:val="SubtleReference"/>
                    <w:sz w:val="18"/>
                    <w:szCs w:val="18"/>
                  </w:rPr>
                </w:pPr>
                <w:r>
                  <w:rPr>
                    <w:rStyle w:val="SubtleReference"/>
                    <w:sz w:val="18"/>
                    <w:szCs w:val="18"/>
                  </w:rPr>
                  <w:t>daysinvested</w:t>
                </w:r>
              </w:p>
            </w:tc>
          </w:sdtContent>
        </w:sdt>
      </w:tr>
      <w:tr w:rsidR="00FE6ABD" w:rsidTr="007B4E77">
        <w:tc>
          <w:tcPr>
            <w:tcW w:w="2127" w:type="dxa"/>
          </w:tcPr>
          <w:p w:rsidR="00FE6ABD" w:rsidRPr="00FE6ABD" w:rsidRDefault="00FE6ABD" w:rsidP="006E7DDE">
            <w:pPr>
              <w:rPr>
                <w:rStyle w:val="SubtleReference"/>
                <w:sz w:val="18"/>
                <w:szCs w:val="18"/>
              </w:rPr>
            </w:pPr>
            <w:r>
              <w:rPr>
                <w:rStyle w:val="SubtleReference"/>
                <w:sz w:val="18"/>
                <w:szCs w:val="18"/>
              </w:rPr>
              <w:t>daily investment amount:</w:t>
            </w:r>
          </w:p>
        </w:tc>
        <w:sdt>
          <w:sdtPr>
            <w:rPr>
              <w:rStyle w:val="SubtleReference"/>
              <w:sz w:val="18"/>
              <w:szCs w:val="18"/>
            </w:rPr>
            <w:id w:val="-1373368448"/>
            <w:placeholder>
              <w:docPart w:val="DefaultPlaceholder_-1854013440"/>
            </w:placeholder>
          </w:sdtPr>
          <w:sdtEndPr>
            <w:rPr>
              <w:rStyle w:val="SubtleReference"/>
            </w:rPr>
          </w:sdtEndPr>
          <w:sdtContent>
            <w:tc>
              <w:tcPr>
                <w:tcW w:w="7511" w:type="dxa"/>
              </w:tcPr>
              <w:p w:rsidR="00FE6ABD" w:rsidRPr="00FE6ABD" w:rsidRDefault="00FE6ABD" w:rsidP="00FE6ABD">
                <w:pPr>
                  <w:rPr>
                    <w:rStyle w:val="SubtleReference"/>
                    <w:sz w:val="18"/>
                    <w:szCs w:val="18"/>
                  </w:rPr>
                </w:pPr>
                <w:r>
                  <w:rPr>
                    <w:rStyle w:val="SubtleReference"/>
                    <w:sz w:val="18"/>
                    <w:szCs w:val="18"/>
                  </w:rPr>
                  <w:t>dailyrate</w:t>
                </w:r>
              </w:p>
            </w:tc>
          </w:sdtContent>
        </w:sdt>
      </w:tr>
      <w:tr w:rsidR="00FE6ABD" w:rsidTr="007B4E77">
        <w:tc>
          <w:tcPr>
            <w:tcW w:w="2127" w:type="dxa"/>
          </w:tcPr>
          <w:p w:rsidR="00FE6ABD" w:rsidRPr="00FE6ABD" w:rsidRDefault="00FE6ABD" w:rsidP="006E7DDE">
            <w:pPr>
              <w:rPr>
                <w:rStyle w:val="SubtleReference"/>
                <w:sz w:val="18"/>
                <w:szCs w:val="18"/>
              </w:rPr>
            </w:pPr>
            <w:r>
              <w:rPr>
                <w:rStyle w:val="SubtleReference"/>
                <w:sz w:val="18"/>
                <w:szCs w:val="18"/>
              </w:rPr>
              <w:t>minimum purchase period:</w:t>
            </w:r>
          </w:p>
        </w:tc>
        <w:sdt>
          <w:sdtPr>
            <w:rPr>
              <w:rStyle w:val="SubtleReference"/>
              <w:sz w:val="18"/>
              <w:szCs w:val="18"/>
            </w:rPr>
            <w:id w:val="-1980212160"/>
            <w:placeholder>
              <w:docPart w:val="DefaultPlaceholder_-1854013440"/>
            </w:placeholder>
          </w:sdtPr>
          <w:sdtEndPr>
            <w:rPr>
              <w:rStyle w:val="SubtleReference"/>
            </w:rPr>
          </w:sdtEndPr>
          <w:sdtContent>
            <w:tc>
              <w:tcPr>
                <w:tcW w:w="7511" w:type="dxa"/>
              </w:tcPr>
              <w:p w:rsidR="00FE6ABD" w:rsidRPr="00FE6ABD" w:rsidRDefault="00FE6ABD" w:rsidP="00FE6ABD">
                <w:pPr>
                  <w:rPr>
                    <w:rStyle w:val="SubtleReference"/>
                    <w:sz w:val="18"/>
                    <w:szCs w:val="18"/>
                  </w:rPr>
                </w:pPr>
                <w:r>
                  <w:rPr>
                    <w:rStyle w:val="SubtleReference"/>
                    <w:sz w:val="18"/>
                    <w:szCs w:val="18"/>
                  </w:rPr>
                  <w:t>minimumperiod</w:t>
                </w:r>
              </w:p>
            </w:tc>
          </w:sdtContent>
        </w:sdt>
      </w:tr>
    </w:tbl>
    <w:p w:rsidR="00FE6ABD" w:rsidRDefault="00FE6ABD" w:rsidP="006E7DDE">
      <w:pPr>
        <w:rPr>
          <w:b/>
          <w:i/>
          <w:color w:val="404040" w:themeColor="text1" w:themeTint="BF"/>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56"/>
        <w:gridCol w:w="4382"/>
      </w:tblGrid>
      <w:tr w:rsidR="007B4E77" w:rsidTr="007B4E77">
        <w:trPr>
          <w:trHeight w:val="5125"/>
        </w:trPr>
        <w:tc>
          <w:tcPr>
            <w:tcW w:w="5382" w:type="dxa"/>
          </w:tcPr>
          <w:p w:rsidR="007E4614" w:rsidRPr="00A92CFD" w:rsidRDefault="00C4309A" w:rsidP="001309A2">
            <w:pPr>
              <w:keepNext/>
              <w:rPr>
                <w:rStyle w:val="SubtleReference"/>
                <w:sz w:val="20"/>
              </w:rPr>
            </w:pPr>
            <w:r w:rsidRPr="004C019B">
              <w:rPr>
                <w:rStyle w:val="SubtleReference"/>
                <w:noProof/>
                <w:sz w:val="20"/>
                <w:lang w:eastAsia="en-AU"/>
              </w:rPr>
              <mc:AlternateContent>
                <mc:Choice Requires="wps">
                  <w:drawing>
                    <wp:anchor distT="45720" distB="45720" distL="114300" distR="114300" simplePos="0" relativeHeight="251661312" behindDoc="1" locked="0" layoutInCell="1" allowOverlap="1" wp14:anchorId="354F46A8" wp14:editId="3D566B6E">
                      <wp:simplePos x="0" y="0"/>
                      <wp:positionH relativeFrom="margin">
                        <wp:posOffset>68580</wp:posOffset>
                      </wp:positionH>
                      <wp:positionV relativeFrom="paragraph">
                        <wp:posOffset>2426280</wp:posOffset>
                      </wp:positionV>
                      <wp:extent cx="3298825" cy="197485"/>
                      <wp:effectExtent l="0" t="0" r="0" b="0"/>
                      <wp:wrapTight wrapText="bothSides">
                        <wp:wrapPolygon edited="0">
                          <wp:start x="0" y="0"/>
                          <wp:lineTo x="0" y="18752"/>
                          <wp:lineTo x="21454" y="18752"/>
                          <wp:lineTo x="21454" y="0"/>
                          <wp:lineTo x="0" y="0"/>
                        </wp:wrapPolygon>
                      </wp:wrapTight>
                      <wp:docPr id="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8825" cy="197485"/>
                              </a:xfrm>
                              <a:prstGeom prst="rect">
                                <a:avLst/>
                              </a:prstGeom>
                              <a:solidFill>
                                <a:srgbClr val="FFFFFF"/>
                              </a:solidFill>
                              <a:ln w="9525">
                                <a:noFill/>
                                <a:miter lim="800000"/>
                                <a:headEnd/>
                                <a:tailEnd/>
                              </a:ln>
                            </wps:spPr>
                            <wps:txbx>
                              <w:txbxContent>
                                <w:p w:rsidR="007E4614" w:rsidRPr="001309A2" w:rsidRDefault="007E4614" w:rsidP="007F5D5B">
                                  <w:pPr>
                                    <w:jc w:val="center"/>
                                    <w:rPr>
                                      <w:sz w:val="18"/>
                                    </w:rPr>
                                  </w:pPr>
                                  <w:r w:rsidRPr="001309A2">
                                    <w:rPr>
                                      <w:sz w:val="18"/>
                                    </w:rPr>
                                    <w:t>Day of year</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54F46A8" id="_x0000_t202" coordsize="21600,21600" o:spt="202" path="m,l,21600r21600,l21600,xe">
                      <v:stroke joinstyle="miter"/>
                      <v:path gradientshapeok="t" o:connecttype="rect"/>
                    </v:shapetype>
                    <v:shape id="_x0000_s1026" type="#_x0000_t202" style="position:absolute;margin-left:5.4pt;margin-top:191.05pt;width:259.75pt;height:15.55pt;z-index:-2516551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" stroked="f">
                      <v:textbox inset="0,0,0,0">
                        <w:txbxContent>
                          <w:p w:rsidR="007E4614" w:rsidRPr="001309A2" w:rsidRDefault="007E4614" w:rsidP="007F5D5B">
                            <w:pPr>
                              <w:jc w:val="center"/>
                              <w:rPr>
                                <w:sz w:val="18"/>
                              </w:rPr>
                            </w:pPr>
                            <w:r w:rsidRPr="001309A2">
                              <w:rPr>
                                <w:sz w:val="18"/>
                              </w:rPr>
                              <w:t>Day of year</w:t>
                            </w:r>
                          </w:p>
                        </w:txbxContent>
                      </v:textbox>
                      <w10:wrap type="tight" anchorx="margin"/>
                    </v:shape>
                  </w:pict>
                </mc:Fallback>
              </mc:AlternateContent>
            </w:r>
            <w:r w:rsidR="007E4614" w:rsidRPr="00A92CFD">
              <w:rPr>
                <w:rStyle w:val="SubtleReference"/>
                <w:noProof/>
                <w:sz w:val="20"/>
                <w:lang w:eastAsia="en-AU"/>
              </w:rPr>
              <mc:AlternateContent>
                <mc:Choice Requires="wps">
                  <w:drawing>
                    <wp:inline distT="0" distB="0" distL="0" distR="0" wp14:anchorId="29958E51" wp14:editId="69817F2F">
                      <wp:extent cx="190500" cy="2265529"/>
                      <wp:effectExtent l="0" t="0" r="0" b="190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 cy="2265529"/>
                              </a:xfrm>
                              <a:prstGeom prst="rect">
                                <a:avLst/>
                              </a:prstGeom>
                              <a:solidFill>
                                <a:srgbClr val="FFFFFF"/>
                              </a:solidFill>
                              <a:ln w="9525">
                                <a:noFill/>
                                <a:miter lim="800000"/>
                                <a:headEnd/>
                                <a:tailEnd/>
                              </a:ln>
                            </wps:spPr>
                            <wps:txbx>
                              <w:txbxContent>
                                <w:p w:rsidR="007E4614" w:rsidRPr="001309A2" w:rsidRDefault="007E4614" w:rsidP="007F5D5B">
                                  <w:pPr>
                                    <w:jc w:val="center"/>
                                    <w:rPr>
                                      <w:sz w:val="20"/>
                                    </w:rPr>
                                  </w:pPr>
                                  <w:r w:rsidRPr="001309A2">
                                    <w:rPr>
                                      <w:sz w:val="20"/>
                                    </w:rPr>
                                    <w:t>Daily Price Delta</w:t>
                                  </w:r>
                                </w:p>
                              </w:txbxContent>
                            </wps:txbx>
                            <wps:bodyPr rot="0" vert="vert270" wrap="square" lIns="0" tIns="0" rIns="0" bIns="0" anchor="t" anchorCtr="0">
                              <a:noAutofit/>
                            </wps:bodyPr>
                          </wps:wsp>
                        </a:graphicData>
                      </a:graphic>
                    </wp:inline>
                  </w:drawing>
                </mc:Choice>
                <mc:Fallback>
                  <w:pict>
                    <v:shape w14:anchorId="29958E51" id="Text Box 2" o:spid="_x0000_s1027" type="#_x0000_t202" style="width:15pt;height:17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" stroked="f">
                      <v:textbox style="layout-flow:vertical;mso-layout-flow-alt:bottom-to-top" inset="0,0,0,0">
                        <w:txbxContent>
                          <w:p w:rsidR="007E4614" w:rsidRPr="001309A2" w:rsidRDefault="007E4614" w:rsidP="007F5D5B">
                            <w:pPr>
                              <w:jc w:val="center"/>
                              <w:rPr>
                                <w:sz w:val="20"/>
                              </w:rPr>
                            </w:pPr>
                            <w:r w:rsidRPr="001309A2">
                              <w:rPr>
                                <w:sz w:val="20"/>
                              </w:rPr>
                              <w:t>Daily Price Delta</w:t>
                            </w:r>
                          </w:p>
                        </w:txbxContent>
                      </v:textbox>
                      <w10:anchorlock/>
                    </v:shape>
                  </w:pict>
                </mc:Fallback>
              </mc:AlternateContent>
            </w:r>
            <w:sdt>
              <w:sdtPr>
                <w:rPr>
                  <w:rStyle w:val="SubtleReference"/>
                  <w:sz w:val="20"/>
                </w:rPr>
                <w:id w:val="-1510905719"/>
                <w:picture/>
              </w:sdtPr>
              <w:sdtEndPr>
                <w:rPr>
                  <w:rStyle w:val="SubtleReference"/>
                </w:rPr>
              </w:sdtEndPr>
              <w:sdtContent>
                <w:r w:rsidR="007E4614" w:rsidRPr="00A92CFD">
                  <w:rPr>
                    <w:rStyle w:val="SubtleReference"/>
                    <w:noProof/>
                    <w:sz w:val="20"/>
                    <w:lang w:eastAsia="en-AU"/>
                  </w:rPr>
                  <w:drawing>
                    <wp:inline distT="0" distB="0" distL="0" distR="0" wp14:anchorId="27F90C09" wp14:editId="184F8692">
                      <wp:extent cx="2814762" cy="2365047"/>
                      <wp:effectExtent l="0" t="0" r="508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23210" cy="2372146"/>
                              </a:xfrm>
                              <a:prstGeom prst="rect">
                                <a:avLst/>
                              </a:prstGeom>
                              <a:noFill/>
                              <a:ln>
                                <a:noFill/>
                              </a:ln>
                            </pic:spPr>
                          </pic:pic>
                        </a:graphicData>
                      </a:graphic>
                    </wp:inline>
                  </w:drawing>
                </w:r>
              </w:sdtContent>
            </w:sdt>
          </w:p>
          <w:p w:rsidR="007E4614" w:rsidRPr="007F5D5B" w:rsidRDefault="007E4614" w:rsidP="00C06C6F">
            <w:pPr>
              <w:pStyle w:val="Caption"/>
              <w:rPr>
                <w:smallCaps/>
                <w:color w:val="5A5A5A" w:themeColor="text1" w:themeTint="A5"/>
                <w:sz w:val="16"/>
              </w:rPr>
            </w:pPr>
            <w:r w:rsidRPr="00A92CFD">
              <w:rPr>
                <w:rStyle w:val="SubtleReference"/>
                <w:sz w:val="16"/>
              </w:rPr>
              <w:t xml:space="preserve">Figure </w:t>
            </w:r>
            <w:r w:rsidR="00C06C6F">
              <w:rPr>
                <w:rStyle w:val="SubtleReference"/>
                <w:sz w:val="16"/>
              </w:rPr>
              <w:t>3</w:t>
            </w:r>
            <w:r w:rsidRPr="00A92CFD">
              <w:rPr>
                <w:rStyle w:val="SubtleReference"/>
                <w:sz w:val="16"/>
              </w:rPr>
              <w:t xml:space="preserve">. </w:t>
            </w:r>
            <w:r>
              <w:rPr>
                <w:rStyle w:val="SubtleReference"/>
                <w:sz w:val="16"/>
              </w:rPr>
              <w:t>c</w:t>
            </w:r>
            <w:r w:rsidRPr="00A92CFD">
              <w:rPr>
                <w:rStyle w:val="SubtleReference"/>
                <w:sz w:val="16"/>
              </w:rPr>
              <w:t>urrent price versus historic price probability distribution</w:t>
            </w:r>
            <w:r>
              <w:rPr>
                <w:rStyle w:val="SubtleReference"/>
                <w:sz w:val="16"/>
              </w:rPr>
              <w:t>. current price circled.</w:t>
            </w:r>
          </w:p>
        </w:tc>
        <w:tc>
          <w:tcPr>
            <w:tcW w:w="5380" w:type="dxa"/>
          </w:tcPr>
          <w:p w:rsidR="008D60EB" w:rsidRPr="008D60EB" w:rsidRDefault="008D60EB" w:rsidP="008D60EB">
            <w:pPr>
              <w:pStyle w:val="Caption"/>
            </w:pPr>
            <w:r w:rsidRPr="008D60EB">
              <w:t>Lorem ipsum dolor sit amet, cum laoreet perfecto et. Vero natum sadipscing vim ea. Errem eirmod quaestio in quo, nec ne omnesque deterruisset. In sea veritus consequat, ea ius feugait insolens. Nam no audire dignissim, mel in eros mollis reprehendunt, sit dolor mediocrem interpretaris ut. Ad vim pertinacia mediocritatem, ex eos dicat labitur. In mea equidem fabulas legimus.</w:t>
            </w:r>
          </w:p>
          <w:p w:rsidR="008D60EB" w:rsidRPr="008D60EB" w:rsidRDefault="008D60EB" w:rsidP="008D60EB">
            <w:pPr>
              <w:pStyle w:val="Caption"/>
            </w:pPr>
            <w:r w:rsidRPr="008D60EB">
              <w:t>Aliquid similique at duo, per ut commune placerat imperdiet, at eos posse nobis. Ei lorem disputando mei, vix ad aperiri dolorem placerat. Dolorem explicari dissentiunt vis id, eros iisque dissentias sit ne, quo munere theophrastus at. Prodesset conceptam ei ius, mei ne eirmod intellegat.</w:t>
            </w:r>
          </w:p>
          <w:p w:rsidR="007E4614" w:rsidRDefault="00C4309A" w:rsidP="008D60EB">
            <w:pPr>
              <w:pStyle w:val="Caption"/>
            </w:pPr>
            <w:r w:rsidRPr="008D60EB">
              <w:t>Dolorem explicari dissentiunt vis id, eros iisque dissentias sit ne, quo munere theophrastus at. Prodesset conceptam ei ius, mei ne eirmod intellegat.</w:t>
            </w:r>
          </w:p>
          <w:p w:rsidR="00C4309A" w:rsidRPr="00C4309A" w:rsidRDefault="00C4309A" w:rsidP="007B4E77">
            <w:pPr>
              <w:pStyle w:val="Caption"/>
            </w:pPr>
            <w:r w:rsidRPr="008D60EB">
              <w:t>Aliquid similique at duo, per ut commune placerat imperdiet, at eos posse nobis. Ei lorem disputando mei, vix ad aperiri dolo</w:t>
            </w:r>
            <w:r w:rsidR="007B4E77">
              <w:t>rem placerat. Dolorem explicari.</w:t>
            </w:r>
          </w:p>
        </w:tc>
      </w:tr>
      <w:tr w:rsidR="007B4E77" w:rsidTr="005E27D8">
        <w:trPr>
          <w:trHeight w:val="5228"/>
        </w:trPr>
        <w:tc>
          <w:tcPr>
            <w:tcW w:w="5382" w:type="dxa"/>
          </w:tcPr>
          <w:p w:rsidR="007E4614" w:rsidRDefault="001309A2" w:rsidP="007F5D5B">
            <w:pPr>
              <w:keepNext/>
              <w:rPr>
                <w:noProof/>
                <w:lang w:eastAsia="en-AU"/>
              </w:rPr>
            </w:pPr>
            <w:r w:rsidRPr="00A92CFD">
              <w:rPr>
                <w:rStyle w:val="SubtleReference"/>
                <w:noProof/>
                <w:sz w:val="20"/>
                <w:lang w:eastAsia="en-AU"/>
              </w:rPr>
              <mc:AlternateContent>
                <mc:Choice Requires="wps">
                  <w:drawing>
                    <wp:inline distT="0" distB="0" distL="0" distR="0" wp14:anchorId="4ADA51FD" wp14:editId="348839F7">
                      <wp:extent cx="190500" cy="2190466"/>
                      <wp:effectExtent l="0" t="0" r="0" b="635"/>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 cy="2190466"/>
                              </a:xfrm>
                              <a:prstGeom prst="rect">
                                <a:avLst/>
                              </a:prstGeom>
                              <a:solidFill>
                                <a:srgbClr val="FFFFFF"/>
                              </a:solidFill>
                              <a:ln w="9525">
                                <a:noFill/>
                                <a:miter lim="800000"/>
                                <a:headEnd/>
                                <a:tailEnd/>
                              </a:ln>
                            </wps:spPr>
                            <wps:txbx>
                              <w:txbxContent>
                                <w:p w:rsidR="001309A2" w:rsidRPr="001309A2" w:rsidRDefault="001309A2" w:rsidP="001309A2">
                                  <w:pPr>
                                    <w:jc w:val="center"/>
                                    <w:rPr>
                                      <w:sz w:val="18"/>
                                      <w:szCs w:val="18"/>
                                    </w:rPr>
                                  </w:pPr>
                                  <w:r w:rsidRPr="001309A2">
                                    <w:rPr>
                                      <w:sz w:val="18"/>
                                      <w:szCs w:val="18"/>
                                    </w:rPr>
                                    <w:t>Maximum theoretical return</w:t>
                                  </w:r>
                                </w:p>
                              </w:txbxContent>
                            </wps:txbx>
                            <wps:bodyPr rot="0" vert="vert270" wrap="square" lIns="0" tIns="0" rIns="0" bIns="0" anchor="t" anchorCtr="0">
                              <a:noAutofit/>
                            </wps:bodyPr>
                          </wps:wsp>
                        </a:graphicData>
                      </a:graphic>
                    </wp:inline>
                  </w:drawing>
                </mc:Choice>
                <mc:Fallback>
                  <w:pict>
                    <v:shape w14:anchorId="4ADA51FD" id="_x0000_s1028" type="#_x0000_t202" style="width:15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" stroked="f">
                      <v:textbox style="layout-flow:vertical;mso-layout-flow-alt:bottom-to-top" inset="0,0,0,0">
                        <w:txbxContent>
                          <w:p w:rsidR="001309A2" w:rsidRPr="001309A2" w:rsidRDefault="001309A2" w:rsidP="001309A2">
                            <w:pPr>
                              <w:jc w:val="center"/>
                              <w:rPr>
                                <w:sz w:val="18"/>
                                <w:szCs w:val="18"/>
                              </w:rPr>
                            </w:pPr>
                            <w:r w:rsidRPr="001309A2">
                              <w:rPr>
                                <w:sz w:val="18"/>
                                <w:szCs w:val="18"/>
                              </w:rPr>
                              <w:t>Maximum theoretical return</w:t>
                            </w:r>
                          </w:p>
                        </w:txbxContent>
                      </v:textbox>
                      <w10:anchorlock/>
                    </v:shape>
                  </w:pict>
                </mc:Fallback>
              </mc:AlternateContent>
            </w:r>
            <w:sdt>
              <w:sdtPr>
                <w:rPr>
                  <w:noProof/>
                  <w:lang w:eastAsia="en-AU"/>
                </w:rPr>
                <w:id w:val="-1286354731"/>
                <w:picture/>
              </w:sdtPr>
              <w:sdtEndPr/>
              <w:sdtContent>
                <w:r w:rsidR="007E4614" w:rsidRPr="007E4614">
                  <w:rPr>
                    <w:noProof/>
                    <w:lang w:eastAsia="en-AU"/>
                  </w:rPr>
                  <w:drawing>
                    <wp:inline distT="0" distB="0" distL="0" distR="0" wp14:anchorId="69249783" wp14:editId="3BD5742D">
                      <wp:extent cx="2838616" cy="2220501"/>
                      <wp:effectExtent l="0" t="0" r="0" b="889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52560" cy="2231409"/>
                              </a:xfrm>
                              <a:prstGeom prst="rect">
                                <a:avLst/>
                              </a:prstGeom>
                            </pic:spPr>
                          </pic:pic>
                        </a:graphicData>
                      </a:graphic>
                    </wp:inline>
                  </w:drawing>
                </w:r>
              </w:sdtContent>
            </w:sdt>
          </w:p>
          <w:p w:rsidR="001309A2" w:rsidRDefault="00C4309A" w:rsidP="007F5D5B">
            <w:pPr>
              <w:keepNext/>
              <w:rPr>
                <w:noProof/>
                <w:lang w:eastAsia="en-AU"/>
              </w:rPr>
            </w:pPr>
            <w:r w:rsidRPr="004C019B">
              <w:rPr>
                <w:rStyle w:val="SubtleReference"/>
                <w:noProof/>
                <w:sz w:val="20"/>
                <w:lang w:eastAsia="en-AU"/>
              </w:rPr>
              <mc:AlternateContent>
                <mc:Choice Requires="wps">
                  <w:drawing>
                    <wp:anchor distT="45720" distB="45720" distL="114300" distR="114300" simplePos="0" relativeHeight="251663360" behindDoc="1" locked="0" layoutInCell="1" allowOverlap="1" wp14:anchorId="57B7B11A" wp14:editId="3D1224B6">
                      <wp:simplePos x="0" y="0"/>
                      <wp:positionH relativeFrom="margin">
                        <wp:posOffset>-65405</wp:posOffset>
                      </wp:positionH>
                      <wp:positionV relativeFrom="paragraph">
                        <wp:posOffset>221615</wp:posOffset>
                      </wp:positionV>
                      <wp:extent cx="2854325" cy="197485"/>
                      <wp:effectExtent l="0" t="0" r="3175" b="0"/>
                      <wp:wrapTight wrapText="bothSides">
                        <wp:wrapPolygon edited="0">
                          <wp:start x="0" y="0"/>
                          <wp:lineTo x="0" y="18752"/>
                          <wp:lineTo x="21480" y="18752"/>
                          <wp:lineTo x="21480" y="0"/>
                          <wp:lineTo x="0" y="0"/>
                        </wp:wrapPolygon>
                      </wp:wrapTight>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4325" cy="197485"/>
                              </a:xfrm>
                              <a:prstGeom prst="rect">
                                <a:avLst/>
                              </a:prstGeom>
                              <a:solidFill>
                                <a:srgbClr val="FFFFFF"/>
                              </a:solidFill>
                              <a:ln w="9525">
                                <a:noFill/>
                                <a:miter lim="800000"/>
                                <a:headEnd/>
                                <a:tailEnd/>
                              </a:ln>
                            </wps:spPr>
                            <wps:txbx>
                              <w:txbxContent>
                                <w:p w:rsidR="001309A2" w:rsidRPr="001309A2" w:rsidRDefault="001309A2" w:rsidP="001309A2">
                                  <w:pPr>
                                    <w:jc w:val="center"/>
                                    <w:rPr>
                                      <w:sz w:val="18"/>
                                      <w:szCs w:val="18"/>
                                    </w:rPr>
                                  </w:pPr>
                                  <w:r w:rsidRPr="001309A2">
                                    <w:rPr>
                                      <w:sz w:val="18"/>
                                      <w:szCs w:val="18"/>
                                    </w:rPr>
                                    <w:t>Minimum wait period</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57B7B11A" id="_x0000_s1029" type="#_x0000_t202" style="position:absolute;margin-left:-5.15pt;margin-top:17.45pt;width:224.75pt;height:15.55pt;z-index:-251653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" stroked="f">
                      <v:textbox inset="0,0,0,0">
                        <w:txbxContent>
                          <w:p w:rsidR="001309A2" w:rsidRPr="001309A2" w:rsidRDefault="001309A2" w:rsidP="001309A2">
                            <w:pPr>
                              <w:jc w:val="center"/>
                              <w:rPr>
                                <w:sz w:val="18"/>
                                <w:szCs w:val="18"/>
                              </w:rPr>
                            </w:pPr>
                            <w:r w:rsidRPr="001309A2">
                              <w:rPr>
                                <w:sz w:val="18"/>
                                <w:szCs w:val="18"/>
                              </w:rPr>
                              <w:t>Minimum wait period</w:t>
                            </w:r>
                          </w:p>
                        </w:txbxContent>
                      </v:textbox>
                      <w10:wrap type="tight" anchorx="margin"/>
                    </v:shape>
                  </w:pict>
                </mc:Fallback>
              </mc:AlternateContent>
            </w:r>
          </w:p>
          <w:p w:rsidR="001309A2" w:rsidRPr="001309A2" w:rsidRDefault="001309A2" w:rsidP="00C06C6F">
            <w:pPr>
              <w:pStyle w:val="Caption"/>
              <w:rPr>
                <w:rStyle w:val="SubtleReference"/>
              </w:rPr>
            </w:pPr>
            <w:r w:rsidRPr="001309A2">
              <w:rPr>
                <w:rStyle w:val="SubtleReference"/>
              </w:rPr>
              <w:t xml:space="preserve">Figure </w:t>
            </w:r>
            <w:r w:rsidR="00C06C6F">
              <w:rPr>
                <w:rStyle w:val="SubtleReference"/>
              </w:rPr>
              <w:t>4</w:t>
            </w:r>
            <w:r w:rsidR="00C96CCA">
              <w:rPr>
                <w:rStyle w:val="SubtleReference"/>
              </w:rPr>
              <w:t>.</w:t>
            </w:r>
            <w:r w:rsidRPr="001309A2">
              <w:rPr>
                <w:rStyle w:val="SubtleReference"/>
              </w:rPr>
              <w:t xml:space="preserve"> </w:t>
            </w:r>
            <w:r>
              <w:rPr>
                <w:rStyle w:val="SubtleReference"/>
              </w:rPr>
              <w:t xml:space="preserve">theoretical maximum returns versus minimum buy period. note maximum returns increase with time, as does </w:t>
            </w:r>
            <w:r w:rsidRPr="001309A2">
              <w:rPr>
                <w:rStyle w:val="SubtleReference"/>
              </w:rPr>
              <w:t>heteroscedasticity</w:t>
            </w:r>
            <w:r>
              <w:rPr>
                <w:rStyle w:val="SubtleReference"/>
              </w:rPr>
              <w:t>.</w:t>
            </w:r>
          </w:p>
        </w:tc>
        <w:tc>
          <w:tcPr>
            <w:tcW w:w="5380" w:type="dxa"/>
          </w:tcPr>
          <w:p w:rsidR="00C4309A" w:rsidRDefault="00C4309A" w:rsidP="001309A2">
            <w:pPr>
              <w:keepNext/>
            </w:pPr>
            <w:sdt>
              <w:sdtPr>
                <w:rPr>
                  <w:rStyle w:val="SubtleReference"/>
                </w:rPr>
                <w:id w:val="-879081104"/>
                <w:showingPlcHdr/>
                <w:picture/>
              </w:sdtPr>
              <w:sdtContent>
                <w:r>
                  <w:rPr>
                    <w:rStyle w:val="SubtleReference"/>
                    <w:noProof/>
                    <w:lang w:eastAsia="en-AU"/>
                  </w:rPr>
                  <w:drawing>
                    <wp:inline distT="0" distB="0" distL="0" distR="0" wp14:anchorId="0924E168" wp14:editId="66E7F698">
                      <wp:extent cx="2727297" cy="2130126"/>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56306" cy="2152784"/>
                              </a:xfrm>
                              <a:prstGeom prst="rect">
                                <a:avLst/>
                              </a:prstGeom>
                              <a:noFill/>
                              <a:ln>
                                <a:noFill/>
                              </a:ln>
                            </pic:spPr>
                          </pic:pic>
                        </a:graphicData>
                      </a:graphic>
                    </wp:inline>
                  </w:drawing>
                </w:r>
              </w:sdtContent>
            </w:sdt>
            <w:r>
              <w:t xml:space="preserve"> </w:t>
            </w:r>
          </w:p>
          <w:p w:rsidR="007E4614" w:rsidRDefault="00C4309A" w:rsidP="00C06C6F">
            <w:pPr>
              <w:keepNext/>
              <w:rPr>
                <w:b/>
                <w:i/>
                <w:color w:val="404040" w:themeColor="text1" w:themeTint="BF"/>
                <w:u w:val="single"/>
              </w:rPr>
            </w:pPr>
            <w:r>
              <w:br/>
            </w:r>
            <w:r>
              <w:br/>
            </w:r>
            <w:r>
              <w:br/>
            </w:r>
            <w:r>
              <w:rPr>
                <w:rStyle w:val="SubtleReference"/>
                <w:sz w:val="16"/>
                <w:szCs w:val="16"/>
              </w:rPr>
              <w:t xml:space="preserve">Figure </w:t>
            </w:r>
            <w:r w:rsidR="00C06C6F">
              <w:rPr>
                <w:rStyle w:val="SubtleReference"/>
                <w:sz w:val="16"/>
                <w:szCs w:val="16"/>
              </w:rPr>
              <w:t>5</w:t>
            </w:r>
            <w:r>
              <w:rPr>
                <w:rStyle w:val="SubtleReference"/>
                <w:sz w:val="16"/>
                <w:szCs w:val="16"/>
              </w:rPr>
              <w:t>. autocorrelation of returns on price delta.</w:t>
            </w:r>
          </w:p>
        </w:tc>
      </w:tr>
    </w:tbl>
    <w:p w:rsidR="007F5D5B" w:rsidRDefault="007F5D5B" w:rsidP="001309A2">
      <w:pPr>
        <w:pStyle w:val="Caption"/>
        <w:rPr>
          <w:b/>
          <w:i w:val="0"/>
          <w:color w:val="404040" w:themeColor="text1" w:themeTint="BF"/>
          <w:u w:val="single"/>
        </w:rPr>
      </w:pPr>
    </w:p>
    <w:p w:rsidR="0040407C" w:rsidRDefault="0040407C" w:rsidP="0040407C"/>
    <w:p w:rsidR="00526B15" w:rsidRDefault="00526B15" w:rsidP="0040407C"/>
    <w:p w:rsidR="00526B15" w:rsidRDefault="00526B15" w:rsidP="0040407C">
      <w:r w:rsidRPr="00526B15">
        <w:rPr>
          <w:rStyle w:val="IntenseReference"/>
          <w:i/>
          <w:color w:val="404040" w:themeColor="text1" w:themeTint="BF"/>
          <w:u w:val="single"/>
        </w:rPr>
        <w:t>Strategy:</w:t>
      </w:r>
      <w:r w:rsidRPr="00526B15">
        <w:rPr>
          <w:color w:val="404040" w:themeColor="text1" w:themeTint="BF"/>
        </w:rPr>
        <w:t xml:space="preserve"> </w:t>
      </w:r>
      <w:sdt>
        <w:sdtPr>
          <w:id w:val="-1360665765"/>
          <w:placeholder>
            <w:docPart w:val="DefaultPlaceholder_-1854013440"/>
          </w:placeholder>
        </w:sdtPr>
        <w:sdtEndPr/>
        <w:sdtContent>
          <w:r w:rsidRPr="00526B15">
            <w:rPr>
              <w:rStyle w:val="SubtleReference"/>
            </w:rPr>
            <w:t>StrategyType</w:t>
          </w:r>
        </w:sdtContent>
      </w:sdt>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0"/>
        <w:gridCol w:w="8448"/>
      </w:tblGrid>
      <w:tr w:rsidR="00F31717" w:rsidTr="00C96CCA">
        <w:tc>
          <w:tcPr>
            <w:tcW w:w="1177" w:type="dxa"/>
          </w:tcPr>
          <w:p w:rsidR="00F31717" w:rsidRPr="00F31717" w:rsidRDefault="00F31717" w:rsidP="0040407C">
            <w:pPr>
              <w:rPr>
                <w:rStyle w:val="SubtleReference"/>
              </w:rPr>
            </w:pPr>
            <w:r>
              <w:rPr>
                <w:rStyle w:val="SubtleReference"/>
              </w:rPr>
              <w:t>parameter:</w:t>
            </w:r>
          </w:p>
        </w:tc>
        <w:sdt>
          <w:sdtPr>
            <w:id w:val="-1043438524"/>
            <w:placeholder>
              <w:docPart w:val="DefaultPlaceholder_-1854013440"/>
            </w:placeholder>
          </w:sdtPr>
          <w:sdtEndPr/>
          <w:sdtContent>
            <w:tc>
              <w:tcPr>
                <w:tcW w:w="9585" w:type="dxa"/>
              </w:tcPr>
              <w:p w:rsidR="00F31717" w:rsidRDefault="00C96CCA" w:rsidP="00C96CCA">
                <w:r w:rsidRPr="00C96CCA">
                  <w:rPr>
                    <w:rStyle w:val="SubtleReference"/>
                  </w:rPr>
                  <w:t>parameter</w:t>
                </w:r>
              </w:p>
            </w:tc>
          </w:sdtContent>
        </w:sdt>
      </w:tr>
    </w:tbl>
    <w:p w:rsidR="00526B15" w:rsidRDefault="00526B15" w:rsidP="0040407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57"/>
        <w:gridCol w:w="6681"/>
      </w:tblGrid>
      <w:tr w:rsidR="00C96CCA" w:rsidTr="00C96CCA">
        <w:tc>
          <w:tcPr>
            <w:tcW w:w="2972" w:type="dxa"/>
          </w:tcPr>
          <w:p w:rsidR="00C96CCA" w:rsidRDefault="00C96CCA" w:rsidP="0040407C">
            <w:r w:rsidRPr="004C019B">
              <w:rPr>
                <w:rStyle w:val="SubtleReference"/>
                <w:noProof/>
                <w:sz w:val="20"/>
                <w:lang w:eastAsia="en-AU"/>
              </w:rPr>
              <mc:AlternateContent>
                <mc:Choice Requires="wps">
                  <w:drawing>
                    <wp:anchor distT="45720" distB="45720" distL="114300" distR="114300" simplePos="0" relativeHeight="251667456" behindDoc="1" locked="0" layoutInCell="1" allowOverlap="1" wp14:anchorId="2E1A4C7D" wp14:editId="41F5202A">
                      <wp:simplePos x="0" y="0"/>
                      <wp:positionH relativeFrom="margin">
                        <wp:posOffset>-2540</wp:posOffset>
                      </wp:positionH>
                      <wp:positionV relativeFrom="paragraph">
                        <wp:posOffset>4713605</wp:posOffset>
                      </wp:positionV>
                      <wp:extent cx="1693545" cy="197485"/>
                      <wp:effectExtent l="0" t="0" r="1905" b="0"/>
                      <wp:wrapTight wrapText="bothSides">
                        <wp:wrapPolygon edited="0">
                          <wp:start x="0" y="0"/>
                          <wp:lineTo x="0" y="18752"/>
                          <wp:lineTo x="21381" y="18752"/>
                          <wp:lineTo x="21381" y="0"/>
                          <wp:lineTo x="0" y="0"/>
                        </wp:wrapPolygon>
                      </wp:wrapTight>
                      <wp:docPr id="1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197485"/>
                              </a:xfrm>
                              <a:prstGeom prst="rect">
                                <a:avLst/>
                              </a:prstGeom>
                              <a:solidFill>
                                <a:srgbClr val="FFFFFF"/>
                              </a:solidFill>
                              <a:ln w="9525">
                                <a:noFill/>
                                <a:miter lim="800000"/>
                                <a:headEnd/>
                                <a:tailEnd/>
                              </a:ln>
                            </wps:spPr>
                            <wps:txbx>
                              <w:txbxContent>
                                <w:p w:rsidR="00C96CCA" w:rsidRPr="001309A2" w:rsidRDefault="00C96CCA" w:rsidP="00C96CCA">
                                  <w:pPr>
                                    <w:jc w:val="center"/>
                                    <w:rPr>
                                      <w:sz w:val="18"/>
                                      <w:szCs w:val="18"/>
                                    </w:rPr>
                                  </w:pPr>
                                  <w:r>
                                    <w:rPr>
                                      <w:sz w:val="18"/>
                                      <w:szCs w:val="18"/>
                                    </w:rPr>
                                    <w:t>Daily Price Delta</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2E1A4C7D" id="_x0000_s1030" type="#_x0000_t202" style="position:absolute;margin-left:-.2pt;margin-top:371.15pt;width:133.35pt;height:15.55pt;z-index:-2516490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" stroked="f">
                      <v:textbox inset="0,0,0,0">
                        <w:txbxContent>
                          <w:p w:rsidR="00C96CCA" w:rsidRPr="001309A2" w:rsidRDefault="00C96CCA" w:rsidP="00C96CCA">
                            <w:pPr>
                              <w:jc w:val="center"/>
                              <w:rPr>
                                <w:sz w:val="18"/>
                                <w:szCs w:val="18"/>
                              </w:rPr>
                            </w:pPr>
                            <w:r>
                              <w:rPr>
                                <w:sz w:val="18"/>
                                <w:szCs w:val="18"/>
                              </w:rPr>
                              <w:t>Daily Price Delta</w:t>
                            </w:r>
                          </w:p>
                        </w:txbxContent>
                      </v:textbox>
                      <w10:wrap type="tight" anchorx="margin"/>
                    </v:shape>
                  </w:pict>
                </mc:Fallback>
              </mc:AlternateContent>
            </w:r>
            <w:r w:rsidRPr="00A92CFD">
              <w:rPr>
                <w:rStyle w:val="SubtleReference"/>
                <w:noProof/>
                <w:sz w:val="20"/>
                <w:lang w:eastAsia="en-AU"/>
              </w:rPr>
              <mc:AlternateContent>
                <mc:Choice Requires="wps">
                  <w:drawing>
                    <wp:inline distT="0" distB="0" distL="0" distR="0" wp14:anchorId="43F8AA01" wp14:editId="359ED0E4">
                      <wp:extent cx="169235" cy="4571808"/>
                      <wp:effectExtent l="0" t="0" r="2540" b="635"/>
                      <wp:docPr id="1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235" cy="4571808"/>
                              </a:xfrm>
                              <a:prstGeom prst="rect">
                                <a:avLst/>
                              </a:prstGeom>
                              <a:solidFill>
                                <a:srgbClr val="FFFFFF"/>
                              </a:solidFill>
                              <a:ln w="9525">
                                <a:noFill/>
                                <a:miter lim="800000"/>
                                <a:headEnd/>
                                <a:tailEnd/>
                              </a:ln>
                            </wps:spPr>
                            <wps:txbx>
                              <w:txbxContent>
                                <w:p w:rsidR="00C96CCA" w:rsidRPr="001309A2" w:rsidRDefault="00C96CCA" w:rsidP="00C96CCA">
                                  <w:pPr>
                                    <w:jc w:val="center"/>
                                    <w:rPr>
                                      <w:sz w:val="18"/>
                                      <w:szCs w:val="18"/>
                                    </w:rPr>
                                  </w:pPr>
                                  <w:r>
                                    <w:rPr>
                                      <w:sz w:val="18"/>
                                      <w:szCs w:val="18"/>
                                    </w:rPr>
                                    <w:t>Volume</w:t>
                                  </w:r>
                                </w:p>
                              </w:txbxContent>
                            </wps:txbx>
                            <wps:bodyPr rot="0" vert="vert270" wrap="square" lIns="0" tIns="0" rIns="0" bIns="0" anchor="t" anchorCtr="0">
                              <a:noAutofit/>
                            </wps:bodyPr>
                          </wps:wsp>
                        </a:graphicData>
                      </a:graphic>
                    </wp:inline>
                  </w:drawing>
                </mc:Choice>
                <mc:Fallback>
                  <w:pict>
                    <v:shape w14:anchorId="43F8AA01" id="_x0000_s1031" type="#_x0000_t202" style="width:13.35pt;height:5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" stroked="f">
                      <v:textbox style="layout-flow:vertical;mso-layout-flow-alt:bottom-to-top" inset="0,0,0,0">
                        <w:txbxContent>
                          <w:p w:rsidR="00C96CCA" w:rsidRPr="001309A2" w:rsidRDefault="00C96CCA" w:rsidP="00C96CCA">
                            <w:pPr>
                              <w:jc w:val="center"/>
                              <w:rPr>
                                <w:sz w:val="18"/>
                                <w:szCs w:val="18"/>
                              </w:rPr>
                            </w:pPr>
                            <w:r>
                              <w:rPr>
                                <w:sz w:val="18"/>
                                <w:szCs w:val="18"/>
                              </w:rPr>
                              <w:t>Volume</w:t>
                            </w:r>
                          </w:p>
                        </w:txbxContent>
                      </v:textbox>
                      <w10:anchorlock/>
                    </v:shape>
                  </w:pict>
                </mc:Fallback>
              </mc:AlternateContent>
            </w:r>
            <w:sdt>
              <w:sdtPr>
                <w:rPr>
                  <w:noProof/>
                  <w:lang w:eastAsia="en-AU"/>
                </w:rPr>
                <w:id w:val="1487127006"/>
                <w:picture/>
              </w:sdtPr>
              <w:sdtEndPr/>
              <w:sdtContent>
                <w:r w:rsidRPr="00C96CCA">
                  <w:rPr>
                    <w:noProof/>
                    <w:lang w:eastAsia="en-AU"/>
                  </w:rPr>
                  <w:drawing>
                    <wp:inline distT="0" distB="0" distL="0" distR="0" wp14:anchorId="28C07D37" wp14:editId="7B907E45">
                      <wp:extent cx="1329070" cy="4601356"/>
                      <wp:effectExtent l="0" t="0" r="4445" b="889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43070" cy="4649826"/>
                              </a:xfrm>
                              <a:prstGeom prst="rect">
                                <a:avLst/>
                              </a:prstGeom>
                              <a:noFill/>
                              <a:ln>
                                <a:noFill/>
                              </a:ln>
                            </pic:spPr>
                          </pic:pic>
                        </a:graphicData>
                      </a:graphic>
                    </wp:inline>
                  </w:drawing>
                </w:r>
              </w:sdtContent>
            </w:sdt>
          </w:p>
          <w:p w:rsidR="00C96CCA" w:rsidRDefault="00C96CCA" w:rsidP="00C96CCA">
            <w:pPr>
              <w:jc w:val="center"/>
            </w:pPr>
          </w:p>
          <w:p w:rsidR="00C96CCA" w:rsidRPr="00C96CCA" w:rsidRDefault="00C96CCA" w:rsidP="00C96CCA">
            <w:pPr>
              <w:pStyle w:val="Caption"/>
              <w:rPr>
                <w:rStyle w:val="SubtleReference"/>
              </w:rPr>
            </w:pPr>
            <w:r w:rsidRPr="00C96CCA">
              <w:rPr>
                <w:rStyle w:val="SubtleReference"/>
              </w:rPr>
              <w:t xml:space="preserve">Figure </w:t>
            </w:r>
            <w:r w:rsidR="00C06C6F">
              <w:rPr>
                <w:rStyle w:val="SubtleReference"/>
              </w:rPr>
              <w:t>6</w:t>
            </w:r>
            <w:r>
              <w:rPr>
                <w:rStyle w:val="SubtleReference"/>
              </w:rPr>
              <w:t>. transforming prices from time domain, to volume domain.</w:t>
            </w:r>
          </w:p>
          <w:p w:rsidR="00C96CCA" w:rsidRDefault="00C96CCA" w:rsidP="00C96CCA">
            <w:pPr>
              <w:jc w:val="center"/>
            </w:pPr>
          </w:p>
        </w:tc>
        <w:tc>
          <w:tcPr>
            <w:tcW w:w="7790" w:type="dxa"/>
          </w:tcPr>
          <w:p w:rsidR="00C96CCA" w:rsidRPr="008D60EB" w:rsidRDefault="00C96CCA" w:rsidP="00C96CCA">
            <w:pPr>
              <w:pStyle w:val="Caption"/>
            </w:pPr>
            <w:r w:rsidRPr="008D60EB">
              <w:t>Lorem ipsum dolor sit amet, cum laoreet perfecto et. Vero natum sadipscing vim ea. Errem eirmod quaestio in quo, nec ne omnesque deterruisset. In sea veritus consequat, ea ius feugait insolens. Nam no audire dignissim, mel in eros mollis reprehendunt, sit dolor mediocrem interpretaris ut. Ad vim pertinacia mediocritatem, ex eos dicat labitur. In mea equidem fabulas legimus.</w:t>
            </w:r>
          </w:p>
          <w:p w:rsidR="00C96CCA" w:rsidRPr="008D60EB" w:rsidRDefault="00C96CCA" w:rsidP="00C96CCA">
            <w:pPr>
              <w:pStyle w:val="Caption"/>
            </w:pPr>
            <w:r w:rsidRPr="008D60EB">
              <w:t>Aliquid similique at duo, per ut commune placerat imperdiet, at eos posse nobis. Ei lorem disputando mei, vix ad aperiri dolorem placerat. Dolorem explicari dissentiunt vis id, eros iisque dissentias sit ne, quo munere theophrastus at. Prodesset conceptam ei ius, mei ne eirmod intellegat.</w:t>
            </w:r>
          </w:p>
          <w:p w:rsidR="00C96CCA" w:rsidRPr="008D60EB" w:rsidRDefault="00C96CCA" w:rsidP="00C96CCA">
            <w:pPr>
              <w:pStyle w:val="Caption"/>
            </w:pPr>
            <w:r w:rsidRPr="008D60EB">
              <w:t>Mei tota ferri quaerendum et, ad consul pertinax voluptatum mea, eu malorum aliquam elaboraret duo. Usu dicit similique philosophia cu. Altera everti cu eum, quo et vocent voluptatum. Mei at officiis ponderum, vis ad sale aperiam epicuri, id antiopam dissentiet sea.</w:t>
            </w:r>
          </w:p>
          <w:p w:rsidR="00C96CCA" w:rsidRDefault="00C96CCA" w:rsidP="00C96CCA">
            <w:pPr>
              <w:keepNext/>
              <w:rPr>
                <w:i/>
                <w:iCs/>
                <w:color w:val="44546A" w:themeColor="text2"/>
                <w:sz w:val="18"/>
                <w:szCs w:val="18"/>
              </w:rPr>
            </w:pPr>
            <w:r w:rsidRPr="00C96CCA">
              <w:rPr>
                <w:i/>
                <w:iCs/>
                <w:color w:val="44546A" w:themeColor="text2"/>
                <w:sz w:val="18"/>
                <w:szCs w:val="18"/>
              </w:rPr>
              <w:t>Te cum ludus tempor alterum, an vim dicit possit. Nec ne officiis incorrupte, sed tale viris putent ut. Ut has solet iracundia vituperata. Nam utamur laoreet forensibus at, sea ad veri debitis. Cum ex persequeris voluptatibus, nam ea diceret necessitatibus, per ea stet veniam iudicabit. Vidit reque suscipiantur usu ne.</w:t>
            </w:r>
          </w:p>
          <w:p w:rsidR="00DB4499" w:rsidRDefault="00DB4499" w:rsidP="00C96CCA">
            <w:pPr>
              <w:keepNext/>
            </w:pPr>
          </w:p>
          <w:p w:rsidR="00DB4499" w:rsidRPr="008D60EB" w:rsidRDefault="00DB4499" w:rsidP="00DB4499">
            <w:pPr>
              <w:pStyle w:val="Caption"/>
            </w:pPr>
            <w:r w:rsidRPr="008D60EB">
              <w:t>Lorem ipsum dolor sit amet, cum laoreet perfecto et. Vero natum sadipscing vim ea. Errem eirmod quaestio in quo, nec ne omnesque deterruisset. In sea veritus consequat, ea ius feugait insolens. Nam no audire dignissim, mel in eros mollis reprehendunt, sit dolor mediocrem interpretaris ut. Ad vim pertinacia mediocritatem, ex eos dicat labitur. In mea equidem fabulas legimus.</w:t>
            </w:r>
          </w:p>
          <w:p w:rsidR="00DB4499" w:rsidRPr="008D60EB" w:rsidRDefault="00DB4499" w:rsidP="00DB4499">
            <w:pPr>
              <w:pStyle w:val="Caption"/>
            </w:pPr>
            <w:r w:rsidRPr="008D60EB">
              <w:t>Aliquid similique at duo, per ut commune placerat imperdiet, at eos posse nobis. Ei lorem disputando mei, vix ad aperiri dolorem placerat. Dolorem explicari dissentiunt vis id, eros iisque dissentias sit ne, quo munere theophrastus at. Prodesset conceptam ei ius, mei ne eirmod intellegat.</w:t>
            </w:r>
          </w:p>
          <w:p w:rsidR="00DB4499" w:rsidRDefault="00DB4499" w:rsidP="00C96CCA">
            <w:pPr>
              <w:keepNext/>
            </w:pPr>
          </w:p>
        </w:tc>
      </w:tr>
    </w:tbl>
    <w:p w:rsidR="00C96CCA" w:rsidRPr="0040407C" w:rsidRDefault="00C96CCA" w:rsidP="00C96CCA">
      <w:pPr>
        <w:pStyle w:val="Caption"/>
      </w:pPr>
    </w:p>
    <w:sectPr w:rsidR="00C96CCA" w:rsidRPr="0040407C" w:rsidSect="00B93F47">
      <w:headerReference w:type="default" r:id="rId15"/>
      <w:footerReference w:type="default" r:id="rId16"/>
      <w:pgSz w:w="11906" w:h="16838" w:code="9"/>
      <w:pgMar w:top="1440" w:right="1134" w:bottom="1440" w:left="1134" w:header="113" w:footer="34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20B6A" w:rsidRDefault="00520B6A" w:rsidP="009708EE">
      <w:pPr>
        <w:spacing w:after="0" w:line="240" w:lineRule="auto"/>
      </w:pPr>
      <w:r>
        <w:separator/>
      </w:r>
    </w:p>
  </w:endnote>
  <w:endnote w:type="continuationSeparator" w:id="0">
    <w:p w:rsidR="00520B6A" w:rsidRDefault="00520B6A" w:rsidP="009708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A0002AEF" w:usb1="4000207B" w:usb2="00000000" w:usb3="00000000" w:csb0="000001FF"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7151B" w:rsidRDefault="008F79DE" w:rsidP="00A93B75">
    <w:pPr>
      <w:pStyle w:val="Footer"/>
      <w:rPr>
        <w:b/>
      </w:rPr>
    </w:pPr>
    <w:r w:rsidRPr="00FD5606">
      <w:rPr>
        <w:b/>
        <w:noProof/>
        <w:lang w:eastAsia="en-AU"/>
      </w:rPr>
      <w:drawing>
        <wp:anchor distT="0" distB="0" distL="114300" distR="114300" simplePos="0" relativeHeight="251666432" behindDoc="1" locked="0" layoutInCell="1" allowOverlap="1" wp14:anchorId="48925513" wp14:editId="30D68488">
          <wp:simplePos x="0" y="0"/>
          <wp:positionH relativeFrom="page">
            <wp:posOffset>6434309</wp:posOffset>
          </wp:positionH>
          <wp:positionV relativeFrom="paragraph">
            <wp:posOffset>-656036</wp:posOffset>
          </wp:positionV>
          <wp:extent cx="1637399" cy="1090930"/>
          <wp:effectExtent l="6350" t="0" r="7620" b="7620"/>
          <wp:wrapNone/>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rot="16200000">
                    <a:off x="0" y="0"/>
                    <a:ext cx="1645535" cy="1096351"/>
                  </a:xfrm>
                  <a:prstGeom prst="rect">
                    <a:avLst/>
                  </a:prstGeom>
                </pic:spPr>
              </pic:pic>
            </a:graphicData>
          </a:graphic>
          <wp14:sizeRelH relativeFrom="margin">
            <wp14:pctWidth>0</wp14:pctWidth>
          </wp14:sizeRelH>
          <wp14:sizeRelV relativeFrom="margin">
            <wp14:pctHeight>0</wp14:pctHeight>
          </wp14:sizeRelV>
        </wp:anchor>
      </w:drawing>
    </w:r>
    <w:r w:rsidR="00520B6A">
      <w:rPr>
        <w:b/>
      </w:rPr>
      <w:pict>
        <v:rect id="_x0000_i1055" style="width:403.95pt;height:1.5pt;mso-position-horizontal:absolute;mso-position-vertical:absolute" o:hrpct="750" o:hralign="center" o:hrstd="t" o:hrnoshade="t" o:hr="t" fillcolor="#2f5496 [2408]" stroked="f"/>
      </w:pict>
    </w:r>
  </w:p>
  <w:p w:rsidR="008F79DE" w:rsidRDefault="00FD5606" w:rsidP="00A93B75">
    <w:pPr>
      <w:pStyle w:val="Footer"/>
      <w:rPr>
        <w:rStyle w:val="SubtleReference"/>
      </w:rPr>
    </w:pPr>
    <w:r w:rsidRPr="00FD5606">
      <w:rPr>
        <w:b/>
        <w:noProof/>
        <w:lang w:eastAsia="en-AU"/>
      </w:rPr>
      <w:drawing>
        <wp:anchor distT="0" distB="0" distL="114300" distR="114300" simplePos="0" relativeHeight="251668480" behindDoc="1" locked="0" layoutInCell="1" allowOverlap="1" wp14:anchorId="27DF51D2" wp14:editId="3D52A115">
          <wp:simplePos x="0" y="0"/>
          <wp:positionH relativeFrom="page">
            <wp:posOffset>6800248</wp:posOffset>
          </wp:positionH>
          <wp:positionV relativeFrom="paragraph">
            <wp:posOffset>-2388228</wp:posOffset>
          </wp:positionV>
          <wp:extent cx="1506903" cy="1091205"/>
          <wp:effectExtent l="0" t="1587" r="0" b="0"/>
          <wp:wrapNone/>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rot="5400000">
                    <a:off x="0" y="0"/>
                    <a:ext cx="1506903" cy="1091205"/>
                  </a:xfrm>
                  <a:prstGeom prst="rect">
                    <a:avLst/>
                  </a:prstGeom>
                </pic:spPr>
              </pic:pic>
            </a:graphicData>
          </a:graphic>
          <wp14:sizeRelH relativeFrom="margin">
            <wp14:pctWidth>0</wp14:pctWidth>
          </wp14:sizeRelH>
          <wp14:sizeRelV relativeFrom="margin">
            <wp14:pctHeight>0</wp14:pctHeight>
          </wp14:sizeRelV>
        </wp:anchor>
      </w:drawing>
    </w:r>
    <w:r w:rsidRPr="00FD5606">
      <w:rPr>
        <w:b/>
        <w:noProof/>
        <w:lang w:eastAsia="en-AU"/>
      </w:rPr>
      <w:drawing>
        <wp:anchor distT="0" distB="0" distL="114300" distR="114300" simplePos="0" relativeHeight="251670528" behindDoc="1" locked="0" layoutInCell="1" allowOverlap="1" wp14:anchorId="25FA7A86" wp14:editId="153B1CA2">
          <wp:simplePos x="0" y="0"/>
          <wp:positionH relativeFrom="page">
            <wp:posOffset>6684101</wp:posOffset>
          </wp:positionH>
          <wp:positionV relativeFrom="paragraph">
            <wp:posOffset>-3889048</wp:posOffset>
          </wp:positionV>
          <wp:extent cx="1506903" cy="1091205"/>
          <wp:effectExtent l="0" t="1587" r="0" b="0"/>
          <wp:wrapNone/>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rot="16200000">
                    <a:off x="0" y="0"/>
                    <a:ext cx="1506903" cy="1091205"/>
                  </a:xfrm>
                  <a:prstGeom prst="rect">
                    <a:avLst/>
                  </a:prstGeom>
                </pic:spPr>
              </pic:pic>
            </a:graphicData>
          </a:graphic>
          <wp14:sizeRelH relativeFrom="margin">
            <wp14:pctWidth>0</wp14:pctWidth>
          </wp14:sizeRelH>
          <wp14:sizeRelV relativeFrom="margin">
            <wp14:pctHeight>0</wp14:pctHeight>
          </wp14:sizeRelV>
        </wp:anchor>
      </w:drawing>
    </w:r>
    <w:r w:rsidR="00E0645F" w:rsidRPr="00E0645F">
      <w:rPr>
        <w:b/>
      </w:rPr>
      <w:t>CBC Market Analytics</w:t>
    </w:r>
    <w:r w:rsidR="00E0645F">
      <w:rPr>
        <w:b/>
      </w:rPr>
      <w:t xml:space="preserve"> </w:t>
    </w:r>
    <w:r w:rsidR="008F79DE" w:rsidRPr="008F79DE">
      <w:rPr>
        <w:rStyle w:val="SubtleReference"/>
        <w:sz w:val="16"/>
        <w:szCs w:val="16"/>
      </w:rPr>
      <w:t>(A</w:t>
    </w:r>
    <w:r w:rsidR="00E0645F" w:rsidRPr="008F79DE">
      <w:rPr>
        <w:rStyle w:val="SubtleReference"/>
        <w:sz w:val="16"/>
        <w:szCs w:val="16"/>
      </w:rPr>
      <w:t>BN 00 000 000 000</w:t>
    </w:r>
    <w:r w:rsidR="008F79DE" w:rsidRPr="008F79DE">
      <w:rPr>
        <w:rStyle w:val="SubtleReference"/>
        <w:sz w:val="16"/>
        <w:szCs w:val="16"/>
      </w:rPr>
      <w:t>)</w:t>
    </w:r>
  </w:p>
  <w:p w:rsidR="009708EE" w:rsidRPr="00A93B75" w:rsidRDefault="008F79DE" w:rsidP="00A93B75">
    <w:pPr>
      <w:pStyle w:val="Footer"/>
    </w:pPr>
    <w:r w:rsidRPr="008F79DE">
      <w:rPr>
        <w:rStyle w:val="SubtleReference"/>
        <w:sz w:val="16"/>
        <w:szCs w:val="16"/>
      </w:rPr>
      <w:t>research@cbc.com.au</w:t>
    </w:r>
    <w:r w:rsidR="00476F14" w:rsidRPr="008F79DE">
      <w:rPr>
        <w:sz w:val="16"/>
        <w:szCs w:val="16"/>
      </w:rPr>
      <w:ptab w:relativeTo="margin" w:alignment="center" w:leader="none"/>
    </w:r>
    <w:r w:rsidR="00E0645F" w:rsidRPr="008F79DE">
      <w:rPr>
        <w:rStyle w:val="SubtleReference"/>
      </w:rPr>
      <w:t xml:space="preserve"> </w:t>
    </w:r>
    <w:r w:rsidR="005B05A6" w:rsidRPr="005B05A6">
      <w:rPr>
        <w:rStyle w:val="SubtleReference"/>
      </w:rPr>
      <w:t>Page</w:t>
    </w:r>
    <w:r w:rsidR="005B05A6">
      <w:t xml:space="preserve"> | </w:t>
    </w:r>
    <w:r w:rsidR="005B05A6">
      <w:fldChar w:fldCharType="begin"/>
    </w:r>
    <w:r w:rsidR="005B05A6">
      <w:instrText xml:space="preserve"> PAGE   \* MERGEFORMAT </w:instrText>
    </w:r>
    <w:r w:rsidR="005B05A6">
      <w:fldChar w:fldCharType="separate"/>
    </w:r>
    <w:r w:rsidR="00386B5E" w:rsidRPr="00386B5E">
      <w:rPr>
        <w:b/>
        <w:bCs/>
        <w:noProof/>
      </w:rPr>
      <w:t>2</w:t>
    </w:r>
    <w:r w:rsidR="005B05A6">
      <w:rPr>
        <w:b/>
        <w:bCs/>
        <w:noProof/>
      </w:rPr>
      <w:fldChar w:fldCharType="end"/>
    </w:r>
    <w:r w:rsidR="00476F14">
      <w:ptab w:relativeTo="margin" w:alignment="right" w:leader="none"/>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20B6A" w:rsidRDefault="00520B6A" w:rsidP="009708EE">
      <w:pPr>
        <w:spacing w:after="0" w:line="240" w:lineRule="auto"/>
      </w:pPr>
      <w:r>
        <w:separator/>
      </w:r>
    </w:p>
  </w:footnote>
  <w:footnote w:type="continuationSeparator" w:id="0">
    <w:p w:rsidR="00520B6A" w:rsidRDefault="00520B6A" w:rsidP="009708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109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06"/>
      <w:gridCol w:w="4774"/>
      <w:gridCol w:w="2841"/>
    </w:tblGrid>
    <w:tr w:rsidR="007F7509" w:rsidTr="00B33737">
      <w:trPr>
        <w:trHeight w:val="2234"/>
      </w:trPr>
      <w:tc>
        <w:tcPr>
          <w:tcW w:w="3306" w:type="dxa"/>
        </w:tcPr>
        <w:p w:rsidR="00484CBF" w:rsidRDefault="00B33737" w:rsidP="002E53E4">
          <w:pPr>
            <w:pStyle w:val="Header"/>
            <w:rPr>
              <w:noProof/>
              <w:lang w:eastAsia="en-AU"/>
            </w:rPr>
          </w:pPr>
          <w:r w:rsidRPr="00E0645F">
            <w:rPr>
              <w:b/>
              <w:noProof/>
              <w:lang w:eastAsia="en-AU"/>
            </w:rPr>
            <w:drawing>
              <wp:anchor distT="0" distB="0" distL="114300" distR="114300" simplePos="0" relativeHeight="251663360" behindDoc="1" locked="0" layoutInCell="1" allowOverlap="1" wp14:anchorId="5B90548D" wp14:editId="4B088308">
                <wp:simplePos x="0" y="0"/>
                <wp:positionH relativeFrom="page">
                  <wp:posOffset>-698511</wp:posOffset>
                </wp:positionH>
                <wp:positionV relativeFrom="paragraph">
                  <wp:posOffset>-3974</wp:posOffset>
                </wp:positionV>
                <wp:extent cx="2383409" cy="2394763"/>
                <wp:effectExtent l="0" t="5715"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4043.jpg"/>
                        <pic:cNvPicPr/>
                      </pic:nvPicPr>
                      <pic:blipFill>
                        <a:blip r:embed="rId1" cstate="print">
                          <a:extLst>
                            <a:ext uri="{28A0092B-C50C-407E-A947-70E740481C1C}">
                              <a14:useLocalDpi xmlns:a14="http://schemas.microsoft.com/office/drawing/2010/main" val="0"/>
                            </a:ext>
                          </a:extLst>
                        </a:blip>
                        <a:stretch>
                          <a:fillRect/>
                        </a:stretch>
                      </pic:blipFill>
                      <pic:spPr>
                        <a:xfrm rot="5400000">
                          <a:off x="0" y="0"/>
                          <a:ext cx="2383409" cy="2394763"/>
                        </a:xfrm>
                        <a:prstGeom prst="rect">
                          <a:avLst/>
                        </a:prstGeom>
                      </pic:spPr>
                    </pic:pic>
                  </a:graphicData>
                </a:graphic>
                <wp14:sizeRelH relativeFrom="page">
                  <wp14:pctWidth>0</wp14:pctWidth>
                </wp14:sizeRelH>
                <wp14:sizeRelV relativeFrom="page">
                  <wp14:pctHeight>0</wp14:pctHeight>
                </wp14:sizeRelV>
              </wp:anchor>
            </w:drawing>
          </w:r>
        </w:p>
        <w:p w:rsidR="002E53E4" w:rsidRDefault="002E53E4" w:rsidP="002E53E4">
          <w:pPr>
            <w:pStyle w:val="Header"/>
          </w:pPr>
        </w:p>
      </w:tc>
      <w:tc>
        <w:tcPr>
          <w:tcW w:w="4774" w:type="dxa"/>
        </w:tcPr>
        <w:p w:rsidR="002E53E4" w:rsidRPr="005B05A6" w:rsidRDefault="00484CBF" w:rsidP="005B05A6">
          <w:pPr>
            <w:pStyle w:val="Header"/>
          </w:pPr>
          <w:r>
            <w:rPr>
              <w:noProof/>
              <w:lang w:eastAsia="en-AU"/>
            </w:rPr>
            <w:drawing>
              <wp:anchor distT="0" distB="0" distL="114300" distR="114300" simplePos="0" relativeHeight="251680768" behindDoc="0" locked="0" layoutInCell="1" allowOverlap="1" wp14:anchorId="2097B3A2" wp14:editId="76D30CA3">
                <wp:simplePos x="0" y="0"/>
                <wp:positionH relativeFrom="column">
                  <wp:posOffset>-325562</wp:posOffset>
                </wp:positionH>
                <wp:positionV relativeFrom="paragraph">
                  <wp:posOffset>110490</wp:posOffset>
                </wp:positionV>
                <wp:extent cx="2844800" cy="168529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
                          <a:extLst>
                            <a:ext uri="{28A0092B-C50C-407E-A947-70E740481C1C}">
                              <a14:useLocalDpi xmlns:a14="http://schemas.microsoft.com/office/drawing/2010/main" val="0"/>
                            </a:ext>
                          </a:extLst>
                        </a:blip>
                        <a:srcRect l="3729" t="22782" r="2643" b="21739"/>
                        <a:stretch/>
                      </pic:blipFill>
                      <pic:spPr bwMode="auto">
                        <a:xfrm>
                          <a:off x="0" y="0"/>
                          <a:ext cx="2844800" cy="16852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2841" w:type="dxa"/>
        </w:tcPr>
        <w:p w:rsidR="00386B5E" w:rsidRDefault="00386B5E" w:rsidP="002E53E4">
          <w:pPr>
            <w:pStyle w:val="Header"/>
            <w:rPr>
              <w:rStyle w:val="Strong"/>
            </w:rPr>
          </w:pPr>
        </w:p>
        <w:p w:rsidR="00985535" w:rsidRPr="007F7509" w:rsidRDefault="007F7509" w:rsidP="002E53E4">
          <w:pPr>
            <w:pStyle w:val="Header"/>
            <w:rPr>
              <w:sz w:val="16"/>
              <w:szCs w:val="16"/>
            </w:rPr>
          </w:pPr>
          <w:r w:rsidRPr="007F7509">
            <w:rPr>
              <w:rStyle w:val="Strong"/>
            </w:rPr>
            <w:t>CBC Market Analy</w:t>
          </w:r>
          <w:r>
            <w:rPr>
              <w:rStyle w:val="Strong"/>
            </w:rPr>
            <w:t>tics</w:t>
          </w:r>
          <w:r>
            <w:br/>
          </w:r>
          <w:r w:rsidRPr="007F7509">
            <w:rPr>
              <w:rStyle w:val="SubtleReference"/>
              <w:sz w:val="16"/>
              <w:szCs w:val="16"/>
            </w:rPr>
            <w:t>Mount Lawley</w:t>
          </w:r>
        </w:p>
        <w:p w:rsidR="007F7509" w:rsidRDefault="007F7509" w:rsidP="002E53E4">
          <w:pPr>
            <w:pStyle w:val="Header"/>
            <w:rPr>
              <w:rStyle w:val="SubtleReference"/>
              <w:sz w:val="16"/>
              <w:szCs w:val="16"/>
            </w:rPr>
          </w:pPr>
          <w:r w:rsidRPr="007F7509">
            <w:rPr>
              <w:rStyle w:val="SubtleReference"/>
              <w:sz w:val="16"/>
              <w:szCs w:val="16"/>
            </w:rPr>
            <w:t>Perth, WA. 6050</w:t>
          </w:r>
          <w:r w:rsidRPr="007F7509">
            <w:rPr>
              <w:sz w:val="16"/>
              <w:szCs w:val="16"/>
            </w:rPr>
            <w:br/>
          </w:r>
          <w:r w:rsidRPr="007F7509">
            <w:rPr>
              <w:rStyle w:val="SubtleReference"/>
              <w:sz w:val="16"/>
              <w:szCs w:val="16"/>
            </w:rPr>
            <w:t>Australia</w:t>
          </w:r>
        </w:p>
        <w:p w:rsidR="002E53E4" w:rsidRDefault="002E53E4" w:rsidP="002E53E4">
          <w:pPr>
            <w:pStyle w:val="Header"/>
          </w:pPr>
        </w:p>
        <w:tbl>
          <w:tblPr>
            <w:tblStyle w:val="TableGrid"/>
            <w:tblpPr w:leftFromText="180" w:rightFromText="180" w:vertAnchor="text" w:horzAnchor="margin" w:tblpY="-206"/>
            <w:tblOverlap w:val="never"/>
            <w:tblW w:w="22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tblCellMar>
            <w:tblLook w:val="04A0" w:firstRow="1" w:lastRow="0" w:firstColumn="1" w:lastColumn="0" w:noHBand="0" w:noVBand="1"/>
          </w:tblPr>
          <w:tblGrid>
            <w:gridCol w:w="563"/>
            <w:gridCol w:w="1685"/>
          </w:tblGrid>
          <w:tr w:rsidR="00985535" w:rsidRPr="00985535" w:rsidTr="004B78EC">
            <w:trPr>
              <w:trHeight w:val="17"/>
            </w:trPr>
            <w:tc>
              <w:tcPr>
                <w:tcW w:w="563" w:type="dxa"/>
              </w:tcPr>
              <w:p w:rsidR="00985535" w:rsidRPr="00985535" w:rsidRDefault="00985535" w:rsidP="001D6D83">
                <w:pPr>
                  <w:pStyle w:val="Header"/>
                  <w:rPr>
                    <w:sz w:val="16"/>
                    <w:szCs w:val="16"/>
                  </w:rPr>
                </w:pPr>
                <w:r w:rsidRPr="00985535">
                  <w:rPr>
                    <w:noProof/>
                    <w:sz w:val="16"/>
                    <w:szCs w:val="16"/>
                    <w:lang w:eastAsia="en-AU"/>
                  </w:rPr>
                  <w:drawing>
                    <wp:inline distT="0" distB="0" distL="0" distR="0" wp14:anchorId="1998D1A9" wp14:editId="16B01165">
                      <wp:extent cx="216000" cy="216000"/>
                      <wp:effectExtent l="0" t="0" r="0" b="7620"/>
                      <wp:docPr id="29" name="Picture 29" descr="C:\Users\Ben\AppData\Local\Microsoft\Windows\INetCache\Content.Word\SeekClipart.com_clip-art-mcdonalds-logo_1860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en\AppData\Local\Microsoft\Windows\INetCache\Content.Word\SeekClipart.com_clip-art-mcdonalds-logo_1860804.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216000" cy="216000"/>
                              </a:xfrm>
                              <a:prstGeom prst="rect">
                                <a:avLst/>
                              </a:prstGeom>
                              <a:noFill/>
                              <a:ln>
                                <a:noFill/>
                              </a:ln>
                            </pic:spPr>
                          </pic:pic>
                        </a:graphicData>
                      </a:graphic>
                    </wp:inline>
                  </w:drawing>
                </w:r>
              </w:p>
            </w:tc>
            <w:tc>
              <w:tcPr>
                <w:tcW w:w="1685" w:type="dxa"/>
              </w:tcPr>
              <w:p w:rsidR="007F7509" w:rsidRDefault="00520B6A" w:rsidP="001D6D83">
                <w:pPr>
                  <w:pStyle w:val="Header"/>
                  <w:rPr>
                    <w:rStyle w:val="SubtleReference"/>
                    <w:sz w:val="16"/>
                    <w:szCs w:val="16"/>
                  </w:rPr>
                </w:pPr>
                <w:hyperlink r:id="rId4" w:history="1">
                  <w:r w:rsidR="00985535" w:rsidRPr="007F7509">
                    <w:rPr>
                      <w:rStyle w:val="SubtleReference"/>
                      <w:sz w:val="16"/>
                      <w:szCs w:val="16"/>
                    </w:rPr>
                    <w:t>www.cbc.com.au</w:t>
                  </w:r>
                </w:hyperlink>
              </w:p>
              <w:p w:rsidR="00985535" w:rsidRPr="007F7509" w:rsidRDefault="00985535" w:rsidP="001D6D83">
                <w:pPr>
                  <w:pStyle w:val="Header"/>
                  <w:rPr>
                    <w:rStyle w:val="SubtleReference"/>
                    <w:sz w:val="16"/>
                    <w:szCs w:val="16"/>
                  </w:rPr>
                </w:pPr>
              </w:p>
            </w:tc>
          </w:tr>
          <w:tr w:rsidR="00985535" w:rsidRPr="00985535" w:rsidTr="004B78EC">
            <w:trPr>
              <w:trHeight w:val="17"/>
            </w:trPr>
            <w:tc>
              <w:tcPr>
                <w:tcW w:w="563" w:type="dxa"/>
              </w:tcPr>
              <w:p w:rsidR="00985535" w:rsidRPr="00985535" w:rsidRDefault="00985535" w:rsidP="001D6D83">
                <w:pPr>
                  <w:pStyle w:val="Header"/>
                  <w:rPr>
                    <w:sz w:val="16"/>
                    <w:szCs w:val="16"/>
                  </w:rPr>
                </w:pPr>
                <w:r w:rsidRPr="00985535">
                  <w:rPr>
                    <w:noProof/>
                    <w:sz w:val="16"/>
                    <w:szCs w:val="16"/>
                    <w:lang w:eastAsia="en-AU"/>
                  </w:rPr>
                  <w:drawing>
                    <wp:inline distT="0" distB="0" distL="0" distR="0" wp14:anchorId="7B9810BA" wp14:editId="13C6A2E3">
                      <wp:extent cx="216000" cy="216000"/>
                      <wp:effectExtent l="0" t="0" r="3810" b="0"/>
                      <wp:docPr id="30" name="Picture 30" descr="C:\Users\Ben\AppData\Local\Microsoft\Windows\INetCache\Content.Word\SeekClipart.com_strategy-clipart_1384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en\AppData\Local\Microsoft\Windows\INetCache\Content.Word\SeekClipart.com_strategy-clipart_138478.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6000" cy="216000"/>
                              </a:xfrm>
                              <a:prstGeom prst="rect">
                                <a:avLst/>
                              </a:prstGeom>
                              <a:noFill/>
                              <a:ln>
                                <a:noFill/>
                              </a:ln>
                            </pic:spPr>
                          </pic:pic>
                        </a:graphicData>
                      </a:graphic>
                    </wp:inline>
                  </w:drawing>
                </w:r>
              </w:p>
            </w:tc>
            <w:tc>
              <w:tcPr>
                <w:tcW w:w="1685" w:type="dxa"/>
              </w:tcPr>
              <w:p w:rsidR="00985535" w:rsidRPr="007F7509" w:rsidRDefault="00985535" w:rsidP="001D6D83">
                <w:pPr>
                  <w:pStyle w:val="Header"/>
                  <w:rPr>
                    <w:rStyle w:val="SubtleReference"/>
                    <w:sz w:val="16"/>
                    <w:szCs w:val="16"/>
                  </w:rPr>
                </w:pPr>
                <w:r w:rsidRPr="007F7509">
                  <w:rPr>
                    <w:rStyle w:val="SubtleReference"/>
                    <w:sz w:val="16"/>
                    <w:szCs w:val="16"/>
                  </w:rPr>
                  <w:t>+61 450 307 807</w:t>
                </w:r>
                <w:r w:rsidRPr="007F7509">
                  <w:rPr>
                    <w:rStyle w:val="SubtleReference"/>
                    <w:sz w:val="16"/>
                    <w:szCs w:val="16"/>
                  </w:rPr>
                  <w:br/>
                </w:r>
              </w:p>
            </w:tc>
          </w:tr>
          <w:tr w:rsidR="00985535" w:rsidRPr="00985535" w:rsidTr="004B78EC">
            <w:trPr>
              <w:trHeight w:val="17"/>
            </w:trPr>
            <w:tc>
              <w:tcPr>
                <w:tcW w:w="563" w:type="dxa"/>
              </w:tcPr>
              <w:p w:rsidR="00985535" w:rsidRPr="00985535" w:rsidRDefault="00985535" w:rsidP="001D6D83">
                <w:pPr>
                  <w:rPr>
                    <w:sz w:val="16"/>
                    <w:szCs w:val="16"/>
                  </w:rPr>
                </w:pPr>
                <w:r w:rsidRPr="00985535">
                  <w:rPr>
                    <w:noProof/>
                    <w:sz w:val="16"/>
                    <w:szCs w:val="16"/>
                    <w:lang w:eastAsia="en-AU"/>
                  </w:rPr>
                  <w:drawing>
                    <wp:inline distT="0" distB="0" distL="0" distR="0" wp14:anchorId="4663A6EC" wp14:editId="78077802">
                      <wp:extent cx="215900" cy="157075"/>
                      <wp:effectExtent l="0" t="0" r="0" b="0"/>
                      <wp:docPr id="31" name="Picture 31" descr="C:\Users\Ben\AppData\Local\Microsoft\Windows\INetCache\Content.Word\SeekClipart.com_cloud-server-clipart_391940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descr="C:\Users\Ben\AppData\Local\Microsoft\Windows\INetCache\Content.Word\SeekClipart.com_cloud-server-clipart_3919409.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5900" cy="157075"/>
                              </a:xfrm>
                              <a:prstGeom prst="rect">
                                <a:avLst/>
                              </a:prstGeom>
                              <a:noFill/>
                              <a:ln>
                                <a:noFill/>
                              </a:ln>
                            </pic:spPr>
                          </pic:pic>
                        </a:graphicData>
                      </a:graphic>
                    </wp:inline>
                  </w:drawing>
                </w:r>
              </w:p>
              <w:p w:rsidR="00985535" w:rsidRPr="00985535" w:rsidRDefault="00985535" w:rsidP="001D6D83">
                <w:pPr>
                  <w:pStyle w:val="Header"/>
                  <w:rPr>
                    <w:sz w:val="16"/>
                    <w:szCs w:val="16"/>
                  </w:rPr>
                </w:pPr>
              </w:p>
            </w:tc>
            <w:tc>
              <w:tcPr>
                <w:tcW w:w="1685" w:type="dxa"/>
              </w:tcPr>
              <w:p w:rsidR="00985535" w:rsidRPr="007F7509" w:rsidRDefault="00985535" w:rsidP="001D6D83">
                <w:pPr>
                  <w:pStyle w:val="Header"/>
                  <w:rPr>
                    <w:rStyle w:val="SubtleReference"/>
                    <w:sz w:val="16"/>
                    <w:szCs w:val="16"/>
                  </w:rPr>
                </w:pPr>
                <w:r w:rsidRPr="007F7509">
                  <w:rPr>
                    <w:rStyle w:val="SubtleReference"/>
                    <w:sz w:val="16"/>
                    <w:szCs w:val="16"/>
                  </w:rPr>
                  <w:t>research@cbc.com.au</w:t>
                </w:r>
              </w:p>
            </w:tc>
          </w:tr>
        </w:tbl>
        <w:p w:rsidR="002E53E4" w:rsidRDefault="002E53E4" w:rsidP="002E53E4">
          <w:pPr>
            <w:pStyle w:val="Header"/>
          </w:pPr>
        </w:p>
      </w:tc>
    </w:tr>
  </w:tbl>
  <w:p w:rsidR="00DB0EBC" w:rsidRPr="002E53E4" w:rsidRDefault="00386B5E" w:rsidP="002E53E4">
    <w:pPr>
      <w:pStyle w:val="Header"/>
    </w:pPr>
    <w:r>
      <w:rPr>
        <w:noProof/>
        <w:lang w:eastAsia="en-AU"/>
      </w:rPr>
      <mc:AlternateContent>
        <mc:Choice Requires="wps">
          <w:drawing>
            <wp:anchor distT="0" distB="0" distL="114300" distR="114300" simplePos="0" relativeHeight="251659264" behindDoc="0" locked="0" layoutInCell="1" allowOverlap="1" wp14:anchorId="5193E17B" wp14:editId="313E1628">
              <wp:simplePos x="0" y="0"/>
              <wp:positionH relativeFrom="page">
                <wp:align>left</wp:align>
              </wp:positionH>
              <wp:positionV relativeFrom="paragraph">
                <wp:posOffset>-1772285</wp:posOffset>
              </wp:positionV>
              <wp:extent cx="7562878" cy="63611"/>
              <wp:effectExtent l="0" t="0" r="0" b="0"/>
              <wp:wrapNone/>
              <wp:docPr id="7" name="Rectangle 7"/>
              <wp:cNvGraphicFramePr/>
              <a:graphic xmlns:a="http://schemas.openxmlformats.org/drawingml/2006/main">
                <a:graphicData uri="http://schemas.microsoft.com/office/word/2010/wordprocessingShape">
                  <wps:wsp>
                    <wps:cNvSpPr/>
                    <wps:spPr>
                      <a:xfrm>
                        <a:off x="0" y="0"/>
                        <a:ext cx="7562878" cy="63611"/>
                      </a:xfrm>
                      <a:prstGeom prst="rect">
                        <a:avLst/>
                      </a:prstGeom>
                      <a:gradFill flip="none" rotWithShape="1">
                        <a:gsLst>
                          <a:gs pos="0">
                            <a:schemeClr val="accent5">
                              <a:lumMod val="67000"/>
                            </a:schemeClr>
                          </a:gs>
                          <a:gs pos="48000">
                            <a:schemeClr val="accent5">
                              <a:lumMod val="97000"/>
                              <a:lumOff val="3000"/>
                            </a:schemeClr>
                          </a:gs>
                          <a:gs pos="100000">
                            <a:schemeClr val="accent5">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D49412" id="Rectangle 7" o:spid="_x0000_s1026" style="position:absolute;margin-left:0;margin-top:-139.55pt;width:595.5pt;height:5p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" fillcolor="#2a4a85 [2152]" stroked="f">
              <v:fill color2="#8eaadb [1944]" rotate="t" angle="180" colors="0 #2a4b86;31457f #4a76c6;1 #8faadc" focus="100%" type="gradient"/>
              <w10:wrap anchorx="page"/>
            </v:rect>
          </w:pict>
        </mc:Fallback>
      </mc:AlternateContent>
    </w:r>
    <w:r w:rsidR="00FD5606" w:rsidRPr="00FD5606">
      <w:rPr>
        <w:b/>
        <w:noProof/>
        <w:lang w:eastAsia="en-AU"/>
      </w:rPr>
      <w:drawing>
        <wp:anchor distT="0" distB="0" distL="114300" distR="114300" simplePos="0" relativeHeight="251672576" behindDoc="1" locked="0" layoutInCell="1" allowOverlap="1" wp14:anchorId="57C6FBC6" wp14:editId="07B5C748">
          <wp:simplePos x="0" y="0"/>
          <wp:positionH relativeFrom="page">
            <wp:posOffset>6833495</wp:posOffset>
          </wp:positionH>
          <wp:positionV relativeFrom="paragraph">
            <wp:posOffset>3193904</wp:posOffset>
          </wp:positionV>
          <wp:extent cx="1506903" cy="1091205"/>
          <wp:effectExtent l="0" t="1587" r="0" b="0"/>
          <wp:wrapNone/>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rot="5400000">
                    <a:off x="0" y="0"/>
                    <a:ext cx="1506903" cy="1091205"/>
                  </a:xfrm>
                  <a:prstGeom prst="rect">
                    <a:avLst/>
                  </a:prstGeom>
                </pic:spPr>
              </pic:pic>
            </a:graphicData>
          </a:graphic>
          <wp14:sizeRelH relativeFrom="margin">
            <wp14:pctWidth>0</wp14:pctWidth>
          </wp14:sizeRelH>
          <wp14:sizeRelV relativeFrom="margin">
            <wp14:pctHeight>0</wp14:pctHeight>
          </wp14:sizeRelV>
        </wp:anchor>
      </w:drawing>
    </w:r>
    <w:r w:rsidR="00FD5606" w:rsidRPr="00FD5606">
      <w:rPr>
        <w:b/>
        <w:noProof/>
        <w:lang w:eastAsia="en-AU"/>
      </w:rPr>
      <w:drawing>
        <wp:anchor distT="0" distB="0" distL="114300" distR="114300" simplePos="0" relativeHeight="251678720" behindDoc="1" locked="0" layoutInCell="1" allowOverlap="1" wp14:anchorId="63AABB4B" wp14:editId="27E0178C">
          <wp:simplePos x="0" y="0"/>
          <wp:positionH relativeFrom="margin">
            <wp:posOffset>6313596</wp:posOffset>
          </wp:positionH>
          <wp:positionV relativeFrom="paragraph">
            <wp:posOffset>-1247945</wp:posOffset>
          </wp:positionV>
          <wp:extent cx="1868521" cy="1090930"/>
          <wp:effectExtent l="7620" t="0" r="6350" b="6350"/>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rot="16200000">
                    <a:off x="0" y="0"/>
                    <a:ext cx="1868521" cy="1090930"/>
                  </a:xfrm>
                  <a:prstGeom prst="rect">
                    <a:avLst/>
                  </a:prstGeom>
                </pic:spPr>
              </pic:pic>
            </a:graphicData>
          </a:graphic>
          <wp14:sizeRelH relativeFrom="margin">
            <wp14:pctWidth>0</wp14:pctWidth>
          </wp14:sizeRelH>
          <wp14:sizeRelV relativeFrom="margin">
            <wp14:pctHeight>0</wp14:pctHeight>
          </wp14:sizeRelV>
        </wp:anchor>
      </w:drawing>
    </w:r>
    <w:r w:rsidR="00FD5606" w:rsidRPr="00FD5606">
      <w:rPr>
        <w:b/>
        <w:noProof/>
        <w:lang w:eastAsia="en-AU"/>
      </w:rPr>
      <w:drawing>
        <wp:anchor distT="0" distB="0" distL="114300" distR="114300" simplePos="0" relativeHeight="251676672" behindDoc="1" locked="0" layoutInCell="1" allowOverlap="1" wp14:anchorId="5AF40D88" wp14:editId="5FB7F2AC">
          <wp:simplePos x="0" y="0"/>
          <wp:positionH relativeFrom="margin">
            <wp:posOffset>6393090</wp:posOffset>
          </wp:positionH>
          <wp:positionV relativeFrom="paragraph">
            <wp:posOffset>293243</wp:posOffset>
          </wp:positionV>
          <wp:extent cx="1506903" cy="1091205"/>
          <wp:effectExtent l="0" t="1587" r="0" b="0"/>
          <wp:wrapNone/>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rot="5400000">
                    <a:off x="0" y="0"/>
                    <a:ext cx="1506903" cy="1091205"/>
                  </a:xfrm>
                  <a:prstGeom prst="rect">
                    <a:avLst/>
                  </a:prstGeom>
                </pic:spPr>
              </pic:pic>
            </a:graphicData>
          </a:graphic>
          <wp14:sizeRelH relativeFrom="margin">
            <wp14:pctWidth>0</wp14:pctWidth>
          </wp14:sizeRelH>
          <wp14:sizeRelV relativeFrom="margin">
            <wp14:pctHeight>0</wp14:pctHeight>
          </wp14:sizeRelV>
        </wp:anchor>
      </w:drawing>
    </w:r>
    <w:r w:rsidR="00FD5606" w:rsidRPr="00FD5606">
      <w:rPr>
        <w:b/>
        <w:noProof/>
        <w:lang w:eastAsia="en-AU"/>
      </w:rPr>
      <w:drawing>
        <wp:anchor distT="0" distB="0" distL="114300" distR="114300" simplePos="0" relativeHeight="251674624" behindDoc="1" locked="0" layoutInCell="1" allowOverlap="1" wp14:anchorId="2EE58947" wp14:editId="36D025A3">
          <wp:simplePos x="0" y="0"/>
          <wp:positionH relativeFrom="margin">
            <wp:posOffset>6413059</wp:posOffset>
          </wp:positionH>
          <wp:positionV relativeFrom="paragraph">
            <wp:posOffset>1719111</wp:posOffset>
          </wp:positionV>
          <wp:extent cx="1506903" cy="1091205"/>
          <wp:effectExtent l="0" t="1587" r="0" b="0"/>
          <wp:wrapNone/>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rot="16200000">
                    <a:off x="0" y="0"/>
                    <a:ext cx="1506903" cy="1091205"/>
                  </a:xfrm>
                  <a:prstGeom prst="rect">
                    <a:avLst/>
                  </a:prstGeom>
                </pic:spPr>
              </pic:pic>
            </a:graphicData>
          </a:graphic>
          <wp14:sizeRelH relativeFrom="margin">
            <wp14:pctWidth>0</wp14:pctWidth>
          </wp14:sizeRelH>
          <wp14:sizeRelV relativeFrom="margin">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08EE"/>
    <w:rsid w:val="00017547"/>
    <w:rsid w:val="00021BB6"/>
    <w:rsid w:val="00125AB3"/>
    <w:rsid w:val="001309A2"/>
    <w:rsid w:val="001538B6"/>
    <w:rsid w:val="001D6D83"/>
    <w:rsid w:val="002B4EC6"/>
    <w:rsid w:val="002E53E4"/>
    <w:rsid w:val="00386B5E"/>
    <w:rsid w:val="003B251A"/>
    <w:rsid w:val="0040407C"/>
    <w:rsid w:val="00423CBE"/>
    <w:rsid w:val="00476F14"/>
    <w:rsid w:val="00483E07"/>
    <w:rsid w:val="00484CBF"/>
    <w:rsid w:val="004A371D"/>
    <w:rsid w:val="004B78EC"/>
    <w:rsid w:val="004C019B"/>
    <w:rsid w:val="004D6242"/>
    <w:rsid w:val="00520B6A"/>
    <w:rsid w:val="00526B15"/>
    <w:rsid w:val="00546A94"/>
    <w:rsid w:val="005B05A6"/>
    <w:rsid w:val="005E27D8"/>
    <w:rsid w:val="00691A79"/>
    <w:rsid w:val="006E7DDE"/>
    <w:rsid w:val="00704B2C"/>
    <w:rsid w:val="0071219F"/>
    <w:rsid w:val="007B4E77"/>
    <w:rsid w:val="007E1399"/>
    <w:rsid w:val="007E4614"/>
    <w:rsid w:val="007F5D5B"/>
    <w:rsid w:val="007F7509"/>
    <w:rsid w:val="008A4076"/>
    <w:rsid w:val="008D60EB"/>
    <w:rsid w:val="008F79DE"/>
    <w:rsid w:val="009708EE"/>
    <w:rsid w:val="00985535"/>
    <w:rsid w:val="009C3F37"/>
    <w:rsid w:val="00A9149A"/>
    <w:rsid w:val="00A92CFD"/>
    <w:rsid w:val="00A93B75"/>
    <w:rsid w:val="00AC0B9B"/>
    <w:rsid w:val="00AC6B3A"/>
    <w:rsid w:val="00B33737"/>
    <w:rsid w:val="00B5527D"/>
    <w:rsid w:val="00B93F47"/>
    <w:rsid w:val="00BA2BEB"/>
    <w:rsid w:val="00C06C6F"/>
    <w:rsid w:val="00C4309A"/>
    <w:rsid w:val="00C66088"/>
    <w:rsid w:val="00C96CCA"/>
    <w:rsid w:val="00D7151B"/>
    <w:rsid w:val="00DB0EBC"/>
    <w:rsid w:val="00DB4499"/>
    <w:rsid w:val="00DF7C41"/>
    <w:rsid w:val="00E0645F"/>
    <w:rsid w:val="00F31717"/>
    <w:rsid w:val="00F4040E"/>
    <w:rsid w:val="00FD5606"/>
    <w:rsid w:val="00FE6AB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688891"/>
  <w15:chartTrackingRefBased/>
  <w15:docId w15:val="{FBA520EC-FC8C-4DF4-98A6-57ABE3E66C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708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708E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08E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708EE"/>
    <w:rPr>
      <w:rFonts w:asciiTheme="majorHAnsi" w:eastAsiaTheme="majorEastAsia" w:hAnsiTheme="majorHAnsi" w:cstheme="majorBidi"/>
      <w:color w:val="2E74B5" w:themeColor="accent1" w:themeShade="BF"/>
      <w:sz w:val="32"/>
      <w:szCs w:val="32"/>
    </w:rPr>
  </w:style>
  <w:style w:type="paragraph" w:styleId="Subtitle">
    <w:name w:val="Subtitle"/>
    <w:basedOn w:val="Normal"/>
    <w:next w:val="Normal"/>
    <w:link w:val="SubtitleChar"/>
    <w:uiPriority w:val="11"/>
    <w:qFormat/>
    <w:rsid w:val="009708E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708EE"/>
    <w:rPr>
      <w:rFonts w:eastAsiaTheme="minorEastAsia"/>
      <w:color w:val="5A5A5A" w:themeColor="text1" w:themeTint="A5"/>
      <w:spacing w:val="15"/>
    </w:rPr>
  </w:style>
  <w:style w:type="paragraph" w:styleId="Header">
    <w:name w:val="header"/>
    <w:basedOn w:val="Normal"/>
    <w:link w:val="HeaderChar"/>
    <w:uiPriority w:val="99"/>
    <w:unhideWhenUsed/>
    <w:rsid w:val="009708E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08EE"/>
  </w:style>
  <w:style w:type="paragraph" w:styleId="Footer">
    <w:name w:val="footer"/>
    <w:basedOn w:val="Normal"/>
    <w:link w:val="FooterChar"/>
    <w:uiPriority w:val="99"/>
    <w:unhideWhenUsed/>
    <w:rsid w:val="009708E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08EE"/>
  </w:style>
  <w:style w:type="table" w:styleId="TableGrid">
    <w:name w:val="Table Grid"/>
    <w:basedOn w:val="TableNormal"/>
    <w:uiPriority w:val="39"/>
    <w:rsid w:val="00A93B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B0EBC"/>
    <w:rPr>
      <w:color w:val="808080"/>
    </w:rPr>
  </w:style>
  <w:style w:type="character" w:styleId="Hyperlink">
    <w:name w:val="Hyperlink"/>
    <w:basedOn w:val="DefaultParagraphFont"/>
    <w:uiPriority w:val="99"/>
    <w:unhideWhenUsed/>
    <w:rsid w:val="00985535"/>
    <w:rPr>
      <w:color w:val="0563C1" w:themeColor="hyperlink"/>
      <w:u w:val="single"/>
    </w:rPr>
  </w:style>
  <w:style w:type="character" w:styleId="Strong">
    <w:name w:val="Strong"/>
    <w:basedOn w:val="DefaultParagraphFont"/>
    <w:uiPriority w:val="22"/>
    <w:qFormat/>
    <w:rsid w:val="007F7509"/>
    <w:rPr>
      <w:b/>
      <w:bCs/>
    </w:rPr>
  </w:style>
  <w:style w:type="character" w:styleId="SubtleReference">
    <w:name w:val="Subtle Reference"/>
    <w:basedOn w:val="DefaultParagraphFont"/>
    <w:uiPriority w:val="31"/>
    <w:qFormat/>
    <w:rsid w:val="007F7509"/>
    <w:rPr>
      <w:smallCaps/>
      <w:color w:val="5A5A5A" w:themeColor="text1" w:themeTint="A5"/>
    </w:rPr>
  </w:style>
  <w:style w:type="paragraph" w:styleId="TOCHeading">
    <w:name w:val="TOC Heading"/>
    <w:basedOn w:val="Heading1"/>
    <w:next w:val="Normal"/>
    <w:uiPriority w:val="39"/>
    <w:unhideWhenUsed/>
    <w:qFormat/>
    <w:rsid w:val="004B78EC"/>
    <w:pPr>
      <w:outlineLvl w:val="9"/>
    </w:pPr>
    <w:rPr>
      <w:lang w:val="en-US"/>
    </w:rPr>
  </w:style>
  <w:style w:type="paragraph" w:styleId="IntenseQuote">
    <w:name w:val="Intense Quote"/>
    <w:basedOn w:val="Normal"/>
    <w:next w:val="Normal"/>
    <w:link w:val="IntenseQuoteChar"/>
    <w:uiPriority w:val="30"/>
    <w:qFormat/>
    <w:rsid w:val="00D7151B"/>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D7151B"/>
    <w:rPr>
      <w:i/>
      <w:iCs/>
      <w:color w:val="5B9BD5" w:themeColor="accent1"/>
    </w:rPr>
  </w:style>
  <w:style w:type="paragraph" w:styleId="Caption">
    <w:name w:val="caption"/>
    <w:basedOn w:val="Normal"/>
    <w:next w:val="Normal"/>
    <w:uiPriority w:val="35"/>
    <w:unhideWhenUsed/>
    <w:qFormat/>
    <w:rsid w:val="00A92CFD"/>
    <w:pPr>
      <w:spacing w:after="200" w:line="240" w:lineRule="auto"/>
    </w:pPr>
    <w:rPr>
      <w:i/>
      <w:iCs/>
      <w:color w:val="44546A" w:themeColor="text2"/>
      <w:sz w:val="18"/>
      <w:szCs w:val="18"/>
    </w:rPr>
  </w:style>
  <w:style w:type="character" w:styleId="IntenseReference">
    <w:name w:val="Intense Reference"/>
    <w:basedOn w:val="DefaultParagraphFont"/>
    <w:uiPriority w:val="32"/>
    <w:qFormat/>
    <w:rsid w:val="00546A94"/>
    <w:rPr>
      <w:b/>
      <w:bCs/>
      <w:smallCaps/>
      <w:color w:val="5B9BD5" w:themeColor="accent1"/>
      <w:spacing w:val="5"/>
    </w:rPr>
  </w:style>
  <w:style w:type="paragraph" w:styleId="NoSpacing">
    <w:name w:val="No Spacing"/>
    <w:link w:val="NoSpacingChar"/>
    <w:uiPriority w:val="1"/>
    <w:qFormat/>
    <w:rsid w:val="00A9149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9149A"/>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glossaryDocument" Target="glossary/document.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s>
</file>

<file path=word/_rels/header1.xml.rels><?xml version="1.0" encoding="UTF-8" standalone="yes"?>
<Relationships xmlns="http://schemas.openxmlformats.org/package/2006/relationships"><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hyperlink" Target="http://www.cbc.com.au"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1854013440"/>
        <w:category>
          <w:name w:val="General"/>
          <w:gallery w:val="placeholder"/>
        </w:category>
        <w:types>
          <w:type w:val="bbPlcHdr"/>
        </w:types>
        <w:behaviors>
          <w:behavior w:val="content"/>
        </w:behaviors>
        <w:guid w:val="{EFF2E93B-6EEB-419A-BE60-D464ECF4BEE5}"/>
      </w:docPartPr>
      <w:docPartBody>
        <w:p w:rsidR="00AA1BA5" w:rsidRDefault="00D85065">
          <w:r w:rsidRPr="008A4A68">
            <w:rPr>
              <w:rStyle w:val="PlaceholderText"/>
            </w:rPr>
            <w:t>Click or tap here to enter text.</w:t>
          </w:r>
        </w:p>
      </w:docPartBody>
    </w:docPart>
    <w:docPart>
      <w:docPartPr>
        <w:name w:val="E6F3AC809A724B8690B61D95425C536E"/>
        <w:category>
          <w:name w:val="General"/>
          <w:gallery w:val="placeholder"/>
        </w:category>
        <w:types>
          <w:type w:val="bbPlcHdr"/>
        </w:types>
        <w:behaviors>
          <w:behavior w:val="content"/>
        </w:behaviors>
        <w:guid w:val="{429F436D-967D-4EBA-98D2-34D7EA367366}"/>
      </w:docPartPr>
      <w:docPartBody>
        <w:p w:rsidR="00AA1BA5" w:rsidRDefault="00D85065" w:rsidP="00D85065">
          <w:pPr>
            <w:pStyle w:val="E6F3AC809A724B8690B61D95425C536E"/>
          </w:pPr>
          <w:r w:rsidRPr="008A4A68">
            <w:rPr>
              <w:rStyle w:val="PlaceholderText"/>
            </w:rPr>
            <w:t>Click or tap here to enter text.</w:t>
          </w:r>
        </w:p>
      </w:docPartBody>
    </w:docPart>
    <w:docPart>
      <w:docPartPr>
        <w:name w:val="C5F0042430D34EF79C661732EB83AF5B"/>
        <w:category>
          <w:name w:val="General"/>
          <w:gallery w:val="placeholder"/>
        </w:category>
        <w:types>
          <w:type w:val="bbPlcHdr"/>
        </w:types>
        <w:behaviors>
          <w:behavior w:val="content"/>
        </w:behaviors>
        <w:guid w:val="{984880F5-ED1B-419A-97F2-D48681579BA2}"/>
      </w:docPartPr>
      <w:docPartBody>
        <w:p w:rsidR="00AA1BA5" w:rsidRDefault="00D85065" w:rsidP="00D85065">
          <w:pPr>
            <w:pStyle w:val="C5F0042430D34EF79C661732EB83AF5B"/>
          </w:pPr>
          <w:r w:rsidRPr="008A4A68">
            <w:rPr>
              <w:rStyle w:val="PlaceholderText"/>
            </w:rPr>
            <w:t>Click or tap here to enter text.</w:t>
          </w:r>
        </w:p>
      </w:docPartBody>
    </w:docPart>
    <w:docPart>
      <w:docPartPr>
        <w:name w:val="E4791A70619A4E04B6DADEA957D1461C"/>
        <w:category>
          <w:name w:val="General"/>
          <w:gallery w:val="placeholder"/>
        </w:category>
        <w:types>
          <w:type w:val="bbPlcHdr"/>
        </w:types>
        <w:behaviors>
          <w:behavior w:val="content"/>
        </w:behaviors>
        <w:guid w:val="{46545DB4-6E48-40D0-924C-E3B688954CD7}"/>
      </w:docPartPr>
      <w:docPartBody>
        <w:p w:rsidR="00AA1BA5" w:rsidRDefault="00D85065" w:rsidP="00D85065">
          <w:pPr>
            <w:pStyle w:val="E4791A70619A4E04B6DADEA957D1461C"/>
          </w:pPr>
          <w:r w:rsidRPr="008A4A68">
            <w:rPr>
              <w:rStyle w:val="PlaceholderText"/>
            </w:rPr>
            <w:t>Click or tap here to enter text.</w:t>
          </w:r>
        </w:p>
      </w:docPartBody>
    </w:docPart>
    <w:docPart>
      <w:docPartPr>
        <w:name w:val="C6FA1E02039D4B68A4B7881CD775CFC2"/>
        <w:category>
          <w:name w:val="General"/>
          <w:gallery w:val="placeholder"/>
        </w:category>
        <w:types>
          <w:type w:val="bbPlcHdr"/>
        </w:types>
        <w:behaviors>
          <w:behavior w:val="content"/>
        </w:behaviors>
        <w:guid w:val="{03A2B5A2-EAE1-4FCD-9336-D802A5BFCBF9}"/>
      </w:docPartPr>
      <w:docPartBody>
        <w:p w:rsidR="00AA1BA5" w:rsidRDefault="00D85065" w:rsidP="00D85065">
          <w:pPr>
            <w:pStyle w:val="C6FA1E02039D4B68A4B7881CD775CFC2"/>
          </w:pPr>
          <w:r w:rsidRPr="008A4A68">
            <w:rPr>
              <w:rStyle w:val="PlaceholderText"/>
            </w:rPr>
            <w:t>Click or tap here to enter text.</w:t>
          </w:r>
        </w:p>
      </w:docPartBody>
    </w:docPart>
    <w:docPart>
      <w:docPartPr>
        <w:name w:val="5D4E5A592CAF4867878FE5E0E986FC72"/>
        <w:category>
          <w:name w:val="General"/>
          <w:gallery w:val="placeholder"/>
        </w:category>
        <w:types>
          <w:type w:val="bbPlcHdr"/>
        </w:types>
        <w:behaviors>
          <w:behavior w:val="content"/>
        </w:behaviors>
        <w:guid w:val="{EDD4553A-1C37-4B14-AFB3-42CDD39480E3}"/>
      </w:docPartPr>
      <w:docPartBody>
        <w:p w:rsidR="00AA1BA5" w:rsidRDefault="00D85065" w:rsidP="00D85065">
          <w:pPr>
            <w:pStyle w:val="5D4E5A592CAF4867878FE5E0E986FC72"/>
          </w:pPr>
          <w:r w:rsidRPr="008A4A68">
            <w:rPr>
              <w:rStyle w:val="PlaceholderText"/>
            </w:rPr>
            <w:t>Click or tap here to enter text.</w:t>
          </w:r>
        </w:p>
      </w:docPartBody>
    </w:docPart>
    <w:docPart>
      <w:docPartPr>
        <w:name w:val="4A0FF1BD0D7D4889982BB22B8C8C847C"/>
        <w:category>
          <w:name w:val="General"/>
          <w:gallery w:val="placeholder"/>
        </w:category>
        <w:types>
          <w:type w:val="bbPlcHdr"/>
        </w:types>
        <w:behaviors>
          <w:behavior w:val="content"/>
        </w:behaviors>
        <w:guid w:val="{AACF652B-822E-45E3-A4AC-1E02E026C49D}"/>
      </w:docPartPr>
      <w:docPartBody>
        <w:p w:rsidR="00AA1BA5" w:rsidRDefault="00D85065" w:rsidP="00D85065">
          <w:pPr>
            <w:pStyle w:val="4A0FF1BD0D7D4889982BB22B8C8C847C"/>
          </w:pPr>
          <w:r w:rsidRPr="008A4A68">
            <w:rPr>
              <w:rStyle w:val="PlaceholderText"/>
            </w:rPr>
            <w:t>Click or tap here to enter text.</w:t>
          </w:r>
        </w:p>
      </w:docPartBody>
    </w:docPart>
    <w:docPart>
      <w:docPartPr>
        <w:name w:val="302E281A2B77484C9FF244F64EA0B5B3"/>
        <w:category>
          <w:name w:val="General"/>
          <w:gallery w:val="placeholder"/>
        </w:category>
        <w:types>
          <w:type w:val="bbPlcHdr"/>
        </w:types>
        <w:behaviors>
          <w:behavior w:val="content"/>
        </w:behaviors>
        <w:guid w:val="{E63C340B-CEB9-4CC0-B6B5-D8AE90BADF2C}"/>
      </w:docPartPr>
      <w:docPartBody>
        <w:p w:rsidR="00AA1BA5" w:rsidRDefault="00D85065" w:rsidP="00D85065">
          <w:pPr>
            <w:pStyle w:val="302E281A2B77484C9FF244F64EA0B5B3"/>
          </w:pPr>
          <w:r w:rsidRPr="008A4A68">
            <w:rPr>
              <w:rStyle w:val="PlaceholderText"/>
            </w:rPr>
            <w:t>Click or tap here to enter text.</w:t>
          </w:r>
        </w:p>
      </w:docPartBody>
    </w:docPart>
    <w:docPart>
      <w:docPartPr>
        <w:name w:val="151F7DD38C0A408CB1A0A62CCD44420C"/>
        <w:category>
          <w:name w:val="General"/>
          <w:gallery w:val="placeholder"/>
        </w:category>
        <w:types>
          <w:type w:val="bbPlcHdr"/>
        </w:types>
        <w:behaviors>
          <w:behavior w:val="content"/>
        </w:behaviors>
        <w:guid w:val="{3D6DCD6B-7C4F-45DC-B766-8C363DE32892}"/>
      </w:docPartPr>
      <w:docPartBody>
        <w:p w:rsidR="00AA1BA5" w:rsidRDefault="00D85065" w:rsidP="00D85065">
          <w:pPr>
            <w:pStyle w:val="151F7DD38C0A408CB1A0A62CCD44420C"/>
          </w:pPr>
          <w:r w:rsidRPr="008A4A6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A0002AEF" w:usb1="4000207B" w:usb2="00000000" w:usb3="00000000" w:csb0="000001FF"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5065"/>
    <w:rsid w:val="000876CF"/>
    <w:rsid w:val="009741FD"/>
    <w:rsid w:val="00AA1BA5"/>
    <w:rsid w:val="00D8506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2B1194509D48BDA7D3C5BBE82D788B">
    <w:name w:val="AB2B1194509D48BDA7D3C5BBE82D788B"/>
    <w:rsid w:val="00D85065"/>
  </w:style>
  <w:style w:type="character" w:styleId="PlaceholderText">
    <w:name w:val="Placeholder Text"/>
    <w:basedOn w:val="DefaultParagraphFont"/>
    <w:uiPriority w:val="99"/>
    <w:semiHidden/>
    <w:rsid w:val="00D85065"/>
    <w:rPr>
      <w:color w:val="808080"/>
    </w:rPr>
  </w:style>
  <w:style w:type="paragraph" w:customStyle="1" w:styleId="50E3DDD0E0E44733B9115CA78AEB7283">
    <w:name w:val="50E3DDD0E0E44733B9115CA78AEB7283"/>
    <w:rsid w:val="00D85065"/>
  </w:style>
  <w:style w:type="paragraph" w:customStyle="1" w:styleId="0CD004D28ABD47CEA5432C39050A7D62">
    <w:name w:val="0CD004D28ABD47CEA5432C39050A7D62"/>
    <w:rsid w:val="00D85065"/>
  </w:style>
  <w:style w:type="paragraph" w:customStyle="1" w:styleId="90E2D6E89C2A4A6D9226E580E5E00DD0">
    <w:name w:val="90E2D6E89C2A4A6D9226E580E5E00DD0"/>
    <w:rsid w:val="00D85065"/>
  </w:style>
  <w:style w:type="paragraph" w:customStyle="1" w:styleId="34DD2D89C18E491490BD988C47E6EA49">
    <w:name w:val="34DD2D89C18E491490BD988C47E6EA49"/>
    <w:rsid w:val="00D85065"/>
  </w:style>
  <w:style w:type="paragraph" w:customStyle="1" w:styleId="F1B3EC63E22D4C51A87215858C24A05D">
    <w:name w:val="F1B3EC63E22D4C51A87215858C24A05D"/>
    <w:rsid w:val="00D85065"/>
  </w:style>
  <w:style w:type="paragraph" w:customStyle="1" w:styleId="D7DABB95F55B4A06B6CADC40EA4D666F">
    <w:name w:val="D7DABB95F55B4A06B6CADC40EA4D666F"/>
    <w:rsid w:val="00D85065"/>
  </w:style>
  <w:style w:type="paragraph" w:customStyle="1" w:styleId="C3ED9EF5F7574B31BC71E638EC11F717">
    <w:name w:val="C3ED9EF5F7574B31BC71E638EC11F717"/>
    <w:rsid w:val="00D85065"/>
  </w:style>
  <w:style w:type="paragraph" w:customStyle="1" w:styleId="0E2A208FF9A84C8789A75209F2996FC7">
    <w:name w:val="0E2A208FF9A84C8789A75209F2996FC7"/>
    <w:rsid w:val="00D85065"/>
  </w:style>
  <w:style w:type="paragraph" w:customStyle="1" w:styleId="9226F58A7ED743FB8F4344B1DAA6F7F0">
    <w:name w:val="9226F58A7ED743FB8F4344B1DAA6F7F0"/>
    <w:rsid w:val="00D85065"/>
  </w:style>
  <w:style w:type="paragraph" w:customStyle="1" w:styleId="FFE5392293F0452F8AF984B14A6ED6D9">
    <w:name w:val="FFE5392293F0452F8AF984B14A6ED6D9"/>
    <w:rsid w:val="00D85065"/>
  </w:style>
  <w:style w:type="paragraph" w:customStyle="1" w:styleId="B3DB0ACF796F4E07A6A77204DAFADF46">
    <w:name w:val="B3DB0ACF796F4E07A6A77204DAFADF46"/>
    <w:rsid w:val="00D85065"/>
  </w:style>
  <w:style w:type="paragraph" w:customStyle="1" w:styleId="4A167A47FF0C4D55BC4DAD496960144C">
    <w:name w:val="4A167A47FF0C4D55BC4DAD496960144C"/>
    <w:rsid w:val="00D85065"/>
  </w:style>
  <w:style w:type="paragraph" w:customStyle="1" w:styleId="74130E3FB3B24789B5460A16F27066C8">
    <w:name w:val="74130E3FB3B24789B5460A16F27066C8"/>
    <w:rsid w:val="00D85065"/>
  </w:style>
  <w:style w:type="paragraph" w:customStyle="1" w:styleId="3A39EB6E66614E1786FA05D4D68FB78E">
    <w:name w:val="3A39EB6E66614E1786FA05D4D68FB78E"/>
    <w:rsid w:val="00D85065"/>
  </w:style>
  <w:style w:type="paragraph" w:customStyle="1" w:styleId="27B233E456084FEBBFF8186F5527C1B5">
    <w:name w:val="27B233E456084FEBBFF8186F5527C1B5"/>
    <w:rsid w:val="00D85065"/>
  </w:style>
  <w:style w:type="paragraph" w:customStyle="1" w:styleId="49E6B2BB26884DD5A610696EB33DF632">
    <w:name w:val="49E6B2BB26884DD5A610696EB33DF632"/>
    <w:rsid w:val="00D85065"/>
  </w:style>
  <w:style w:type="paragraph" w:customStyle="1" w:styleId="8AB1420D23FE486698C1334B0A566CE5">
    <w:name w:val="8AB1420D23FE486698C1334B0A566CE5"/>
    <w:rsid w:val="00D85065"/>
  </w:style>
  <w:style w:type="paragraph" w:customStyle="1" w:styleId="776CCF93DAA24C829EB01CCE1BBA1117">
    <w:name w:val="776CCF93DAA24C829EB01CCE1BBA1117"/>
    <w:rsid w:val="00D85065"/>
  </w:style>
  <w:style w:type="paragraph" w:customStyle="1" w:styleId="7874B65CC89846D08B4DF7D7BB88EBC1">
    <w:name w:val="7874B65CC89846D08B4DF7D7BB88EBC1"/>
    <w:rsid w:val="00D85065"/>
  </w:style>
  <w:style w:type="paragraph" w:customStyle="1" w:styleId="8CB85D3B61F943F98394C3255F953D83">
    <w:name w:val="8CB85D3B61F943F98394C3255F953D83"/>
    <w:rsid w:val="00D85065"/>
  </w:style>
  <w:style w:type="paragraph" w:customStyle="1" w:styleId="29D4A89E6A544756B3E615BF54AC9D65">
    <w:name w:val="29D4A89E6A544756B3E615BF54AC9D65"/>
    <w:rsid w:val="00D85065"/>
  </w:style>
  <w:style w:type="paragraph" w:customStyle="1" w:styleId="2E065F2EF1DF4CD5AFF09FA487B09277">
    <w:name w:val="2E065F2EF1DF4CD5AFF09FA487B09277"/>
    <w:rsid w:val="00D85065"/>
  </w:style>
  <w:style w:type="paragraph" w:customStyle="1" w:styleId="5A827C8A2FCD4FF9952D168E3D7F7D6B">
    <w:name w:val="5A827C8A2FCD4FF9952D168E3D7F7D6B"/>
    <w:rsid w:val="00D85065"/>
  </w:style>
  <w:style w:type="paragraph" w:customStyle="1" w:styleId="2852336F656B42C7B0D166A51970689A">
    <w:name w:val="2852336F656B42C7B0D166A51970689A"/>
    <w:rsid w:val="00D85065"/>
  </w:style>
  <w:style w:type="paragraph" w:customStyle="1" w:styleId="E6F3AC809A724B8690B61D95425C536E">
    <w:name w:val="E6F3AC809A724B8690B61D95425C536E"/>
    <w:rsid w:val="00D85065"/>
  </w:style>
  <w:style w:type="paragraph" w:customStyle="1" w:styleId="C5F0042430D34EF79C661732EB83AF5B">
    <w:name w:val="C5F0042430D34EF79C661732EB83AF5B"/>
    <w:rsid w:val="00D85065"/>
  </w:style>
  <w:style w:type="paragraph" w:customStyle="1" w:styleId="E4791A70619A4E04B6DADEA957D1461C">
    <w:name w:val="E4791A70619A4E04B6DADEA957D1461C"/>
    <w:rsid w:val="00D85065"/>
  </w:style>
  <w:style w:type="paragraph" w:customStyle="1" w:styleId="C6FA1E02039D4B68A4B7881CD775CFC2">
    <w:name w:val="C6FA1E02039D4B68A4B7881CD775CFC2"/>
    <w:rsid w:val="00D85065"/>
  </w:style>
  <w:style w:type="paragraph" w:customStyle="1" w:styleId="5D4E5A592CAF4867878FE5E0E986FC72">
    <w:name w:val="5D4E5A592CAF4867878FE5E0E986FC72"/>
    <w:rsid w:val="00D85065"/>
  </w:style>
  <w:style w:type="paragraph" w:customStyle="1" w:styleId="1AE6239403D34645B9EFA6B3C7D8FAFB">
    <w:name w:val="1AE6239403D34645B9EFA6B3C7D8FAFB"/>
    <w:rsid w:val="00D85065"/>
  </w:style>
  <w:style w:type="paragraph" w:customStyle="1" w:styleId="71F69EA15119400BAD476506A39018F3">
    <w:name w:val="71F69EA15119400BAD476506A39018F3"/>
    <w:rsid w:val="00D85065"/>
  </w:style>
  <w:style w:type="paragraph" w:customStyle="1" w:styleId="4A0FF1BD0D7D4889982BB22B8C8C847C">
    <w:name w:val="4A0FF1BD0D7D4889982BB22B8C8C847C"/>
    <w:rsid w:val="00D85065"/>
  </w:style>
  <w:style w:type="paragraph" w:customStyle="1" w:styleId="302E281A2B77484C9FF244F64EA0B5B3">
    <w:name w:val="302E281A2B77484C9FF244F64EA0B5B3"/>
    <w:rsid w:val="00D85065"/>
  </w:style>
  <w:style w:type="paragraph" w:customStyle="1" w:styleId="151F7DD38C0A408CB1A0A62CCD44420C">
    <w:name w:val="151F7DD38C0A408CB1A0A62CCD44420C"/>
    <w:rsid w:val="00D85065"/>
  </w:style>
  <w:style w:type="paragraph" w:customStyle="1" w:styleId="A12196417AA54F30BD715CBB6F84F5DF">
    <w:name w:val="A12196417AA54F30BD715CBB6F84F5DF"/>
    <w:rsid w:val="00D85065"/>
  </w:style>
  <w:style w:type="paragraph" w:customStyle="1" w:styleId="D16B1800E5054155BBBDE6635844C5BC">
    <w:name w:val="D16B1800E5054155BBBDE6635844C5BC"/>
    <w:rsid w:val="00D8506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6222E1-2CF9-446B-BDF1-AFC839935E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471</TotalTime>
  <Pages>4</Pages>
  <Words>785</Words>
  <Characters>4478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dc:creator>
  <cp:keywords/>
  <dc:description/>
  <cp:lastModifiedBy>Ben</cp:lastModifiedBy>
  <cp:revision>29</cp:revision>
  <cp:lastPrinted>2019-08-05T14:49:00Z</cp:lastPrinted>
  <dcterms:created xsi:type="dcterms:W3CDTF">2019-08-04T08:36:00Z</dcterms:created>
  <dcterms:modified xsi:type="dcterms:W3CDTF">2019-08-05T14:49:00Z</dcterms:modified>
</cp:coreProperties>
</file>