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700"/>
              <w:left w:type="dxa" w:w="400"/>
              <w:bottom w:type="dxa" w:w="700"/>
              <w:right w:type="dxa" w:w="400"/>
            </w:tcMar>
          </w:tcPr>
          <w:p>
            <w:pPr>
              <w:jc w:val="center"/>
            </w:pPr>
            <w:r>
              <w:rPr>
                <w:rFonts w:ascii="Arial" w:cs="Arial" w:eastAsia="Arial" w:hAnsi="Arial"/>
                <w:b/>
                <w:bCs/>
                <w:color w:val="FFFFFF"/>
                <w:sz w:val="60"/>
                <w:szCs w:val="60"/>
              </w:rPr>
              <w:t xml:space="preserve">BENCH SALES</w:t>
            </w:r>
          </w:p>
          <w:p>
            <w:pPr>
              <w:jc w:val="center"/>
            </w:pPr>
            <w:r>
              <w:rPr>
                <w:rFonts w:ascii="Arial" w:cs="Arial" w:eastAsia="Arial" w:hAnsi="Arial"/>
                <w:i/>
                <w:iCs/>
                <w:color w:val="A0B8D8"/>
                <w:sz w:val="24"/>
                <w:szCs w:val="24"/>
              </w:rPr>
              <w:t xml:space="preserve">Job Application Automation Platform</w:t>
            </w:r>
          </w:p>
          <w:p>
            <w:r>
              <w:rPr>
                <w:rFonts w:ascii="Arial" w:cs="Arial" w:eastAsia="Arial" w:hAnsi="Arial"/>
              </w:rPr>
              <w:t xml:space="preserve"> </w:t>
            </w:r>
          </w:p>
          <w:p>
            <w:pPr>
              <w:jc w:val="center"/>
            </w:pPr>
            <w:r>
              <w:rPr>
                <w:rFonts w:ascii="Arial" w:cs="Arial" w:eastAsia="Arial" w:hAnsi="Arial"/>
                <w:color w:val="2E75B6"/>
                <w:sz w:val="20"/>
                <w:szCs w:val="20"/>
              </w:rPr>
              <w:t xml:space="preserve">━━━━━━━━━━━━━━━━━━━━━━━━━━━━━━━━━━━━━━━━━━━━━━━━</w:t>
            </w:r>
          </w:p>
          <w:p>
            <w:r>
              <w:rPr>
                <w:rFonts w:ascii="Arial" w:cs="Arial" w:eastAsia="Arial" w:hAnsi="Arial"/>
              </w:rPr>
              <w:t xml:space="preserve"> </w:t>
            </w:r>
          </w:p>
          <w:p>
            <w:pPr>
              <w:jc w:val="center"/>
            </w:pPr>
            <w:r>
              <w:rPr>
                <w:rFonts w:ascii="Arial" w:cs="Arial" w:eastAsia="Arial" w:hAnsi="Arial"/>
                <w:b/>
                <w:bCs/>
                <w:color w:val="FFFFFF"/>
                <w:sz w:val="34"/>
                <w:szCs w:val="34"/>
              </w:rPr>
              <w:t xml:space="preserve">DOCUMENT 04 · AUTOMATION DESIGN &amp; AI INTEGRATION</w:t>
            </w:r>
          </w:p>
          <w:p>
            <w:r>
              <w:rPr>
                <w:rFonts w:ascii="Arial" w:cs="Arial" w:eastAsia="Arial" w:hAnsi="Arial"/>
              </w:rPr>
              <w:t xml:space="preserve"> </w:t>
            </w:r>
          </w:p>
          <w:p>
            <w:pPr>
              <w:jc w:val="center"/>
            </w:pPr>
            <w:r>
              <w:rPr>
                <w:rFonts w:ascii="Arial" w:cs="Arial" w:eastAsia="Arial" w:hAnsi="Arial"/>
                <w:i/>
                <w:iCs/>
                <w:color w:val="7BAFD4"/>
                <w:sz w:val="19"/>
                <w:szCs w:val="19"/>
              </w:rPr>
              <w:t xml:space="preserve">n8n Workflow Pipelines · Job Fetching · Auto-Apply Engine · AI Resume &amp; Cover Letter Generation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Document</w:t>
            </w:r>
          </w:p>
        </w:tc>
        <w:tc>
          <w:tcPr>
            <w:tcW w:type="dxa" w:w="234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Version</w:t>
            </w:r>
          </w:p>
        </w:tc>
        <w:tc>
          <w:tcPr>
            <w:tcW w:type="dxa" w:w="234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Classification</w:t>
            </w:r>
          </w:p>
        </w:tc>
        <w:tc>
          <w:tcPr>
            <w:tcW w:type="dxa" w:w="234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sz w:val="18"/>
                <w:szCs w:val="18"/>
              </w:rPr>
              <w:t xml:space="preserve">DOC-04  Automation Design &amp; AI Integration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B00020"/>
                <w:sz w:val="18"/>
                <w:szCs w:val="18"/>
              </w:rPr>
              <w:t xml:space="preserve">CONFIDENTIAL — Internal Use Only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2026</w:t>
            </w:r>
          </w:p>
        </w:tc>
      </w:tr>
    </w:tbl>
    <w:p/>
    <w:p>
      <w:r>
        <w:rPr>
          <w:rFonts w:ascii="Arial" w:cs="Arial" w:eastAsia="Arial" w:hAnsi="Arial"/>
          <w:i/>
          <w:iCs/>
          <w:color w:val="4A4A4A"/>
          <w:sz w:val="18"/>
          <w:szCs w:val="18"/>
        </w:rPr>
        <w:t xml:space="preserve">Prepared by: Principal Architect · Staff Engineer · CTO Office</w:t>
      </w:r>
    </w:p>
    <w:p>
      <w:r>
        <w:br w:type="page"/>
      </w:r>
    </w:p>
    <w:p>
      <w:pPr>
        <w:pStyle w:val="Heading1"/>
      </w:pPr>
      <w:r>
        <w:rPr>
          <w:rFonts w:ascii="Arial" w:cs="Arial" w:eastAsia="Arial" w:hAnsi="Arial"/>
          <w:b/>
          <w:bCs/>
        </w:rPr>
        <w:t xml:space="preserve">Table of Contents</w:t>
      </w:r>
    </w:p>
    <w:p>
      <w:pPr>
        <w:pBdr>
          <w:bottom w:val="single" w:color="2E75B6" w:sz="8" w:space="1"/>
        </w:pBdr>
        <w:spacing w:after="40" w:before="40"/>
      </w:pPr>
      <w:r>
        <w:rPr>
          <w:rFonts w:ascii="Arial" w:cs="Arial" w:eastAsia="Arial" w:hAnsi="Arial"/>
        </w:rPr>
        <w:t xml:space="preserve">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360"/>
        <w:gridCol w:w="1300"/>
      </w:tblGrid>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Automation Layer Overview</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4</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1.1</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Design Philosophy</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Infrastructure &amp; Runtime Environment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4</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1.3</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Workflow Registry</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WF-001: Daily Orchestrator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5</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2.1</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Trigger &amp; Schedule</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2.2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User Cohort Selection Logic</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5</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2.3</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Pub/Sub Fan-Out Design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WF-002: Per-User Pipeline Coordinator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6</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3.1</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Pipeline Entry &amp; Guards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3.2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Sub-Workflow Invocation Sequence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6</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4.</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WF-003: Job Fetcher</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4.1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Job Source Integrations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7</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4.2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Deduplication &amp; Normalisation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8</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4.3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Firestore Write Strategy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8</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5.</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WF-004: Relevance Scorer</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8</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5.1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Scoring Algorithm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8</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5.2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Batch AI Scoring</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9</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5.3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Score-Based Job Selection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9</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6.</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WF-005: AI Tailor (Resume + Cover Letter)</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9</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6.1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Resume Tailoring Pipeline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9</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6.2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Cover Letter Generation Pipeline</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10</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6.3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Output Storage &amp; Linking</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10</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7.</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WF-006: Apply Executor</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7.1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Apply Method Router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11</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7.2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Easy Apply (API-based)</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7.3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Form Fill (Playwright)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11</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7.4</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Email Apply</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8.</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WF-007: Result Logger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12</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9.</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WF-008: Activity Monitor</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13</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10.</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WF-009: Notification Dispatcher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13</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11.</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Failure Handling &amp; Retry Architecture</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14</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11.1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Failure Classification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14</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11.2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Retry Strategy per Failure Type</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14</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11.3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Dead Letter Queue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11.4</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Circuit Breaker Pattern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Rate Limiting &amp; Anti-Ban Strategies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12.1</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Human Behaviour Simulation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12.2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Per-Source Rate Limits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16</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12.3</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IP Rotation &amp; Proxy Strategy</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12.4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CAPTCHA Handling</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16</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13.</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AI Integration Deep Dive</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13.1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AI Service Architecture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13.2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Resume Parsing Prompt</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13.3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Job Match Scoring Prompt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18</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13.4</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Resume Tailoring Prompt</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18</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13.5</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Cover Letter Generation Prompt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19</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13.6</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Prompt Versioning &amp; A/B Testing</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19</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13.7</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Token Budget Management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20</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13.8</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Fallback Chain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20</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b/>
                <w:bCs/>
                <w:color w:val="1B3A5C"/>
                <w:sz w:val="17"/>
                <w:szCs w:val="17"/>
              </w:rPr>
              <w:t xml:space="preserve">14.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7"/>
                <w:szCs w:val="17"/>
              </w:rPr>
              <w:t xml:space="preserve">Personalisation Logic</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color w:val="2E75B6"/>
                <w:sz w:val="17"/>
                <w:szCs w:val="17"/>
              </w:rPr>
              <w:t xml:space="preserve">20</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b/>
                <w:bCs/>
                <w:color w:val="1B3A5C"/>
                <w:sz w:val="17"/>
                <w:szCs w:val="17"/>
              </w:rPr>
              <w:t xml:space="preserve">15.</w:t>
            </w:r>
          </w:p>
        </w:tc>
        <w:tc>
          <w:tcPr>
            <w:tcW w:type="dxa" w:w="7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7"/>
                <w:szCs w:val="17"/>
              </w:rPr>
              <w:t xml:space="preserve">Automation Monitoring &amp; Observability</w:t>
            </w:r>
          </w:p>
        </w:tc>
        <w:tc>
          <w:tcPr>
            <w:tcW w:type="dxa" w:w="13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color w:val="2E75B6"/>
                <w:sz w:val="17"/>
                <w:szCs w:val="17"/>
              </w:rPr>
              <w:t xml:space="preserve">21</w:t>
            </w:r>
          </w:p>
        </w:tc>
      </w:tr>
    </w:tbl>
    <w:p>
      <w:r>
        <w:br w:type="page"/>
      </w:r>
    </w:p>
    <w:p>
      <w:pPr>
        <w:pStyle w:val="Heading1"/>
      </w:pPr>
      <w:r>
        <w:rPr>
          <w:rFonts w:ascii="Arial" w:cs="Arial" w:eastAsia="Arial" w:hAnsi="Arial"/>
          <w:b/>
          <w:bCs/>
        </w:rPr>
        <w:t xml:space="preserve">1. Automation Layer Overview</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1.1 Design Philosophy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The automation layer is intentionally decoupled from the Firebase core. n8n communicates with Firebase only via Cloud Function webhooks (HMAC-authenticated HTTPS) and the Firebase Admin SDK. This means the entire automation layer can be replaced, scaled horizontally, or taken offline for maintenance without affecting the student-facing mobile app or the admin/agent web panels.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Principle</w:t>
            </w:r>
          </w:p>
        </w:tc>
        <w:tc>
          <w:tcPr>
            <w:tcW w:type="dxa" w:w="3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Decision</w:t>
            </w:r>
          </w:p>
        </w:tc>
        <w:tc>
          <w:tcPr>
            <w:tcW w:type="dxa" w:w="37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Decoupled from Firebase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n8n ↔ Firebase via HTTPS webhooks only; no direct Firestore SDK access from n8n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Prevents tight coupling; automation failures do not cascade into client-facing features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Queue-mode n8n</w:t>
            </w:r>
          </w:p>
        </w:tc>
        <w:tc>
          <w:tcPr>
            <w:tcW w:type="dxa" w:w="3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n8n runs in queue mode with Redis as the job queue backend</w:t>
            </w:r>
          </w:p>
        </w:tc>
        <w:tc>
          <w:tcPr>
            <w:tcW w:type="dxa" w:w="3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Enables horizontal worker scaling; jobs survive n8n process restarts; prevents work loss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Idempotent workflows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Every workflow checks "already processed" state before acting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Safe to re-run on failure; no duplicate applications; no double AI costs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Fail fast, fail safe</w:t>
            </w:r>
          </w:p>
        </w:tc>
        <w:tc>
          <w:tcPr>
            <w:tcW w:type="dxa" w:w="3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On any unrecoverable error, mark application "failed" and notify — never silently drop</w:t>
            </w:r>
          </w:p>
        </w:tc>
        <w:tc>
          <w:tcPr>
            <w:tcW w:type="dxa" w:w="3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User always knows what happened; agent can manually intervene; full audit trail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Human-like pacing</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Random delays between steps; apply window enforcement; per-source rate limits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Reduces ban risk from job platforms detecting automation patterns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AI as enhancer, not gatekeeper</w:t>
            </w:r>
          </w:p>
        </w:tc>
        <w:tc>
          <w:tcPr>
            <w:tcW w:type="dxa" w:w="3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If AI tailoring fails, fall back to original resume + template cover letter</w:t>
            </w:r>
          </w:p>
        </w:tc>
        <w:tc>
          <w:tcPr>
            <w:tcW w:type="dxa" w:w="3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Application still goes out; AI failure never blocks job submission</w:t>
            </w:r>
          </w:p>
        </w:tc>
      </w:tr>
    </w:tbl>
    <w:p/>
    <w:p/>
    <w:p>
      <w:pPr>
        <w:pStyle w:val="Heading2"/>
      </w:pPr>
      <w:r>
        <w:rPr>
          <w:rFonts w:ascii="Arial" w:cs="Arial" w:eastAsia="Arial" w:hAnsi="Arial"/>
          <w:b/>
          <w:bCs/>
        </w:rPr>
        <w:t xml:space="preserve">1.2 Infrastructure &amp; Runtime Environment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Component</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Spec</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Location</w:t>
            </w:r>
          </w:p>
        </w:tc>
        <w:tc>
          <w:tcPr>
            <w:tcW w:type="dxa" w:w="25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n8n Workflow Engine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v1.x, queue mode, Node.js 20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GCP Compute Engine e2-standard-4 (4 vCPU, 16GB RAM)</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Single primary instance for MVP; add worker nodes at 500+ concurrent users</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n8n Worker Nodes</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Same spec; horizontally scalable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GCP Compute Engine (add as needed)</w:t>
            </w:r>
          </w:p>
        </w:tc>
        <w:tc>
          <w:tcPr>
            <w:tcW w:type="dxa" w:w="2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Workers pull jobs from Redis queue; no shared state between workers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Redis Queue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Redis 7.x (Upstash serverless for MVP, GCP Memorystore at scale)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GCP / Upstash</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Stores n8n job queue; also used for rate limit sliding windows and dedup caches</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Apply Executor Service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Node.js 20 + Playwright + Chromium</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GCP Cloud Run (with Chromium layer, 2GB RAM, 2 vCPU per instance)</w:t>
            </w:r>
          </w:p>
        </w:tc>
        <w:tc>
          <w:tcPr>
            <w:tcW w:type="dxa" w:w="2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Handles headless browser form-fill; auto-scales 0→10 instances on demand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AI Proxy Service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Node.js 20 thin proxy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GCP Cloud Run (512MB RAM)</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Wraps OpenAI + Anthropic APIs; adds retry logic, token tracking, prompt versioning, fallback routing</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Google Pub/Sub</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GCP managed</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GCP project (same region as Firebase: us-central1)</w:t>
            </w:r>
          </w:p>
        </w:tc>
        <w:tc>
          <w:tcPr>
            <w:tcW w:type="dxa" w:w="2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Message bus between Firebase scheduler and n8n consumer; at-least-once delivery; 7-day message retention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Cloud Scheduler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GCP managed cron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GCP project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Triggers WF-001 daily at 05:50 UTC; triggers WF-008 every 1 hour</w:t>
            </w:r>
          </w:p>
        </w:tc>
      </w:tr>
    </w:tbl>
    <w:p/>
    <w:p/>
    <w:p>
      <w:pPr>
        <w:pStyle w:val="Heading2"/>
      </w:pPr>
      <w:r>
        <w:rPr>
          <w:rFonts w:ascii="Arial" w:cs="Arial" w:eastAsia="Arial" w:hAnsi="Arial"/>
          <w:b/>
          <w:bCs/>
        </w:rPr>
        <w:t xml:space="preserve">1.3 Workflow Registry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3060"/>
      </w:tblGrid>
      <w:tr>
        <w:trPr>
          <w:tblHeader/>
        </w:trPr>
        <w:tc>
          <w:tcPr>
            <w:tcW w:type="dxa" w:w="9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ID</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Workflow Name</w:t>
            </w:r>
          </w:p>
        </w:tc>
        <w:tc>
          <w:tcPr>
            <w:tcW w:type="dxa" w:w="1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Trigger</w:t>
            </w:r>
          </w:p>
        </w:tc>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Schedule / Event</w:t>
            </w:r>
          </w:p>
        </w:tc>
        <w:tc>
          <w:tcPr>
            <w:tcW w:type="dxa" w:w="30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Responsibility</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Daily Orchestrator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Cloud Scheduler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05:50 UTC daily</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Fan-out: publishes one Pub/Sub message per eligible active user</w:t>
            </w:r>
          </w:p>
        </w:tc>
      </w:tr>
      <w:tr>
        <w:tc>
          <w:tcPr>
            <w:tcW w:type="dxa" w:w="9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WF-002</w:t>
            </w:r>
          </w:p>
        </w:tc>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Per-User Pipeline Coordinator</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Pub/Sub subscription</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On message from WF-001</w:t>
            </w:r>
          </w:p>
        </w:tc>
        <w:tc>
          <w:tcPr>
            <w:tcW w:type="dxa" w:w="30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Entry point for each user's daily run; invokes WF-003 through WF-007 in sequence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Job Fetcher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Called by WF-002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On demand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Fetches fresh jobs from all enabled sources for user's preferences</w:t>
            </w:r>
          </w:p>
        </w:tc>
      </w:tr>
      <w:tr>
        <w:tc>
          <w:tcPr>
            <w:tcW w:type="dxa" w:w="9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WF-004</w:t>
            </w:r>
          </w:p>
        </w:tc>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Relevance Scorer</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Called by WF-002</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On demand</w:t>
            </w:r>
          </w:p>
        </w:tc>
        <w:tc>
          <w:tcPr>
            <w:tcW w:type="dxa" w:w="30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AI-scores each fetched job against user's resume and preferences; selects top 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AI Tailor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Called by WF-002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On demand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Generates tailored resume + cover letter for each selected job</w:t>
            </w:r>
          </w:p>
        </w:tc>
      </w:tr>
      <w:tr>
        <w:tc>
          <w:tcPr>
            <w:tcW w:type="dxa" w:w="9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WF-006</w:t>
            </w:r>
          </w:p>
        </w:tc>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Apply Executor</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Called by WF-002</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On demand</w:t>
            </w:r>
          </w:p>
        </w:tc>
        <w:tc>
          <w:tcPr>
            <w:tcW w:type="dxa" w:w="30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Submits application via API easy-apply, Playwright form-fill, or email</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Result Logger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Called by WF-002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After each apply attempt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Posts result to Firebase webhook; updates application status</w:t>
            </w:r>
          </w:p>
        </w:tc>
      </w:tr>
      <w:tr>
        <w:tc>
          <w:tcPr>
            <w:tcW w:type="dxa" w:w="9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WF-008</w:t>
            </w:r>
          </w:p>
        </w:tc>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Activity Monitor</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Cloud Scheduler</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Every 1 hour</w:t>
            </w:r>
          </w:p>
        </w:tc>
        <w:tc>
          <w:tcPr>
            <w:tcW w:type="dxa" w:w="30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Checks user last-active timestamps; triggers dormancy logic; sends alerts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Notification Dispatcher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Firestore trigger → webhook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On application status change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Routes FCM push + SendGrid email based on event type and user preferences</w:t>
            </w:r>
          </w:p>
        </w:tc>
      </w:tr>
    </w:tbl>
    <w:p>
      <w:r>
        <w:br w:type="page"/>
      </w:r>
    </w:p>
    <w:p>
      <w:pPr>
        <w:pStyle w:val="Heading1"/>
      </w:pPr>
      <w:r>
        <w:rPr>
          <w:rFonts w:ascii="Arial" w:cs="Arial" w:eastAsia="Arial" w:hAnsi="Arial"/>
          <w:b/>
          <w:bCs/>
        </w:rPr>
        <w:t xml:space="preserve">2. WF-001: Daily Orchestrator</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2.1 Trigger &amp; Schedule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Trigger: Cloud Scheduler → Pub/Sub topic "bench-sales-daily-trigger" → n8n webhook receiver. Runs at 05:50 UTC (11:20 AM IST) daily — chosen to give n8n time to complete all user runs before each user's apply window opens at 09:00 in their local timezone. For US-targeted users, adjust schedule or add second run at 14:00 UTC.</w:t>
            </w:r>
          </w:p>
        </w:tc>
      </w:tr>
    </w:tbl>
    <w:p/>
    <w:p>
      <w:pPr>
        <w:pStyle w:val="Heading2"/>
      </w:pPr>
      <w:r>
        <w:rPr>
          <w:rFonts w:ascii="Arial" w:cs="Arial" w:eastAsia="Arial" w:hAnsi="Arial"/>
          <w:b/>
          <w:bCs/>
        </w:rPr>
        <w:t xml:space="preserve">2.2 User Cohort Selection Logic</w:t>
      </w:r>
    </w:p>
    <w:p/>
    <w:p>
      <w:r>
        <w:rPr>
          <w:rFonts w:ascii="Arial" w:cs="Arial" w:eastAsia="Arial" w:hAnsi="Arial"/>
          <w:color w:val="4A4A4A"/>
          <w:sz w:val="19"/>
          <w:szCs w:val="19"/>
        </w:rPr>
        <w:t xml:space="preserve">WF-001 calls the automation_getUserConfig Cloud Function to fetch all eligible users. The following filters determine eligibility: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Filter Condition</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Source Field</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Exclude If</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Auto-apply is enabled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users.autoApplyEnabled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autoApplyEnabled = false</w:t>
            </w:r>
          </w:p>
        </w:tc>
      </w:tr>
      <w:tr>
        <w:tc>
          <w:tcPr>
            <w:tcW w:type="dxa" w:w="3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User is active (not suspended/dormant)</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users.status</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status ≠ "active"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Onboarding is complete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users.onboardingCompleted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onboardingCompleted = false</w:t>
            </w:r>
          </w:p>
        </w:tc>
      </w:tr>
      <w:tr>
        <w:tc>
          <w:tcPr>
            <w:tcW w:type="dxa" w:w="3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Resume parsing is complete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resumes.parsingStatus</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parsingStatus ≠ "completed"</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Global kill-switch is off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systemConfig.globalAutoApplyEnabled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globalAutoApplyEnabled = false</w:t>
            </w:r>
          </w:p>
        </w:tc>
      </w:tr>
      <w:tr>
        <w:tc>
          <w:tcPr>
            <w:tcW w:type="dxa" w:w="3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User has job preferences set</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users.jobPreferences.roles.length</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roles array is empty</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Not already run today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Redis cache key: ran:{uid}:{date}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Cache key exists (idempotency check)</w:t>
            </w:r>
          </w:p>
        </w:tc>
      </w:tr>
      <w:tr>
        <w:tc>
          <w:tcPr>
            <w:tcW w:type="dxa" w:w="3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Within subscription limits</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users.subscriptionTier</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free tier: max 5 applies/day; pro: 20/day</w:t>
            </w:r>
          </w:p>
        </w:tc>
      </w:tr>
    </w:tbl>
    <w:p/>
    <w:p/>
    <w:p>
      <w:pPr>
        <w:pStyle w:val="Heading2"/>
      </w:pPr>
      <w:r>
        <w:rPr>
          <w:rFonts w:ascii="Arial" w:cs="Arial" w:eastAsia="Arial" w:hAnsi="Arial"/>
          <w:b/>
          <w:bCs/>
        </w:rPr>
        <w:t xml:space="preserve">2.3 Pub/Sub Fan-Out Design</w:t>
      </w:r>
    </w:p>
    <w:p/>
    <w:p>
      <w:r>
        <w:rPr>
          <w:rFonts w:ascii="Arial" w:cs="Arial" w:eastAsia="Arial" w:hAnsi="Arial"/>
          <w:color w:val="4A4A4A"/>
          <w:sz w:val="19"/>
          <w:szCs w:val="19"/>
        </w:rPr>
        <w:t xml:space="preserve">For each eligible user, WF-001 publishes a single Pub/Sub message to the "bench-sales-user-pipeline" topic. This fan-out decouples orchestration from execution — n8n worker nodes process messages concurrently, limited only by the worker pool size.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Pub/Sub message payload published by WF-001 per user</w:t>
            </w:r>
          </w:p>
          <w:p>
            <w:pPr>
              <w:spacing w:after="14" w:before="14"/>
            </w:pPr>
            <w:r>
              <w:rPr>
                <w:rFonts w:ascii="Courier New" w:cs="Courier New" w:eastAsia="Courier New" w:hAnsi="Courier New"/>
                <w:color w:val="C9D1D9"/>
                <w:sz w:val="17"/>
                <w:szCs w:val="17"/>
              </w:rPr>
              <w:t xml:space="preserve">{</w:t>
            </w:r>
          </w:p>
          <w:p>
            <w:pPr>
              <w:spacing w:after="14" w:before="14"/>
            </w:pPr>
            <w:r>
              <w:rPr>
                <w:rFonts w:ascii="Courier New" w:cs="Courier New" w:eastAsia="Courier New" w:hAnsi="Courier New"/>
                <w:color w:val="C9D1D9"/>
                <w:sz w:val="17"/>
                <w:szCs w:val="17"/>
              </w:rPr>
              <w:t xml:space="preserve">  "uid": "firebase_auth_uid",</w:t>
            </w:r>
          </w:p>
          <w:p>
            <w:pPr>
              <w:spacing w:after="14" w:before="14"/>
            </w:pPr>
            <w:r>
              <w:rPr>
                <w:rFonts w:ascii="Courier New" w:cs="Courier New" w:eastAsia="Courier New" w:hAnsi="Courier New"/>
                <w:color w:val="C9D1D9"/>
                <w:sz w:val="17"/>
                <w:szCs w:val="17"/>
              </w:rPr>
              <w:t xml:space="preserve">  "runDate": "2026-01-15",           // ISO date string; used for idempotency</w:t>
            </w:r>
          </w:p>
          <w:p>
            <w:pPr>
              <w:spacing w:after="14" w:before="14"/>
            </w:pPr>
            <w:r>
              <w:rPr>
                <w:rFonts w:ascii="Courier New" w:cs="Courier New" w:eastAsia="Courier New" w:hAnsi="Courier New"/>
                <w:color w:val="C9D1D9"/>
                <w:sz w:val="17"/>
                <w:szCs w:val="17"/>
              </w:rPr>
              <w:t xml:space="preserve">  "dailyLimit": 10,                  // From users.dailyApplyLimit</w:t>
            </w:r>
          </w:p>
          <w:p>
            <w:pPr>
              <w:spacing w:after="14" w:before="14"/>
            </w:pPr>
            <w:r>
              <w:rPr>
                <w:rFonts w:ascii="Courier New" w:cs="Courier New" w:eastAsia="Courier New" w:hAnsi="Courier New"/>
                <w:color w:val="C9D1D9"/>
                <w:sz w:val="17"/>
                <w:szCs w:val="17"/>
              </w:rPr>
              <w:t xml:space="preserve">  "applyWindowStart": "09:00",       // From users.applyWindowStart</w:t>
            </w:r>
          </w:p>
          <w:p>
            <w:pPr>
              <w:spacing w:after="14" w:before="14"/>
            </w:pPr>
            <w:r>
              <w:rPr>
                <w:rFonts w:ascii="Courier New" w:cs="Courier New" w:eastAsia="Courier New" w:hAnsi="Courier New"/>
                <w:color w:val="C9D1D9"/>
                <w:sz w:val="17"/>
                <w:szCs w:val="17"/>
              </w:rPr>
              <w:t xml:space="preserve">  "applyWindowEnd": "18:00",         // From users.applyWindowEnd</w:t>
            </w:r>
          </w:p>
          <w:p>
            <w:pPr>
              <w:spacing w:after="14" w:before="14"/>
            </w:pPr>
            <w:r>
              <w:rPr>
                <w:rFonts w:ascii="Courier New" w:cs="Courier New" w:eastAsia="Courier New" w:hAnsi="Courier New"/>
                <w:color w:val="C9D1D9"/>
                <w:sz w:val="17"/>
                <w:szCs w:val="17"/>
              </w:rPr>
              <w:t xml:space="preserve">  "timezone": "Asia/Kolkata",        // From users.timezone</w:t>
            </w:r>
          </w:p>
          <w:p>
            <w:pPr>
              <w:spacing w:after="14" w:before="14"/>
            </w:pPr>
            <w:r>
              <w:rPr>
                <w:rFonts w:ascii="Courier New" w:cs="Courier New" w:eastAsia="Courier New" w:hAnsi="Courier New"/>
                <w:color w:val="C9D1D9"/>
                <w:sz w:val="17"/>
                <w:szCs w:val="17"/>
              </w:rPr>
              <w:t xml:space="preserve">  "runId": "uuid-v4",               // Unique run ID for this user's daily pipeline</w:t>
            </w:r>
          </w:p>
          <w:p>
            <w:pPr>
              <w:spacing w:after="14" w:before="14"/>
            </w:pPr>
            <w:r>
              <w:rPr>
                <w:rFonts w:ascii="Courier New" w:cs="Courier New" w:eastAsia="Courier New" w:hAnsi="Courier New"/>
                <w:color w:val="C9D1D9"/>
                <w:sz w:val="17"/>
                <w:szCs w:val="17"/>
              </w:rPr>
              <w:t xml:space="preserve">  "publishedAt": "2026-01-15T05:50:00Z"</w:t>
            </w:r>
          </w:p>
          <w:p>
            <w:pPr>
              <w:spacing w:after="14" w:before="14"/>
            </w:pPr>
            <w:r>
              <w:rPr>
                <w:rFonts w:ascii="Courier New" w:cs="Courier New" w:eastAsia="Courier New" w:hAnsi="Courier New"/>
                <w:color w:val="C9D1D9"/>
                <w:sz w:val="17"/>
                <w:szCs w:val="17"/>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8F00" w:sz="1"/>
              <w:bottom w:val="none" w:color="FFFFFF" w:sz="0"/>
              <w:right w:val="none" w:color="FFFFFF" w:sz="0"/>
            </w:tcBorders>
            <w:shd w:fill="FFF8E1" w:val="clear"/>
            <w:tcMar>
              <w:top w:type="dxa" w:w="110"/>
              <w:left w:type="dxa" w:w="200"/>
              <w:bottom w:type="dxa" w:w="110"/>
              <w:right w:type="dxa" w:w="200"/>
            </w:tcMar>
          </w:tcPr>
          <w:p>
            <w:r>
              <w:rPr>
                <w:rFonts w:ascii="Arial" w:cs="Arial" w:eastAsia="Arial" w:hAnsi="Arial"/>
                <w:color w:val="E65100"/>
                <w:sz w:val="18"/>
                <w:szCs w:val="18"/>
              </w:rPr>
              <w:t xml:space="preserve">Throughput: At 1,000 active users, WF-001 publishes 1,000 messages in &lt;30 seconds. Pub/Sub delivers them to n8n workers in parallel. With 4 worker nodes each handling 5 concurrent pipelines, all 1,000 users are processed within ~45 minutes — completing before most users' 09:00 apply window opens.</w:t>
            </w:r>
          </w:p>
        </w:tc>
      </w:tr>
    </w:tbl>
    <w:p>
      <w:r>
        <w:br w:type="page"/>
      </w:r>
    </w:p>
    <w:p>
      <w:pPr>
        <w:pStyle w:val="Heading1"/>
      </w:pPr>
      <w:r>
        <w:rPr>
          <w:rFonts w:ascii="Arial" w:cs="Arial" w:eastAsia="Arial" w:hAnsi="Arial"/>
          <w:b/>
          <w:bCs/>
        </w:rPr>
        <w:t xml:space="preserve">3. WF-002: Per-User Pipeline Coordinator</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3.1 Pipeline Entry &amp; Guards</w:t>
      </w:r>
    </w:p>
    <w:p/>
    <w:p>
      <w:r>
        <w:rPr>
          <w:rFonts w:ascii="Arial" w:cs="Arial" w:eastAsia="Arial" w:hAnsi="Arial"/>
          <w:color w:val="4A4A4A"/>
          <w:sz w:val="19"/>
          <w:szCs w:val="19"/>
        </w:rPr>
        <w:t xml:space="preserve">WF-002 is the entry point for every individual user's daily automation run. Before invoking any sub-workflow, it executes a series of guard checks to ensure the run is valid and safe to proceed.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000"/>
        <w:gridCol w:w="3360"/>
      </w:tblGrid>
      <w:tr>
        <w:trPr>
          <w:tblHeader/>
        </w:trPr>
        <w:tc>
          <w:tcPr>
            <w:tcW w:type="dxa" w:w="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Step</w:t>
            </w:r>
          </w:p>
        </w:tc>
        <w:tc>
          <w:tcPr>
            <w:tcW w:type="dxa" w:w="3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Guard Check</w:t>
            </w:r>
          </w:p>
        </w:tc>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Action on Fail</w:t>
            </w:r>
          </w:p>
        </w:tc>
        <w:tc>
          <w:tcPr>
            <w:tcW w:type="dxa" w:w="33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Action on Pass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Idempotency: check Redis key ran:{uid}:{runDate}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STOP — already ran today; log skip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Continue</w:t>
            </w:r>
          </w:p>
        </w:tc>
      </w:tr>
      <w:tr>
        <w:tc>
          <w:tcPr>
            <w:tcW w:type="dxa" w:w="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G-2</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Fetch latest user config via automation_getUserConfig webhook</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STOP if 404 or autoApplyEnabled=false; log reason</w:t>
            </w:r>
          </w:p>
        </w:tc>
        <w:tc>
          <w:tcPr>
            <w:tcW w:type="dxa" w:w="3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Load config into pipeline context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Check apply window: is current time in [applyWindowStart, applyWindowEnd] in user timezone?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DELAY: schedule pipeline to re-trigger at applyWindowStart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Continue immediately</w:t>
            </w:r>
          </w:p>
        </w:tc>
      </w:tr>
      <w:tr>
        <w:tc>
          <w:tcPr>
            <w:tcW w:type="dxa" w:w="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G-4</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Check today's apply count: query applications where userId=uid AND createdAt &gt;= today</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STOP if count &gt;= dailyLimit; log "daily limit reached"</w:t>
            </w:r>
          </w:p>
        </w:tc>
        <w:tc>
          <w:tcPr>
            <w:tcW w:type="dxa" w:w="3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Compute remaining slots = dailyLimit - count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Verify resume parsing is complete (resumes.parsingStatus = "completed")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STOP; notify agent; set application status "failed" with reason "resume_not_ready"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Load parsedData into context</w:t>
            </w:r>
          </w:p>
        </w:tc>
      </w:tr>
      <w:tr>
        <w:tc>
          <w:tcPr>
            <w:tcW w:type="dxa" w:w="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G-6</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Set Redis key ran:{uid}:{runDate} with 26hr TTL (locks the run slot)</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STOP if Redis write fails (retry 3x)</w:t>
            </w:r>
          </w:p>
        </w:tc>
        <w:tc>
          <w:tcPr>
            <w:tcW w:type="dxa" w:w="3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Pipeline is now committed to run</w:t>
            </w:r>
          </w:p>
        </w:tc>
      </w:tr>
    </w:tbl>
    <w:p/>
    <w:p/>
    <w:p>
      <w:pPr>
        <w:pStyle w:val="Heading2"/>
      </w:pPr>
      <w:r>
        <w:rPr>
          <w:rFonts w:ascii="Arial" w:cs="Arial" w:eastAsia="Arial" w:hAnsi="Arial"/>
          <w:b/>
          <w:bCs/>
        </w:rPr>
        <w:t xml:space="preserve">3.2 Sub-Workflow Invocation Sequence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WF-002 Execution Sequence (pseudo-code)</w:t>
            </w:r>
          </w:p>
          <w:p>
            <w:pPr>
              <w:spacing w:after="14" w:before="14"/>
            </w:pPr>
            <w:r>
              <w:rPr>
                <w:rFonts w:ascii="Courier New" w:cs="Courier New" w:eastAsia="Courier New" w:hAnsi="Courier New"/>
                <w:color w:val="C9D1D9"/>
                <w:sz w:val="17"/>
                <w:szCs w:val="17"/>
              </w:rPr>
              <w:t xml:space="preserve">async function runUserPipeline(userConfig) {</w:t>
            </w:r>
          </w:p>
          <w:p>
            <w:pPr>
              <w:spacing w:after="14" w:before="14"/>
            </w:pPr>
            <w:r>
              <w:rPr>
                <w:rFonts w:ascii="Courier New" w:cs="Courier New" w:eastAsia="Courier New" w:hAnsi="Courier New"/>
                <w:color w:val="C9D1D9"/>
                <w:sz w:val="17"/>
                <w:szCs w:val="17"/>
              </w:rPr>
              <w:t xml:space="preserve">  // 1. Run guards G-1 through G-6 (see table above)</w:t>
            </w:r>
          </w:p>
          <w:p>
            <w:pPr>
              <w:spacing w:after="14" w:before="14"/>
            </w:pPr>
            <w:r>
              <w:rPr>
                <w:rFonts w:ascii="Courier New" w:cs="Courier New" w:eastAsia="Courier New" w:hAnsi="Courier New"/>
                <w:color w:val="C9D1D9"/>
                <w:sz w:val="17"/>
                <w:szCs w:val="17"/>
              </w:rPr>
              <w:t xml:space="preserve">  const { remainingSlots, parsedResume, preferences } = await runGuards(userConfig);</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2. Fetch jobs (WF-003) — returns raw job list from all sources</w:t>
            </w:r>
          </w:p>
          <w:p>
            <w:pPr>
              <w:spacing w:after="14" w:before="14"/>
            </w:pPr>
            <w:r>
              <w:rPr>
                <w:rFonts w:ascii="Courier New" w:cs="Courier New" w:eastAsia="Courier New" w:hAnsi="Courier New"/>
                <w:color w:val="C9D1D9"/>
                <w:sz w:val="17"/>
                <w:szCs w:val="17"/>
              </w:rPr>
              <w:t xml:space="preserve">  const rawJobs = await WF003_JobFetcher(preferences, runDate);</w:t>
            </w:r>
          </w:p>
          <w:p>
            <w:pPr>
              <w:spacing w:after="14" w:before="14"/>
            </w:pPr>
            <w:r>
              <w:rPr>
                <w:rFonts w:ascii="Courier New" w:cs="Courier New" w:eastAsia="Courier New" w:hAnsi="Courier New"/>
                <w:color w:val="C9D1D9"/>
                <w:sz w:val="17"/>
                <w:szCs w:val="17"/>
              </w:rPr>
              <w:t xml:space="preserve">  // rawJobs may be 50–200 candidates before scoring</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3. Score and select top N jobs (WF-004)</w:t>
            </w:r>
          </w:p>
          <w:p>
            <w:pPr>
              <w:spacing w:after="14" w:before="14"/>
            </w:pPr>
            <w:r>
              <w:rPr>
                <w:rFonts w:ascii="Courier New" w:cs="Courier New" w:eastAsia="Courier New" w:hAnsi="Courier New"/>
                <w:color w:val="C9D1D9"/>
                <w:sz w:val="17"/>
                <w:szCs w:val="17"/>
              </w:rPr>
              <w:t xml:space="preserve">  const topJobs = await WF004_RelevanceScorer(rawJobs, parsedResume, remainingSlots);</w:t>
            </w:r>
          </w:p>
          <w:p>
            <w:pPr>
              <w:spacing w:after="14" w:before="14"/>
            </w:pPr>
            <w:r>
              <w:rPr>
                <w:rFonts w:ascii="Courier New" w:cs="Courier New" w:eastAsia="Courier New" w:hAnsi="Courier New"/>
                <w:color w:val="C9D1D9"/>
                <w:sz w:val="17"/>
                <w:szCs w:val="17"/>
              </w:rPr>
              <w:t xml:space="preserve">  // topJobs.length &lt;= remainingSlots (e.g., 10)</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4. For each selected job: tailor + apply + log (sequential per job)</w:t>
            </w:r>
          </w:p>
          <w:p>
            <w:pPr>
              <w:spacing w:after="14" w:before="14"/>
            </w:pPr>
            <w:r>
              <w:rPr>
                <w:rFonts w:ascii="Courier New" w:cs="Courier New" w:eastAsia="Courier New" w:hAnsi="Courier New"/>
                <w:color w:val="C9D1D9"/>
                <w:sz w:val="17"/>
                <w:szCs w:val="17"/>
              </w:rPr>
              <w:t xml:space="preserve">  for (const job of topJobs) {</w:t>
            </w:r>
          </w:p>
          <w:p>
            <w:pPr>
              <w:spacing w:after="14" w:before="14"/>
            </w:pPr>
            <w:r>
              <w:rPr>
                <w:rFonts w:ascii="Courier New" w:cs="Courier New" w:eastAsia="Courier New" w:hAnsi="Courier New"/>
                <w:color w:val="C9D1D9"/>
                <w:sz w:val="17"/>
                <w:szCs w:val="17"/>
              </w:rPr>
              <w:t xml:space="preserve">    // Random human-like delay between jobs: 2–8 minutes</w:t>
            </w:r>
          </w:p>
          <w:p>
            <w:pPr>
              <w:spacing w:after="14" w:before="14"/>
            </w:pPr>
            <w:r>
              <w:rPr>
                <w:rFonts w:ascii="Courier New" w:cs="Courier New" w:eastAsia="Courier New" w:hAnsi="Courier New"/>
                <w:color w:val="C9D1D9"/>
                <w:sz w:val="17"/>
                <w:szCs w:val="17"/>
              </w:rPr>
              <w:t xml:space="preserve">    await sleep(randomBetween(120_000, 480_000));</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5. AI tailor resume + cover letter (WF-005)</w:t>
            </w:r>
          </w:p>
          <w:p>
            <w:pPr>
              <w:spacing w:after="14" w:before="14"/>
            </w:pPr>
            <w:r>
              <w:rPr>
                <w:rFonts w:ascii="Courier New" w:cs="Courier New" w:eastAsia="Courier New" w:hAnsi="Courier New"/>
                <w:color w:val="C9D1D9"/>
                <w:sz w:val="17"/>
                <w:szCs w:val="17"/>
              </w:rPr>
              <w:t xml:space="preserve">    const tailoredAssets = await WF005_AITailor(job, parsedResume, userConfig);</w:t>
            </w:r>
          </w:p>
          <w:p>
            <w:pPr>
              <w:spacing w:after="14" w:before="14"/>
            </w:pPr>
            <w:r>
              <w:rPr>
                <w:rFonts w:ascii="Courier New" w:cs="Courier New" w:eastAsia="Courier New" w:hAnsi="Courier New"/>
                <w:color w:val="C9D1D9"/>
                <w:sz w:val="17"/>
                <w:szCs w:val="17"/>
              </w:rPr>
              <w:t xml:space="preserve">    // Falls back to original resume + template if AI fails</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6. Submit application (WF-006)</w:t>
            </w:r>
          </w:p>
          <w:p>
            <w:pPr>
              <w:spacing w:after="14" w:before="14"/>
            </w:pPr>
            <w:r>
              <w:rPr>
                <w:rFonts w:ascii="Courier New" w:cs="Courier New" w:eastAsia="Courier New" w:hAnsi="Courier New"/>
                <w:color w:val="C9D1D9"/>
                <w:sz w:val="17"/>
                <w:szCs w:val="17"/>
              </w:rPr>
              <w:t xml:space="preserve">    const result = await WF006_ApplyExecutor(job, tailoredAssets, userConfig);</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7. Log result to Firebase (WF-007)</w:t>
            </w:r>
          </w:p>
          <w:p>
            <w:pPr>
              <w:spacing w:after="14" w:before="14"/>
            </w:pPr>
            <w:r>
              <w:rPr>
                <w:rFonts w:ascii="Courier New" w:cs="Courier New" w:eastAsia="Courier New" w:hAnsi="Courier New"/>
                <w:color w:val="C9D1D9"/>
                <w:sz w:val="17"/>
                <w:szCs w:val="17"/>
              </w:rPr>
              <w:t xml:space="preserve">    await WF007_ResultLogger(result, job, userConfig, runId);</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8. Clear run lock (set ran:{uid}:{runDate} = "complete")</w:t>
            </w:r>
          </w:p>
          <w:p>
            <w:pPr>
              <w:spacing w:after="14" w:before="14"/>
            </w:pPr>
            <w:r>
              <w:rPr>
                <w:rFonts w:ascii="Courier New" w:cs="Courier New" w:eastAsia="Courier New" w:hAnsi="Courier New"/>
                <w:color w:val="C9D1D9"/>
                <w:sz w:val="17"/>
                <w:szCs w:val="17"/>
              </w:rPr>
              <w:t xml:space="preserve">  await redis.set(`ran:${uid}:${runDate}`, "complete", { ex: 90000 });</w:t>
            </w:r>
          </w:p>
          <w:p>
            <w:pPr>
              <w:spacing w:after="14" w:before="14"/>
            </w:pPr>
            <w:r>
              <w:rPr>
                <w:rFonts w:ascii="Courier New" w:cs="Courier New" w:eastAsia="Courier New" w:hAnsi="Courier New"/>
                <w:color w:val="C9D1D9"/>
                <w:sz w:val="17"/>
                <w:szCs w:val="17"/>
              </w:rPr>
              <w:t xml:space="preserve">}</w:t>
            </w:r>
          </w:p>
        </w:tc>
      </w:tr>
    </w:tbl>
    <w:p>
      <w:r>
        <w:br w:type="page"/>
      </w:r>
    </w:p>
    <w:p>
      <w:pPr>
        <w:pStyle w:val="Heading1"/>
      </w:pPr>
      <w:r>
        <w:rPr>
          <w:rFonts w:ascii="Arial" w:cs="Arial" w:eastAsia="Arial" w:hAnsi="Arial"/>
          <w:b/>
          <w:bCs/>
        </w:rPr>
        <w:t xml:space="preserve">4. WF-003: Job Fetcher</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4.1 Job Source Integrations</w:t>
      </w:r>
    </w:p>
    <w:p/>
    <w:p>
      <w:r>
        <w:rPr>
          <w:rFonts w:ascii="Arial" w:cs="Arial" w:eastAsia="Arial" w:hAnsi="Arial"/>
          <w:color w:val="4A4A4A"/>
          <w:sz w:val="19"/>
          <w:szCs w:val="19"/>
        </w:rPr>
        <w:t xml:space="preserve">WF-003 queries all enabled job sources in parallel (Promise.allSettled — one source failing does not block others). Each source is wrapped in a normaliser that maps its response to the Bench Sales jobs schema.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2200"/>
        <w:gridCol w:w="31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Source</w:t>
            </w:r>
          </w:p>
        </w:tc>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Type</w:t>
            </w:r>
          </w:p>
        </w:tc>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Max Jobs/Call</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Auth Method</w:t>
            </w:r>
          </w:p>
        </w:tc>
        <w:tc>
          <w:tcPr>
            <w:tcW w:type="dxa" w:w="31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Normalisation Notes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Adzuna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REST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50 results/page; paginate up to 3 pages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API key + App ID in query params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Maps salary to INR; extracts experienceLevel from title keywords; maps jobType from Adzuna categories</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Indeed Publisher API</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RSS / XML feed</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100 results/feed</w:t>
            </w:r>
          </w:p>
        </w:tc>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Publisher ID in URL param</w:t>
            </w:r>
          </w:p>
        </w:tc>
        <w:tc>
          <w:tcPr>
            <w:tcW w:type="dxa" w:w="31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Parse XML; strip HTML from description; map location to city+country; deduce remote from title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Dice RSS Feed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RSS / XML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50 results/feed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No auth (public feed)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Tech-focused jobs; extract skills from description using regex before AI parsing</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Naukri.com (scrape)</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HTML scrape via Playwright</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30 results/page</w:t>
            </w:r>
          </w:p>
        </w:tc>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Session cookie injection</w:t>
            </w:r>
          </w:p>
        </w:tc>
        <w:tc>
          <w:tcPr>
            <w:tcW w:type="dxa" w:w="31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Used for India-specific roles; Playwright navigates search results; extracts structured data from DOM</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LinkedIn Easy Apply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Playwright (when enabled)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20 results/search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OAuth session cookie (user-provided)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High-value source but requires user-linked account; off by default; admin-enabled per user</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Custom RSS</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RSS / XML</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Configurable</w:t>
            </w:r>
          </w:p>
        </w:tc>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URL only</w:t>
            </w:r>
          </w:p>
        </w:tc>
        <w:tc>
          <w:tcPr>
            <w:tcW w:type="dxa" w:w="31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Admin can add arbitrary RSS job feeds (e.g., company career pages, AngelList)</w:t>
            </w:r>
          </w:p>
        </w:tc>
      </w:tr>
    </w:tbl>
    <w:p/>
    <w:p/>
    <w:p>
      <w:pPr>
        <w:pStyle w:val="Heading2"/>
      </w:pPr>
      <w:r>
        <w:rPr>
          <w:rFonts w:ascii="Arial" w:cs="Arial" w:eastAsia="Arial" w:hAnsi="Arial"/>
          <w:b/>
          <w:bCs/>
        </w:rPr>
        <w:t xml:space="preserve">4.2 Deduplication &amp; Normalisation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Deduplication strategy in WF-003</w:t>
            </w:r>
          </w:p>
          <w:p>
            <w:pPr>
              <w:spacing w:after="14" w:before="14"/>
            </w:pPr>
            <w:r>
              <w:rPr>
                <w:rFonts w:ascii="Courier New" w:cs="Courier New" w:eastAsia="Courier New" w:hAnsi="Courier New"/>
                <w:color w:val="C9D1D9"/>
                <w:sz w:val="17"/>
                <w:szCs w:val="17"/>
              </w:rPr>
              <w:t xml:space="preserve">function deduplicateJobs(jobs) {</w:t>
            </w:r>
          </w:p>
          <w:p>
            <w:pPr>
              <w:spacing w:after="14" w:before="14"/>
            </w:pPr>
            <w:r>
              <w:rPr>
                <w:rFonts w:ascii="Courier New" w:cs="Courier New" w:eastAsia="Courier New" w:hAnsi="Courier New"/>
                <w:color w:val="C9D1D9"/>
                <w:sz w:val="17"/>
                <w:szCs w:val="17"/>
              </w:rPr>
              <w:t xml:space="preserve">  const seen = new Set();</w:t>
            </w:r>
          </w:p>
          <w:p>
            <w:pPr>
              <w:spacing w:after="14" w:before="14"/>
            </w:pPr>
            <w:r>
              <w:rPr>
                <w:rFonts w:ascii="Courier New" w:cs="Courier New" w:eastAsia="Courier New" w:hAnsi="Courier New"/>
                <w:color w:val="C9D1D9"/>
                <w:sz w:val="17"/>
                <w:szCs w:val="17"/>
              </w:rPr>
              <w:t xml:space="preserve">  return jobs.filter(job =&gt; {</w:t>
            </w:r>
          </w:p>
          <w:p>
            <w:pPr>
              <w:spacing w:after="14" w:before="14"/>
            </w:pPr>
            <w:r>
              <w:rPr>
                <w:rFonts w:ascii="Courier New" w:cs="Courier New" w:eastAsia="Courier New" w:hAnsi="Courier New"/>
                <w:color w:val="C9D1D9"/>
                <w:sz w:val="17"/>
                <w:szCs w:val="17"/>
              </w:rPr>
              <w:t xml:space="preserve">    // Generate deterministic ID: same as Firestore document key</w:t>
            </w:r>
          </w:p>
          <w:p>
            <w:pPr>
              <w:spacing w:after="14" w:before="14"/>
            </w:pPr>
            <w:r>
              <w:rPr>
                <w:rFonts w:ascii="Courier New" w:cs="Courier New" w:eastAsia="Courier New" w:hAnsi="Courier New"/>
                <w:color w:val="C9D1D9"/>
                <w:sz w:val="17"/>
                <w:szCs w:val="17"/>
              </w:rPr>
              <w:t xml:space="preserve">    const dedupeKey = sha256(`${job.source}:${job.externalId}`).slice(0, 20);</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Check 1: Already in this run's batch</w:t>
            </w:r>
          </w:p>
          <w:p>
            <w:pPr>
              <w:spacing w:after="14" w:before="14"/>
            </w:pPr>
            <w:r>
              <w:rPr>
                <w:rFonts w:ascii="Courier New" w:cs="Courier New" w:eastAsia="Courier New" w:hAnsi="Courier New"/>
                <w:color w:val="C9D1D9"/>
                <w:sz w:val="17"/>
                <w:szCs w:val="17"/>
              </w:rPr>
              <w:t xml:space="preserve">    if (seen.has(dedupeKey)) return false;</w:t>
            </w:r>
          </w:p>
          <w:p>
            <w:pPr>
              <w:spacing w:after="14" w:before="14"/>
            </w:pPr>
            <w:r>
              <w:rPr>
                <w:rFonts w:ascii="Courier New" w:cs="Courier New" w:eastAsia="Courier New" w:hAnsi="Courier New"/>
                <w:color w:val="C9D1D9"/>
                <w:sz w:val="17"/>
                <w:szCs w:val="17"/>
              </w:rPr>
              <w:t xml:space="preserve">    seen.add(dedupeKey);</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Check 2: Already in Redis short-term dedup cache (48hr TTL)</w:t>
            </w:r>
          </w:p>
          <w:p>
            <w:pPr>
              <w:spacing w:after="14" w:before="14"/>
            </w:pPr>
            <w:r>
              <w:rPr>
                <w:rFonts w:ascii="Courier New" w:cs="Courier New" w:eastAsia="Courier New" w:hAnsi="Courier New"/>
                <w:color w:val="C9D1D9"/>
                <w:sz w:val="17"/>
                <w:szCs w:val="17"/>
              </w:rPr>
              <w:t xml:space="preserve">    // Prevents re-applying to same job across consecutive days</w:t>
            </w:r>
          </w:p>
          <w:p>
            <w:pPr>
              <w:spacing w:after="14" w:before="14"/>
            </w:pPr>
            <w:r>
              <w:rPr>
                <w:rFonts w:ascii="Courier New" w:cs="Courier New" w:eastAsia="Courier New" w:hAnsi="Courier New"/>
                <w:color w:val="C9D1D9"/>
                <w:sz w:val="17"/>
                <w:szCs w:val="17"/>
              </w:rPr>
              <w:t xml:space="preserve">    if (await redis.exists(`job:seen:${uid}:${dedupeKey}`)) return false;</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Check 3: Already applied by this user (Firestore applications query)</w:t>
            </w:r>
          </w:p>
          <w:p>
            <w:pPr>
              <w:spacing w:after="14" w:before="14"/>
            </w:pPr>
            <w:r>
              <w:rPr>
                <w:rFonts w:ascii="Courier New" w:cs="Courier New" w:eastAsia="Courier New" w:hAnsi="Courier New"/>
                <w:color w:val="C9D1D9"/>
                <w:sz w:val="17"/>
                <w:szCs w:val="17"/>
              </w:rPr>
              <w:t xml:space="preserve">    // Only checked if Redis miss (Redis is the fast path)</w:t>
            </w:r>
          </w:p>
          <w:p>
            <w:pPr>
              <w:spacing w:after="14" w:before="14"/>
            </w:pPr>
            <w:r>
              <w:rPr>
                <w:rFonts w:ascii="Courier New" w:cs="Courier New" w:eastAsia="Courier New" w:hAnsi="Courier New"/>
                <w:color w:val="C9D1D9"/>
                <w:sz w:val="17"/>
                <w:szCs w:val="17"/>
              </w:rPr>
              <w:t xml:space="preserve">    const existing = await firebase.applications.where("userId","==",uid)</w:t>
            </w:r>
          </w:p>
          <w:p>
            <w:pPr>
              <w:spacing w:after="14" w:before="14"/>
            </w:pPr>
            <w:r>
              <w:rPr>
                <w:rFonts w:ascii="Courier New" w:cs="Courier New" w:eastAsia="Courier New" w:hAnsi="Courier New"/>
                <w:color w:val="C9D1D9"/>
                <w:sz w:val="17"/>
                <w:szCs w:val="17"/>
              </w:rPr>
              <w:t xml:space="preserve">                                               .where("jobId","==",dedupeKey).get();</w:t>
            </w:r>
          </w:p>
          <w:p>
            <w:pPr>
              <w:spacing w:after="14" w:before="14"/>
            </w:pPr>
            <w:r>
              <w:rPr>
                <w:rFonts w:ascii="Courier New" w:cs="Courier New" w:eastAsia="Courier New" w:hAnsi="Courier New"/>
                <w:color w:val="C9D1D9"/>
                <w:sz w:val="17"/>
                <w:szCs w:val="17"/>
              </w:rPr>
              <w:t xml:space="preserve">    if (!existing.empty) return false;</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return true;  // Novel job for this user</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Normalised job object (maps to Firestore jobs schema)</w:t>
            </w:r>
          </w:p>
          <w:p>
            <w:pPr>
              <w:spacing w:after="14" w:before="14"/>
            </w:pPr>
            <w:r>
              <w:rPr>
                <w:rFonts w:ascii="Courier New" w:cs="Courier New" w:eastAsia="Courier New" w:hAnsi="Courier New"/>
                <w:color w:val="C9D1D9"/>
                <w:sz w:val="17"/>
                <w:szCs w:val="17"/>
              </w:rPr>
              <w:t xml:space="preserve">const normalisedJob = {</w:t>
            </w:r>
          </w:p>
          <w:p>
            <w:pPr>
              <w:spacing w:after="14" w:before="14"/>
            </w:pPr>
            <w:r>
              <w:rPr>
                <w:rFonts w:ascii="Courier New" w:cs="Courier New" w:eastAsia="Courier New" w:hAnsi="Courier New"/>
                <w:color w:val="C9D1D9"/>
                <w:sz w:val="17"/>
                <w:szCs w:val="17"/>
              </w:rPr>
              <w:t xml:space="preserve">  jobId: dedupeKey,           externalId: raw.id,</w:t>
            </w:r>
          </w:p>
          <w:p>
            <w:pPr>
              <w:spacing w:after="14" w:before="14"/>
            </w:pPr>
            <w:r>
              <w:rPr>
                <w:rFonts w:ascii="Courier New" w:cs="Courier New" w:eastAsia="Courier New" w:hAnsi="Courier New"/>
                <w:color w:val="C9D1D9"/>
                <w:sz w:val="17"/>
                <w:szCs w:val="17"/>
              </w:rPr>
              <w:t xml:space="preserve">  source: "adzuna",           title: raw.title.trim(),</w:t>
            </w:r>
          </w:p>
          <w:p>
            <w:pPr>
              <w:spacing w:after="14" w:before="14"/>
            </w:pPr>
            <w:r>
              <w:rPr>
                <w:rFonts w:ascii="Courier New" w:cs="Courier New" w:eastAsia="Courier New" w:hAnsi="Courier New"/>
                <w:color w:val="C9D1D9"/>
                <w:sz w:val="17"/>
                <w:szCs w:val="17"/>
              </w:rPr>
              <w:t xml:space="preserve">  company: raw.company.toLowerCase(),</w:t>
            </w:r>
          </w:p>
          <w:p>
            <w:pPr>
              <w:spacing w:after="14" w:before="14"/>
            </w:pPr>
            <w:r>
              <w:rPr>
                <w:rFonts w:ascii="Courier New" w:cs="Courier New" w:eastAsia="Courier New" w:hAnsi="Courier New"/>
                <w:color w:val="C9D1D9"/>
                <w:sz w:val="17"/>
                <w:szCs w:val="17"/>
              </w:rPr>
              <w:t xml:space="preserve">  location: raw.location,     isRemote: /remote|wfh/i.test(raw.title),</w:t>
            </w:r>
          </w:p>
          <w:p>
            <w:pPr>
              <w:spacing w:after="14" w:before="14"/>
            </w:pPr>
            <w:r>
              <w:rPr>
                <w:rFonts w:ascii="Courier New" w:cs="Courier New" w:eastAsia="Courier New" w:hAnsi="Courier New"/>
                <w:color w:val="C9D1D9"/>
                <w:sz w:val="17"/>
                <w:szCs w:val="17"/>
              </w:rPr>
              <w:t xml:space="preserve">  description: stripHtml(raw.description).slice(0, 15000),</w:t>
            </w:r>
          </w:p>
          <w:p>
            <w:pPr>
              <w:spacing w:after="14" w:before="14"/>
            </w:pPr>
            <w:r>
              <w:rPr>
                <w:rFonts w:ascii="Courier New" w:cs="Courier New" w:eastAsia="Courier New" w:hAnsi="Courier New"/>
                <w:color w:val="C9D1D9"/>
                <w:sz w:val="17"/>
                <w:szCs w:val="17"/>
              </w:rPr>
              <w:t xml:space="preserve">  applyUrl: raw.redirect_url, applyMethod: detectApplyMethod(raw.redirect_url),</w:t>
            </w:r>
          </w:p>
          <w:p>
            <w:pPr>
              <w:spacing w:after="14" w:before="14"/>
            </w:pPr>
            <w:r>
              <w:rPr>
                <w:rFonts w:ascii="Courier New" w:cs="Courier New" w:eastAsia="Courier New" w:hAnsi="Courier New"/>
                <w:color w:val="C9D1D9"/>
                <w:sz w:val="17"/>
                <w:szCs w:val="17"/>
              </w:rPr>
              <w:t xml:space="preserve">  postedAt: new Date(raw.created),  scrapedAt: serverTimestamp(),</w:t>
            </w:r>
          </w:p>
          <w:p>
            <w:pPr>
              <w:spacing w:after="14" w:before="14"/>
            </w:pPr>
            <w:r>
              <w:rPr>
                <w:rFonts w:ascii="Courier New" w:cs="Courier New" w:eastAsia="Courier New" w:hAnsi="Courier New"/>
                <w:color w:val="C9D1D9"/>
                <w:sz w:val="17"/>
                <w:szCs w:val="17"/>
              </w:rPr>
              <w:t xml:space="preserve">  isActive: true,             isBlacklisted: false,</w:t>
            </w:r>
          </w:p>
          <w:p>
            <w:pPr>
              <w:spacing w:after="14" w:before="14"/>
            </w:pPr>
            <w:r>
              <w:rPr>
                <w:rFonts w:ascii="Courier New" w:cs="Courier New" w:eastAsia="Courier New" w:hAnsi="Courier New"/>
                <w:color w:val="C9D1D9"/>
                <w:sz w:val="17"/>
                <w:szCs w:val="17"/>
              </w:rPr>
              <w:t xml:space="preserve">  totalApplications: 0</w:t>
            </w:r>
          </w:p>
          <w:p>
            <w:pPr>
              <w:spacing w:after="14" w:before="14"/>
            </w:pPr>
            <w:r>
              <w:rPr>
                <w:rFonts w:ascii="Courier New" w:cs="Courier New" w:eastAsia="Courier New" w:hAnsi="Courier New"/>
                <w:color w:val="C9D1D9"/>
                <w:sz w:val="17"/>
                <w:szCs w:val="17"/>
              </w:rPr>
              <w:t xml:space="preserve">};</w:t>
            </w:r>
          </w:p>
        </w:tc>
      </w:tr>
    </w:tbl>
    <w:p/>
    <w:p/>
    <w:p>
      <w:pPr>
        <w:pStyle w:val="Heading2"/>
      </w:pPr>
      <w:r>
        <w:rPr>
          <w:rFonts w:ascii="Arial" w:cs="Arial" w:eastAsia="Arial" w:hAnsi="Arial"/>
          <w:b/>
          <w:bCs/>
        </w:rPr>
        <w:t xml:space="preserve">4.3 Firestore Write Strategy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Scenario</w:t>
            </w:r>
          </w:p>
        </w:tc>
        <w:tc>
          <w:tcPr>
            <w:tcW w:type="dxa" w:w="3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Action</w:t>
            </w:r>
          </w:p>
        </w:tc>
        <w:tc>
          <w:tcPr>
            <w:tcW w:type="dxa" w:w="37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Job doc does not exist in Firestore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Create new document with set({merge:false})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First time this job is seen across all users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Job doc exists and isActive=true</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No write (skip); use cached doc for scoring</w:t>
            </w:r>
          </w:p>
        </w:tc>
        <w:tc>
          <w:tcPr>
            <w:tcW w:type="dxa" w:w="3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Avoid unnecessary Firestore writes; job data is already fresh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Job doc exists and isActive=false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Update: isActive=true, scrapedAt=now</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Job was previously expired but re-appeared on source</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Job doc exists but &gt;7 days old</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Update: scrapedAt=now (confirm still active)</w:t>
            </w:r>
          </w:p>
        </w:tc>
        <w:tc>
          <w:tcPr>
            <w:tcW w:type="dxa" w:w="3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Refresh staleness marker; confirms job is still live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Batch size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Firestore batched writes: max 500 ops per batch</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Efficiency; WF-003 may return 150+ new jobs per user run</w:t>
            </w:r>
          </w:p>
        </w:tc>
      </w:tr>
    </w:tbl>
    <w:p>
      <w:r>
        <w:br w:type="page"/>
      </w:r>
    </w:p>
    <w:p>
      <w:pPr>
        <w:pStyle w:val="Heading1"/>
      </w:pPr>
      <w:r>
        <w:rPr>
          <w:rFonts w:ascii="Arial" w:cs="Arial" w:eastAsia="Arial" w:hAnsi="Arial"/>
          <w:b/>
          <w:bCs/>
        </w:rPr>
        <w:t xml:space="preserve">5. WF-004: Relevance Scorer</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5.1 Scoring Algorithm</w:t>
      </w:r>
    </w:p>
    <w:p/>
    <w:p>
      <w:r>
        <w:rPr>
          <w:rFonts w:ascii="Arial" w:cs="Arial" w:eastAsia="Arial" w:hAnsi="Arial"/>
          <w:color w:val="4A4A4A"/>
          <w:sz w:val="19"/>
          <w:szCs w:val="19"/>
        </w:rPr>
        <w:t xml:space="preserve">WF-004 computes a 0–100 relevance score for each candidate job against the user's profile. Scoring is two-phase: a fast rule-based pre-filter eliminates obvious mismatches, followed by AI scoring for the remaining candidates.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Phase</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Filter / Scorer</w:t>
            </w:r>
          </w:p>
        </w:tc>
        <w:tc>
          <w:tcPr>
            <w:tcW w:type="dxa" w:w="1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Threshold</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Logic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1: Hard Filters (no AI)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Company exclusion list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Any match → score = 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users.jobPreferences.excludedCompanies; case-insensitive; applied first</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1: Hard Filters (no AI)</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Blacklist check</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isBlacklisted=true → score = 0</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Admin-flagged jobs are always excluded before AI sees them</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1: Hard Filters (no AI)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Already applied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applicationId exists → score = 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Redis dedup cache + Firestore fallback (from WF-003 dedup step)</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1: Hard Filters (no AI)</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Minimum salary filter</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salaryMax &lt; users.jobPreferences.minSalary → score = 0</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Only applied when both salary fields are non-zero</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1: Hard Filters (no AI)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Experience level match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experienceLevel incompatible with user's YOE → score = 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E.g., "executive" level excluded for users with &lt;3 years experience</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2: Rule-Based Score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Skill overlap (keyword match)</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0–40 points</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Intersection of jobs.requiredSkills and resumes.parsedData.skills / total required skills × 40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2: Rule-Based Score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Job title match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0–20 points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Fuzzy match of jobs.title against users.jobPreferences.roles using Levenshtein distance</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2: Rule-Based Score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Location match</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0–10 points</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Exact city match = 10; country match = 5; remote preference + isRemote = 10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2: Rule-Based Score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Recency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0–10 points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Posted within 24h = 10; 48h = 8; 7d = 5; 14d = 2; older = 0</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Phase 3: AI Score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GPT-4o-mini semantic match</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0–20 points</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AI prompt: given resume summary + JD, rate fit 0–20; adds nuance beyond keyword match</w:t>
            </w:r>
          </w:p>
        </w:tc>
      </w:tr>
    </w:tbl>
    <w:p/>
    <w:p/>
    <w:p>
      <w:pPr>
        <w:pStyle w:val="Heading2"/>
      </w:pPr>
      <w:r>
        <w:rPr>
          <w:rFonts w:ascii="Arial" w:cs="Arial" w:eastAsia="Arial" w:hAnsi="Arial"/>
          <w:b/>
          <w:bCs/>
        </w:rPr>
        <w:t xml:space="preserve">5.2 Batch AI Scoring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To minimise OpenAI API costs and latency, AI scoring is batched. After Phase 1 and 2 filtering, typically 20–60 jobs remain per user. These are batched into groups of 10 and sent in a single GPT-4o-mini prompt requesting JSON array response with scores. Cost per user per day ≈ $0.002–$0.008 for scoring.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Batch scoring prompt structure (sent to GPT-4o-mini)</w:t>
            </w:r>
          </w:p>
          <w:p>
            <w:pPr>
              <w:spacing w:after="14" w:before="14"/>
            </w:pPr>
            <w:r>
              <w:rPr>
                <w:rFonts w:ascii="Courier New" w:cs="Courier New" w:eastAsia="Courier New" w:hAnsi="Courier New"/>
                <w:color w:val="C9D1D9"/>
                <w:sz w:val="17"/>
                <w:szCs w:val="17"/>
              </w:rPr>
              <w:t xml:space="preserve">SYSTEM: You are a precise job-fit scorer. Output ONLY a JSON array.</w:t>
            </w:r>
          </w:p>
          <w:p>
            <w:pPr>
              <w:spacing w:after="14" w:before="14"/>
            </w:pPr>
            <w:r>
              <w:rPr>
                <w:rFonts w:ascii="Courier New" w:cs="Courier New" w:eastAsia="Courier New" w:hAnsi="Courier New"/>
                <w:color w:val="C9D1D9"/>
                <w:sz w:val="17"/>
                <w:szCs w:val="17"/>
              </w:rPr>
              <w:t xml:space="preserve">        No explanations. No preamble.</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USER:   CANDIDATE PROFILE:</w:t>
            </w:r>
          </w:p>
          <w:p>
            <w:pPr>
              <w:spacing w:after="14" w:before="14"/>
            </w:pPr>
            <w:r>
              <w:rPr>
                <w:rFonts w:ascii="Courier New" w:cs="Courier New" w:eastAsia="Courier New" w:hAnsi="Courier New"/>
                <w:color w:val="C9D1D9"/>
                <w:sz w:val="17"/>
                <w:szCs w:val="17"/>
              </w:rPr>
              <w:t xml:space="preserve">        Skills: Python, React, Node.js, PostgreSQL, Docker</w:t>
            </w:r>
          </w:p>
          <w:p>
            <w:pPr>
              <w:spacing w:after="14" w:before="14"/>
            </w:pPr>
            <w:r>
              <w:rPr>
                <w:rFonts w:ascii="Courier New" w:cs="Courier New" w:eastAsia="Courier New" w:hAnsi="Courier New"/>
                <w:color w:val="C9D1D9"/>
                <w:sz w:val="17"/>
                <w:szCs w:val="17"/>
              </w:rPr>
              <w:t xml:space="preserve">        Experience: 2.5 years total | Last role: Junior Backend Developer</w:t>
            </w:r>
          </w:p>
          <w:p>
            <w:pPr>
              <w:spacing w:after="14" w:before="14"/>
            </w:pPr>
            <w:r>
              <w:rPr>
                <w:rFonts w:ascii="Courier New" w:cs="Courier New" w:eastAsia="Courier New" w:hAnsi="Courier New"/>
                <w:color w:val="C9D1D9"/>
                <w:sz w:val="17"/>
                <w:szCs w:val="17"/>
              </w:rPr>
              <w:t xml:space="preserve">        Target roles: Software Engineer, Backend Developer</w:t>
            </w:r>
          </w:p>
          <w:p>
            <w:pPr>
              <w:spacing w:after="14" w:before="14"/>
            </w:pPr>
            <w:r>
              <w:rPr>
                <w:rFonts w:ascii="Courier New" w:cs="Courier New" w:eastAsia="Courier New" w:hAnsi="Courier New"/>
                <w:color w:val="C9D1D9"/>
                <w:sz w:val="17"/>
                <w:szCs w:val="17"/>
              </w:rPr>
              <w:t xml:space="preserve">        Education: B.Tech Computer Science, 2023</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JOBS TO SCORE (rate each 0-20 for candidate fit):</w:t>
            </w:r>
          </w:p>
          <w:p>
            <w:pPr>
              <w:spacing w:after="14" w:before="14"/>
            </w:pPr>
            <w:r>
              <w:rPr>
                <w:rFonts w:ascii="Courier New" w:cs="Courier New" w:eastAsia="Courier New" w:hAnsi="Courier New"/>
                <w:color w:val="C9D1D9"/>
                <w:sz w:val="17"/>
                <w:szCs w:val="17"/>
              </w:rPr>
              <w:t xml:space="preserve">        [1] "Backend Engineer at Stripe - Python, Django, distributed systems"</w:t>
            </w:r>
          </w:p>
          <w:p>
            <w:pPr>
              <w:spacing w:after="14" w:before="14"/>
            </w:pPr>
            <w:r>
              <w:rPr>
                <w:rFonts w:ascii="Courier New" w:cs="Courier New" w:eastAsia="Courier New" w:hAnsi="Courier New"/>
                <w:color w:val="C9D1D9"/>
                <w:sz w:val="17"/>
                <w:szCs w:val="17"/>
              </w:rPr>
              <w:t xml:space="preserve">        [2] "Frontend React Developer at Razorpay - React, TypeScript, Redux"</w:t>
            </w:r>
          </w:p>
          <w:p>
            <w:pPr>
              <w:spacing w:after="14" w:before="14"/>
            </w:pPr>
            <w:r>
              <w:rPr>
                <w:rFonts w:ascii="Courier New" w:cs="Courier New" w:eastAsia="Courier New" w:hAnsi="Courier New"/>
                <w:color w:val="C9D1D9"/>
                <w:sz w:val="17"/>
                <w:szCs w:val="17"/>
              </w:rPr>
              <w:t xml:space="preserve">        [3] "DevOps Engineer at AWS - Kubernetes, Terraform, CI/CD"</w:t>
            </w:r>
          </w:p>
          <w:p>
            <w:pPr>
              <w:spacing w:after="14" w:before="14"/>
            </w:pPr>
            <w:r>
              <w:rPr>
                <w:rFonts w:ascii="Courier New" w:cs="Courier New" w:eastAsia="Courier New" w:hAnsi="Courier New"/>
                <w:color w:val="C9D1D9"/>
                <w:sz w:val="17"/>
                <w:szCs w:val="17"/>
              </w:rPr>
              <w:t xml:space="preserve">        ... (up to 10 jobs per batch)</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OUTPUT FORMAT: [{"jobIndex":1,"score":16},{"jobIndex":2,"score":12},...]</w:t>
            </w:r>
          </w:p>
        </w:tc>
      </w:tr>
    </w:tbl>
    <w:p/>
    <w:p/>
    <w:p>
      <w:pPr>
        <w:pStyle w:val="Heading2"/>
      </w:pPr>
      <w:r>
        <w:rPr>
          <w:rFonts w:ascii="Arial" w:cs="Arial" w:eastAsia="Arial" w:hAnsi="Arial"/>
          <w:b/>
          <w:bCs/>
        </w:rPr>
        <w:t xml:space="preserve">5.3 Score-Based Job Selection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Final Score Range</w:t>
            </w:r>
          </w:p>
        </w:tc>
        <w:tc>
          <w:tcPr>
            <w:tcW w:type="dxa" w:w="30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Action</w:t>
            </w:r>
          </w:p>
        </w:tc>
        <w:tc>
          <w:tcPr>
            <w:tcW w:type="dxa" w:w="39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85–100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Priority apply (first in queue)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Reserved for exceptional matches; max 2 per day</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65–84</w:t>
            </w:r>
          </w:p>
        </w:tc>
        <w:tc>
          <w:tcPr>
            <w:tcW w:type="dxa" w:w="3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Standard apply queue</w:t>
            </w:r>
          </w:p>
        </w:tc>
        <w:tc>
          <w:tcPr>
            <w:tcW w:type="dxa" w:w="3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Bulk of daily applications; aim for 7–10 per day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45–64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Apply only if slots remaining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Filler jobs when top-tier matches are scarce</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0–44</w:t>
            </w:r>
          </w:p>
        </w:tc>
        <w:tc>
          <w:tcPr>
            <w:tcW w:type="dxa" w:w="3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Skip (do not apply)</w:t>
            </w:r>
          </w:p>
        </w:tc>
        <w:tc>
          <w:tcPr>
            <w:tcW w:type="dxa" w:w="3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Low match; applying would reduce overall success rate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Diversity constraint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Max 3 applications per company per user per month</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Prevents spam-applying to same company; tracked in Redis with 30-day TTL</w:t>
            </w:r>
          </w:p>
        </w:tc>
      </w:tr>
    </w:tbl>
    <w:p>
      <w:r>
        <w:br w:type="page"/>
      </w:r>
    </w:p>
    <w:p>
      <w:pPr>
        <w:pStyle w:val="Heading1"/>
      </w:pPr>
      <w:r>
        <w:rPr>
          <w:rFonts w:ascii="Arial" w:cs="Arial" w:eastAsia="Arial" w:hAnsi="Arial"/>
          <w:b/>
          <w:bCs/>
        </w:rPr>
        <w:t xml:space="preserve">6. WF-005: AI Tailor (Resume + Cover Letter)</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6.1 Resume Tailoring Pipeline</w:t>
      </w:r>
    </w:p>
    <w:p/>
    <w:p>
      <w:r>
        <w:rPr>
          <w:rFonts w:ascii="Arial" w:cs="Arial" w:eastAsia="Arial" w:hAnsi="Arial"/>
          <w:color w:val="4A4A4A"/>
          <w:sz w:val="19"/>
          <w:szCs w:val="19"/>
        </w:rPr>
        <w:t xml:space="preserve">For each selected job, WF-005 generates a job-specific tailored resume. The goal is not to fabricate experience — it is to reorder, reweight, and rephrase existing experience to maximise ATS keyword match for that specific job description.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Step</w:t>
            </w:r>
          </w:p>
        </w:tc>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Operation</w:t>
            </w:r>
          </w:p>
        </w:tc>
        <w:tc>
          <w:tcPr>
            <w:tcW w:type="dxa" w:w="57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Detail</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Extract target keywords from JD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GPT-4o-mini: given JD, extract top 20 required skills/keywords as JSON array. Cost: ~$0.0005/job</w:t>
            </w:r>
          </w:p>
        </w:tc>
      </w:tr>
      <w:tr>
        <w:tc>
          <w:tcPr>
            <w:tcW w:type="dxa" w:w="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R2</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Keyword gap analysis</w:t>
            </w:r>
          </w:p>
        </w:tc>
        <w:tc>
          <w:tcPr>
            <w:tcW w:type="dxa" w:w="5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Compare JD keywords against resumes.parsedData.skills. Identify: present (keep prominent), missing-but-honest (if user has equivalent, surface it), fabrication-risk (if user clearly lacks, never add)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Reorder experience bullets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GPT-4o-mini: reorder bullet points within each job experience entry to lead with most JD-relevant achievements. No new content created.</w:t>
            </w:r>
          </w:p>
        </w:tc>
      </w:tr>
      <w:tr>
        <w:tc>
          <w:tcPr>
            <w:tcW w:type="dxa" w:w="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R4</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Rephrase summary section</w:t>
            </w:r>
          </w:p>
        </w:tc>
        <w:tc>
          <w:tcPr>
            <w:tcW w:type="dxa" w:w="5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GPT-4o: generate a 2–3 sentence professional summary tailored to this specific job title and company. Uses user's actual experience as source material.</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Skill section reorder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Move skills that match JD keywords to top of skill list. Purely mechanical — no AI needed.</w:t>
            </w:r>
          </w:p>
        </w:tc>
      </w:tr>
      <w:tr>
        <w:tc>
          <w:tcPr>
            <w:tcW w:type="dxa" w:w="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R6</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Generate PDF</w:t>
            </w:r>
          </w:p>
        </w:tc>
        <w:tc>
          <w:tcPr>
            <w:tcW w:type="dxa" w:w="5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Pass tailored JSON resume to resume template renderer (React-PDF running in Cloud Run). Output: PDF stored in Firebase Storage at /tailored/{uid}/{jobId}.pdf</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Link to application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Update application doc: tailoredResumeUrl = Storage signed URL (24hr expiry at apply time; then replaced with permanent signed URL)</w:t>
            </w:r>
          </w:p>
        </w:tc>
      </w:tr>
    </w:tbl>
    <w:p/>
    <w:p/>
    <w:p>
      <w:pPr>
        <w:pStyle w:val="Heading2"/>
      </w:pPr>
      <w:r>
        <w:rPr>
          <w:rFonts w:ascii="Arial" w:cs="Arial" w:eastAsia="Arial" w:hAnsi="Arial"/>
          <w:b/>
          <w:bCs/>
        </w:rPr>
        <w:t xml:space="preserve">6.2 Cover Letter Generation Pipeline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
              <w:bottom w:val="none" w:color="FFFFFF" w:sz="0"/>
              <w:right w:val="none" w:color="FFFFFF" w:sz="0"/>
            </w:tcBorders>
            <w:shd w:fill="E8F5E9" w:val="clear"/>
            <w:tcMar>
              <w:top w:type="dxa" w:w="110"/>
              <w:left w:type="dxa" w:w="200"/>
              <w:bottom w:type="dxa" w:w="110"/>
              <w:right w:type="dxa" w:w="200"/>
            </w:tcMar>
          </w:tcPr>
          <w:p>
            <w:r>
              <w:rPr>
                <w:rFonts w:ascii="Arial" w:cs="Arial" w:eastAsia="Arial" w:hAnsi="Arial"/>
                <w:color w:val="1B5E20"/>
                <w:sz w:val="18"/>
                <w:szCs w:val="18"/>
              </w:rPr>
              <w:t xml:space="preserve">Cover letters are generated using GPT-4o (not mini) because cover letter quality has direct impact on interview conversion rates. The prompt is engineered to produce a letter that sounds human-written, references specifics from both the JD and the user's actual background, and avoids generic AI filler phrases.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Step</w:t>
            </w:r>
          </w:p>
        </w:tc>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Operation</w:t>
            </w:r>
          </w:p>
        </w:tc>
        <w:tc>
          <w:tcPr>
            <w:tcW w:type="dxa" w:w="57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Detail</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Company research context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If enabled: web search for company recent news (last 30 days) via Brave Search API. Inject 2–3 facts into prompt for personalisation. Cost: $0.003/search.</w:t>
            </w:r>
          </w:p>
        </w:tc>
      </w:tr>
      <w:tr>
        <w:tc>
          <w:tcPr>
            <w:tcW w:type="dxa" w:w="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C2</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Extract key JD requirements</w:t>
            </w:r>
          </w:p>
        </w:tc>
        <w:tc>
          <w:tcPr>
            <w:tcW w:type="dxa" w:w="5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GPT-4o-mini: extract 3–5 core requirements the employer emphasises most. Used to structure letter body.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Generate cover letter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GPT-4o: produce 3-paragraph letter (~250 words). See prompt in Section 13.5. Target: sounds like candidate wrote it personally.</w:t>
            </w:r>
          </w:p>
        </w:tc>
      </w:tr>
      <w:tr>
        <w:tc>
          <w:tcPr>
            <w:tcW w:type="dxa" w:w="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C4</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Anti-hallucination check</w:t>
            </w:r>
          </w:p>
        </w:tc>
        <w:tc>
          <w:tcPr>
            <w:tcW w:type="dxa" w:w="5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GPT-4o-mini: verify every factual claim in the letter (company name, job title, stated achievements) exists in either the JD or the user's resume. Flag any invented claims.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Human-feel post-processing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Remove: "I am excited to apply", "I would be a great fit", "leverage", "synergy". Replace with direct, specific language. Applied via regex + rule-based substitution.</w:t>
            </w:r>
          </w:p>
        </w:tc>
      </w:tr>
      <w:tr>
        <w:tc>
          <w:tcPr>
            <w:tcW w:type="dxa" w:w="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C6</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Store cover letter</w:t>
            </w:r>
          </w:p>
        </w:tc>
        <w:tc>
          <w:tcPr>
            <w:tcW w:type="dxa" w:w="5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Save to applications.coverLetterText (Firestore). Also store as .txt in Firebase Storage for attach-as-file scenarios.</w:t>
            </w:r>
          </w:p>
        </w:tc>
      </w:tr>
    </w:tbl>
    <w:p/>
    <w:p/>
    <w:p>
      <w:pPr>
        <w:pStyle w:val="Heading2"/>
      </w:pPr>
      <w:r>
        <w:rPr>
          <w:rFonts w:ascii="Arial" w:cs="Arial" w:eastAsia="Arial" w:hAnsi="Arial"/>
          <w:b/>
          <w:bCs/>
        </w:rPr>
        <w:t xml:space="preserve">6.3 Output Storage &amp; Linking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Firebase Storage path structure for AI-generated assets</w:t>
            </w:r>
          </w:p>
          <w:p>
            <w:pPr>
              <w:spacing w:after="14" w:before="14"/>
            </w:pPr>
            <w:r>
              <w:rPr>
                <w:rFonts w:ascii="Courier New" w:cs="Courier New" w:eastAsia="Courier New" w:hAnsi="Courier New"/>
                <w:color w:val="C9D1D9"/>
                <w:sz w:val="17"/>
                <w:szCs w:val="17"/>
              </w:rPr>
              <w:t xml:space="preserve">/resumes/{uid}/original/v{version}.pdf          // Uploaded by user</w:t>
            </w:r>
          </w:p>
          <w:p>
            <w:pPr>
              <w:spacing w:after="14" w:before="14"/>
            </w:pPr>
            <w:r>
              <w:rPr>
                <w:rFonts w:ascii="Courier New" w:cs="Courier New" w:eastAsia="Courier New" w:hAnsi="Courier New"/>
                <w:color w:val="C9D1D9"/>
                <w:sz w:val="17"/>
                <w:szCs w:val="17"/>
              </w:rPr>
              <w:t xml:space="preserve">/resumes/{uid}/tailored/{jobId}/resume.pdf      // AI-tailored resume per job</w:t>
            </w:r>
          </w:p>
          <w:p>
            <w:pPr>
              <w:spacing w:after="14" w:before="14"/>
            </w:pPr>
            <w:r>
              <w:rPr>
                <w:rFonts w:ascii="Courier New" w:cs="Courier New" w:eastAsia="Courier New" w:hAnsi="Courier New"/>
                <w:color w:val="C9D1D9"/>
                <w:sz w:val="17"/>
                <w:szCs w:val="17"/>
              </w:rPr>
              <w:t xml:space="preserve">/resumes/{uid}/tailored/{jobId}/cover.txt       // Cover letter text file</w:t>
            </w:r>
          </w:p>
          <w:p>
            <w:pPr>
              <w:spacing w:after="14" w:before="14"/>
            </w:pPr>
            <w:r>
              <w:rPr>
                <w:rFonts w:ascii="Courier New" w:cs="Courier New" w:eastAsia="Courier New" w:hAnsi="Courier New"/>
                <w:color w:val="C9D1D9"/>
                <w:sz w:val="17"/>
                <w:szCs w:val="17"/>
              </w:rPr>
              <w:t xml:space="preserve">/exports/{adminUid}/{timestamp}.csv             // Admin data exports</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Storage Security Rules</w:t>
            </w:r>
          </w:p>
          <w:p>
            <w:pPr>
              <w:spacing w:after="14" w:before="14"/>
            </w:pPr>
            <w:r>
              <w:rPr>
                <w:rFonts w:ascii="Courier New" w:cs="Courier New" w:eastAsia="Courier New" w:hAnsi="Courier New"/>
                <w:color w:val="C9D1D9"/>
                <w:sz w:val="17"/>
                <w:szCs w:val="17"/>
              </w:rPr>
              <w:t xml:space="preserve">match /resumes/{uid}/{allPaths=**} {</w:t>
            </w:r>
          </w:p>
          <w:p>
            <w:pPr>
              <w:spacing w:after="14" w:before="14"/>
            </w:pPr>
            <w:r>
              <w:rPr>
                <w:rFonts w:ascii="Courier New" w:cs="Courier New" w:eastAsia="Courier New" w:hAnsi="Courier New"/>
                <w:color w:val="C9D1D9"/>
                <w:sz w:val="17"/>
                <w:szCs w:val="17"/>
              </w:rPr>
              <w:t xml:space="preserve">  allow read: if request.auth.uid == uid              // Owner</w:t>
            </w:r>
          </w:p>
          <w:p>
            <w:pPr>
              <w:spacing w:after="14" w:before="14"/>
            </w:pPr>
            <w:r>
              <w:rPr>
                <w:rFonts w:ascii="Courier New" w:cs="Courier New" w:eastAsia="Courier New" w:hAnsi="Courier New"/>
                <w:color w:val="C9D1D9"/>
                <w:sz w:val="17"/>
                <w:szCs w:val="17"/>
              </w:rPr>
              <w:t xml:space="preserve">           || isAssignedAgent(uid)                    // Assigned agent</w:t>
            </w:r>
          </w:p>
          <w:p>
            <w:pPr>
              <w:spacing w:after="14" w:before="14"/>
            </w:pPr>
            <w:r>
              <w:rPr>
                <w:rFonts w:ascii="Courier New" w:cs="Courier New" w:eastAsia="Courier New" w:hAnsi="Courier New"/>
                <w:color w:val="C9D1D9"/>
                <w:sz w:val="17"/>
                <w:szCs w:val="17"/>
              </w:rPr>
              <w:t xml:space="preserve">           || isAdmin();                              // Admin</w:t>
            </w:r>
          </w:p>
          <w:p>
            <w:pPr>
              <w:spacing w:after="14" w:before="14"/>
            </w:pPr>
            <w:r>
              <w:rPr>
                <w:rFonts w:ascii="Courier New" w:cs="Courier New" w:eastAsia="Courier New" w:hAnsi="Courier New"/>
                <w:color w:val="C9D1D9"/>
                <w:sz w:val="17"/>
                <w:szCs w:val="17"/>
              </w:rPr>
              <w:t xml:space="preserve">  allow write: if false; // Only Cloud Functions + n8n Admin SDK write</w:t>
            </w:r>
          </w:p>
          <w:p>
            <w:pPr>
              <w:spacing w:after="14" w:before="14"/>
            </w:pPr>
            <w:r>
              <w:rPr>
                <w:rFonts w:ascii="Courier New" w:cs="Courier New" w:eastAsia="Courier New" w:hAnsi="Courier New"/>
                <w:color w:val="C9D1D9"/>
                <w:sz w:val="17"/>
                <w:szCs w:val="17"/>
              </w:rPr>
              <w:t xml:space="preserve">}</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Signed URL generation (15-min expiry for apply time, 7-day for agent review)</w:t>
            </w:r>
          </w:p>
          <w:p>
            <w:pPr>
              <w:spacing w:after="14" w:before="14"/>
            </w:pPr>
            <w:r>
              <w:rPr>
                <w:rFonts w:ascii="Courier New" w:cs="Courier New" w:eastAsia="Courier New" w:hAnsi="Courier New"/>
                <w:color w:val="C9D1D9"/>
                <w:sz w:val="17"/>
                <w:szCs w:val="17"/>
              </w:rPr>
              <w:t xml:space="preserve">const [url] = await storage.file(path).getSignedUrl({</w:t>
            </w:r>
          </w:p>
          <w:p>
            <w:pPr>
              <w:spacing w:after="14" w:before="14"/>
            </w:pPr>
            <w:r>
              <w:rPr>
                <w:rFonts w:ascii="Courier New" w:cs="Courier New" w:eastAsia="Courier New" w:hAnsi="Courier New"/>
                <w:color w:val="C9D1D9"/>
                <w:sz w:val="17"/>
                <w:szCs w:val="17"/>
              </w:rPr>
              <w:t xml:space="preserve">  action: "read",</w:t>
            </w:r>
          </w:p>
          <w:p>
            <w:pPr>
              <w:spacing w:after="14" w:before="14"/>
            </w:pPr>
            <w:r>
              <w:rPr>
                <w:rFonts w:ascii="Courier New" w:cs="Courier New" w:eastAsia="Courier New" w:hAnsi="Courier New"/>
                <w:color w:val="C9D1D9"/>
                <w:sz w:val="17"/>
                <w:szCs w:val="17"/>
              </w:rPr>
              <w:t xml:space="preserve">  expires: Date.now() + 15 * 60 * 1000  // 15 minutes</w:t>
            </w:r>
          </w:p>
          <w:p>
            <w:pPr>
              <w:spacing w:after="14" w:before="14"/>
            </w:pPr>
            <w:r>
              <w:rPr>
                <w:rFonts w:ascii="Courier New" w:cs="Courier New" w:eastAsia="Courier New" w:hAnsi="Courier New"/>
                <w:color w:val="C9D1D9"/>
                <w:sz w:val="17"/>
                <w:szCs w:val="17"/>
              </w:rPr>
              <w:t xml:space="preserve">});</w:t>
            </w:r>
          </w:p>
        </w:tc>
      </w:tr>
    </w:tbl>
    <w:p>
      <w:r>
        <w:br w:type="page"/>
      </w:r>
    </w:p>
    <w:p>
      <w:pPr>
        <w:pStyle w:val="Heading1"/>
      </w:pPr>
      <w:r>
        <w:rPr>
          <w:rFonts w:ascii="Arial" w:cs="Arial" w:eastAsia="Arial" w:hAnsi="Arial"/>
          <w:b/>
          <w:bCs/>
        </w:rPr>
        <w:t xml:space="preserve">7. WF-006: Apply Executor</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7.1 Apply Method Router</w:t>
      </w:r>
    </w:p>
    <w:p/>
    <w:p>
      <w:r>
        <w:rPr>
          <w:rFonts w:ascii="Arial" w:cs="Arial" w:eastAsia="Arial" w:hAnsi="Arial"/>
          <w:color w:val="4A4A4A"/>
          <w:sz w:val="19"/>
          <w:szCs w:val="19"/>
        </w:rPr>
        <w:t xml:space="preserve">WF-006 inspects jobs.applyMethod and routes to the appropriate submission strategy. Each strategy is implemented as a separate module to allow independent testing and failure isolation.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Apply Method</w:t>
            </w:r>
          </w:p>
        </w:tc>
        <w:tc>
          <w:tcPr>
            <w:tcW w:type="dxa" w:w="1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Detection Logic</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Module</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Success Rate Target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easy_apply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URL contains "/easy-apply" or API endpoint detected (LinkedIn, Indeed)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EasyApplyModule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85%+ — API-based, most reliable</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form_fill</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Standard ATS URL (Greenhouse, Lever, Workday, iCIMS, Taleo)</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PlaywrightFormModule</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65%+ — depends on form complexity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applyUrl contains "mailto:" or JD contains "send CV to"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EmailApplyModule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95%+ — simple email send via SendGrid</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external_redirect</w:t>
            </w:r>
          </w:p>
        </w:tc>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Unknown ATS or custom career page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PlaywrightGenericModule</w:t>
            </w:r>
          </w:p>
        </w:tc>
        <w:tc>
          <w:tcPr>
            <w:tcW w:type="dxa" w:w="3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45%+ — lowest reliability; attempted with 3 retries</w:t>
            </w:r>
          </w:p>
        </w:tc>
      </w:tr>
    </w:tbl>
    <w:p/>
    <w:p/>
    <w:p>
      <w:pPr>
        <w:pStyle w:val="Heading2"/>
      </w:pPr>
      <w:r>
        <w:rPr>
          <w:rFonts w:ascii="Arial" w:cs="Arial" w:eastAsia="Arial" w:hAnsi="Arial"/>
          <w:b/>
          <w:bCs/>
        </w:rPr>
        <w:t xml:space="preserve">7.2 Easy Apply (API-based)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Easy Apply Module (LinkedIn/Indeed API-based)</w:t>
            </w:r>
          </w:p>
          <w:p>
            <w:pPr>
              <w:spacing w:after="14" w:before="14"/>
            </w:pPr>
            <w:r>
              <w:rPr>
                <w:rFonts w:ascii="Courier New" w:cs="Courier New" w:eastAsia="Courier New" w:hAnsi="Courier New"/>
                <w:color w:val="C9D1D9"/>
                <w:sz w:val="17"/>
                <w:szCs w:val="17"/>
              </w:rPr>
              <w:t xml:space="preserve">async function easyApply(job, assets, userConfig) {</w:t>
            </w:r>
          </w:p>
          <w:p>
            <w:pPr>
              <w:spacing w:after="14" w:before="14"/>
            </w:pPr>
            <w:r>
              <w:rPr>
                <w:rFonts w:ascii="Courier New" w:cs="Courier New" w:eastAsia="Courier New" w:hAnsi="Courier New"/>
                <w:color w:val="C9D1D9"/>
                <w:sz w:val="17"/>
                <w:szCs w:val="17"/>
              </w:rPr>
              <w:t xml:space="preserve">  // 1. Load platform session (OAuth token stored encrypted in Firestore)</w:t>
            </w:r>
          </w:p>
          <w:p>
            <w:pPr>
              <w:spacing w:after="14" w:before="14"/>
            </w:pPr>
            <w:r>
              <w:rPr>
                <w:rFonts w:ascii="Courier New" w:cs="Courier New" w:eastAsia="Courier New" w:hAnsi="Courier New"/>
                <w:color w:val="C9D1D9"/>
                <w:sz w:val="17"/>
                <w:szCs w:val="17"/>
              </w:rPr>
              <w:t xml:space="preserve">  const session = await getEncryptedSession(userConfig.uid, job.source);</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2. Prefill standard fields from parsedResume</w:t>
            </w:r>
          </w:p>
          <w:p>
            <w:pPr>
              <w:spacing w:after="14" w:before="14"/>
            </w:pPr>
            <w:r>
              <w:rPr>
                <w:rFonts w:ascii="Courier New" w:cs="Courier New" w:eastAsia="Courier New" w:hAnsi="Courier New"/>
                <w:color w:val="C9D1D9"/>
                <w:sz w:val="17"/>
                <w:szCs w:val="17"/>
              </w:rPr>
              <w:t xml:space="preserve">  const payload = {</w:t>
            </w:r>
          </w:p>
          <w:p>
            <w:pPr>
              <w:spacing w:after="14" w:before="14"/>
            </w:pPr>
            <w:r>
              <w:rPr>
                <w:rFonts w:ascii="Courier New" w:cs="Courier New" w:eastAsia="Courier New" w:hAnsi="Courier New"/>
                <w:color w:val="C9D1D9"/>
                <w:sz w:val="17"/>
                <w:szCs w:val="17"/>
              </w:rPr>
              <w:t xml:space="preserve">    jobId: job.externalId,</w:t>
            </w:r>
          </w:p>
          <w:p>
            <w:pPr>
              <w:spacing w:after="14" w:before="14"/>
            </w:pPr>
            <w:r>
              <w:rPr>
                <w:rFonts w:ascii="Courier New" w:cs="Courier New" w:eastAsia="Courier New" w:hAnsi="Courier New"/>
                <w:color w:val="C9D1D9"/>
                <w:sz w:val="17"/>
                <w:szCs w:val="17"/>
              </w:rPr>
              <w:t xml:space="preserve">    resume: assets.tailoredResumeBase64,   // Base64 PDF</w:t>
            </w:r>
          </w:p>
          <w:p>
            <w:pPr>
              <w:spacing w:after="14" w:before="14"/>
            </w:pPr>
            <w:r>
              <w:rPr>
                <w:rFonts w:ascii="Courier New" w:cs="Courier New" w:eastAsia="Courier New" w:hAnsi="Courier New"/>
                <w:color w:val="C9D1D9"/>
                <w:sz w:val="17"/>
                <w:szCs w:val="17"/>
              </w:rPr>
              <w:t xml:space="preserve">    coverLetter: assets.coverLetterText,</w:t>
            </w:r>
          </w:p>
          <w:p>
            <w:pPr>
              <w:spacing w:after="14" w:before="14"/>
            </w:pPr>
            <w:r>
              <w:rPr>
                <w:rFonts w:ascii="Courier New" w:cs="Courier New" w:eastAsia="Courier New" w:hAnsi="Courier New"/>
                <w:color w:val="C9D1D9"/>
                <w:sz w:val="17"/>
                <w:szCs w:val="17"/>
              </w:rPr>
              <w:t xml:space="preserve">    firstName: parsedResume.fullName.split(" ")[0],</w:t>
            </w:r>
          </w:p>
          <w:p>
            <w:pPr>
              <w:spacing w:after="14" w:before="14"/>
            </w:pPr>
            <w:r>
              <w:rPr>
                <w:rFonts w:ascii="Courier New" w:cs="Courier New" w:eastAsia="Courier New" w:hAnsi="Courier New"/>
                <w:color w:val="C9D1D9"/>
                <w:sz w:val="17"/>
                <w:szCs w:val="17"/>
              </w:rPr>
              <w:t xml:space="preserve">    lastName: parsedResume.fullName.split(" ").slice(1).join(" "),</w:t>
            </w:r>
          </w:p>
          <w:p>
            <w:pPr>
              <w:spacing w:after="14" w:before="14"/>
            </w:pPr>
            <w:r>
              <w:rPr>
                <w:rFonts w:ascii="Courier New" w:cs="Courier New" w:eastAsia="Courier New" w:hAnsi="Courier New"/>
                <w:color w:val="C9D1D9"/>
                <w:sz w:val="17"/>
                <w:szCs w:val="17"/>
              </w:rPr>
              <w:t xml:space="preserve">    email: userConfig.email,</w:t>
            </w:r>
          </w:p>
          <w:p>
            <w:pPr>
              <w:spacing w:after="14" w:before="14"/>
            </w:pPr>
            <w:r>
              <w:rPr>
                <w:rFonts w:ascii="Courier New" w:cs="Courier New" w:eastAsia="Courier New" w:hAnsi="Courier New"/>
                <w:color w:val="C9D1D9"/>
                <w:sz w:val="17"/>
                <w:szCs w:val="17"/>
              </w:rPr>
              <w:t xml:space="preserve">    phone: parsedResume.phone,</w:t>
            </w:r>
          </w:p>
          <w:p>
            <w:pPr>
              <w:spacing w:after="14" w:before="14"/>
            </w:pPr>
            <w:r>
              <w:rPr>
                <w:rFonts w:ascii="Courier New" w:cs="Courier New" w:eastAsia="Courier New" w:hAnsi="Courier New"/>
                <w:color w:val="C9D1D9"/>
                <w:sz w:val="17"/>
                <w:szCs w:val="17"/>
              </w:rPr>
              <w:t xml:space="preserve">    linkedinUrl: parsedResume.links.linkedin,</w:t>
            </w:r>
          </w:p>
          <w:p>
            <w:pPr>
              <w:spacing w:after="14" w:before="14"/>
            </w:pPr>
            <w:r>
              <w:rPr>
                <w:rFonts w:ascii="Courier New" w:cs="Courier New" w:eastAsia="Courier New" w:hAnsi="Courier New"/>
                <w:color w:val="C9D1D9"/>
                <w:sz w:val="17"/>
                <w:szCs w:val="17"/>
              </w:rPr>
              <w:t xml:space="preserve">    portfolioUrl: parsedResume.links.portfolio,</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3. POST to platform API with retry (3x, exponential backoff)</w:t>
            </w:r>
          </w:p>
          <w:p>
            <w:pPr>
              <w:spacing w:after="14" w:before="14"/>
            </w:pPr>
            <w:r>
              <w:rPr>
                <w:rFonts w:ascii="Courier New" w:cs="Courier New" w:eastAsia="Courier New" w:hAnsi="Courier New"/>
                <w:color w:val="C9D1D9"/>
                <w:sz w:val="17"/>
                <w:szCs w:val="17"/>
              </w:rPr>
              <w:t xml:space="preserve">  const result = await retryWithBackoff(() =&gt;</w:t>
            </w:r>
          </w:p>
          <w:p>
            <w:pPr>
              <w:spacing w:after="14" w:before="14"/>
            </w:pPr>
            <w:r>
              <w:rPr>
                <w:rFonts w:ascii="Courier New" w:cs="Courier New" w:eastAsia="Courier New" w:hAnsi="Courier New"/>
                <w:color w:val="C9D1D9"/>
                <w:sz w:val="17"/>
                <w:szCs w:val="17"/>
              </w:rPr>
              <w:t xml:space="preserve">    platformApi[job.source].submitApplication(payload, session.token), 3</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return { success: true, confirmationId: result.applicationId, method: "easy_apply" };</w:t>
            </w:r>
          </w:p>
          <w:p>
            <w:pPr>
              <w:spacing w:after="14" w:before="14"/>
            </w:pPr>
            <w:r>
              <w:rPr>
                <w:rFonts w:ascii="Courier New" w:cs="Courier New" w:eastAsia="Courier New" w:hAnsi="Courier New"/>
                <w:color w:val="C9D1D9"/>
                <w:sz w:val="17"/>
                <w:szCs w:val="17"/>
              </w:rPr>
              <w:t xml:space="preserve">}</w:t>
            </w:r>
          </w:p>
        </w:tc>
      </w:tr>
    </w:tbl>
    <w:p/>
    <w:p/>
    <w:p>
      <w:pPr>
        <w:pStyle w:val="Heading2"/>
      </w:pPr>
      <w:r>
        <w:rPr>
          <w:rFonts w:ascii="Arial" w:cs="Arial" w:eastAsia="Arial" w:hAnsi="Arial"/>
          <w:b/>
          <w:bCs/>
        </w:rPr>
        <w:t xml:space="preserve">7.3 Form Fill (Playwright)</w:t>
      </w:r>
    </w:p>
    <w:p/>
    <w:p>
      <w:r>
        <w:rPr>
          <w:rFonts w:ascii="Arial" w:cs="Arial" w:eastAsia="Arial" w:hAnsi="Arial"/>
          <w:color w:val="4A4A4A"/>
          <w:sz w:val="19"/>
          <w:szCs w:val="19"/>
        </w:rPr>
        <w:t xml:space="preserve">The Playwright module runs in a Cloud Run container with Chromium. It uses a library of ATS-specific form selectors maintained as a JSON config file, with a generic fallback strategy for unknown forms.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ATS Platform</w:t>
            </w:r>
          </w:p>
        </w:tc>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Detection Method</w:t>
            </w:r>
          </w:p>
        </w:tc>
        <w:tc>
          <w:tcPr>
            <w:tcW w:type="dxa" w:w="49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Specific Handling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Greenhouse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URL pattern: boards.greenhouse.io OR greenhouse.io/jobs</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Selector library: #first_name, #last_name, #email, #phone, #resume (file upload), #cover_letter_text</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Lever</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URL pattern: jobs.lever.co</w:t>
            </w:r>
          </w:p>
        </w:tc>
        <w:tc>
          <w:tcPr>
            <w:tcW w:type="dxa" w:w="4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Selector library: input[name="name"], input[name="email"], .application-form fields; resume upload via dropzone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Workday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URL pattern: myworkdayjobs.com OR workday.com/jobs</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Multi-step form; state machine: step 1 (personal) → step 2 (resume) → step 3 (questions) → review → submit; custom wait logic for Workday's React rendering</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iCIMS</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URL pattern: icims.com</w:t>
            </w:r>
          </w:p>
        </w:tc>
        <w:tc>
          <w:tcPr>
            <w:tcW w:type="dxa" w:w="4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iCIMS uses iframes; Playwright frame switching required; separate selector map per iCIMS version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Taleo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URL pattern: taleo.net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Legacy ATS; often requires login first; pop-up windows; custom handler for Oracle SSO flow</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Generic unknown</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No pattern match</w:t>
            </w:r>
          </w:p>
        </w:tc>
        <w:tc>
          <w:tcPr>
            <w:tcW w:type="dxa" w:w="4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Generic strategy: find file-upload input → upload resume → find submit button → screenshot before/after → report result as "uncertain_submitted"</w:t>
            </w:r>
          </w:p>
        </w:tc>
      </w:tr>
    </w:tbl>
    <w:p/>
    <w:p/>
    <w:p>
      <w:pPr>
        <w:pStyle w:val="Heading2"/>
      </w:pPr>
      <w:r>
        <w:rPr>
          <w:rFonts w:ascii="Arial" w:cs="Arial" w:eastAsia="Arial" w:hAnsi="Arial"/>
          <w:b/>
          <w:bCs/>
        </w:rPr>
        <w:t xml:space="preserve">7.4 Email Apply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Email Apply Module</w:t>
            </w:r>
          </w:p>
          <w:p>
            <w:pPr>
              <w:spacing w:after="14" w:before="14"/>
            </w:pPr>
            <w:r>
              <w:rPr>
                <w:rFonts w:ascii="Courier New" w:cs="Courier New" w:eastAsia="Courier New" w:hAnsi="Courier New"/>
                <w:color w:val="C9D1D9"/>
                <w:sz w:val="17"/>
                <w:szCs w:val="17"/>
              </w:rPr>
              <w:t xml:space="preserve">async function emailApply(job, assets, userConfig) {</w:t>
            </w:r>
          </w:p>
          <w:p>
            <w:pPr>
              <w:spacing w:after="14" w:before="14"/>
            </w:pPr>
            <w:r>
              <w:rPr>
                <w:rFonts w:ascii="Courier New" w:cs="Courier New" w:eastAsia="Courier New" w:hAnsi="Courier New"/>
                <w:color w:val="C9D1D9"/>
                <w:sz w:val="17"/>
                <w:szCs w:val="17"/>
              </w:rPr>
              <w:t xml:space="preserve">  const recipientEmail = extractEmailFromJD(job.description); // Regex extraction</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await sendgrid.send({</w:t>
            </w:r>
          </w:p>
          <w:p>
            <w:pPr>
              <w:spacing w:after="14" w:before="14"/>
            </w:pPr>
            <w:r>
              <w:rPr>
                <w:rFonts w:ascii="Courier New" w:cs="Courier New" w:eastAsia="Courier New" w:hAnsi="Courier New"/>
                <w:color w:val="C9D1D9"/>
                <w:sz w:val="17"/>
                <w:szCs w:val="17"/>
              </w:rPr>
              <w:t xml:space="preserve">    from: { email: userConfig.email, name: userConfig.displayName },</w:t>
            </w:r>
          </w:p>
          <w:p>
            <w:pPr>
              <w:spacing w:after="14" w:before="14"/>
            </w:pPr>
            <w:r>
              <w:rPr>
                <w:rFonts w:ascii="Courier New" w:cs="Courier New" w:eastAsia="Courier New" w:hAnsi="Courier New"/>
                <w:color w:val="C9D1D9"/>
                <w:sz w:val="17"/>
                <w:szCs w:val="17"/>
              </w:rPr>
              <w:t xml:space="preserve">    replyTo: userConfig.email,</w:t>
            </w:r>
          </w:p>
          <w:p>
            <w:pPr>
              <w:spacing w:after="14" w:before="14"/>
            </w:pPr>
            <w:r>
              <w:rPr>
                <w:rFonts w:ascii="Courier New" w:cs="Courier New" w:eastAsia="Courier New" w:hAnsi="Courier New"/>
                <w:color w:val="C9D1D9"/>
                <w:sz w:val="17"/>
                <w:szCs w:val="17"/>
              </w:rPr>
              <w:t xml:space="preserve">    to: recipientEmail,</w:t>
            </w:r>
          </w:p>
          <w:p>
            <w:pPr>
              <w:spacing w:after="14" w:before="14"/>
            </w:pPr>
            <w:r>
              <w:rPr>
                <w:rFonts w:ascii="Courier New" w:cs="Courier New" w:eastAsia="Courier New" w:hAnsi="Courier New"/>
                <w:color w:val="C9D1D9"/>
                <w:sz w:val="17"/>
                <w:szCs w:val="17"/>
              </w:rPr>
              <w:t xml:space="preserve">    subject: `Application for ${job.title} — ${userConfig.displayName}`,</w:t>
            </w:r>
          </w:p>
          <w:p>
            <w:pPr>
              <w:spacing w:after="14" w:before="14"/>
            </w:pPr>
            <w:r>
              <w:rPr>
                <w:rFonts w:ascii="Courier New" w:cs="Courier New" w:eastAsia="Courier New" w:hAnsi="Courier New"/>
                <w:color w:val="C9D1D9"/>
                <w:sz w:val="17"/>
                <w:szCs w:val="17"/>
              </w:rPr>
              <w:t xml:space="preserve">    text: assets.coverLetterText + "\n\nPlease find my resume attached.",</w:t>
            </w:r>
          </w:p>
          <w:p>
            <w:pPr>
              <w:spacing w:after="14" w:before="14"/>
            </w:pPr>
            <w:r>
              <w:rPr>
                <w:rFonts w:ascii="Courier New" w:cs="Courier New" w:eastAsia="Courier New" w:hAnsi="Courier New"/>
                <w:color w:val="C9D1D9"/>
                <w:sz w:val="17"/>
                <w:szCs w:val="17"/>
              </w:rPr>
              <w:t xml:space="preserve">    attachments: [{</w:t>
            </w:r>
          </w:p>
          <w:p>
            <w:pPr>
              <w:spacing w:after="14" w:before="14"/>
            </w:pPr>
            <w:r>
              <w:rPr>
                <w:rFonts w:ascii="Courier New" w:cs="Courier New" w:eastAsia="Courier New" w:hAnsi="Courier New"/>
                <w:color w:val="C9D1D9"/>
                <w:sz w:val="17"/>
                <w:szCs w:val="17"/>
              </w:rPr>
              <w:t xml:space="preserve">      content: assets.tailoredResumeBase64,</w:t>
            </w:r>
          </w:p>
          <w:p>
            <w:pPr>
              <w:spacing w:after="14" w:before="14"/>
            </w:pPr>
            <w:r>
              <w:rPr>
                <w:rFonts w:ascii="Courier New" w:cs="Courier New" w:eastAsia="Courier New" w:hAnsi="Courier New"/>
                <w:color w:val="C9D1D9"/>
                <w:sz w:val="17"/>
                <w:szCs w:val="17"/>
              </w:rPr>
              <w:t xml:space="preserve">      filename: `${userConfig.displayName.replace(" ","_")}_Resume.pdf`,</w:t>
            </w:r>
          </w:p>
          <w:p>
            <w:pPr>
              <w:spacing w:after="14" w:before="14"/>
            </w:pPr>
            <w:r>
              <w:rPr>
                <w:rFonts w:ascii="Courier New" w:cs="Courier New" w:eastAsia="Courier New" w:hAnsi="Courier New"/>
                <w:color w:val="C9D1D9"/>
                <w:sz w:val="17"/>
                <w:szCs w:val="17"/>
              </w:rPr>
              <w:t xml:space="preserve">      type: "application/pdf",</w:t>
            </w:r>
          </w:p>
          <w:p>
            <w:pPr>
              <w:spacing w:after="14" w:before="14"/>
            </w:pPr>
            <w:r>
              <w:rPr>
                <w:rFonts w:ascii="Courier New" w:cs="Courier New" w:eastAsia="Courier New" w:hAnsi="Courier New"/>
                <w:color w:val="C9D1D9"/>
                <w:sz w:val="17"/>
                <w:szCs w:val="17"/>
              </w:rPr>
              <w:t xml:space="preserve">      disposition: "attachment"</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return { success: true, method: "email", recipient: recipientEmail };</w:t>
            </w:r>
          </w:p>
          <w:p>
            <w:pPr>
              <w:spacing w:after="14" w:before="14"/>
            </w:pPr>
            <w:r>
              <w:rPr>
                <w:rFonts w:ascii="Courier New" w:cs="Courier New" w:eastAsia="Courier New" w:hAnsi="Courier New"/>
                <w:color w:val="C9D1D9"/>
                <w:sz w:val="17"/>
                <w:szCs w:val="17"/>
              </w:rPr>
              <w:t xml:space="preserve">}</w:t>
            </w:r>
          </w:p>
        </w:tc>
      </w:tr>
    </w:tbl>
    <w:p>
      <w:r>
        <w:br w:type="page"/>
      </w:r>
    </w:p>
    <w:p>
      <w:pPr>
        <w:pStyle w:val="Heading1"/>
      </w:pPr>
      <w:r>
        <w:rPr>
          <w:rFonts w:ascii="Arial" w:cs="Arial" w:eastAsia="Arial" w:hAnsi="Arial"/>
          <w:b/>
          <w:bCs/>
        </w:rPr>
        <w:t xml:space="preserve">8. WF-007: Result Logger</w:t>
      </w:r>
    </w:p>
    <w:p>
      <w:pPr>
        <w:pBdr>
          <w:bottom w:val="single" w:color="2E75B6" w:sz="8" w:space="1"/>
        </w:pBdr>
        <w:spacing w:after="40" w:before="40"/>
      </w:pPr>
      <w:r>
        <w:rPr>
          <w:rFonts w:ascii="Arial" w:cs="Arial" w:eastAsia="Arial" w:hAnsi="Arial"/>
        </w:rPr>
        <w:t xml:space="preserve"> </w:t>
      </w:r>
    </w:p>
    <w:p/>
    <w:p>
      <w:r>
        <w:rPr>
          <w:rFonts w:ascii="Arial" w:cs="Arial" w:eastAsia="Arial" w:hAnsi="Arial"/>
          <w:color w:val="4A4A4A"/>
          <w:sz w:val="19"/>
          <w:szCs w:val="19"/>
        </w:rPr>
        <w:t xml:space="preserve">WF-007 is called after every application attempt (success or failure) by WF-006. It is a thin, fast webhook caller — its only job is to persist the result to Firebase via the automation_reportResult Cloud Function.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Outcome</w:t>
            </w:r>
          </w:p>
        </w:tc>
        <w:tc>
          <w:tcPr>
            <w:tcW w:type="dxa" w:w="3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Payload to automation_reportResult</w:t>
            </w:r>
          </w:p>
        </w:tc>
        <w:tc>
          <w:tcPr>
            <w:tcW w:type="dxa" w:w="47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Downstream Effects (triggered by Cloud Function)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Success (submitted)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 applicationId, status: "submitted", appliedAt: ISO8601, automationRunId, method }</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1. Application status → "submitted"
2. users.totalApplications +1
3. jobs.totalApplications +1
4. FCM push: "Applied to {company}!"
5. Append to applications/{id}/timeline</w:t>
            </w:r>
          </w:p>
        </w:tc>
      </w:tr>
      <w:tr>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Failure (retryable)</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 applicationId, status: "in_progress", failureReason, attempt: N, automationRunId }</w:t>
            </w:r>
          </w:p>
        </w:tc>
        <w:tc>
          <w:tcPr>
            <w:tcW w:type="dxa" w:w="4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1. Application status stays "in_progress"
2. WF-006 re-queues job for retry in 10 minutes
3. No user notification (silent retry)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Failure (terminal)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 applicationId, status: "failed", failureReason, automationRunId }</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1. Application status → "failed"
2. FCM push: "Could not apply to {company} — reason"
3. Append failure event to timeline
4. If 3+ failures today: alert assigned agent</w:t>
            </w:r>
          </w:p>
        </w:tc>
      </w:tr>
      <w:tr>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Uncertain (form submitted but unconfirmed)</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 applicationId, status: "submitted", notes: "uncertain_submitted — screenshot taken" }</w:t>
            </w:r>
          </w:p>
        </w:tc>
        <w:tc>
          <w:tcPr>
            <w:tcW w:type="dxa" w:w="4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1. Application status → "submitted" (benefit of the doubt)
2. Flag in agentNotes for manual verification
3. Screenshot URL stored in applications/{id}/timeline</w:t>
            </w:r>
          </w:p>
        </w:tc>
      </w:tr>
    </w:tbl>
    <w:p/>
    <w:p/>
    <w:p>
      <w:pPr>
        <w:pStyle w:val="Heading1"/>
      </w:pPr>
      <w:r>
        <w:rPr>
          <w:rFonts w:ascii="Arial" w:cs="Arial" w:eastAsia="Arial" w:hAnsi="Arial"/>
          <w:b/>
          <w:bCs/>
        </w:rPr>
        <w:t xml:space="preserve">9. WF-008: Activity Monitor</w:t>
      </w:r>
    </w:p>
    <w:p>
      <w:pPr>
        <w:pBdr>
          <w:bottom w:val="single" w:color="2E75B6" w:sz="8" w:space="1"/>
        </w:pBdr>
        <w:spacing w:after="40" w:before="40"/>
      </w:pPr>
      <w:r>
        <w:rPr>
          <w:rFonts w:ascii="Arial" w:cs="Arial" w:eastAsia="Arial" w:hAnsi="Arial"/>
        </w:rPr>
        <w:t xml:space="preserve"> </w:t>
      </w:r>
    </w:p>
    <w:p/>
    <w:p>
      <w:r>
        <w:rPr>
          <w:rFonts w:ascii="Arial" w:cs="Arial" w:eastAsia="Arial" w:hAnsi="Arial"/>
          <w:color w:val="4A4A4A"/>
          <w:sz w:val="19"/>
          <w:szCs w:val="19"/>
        </w:rPr>
        <w:t xml:space="preserve">WF-008 runs every hour via Cloud Scheduler. It checks all active users for inactivity and applies dormancy logic. This workflow does NOT touch the applications pipeline — it is purely a monitoring and alerting workflow.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Check</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Condition</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Threshold</w:t>
            </w:r>
          </w:p>
        </w:tc>
        <w:tc>
          <w:tcPr>
            <w:tcW w:type="dxa" w:w="33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Dormancy alert (Level 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users.lastActiveAt &lt; now - 3 days AND users.consecutiveDormantDays == 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3 days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Notify assigned agent via FCM + email. Log to auditLogs. Do NOT notify student yet.</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Dormancy alert (Level 2)</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users.consecutiveDormantDays == 7</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7 days</w:t>
            </w:r>
          </w:p>
        </w:tc>
        <w:tc>
          <w:tcPr>
            <w:tcW w:type="dxa" w:w="3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Notify student + agent. Pause auto-apply (users.autoApplyEnabled=false). Agent must manually re-activate.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Auto-suspend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systemConfig.dormancySuspendThresholdDays reached AND admin config allows auto-suspend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Configurable (default: 14 days)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Set users.status="dormant". Disable Firebase Auth. Agent + admin notified.</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Apply failure spike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User has &gt;3 failed applications today</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Daily</w:t>
            </w:r>
          </w:p>
        </w:tc>
        <w:tc>
          <w:tcPr>
            <w:tcW w:type="dxa" w:w="3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Notify assigned agent: "High failure rate for {student}" — may indicate account issue or ATS block</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Daily apply goal missed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User's dailyApplyCount &lt; (dailyLimit * 0.5) by 17:00 user time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50% completion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Notify agent only (not student): "Only N of M applications completed today for {student}"</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Apply window violation</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Applications detected outside users' applyWindowStart/End</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Any</w:t>
            </w:r>
          </w:p>
        </w:tc>
        <w:tc>
          <w:tcPr>
            <w:tcW w:type="dxa" w:w="3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Flag anomaly in auditLogs; send alert to admin — indicates possible time zone misconfiguration</w:t>
            </w:r>
          </w:p>
        </w:tc>
      </w:tr>
    </w:tbl>
    <w:p/>
    <w:p/>
    <w:p>
      <w:pPr>
        <w:pStyle w:val="Heading1"/>
      </w:pPr>
      <w:r>
        <w:rPr>
          <w:rFonts w:ascii="Arial" w:cs="Arial" w:eastAsia="Arial" w:hAnsi="Arial"/>
          <w:b/>
          <w:bCs/>
        </w:rPr>
        <w:t xml:space="preserve">10. WF-009: Notification Dispatcher</w:t>
      </w:r>
    </w:p>
    <w:p>
      <w:pPr>
        <w:pBdr>
          <w:bottom w:val="single" w:color="2E75B6" w:sz="8" w:space="1"/>
        </w:pBdr>
        <w:spacing w:after="40" w:before="40"/>
      </w:pPr>
      <w:r>
        <w:rPr>
          <w:rFonts w:ascii="Arial" w:cs="Arial" w:eastAsia="Arial" w:hAnsi="Arial"/>
        </w:rPr>
        <w:t xml:space="preserve"> </w:t>
      </w:r>
    </w:p>
    <w:p/>
    <w:p>
      <w:r>
        <w:rPr>
          <w:rFonts w:ascii="Arial" w:cs="Arial" w:eastAsia="Arial" w:hAnsi="Arial"/>
          <w:color w:val="4A4A4A"/>
          <w:sz w:val="19"/>
          <w:szCs w:val="19"/>
        </w:rPr>
        <w:t xml:space="preserve">WF-009 is triggered by Firestore writes (via a Cloud Function that posts to an n8n webhook). It handles routing of notifications across multiple channels based on event type and user preferences.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5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Event Type</w:t>
            </w:r>
          </w:p>
        </w:tc>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FCM Push</w:t>
            </w:r>
          </w:p>
        </w:tc>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SendGrid Email</w:t>
            </w:r>
          </w:p>
        </w:tc>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In-App Notification</w:t>
            </w:r>
          </w:p>
        </w:tc>
        <w:tc>
          <w:tcPr>
            <w:tcW w:type="dxa" w:w="25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Delay / Batching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application_submitted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 (immediate)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NO (avoid email spam)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Real-time; no batching</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application_failed (terminal)</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YES (immediate)</w:t>
            </w:r>
          </w:p>
        </w:tc>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YES (summary email)</w:t>
            </w:r>
          </w:p>
        </w:tc>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FCM immediate; email batched with other failures (max 1 email/day)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interview_scheduled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 (high-priority)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 (immediate)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Both immediate; high-value event</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offer_received</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YES (high-priority)</w:t>
            </w:r>
          </w:p>
        </w:tc>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YES (immediate)</w:t>
            </w:r>
          </w:p>
        </w:tc>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Both immediate; celebration event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dormancy_warning (student)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Sent at 10:00 AM user time (not immediately on trigger)</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agent_message</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NO</w:t>
            </w:r>
          </w:p>
        </w:tc>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Immediate FCM; no email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system_alert (maintenance)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Sent to all affected users in batch; max 1/hour</w:t>
            </w:r>
          </w:p>
        </w:tc>
      </w:tr>
    </w:tbl>
    <w:p>
      <w:r>
        <w:br w:type="page"/>
      </w:r>
    </w:p>
    <w:p>
      <w:pPr>
        <w:pStyle w:val="Heading1"/>
      </w:pPr>
      <w:r>
        <w:rPr>
          <w:rFonts w:ascii="Arial" w:cs="Arial" w:eastAsia="Arial" w:hAnsi="Arial"/>
          <w:b/>
          <w:bCs/>
        </w:rPr>
        <w:t xml:space="preserve">11. Failure Handling &amp; Retry Architecture</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11.1 Failure Classification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Class</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Error Examples</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Retryable?</w:t>
            </w:r>
          </w:p>
        </w:tc>
        <w:tc>
          <w:tcPr>
            <w:tcW w:type="dxa" w:w="33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Max Retries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Transient Network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HTTP 429 (rate limit), HTTP 502/503/504, TCP timeout, DNS resolution failure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3x with exponential backoff: 1min → 5min → 15min</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ATS Form Error</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CAPTCHA encountered, form field not found, login wall detected, multi-factor prompt</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PARTIAL</w:t>
            </w:r>
          </w:p>
        </w:tc>
        <w:tc>
          <w:tcPr>
            <w:tcW w:type="dxa" w:w="3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2x with 10min delay; if CAPTCHA on 2nd attempt → mark terminal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AI API Error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OpenAI HTTP 429, 500; context length exceeded; malformed JSON response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3x; if all fail → fall back to original resume + template cover letter (never blocks apply)</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Job Data Error</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Invalid applyUrl (404), job no longer exists (410), company blacklisted mid-run</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NO</w:t>
            </w:r>
          </w:p>
        </w:tc>
        <w:tc>
          <w:tcPr>
            <w:tcW w:type="dxa" w:w="3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Terminal immediately; mark application "failed" with specific reason; skip to next job</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Auth/Session Error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Platform session expired, OAuth token revoked, LinkedIn account flagged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Terminal; notify agent; pause LinkedIn applies for this user; do not retry</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PDF Generation Error</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React-PDF renderer crash, Storage upload timeout</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2x; if fail → use original PDF resume (not tailored); never block application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Webhook Delivery Failure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automation_reportResult returns non-200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5x with 2min intervals; if all fail → write result to Redis dead-letter queue</w:t>
            </w:r>
          </w:p>
        </w:tc>
      </w:tr>
    </w:tbl>
    <w:p/>
    <w:p/>
    <w:p>
      <w:pPr>
        <w:pStyle w:val="Heading2"/>
      </w:pPr>
      <w:r>
        <w:rPr>
          <w:rFonts w:ascii="Arial" w:cs="Arial" w:eastAsia="Arial" w:hAnsi="Arial"/>
          <w:b/>
          <w:bCs/>
        </w:rPr>
        <w:t xml:space="preserve">11.2 Retry Strategy per Failure Type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Universal retry wrapper used across all WF-006 modules</w:t>
            </w:r>
          </w:p>
          <w:p>
            <w:pPr>
              <w:spacing w:after="14" w:before="14"/>
            </w:pPr>
            <w:r>
              <w:rPr>
                <w:rFonts w:ascii="Courier New" w:cs="Courier New" w:eastAsia="Courier New" w:hAnsi="Courier New"/>
                <w:color w:val="C9D1D9"/>
                <w:sz w:val="17"/>
                <w:szCs w:val="17"/>
              </w:rPr>
              <w:t xml:space="preserve">async function retryWithBackoff(fn, maxAttempts, baseDelayMs = 60_000) {</w:t>
            </w:r>
          </w:p>
          <w:p>
            <w:pPr>
              <w:spacing w:after="14" w:before="14"/>
            </w:pPr>
            <w:r>
              <w:rPr>
                <w:rFonts w:ascii="Courier New" w:cs="Courier New" w:eastAsia="Courier New" w:hAnsi="Courier New"/>
                <w:color w:val="C9D1D9"/>
                <w:sz w:val="17"/>
                <w:szCs w:val="17"/>
              </w:rPr>
              <w:t xml:space="preserve">  for (let attempt = 1; attempt &lt;= maxAttempts; attempt++) {</w:t>
            </w:r>
          </w:p>
          <w:p>
            <w:pPr>
              <w:spacing w:after="14" w:before="14"/>
            </w:pPr>
            <w:r>
              <w:rPr>
                <w:rFonts w:ascii="Courier New" w:cs="Courier New" w:eastAsia="Courier New" w:hAnsi="Courier New"/>
                <w:color w:val="C9D1D9"/>
                <w:sz w:val="17"/>
                <w:szCs w:val="17"/>
              </w:rPr>
              <w:t xml:space="preserve">    try {</w:t>
            </w:r>
          </w:p>
          <w:p>
            <w:pPr>
              <w:spacing w:after="14" w:before="14"/>
            </w:pPr>
            <w:r>
              <w:rPr>
                <w:rFonts w:ascii="Courier New" w:cs="Courier New" w:eastAsia="Courier New" w:hAnsi="Courier New"/>
                <w:color w:val="C9D1D9"/>
                <w:sz w:val="17"/>
                <w:szCs w:val="17"/>
              </w:rPr>
              <w:t xml:space="preserve">      return await fn();</w:t>
            </w:r>
          </w:p>
          <w:p>
            <w:pPr>
              <w:spacing w:after="14" w:before="14"/>
            </w:pPr>
            <w:r>
              <w:rPr>
                <w:rFonts w:ascii="Courier New" w:cs="Courier New" w:eastAsia="Courier New" w:hAnsi="Courier New"/>
                <w:color w:val="C9D1D9"/>
                <w:sz w:val="17"/>
                <w:szCs w:val="17"/>
              </w:rPr>
              <w:t xml:space="preserve">    } catch (err) {</w:t>
            </w:r>
          </w:p>
          <w:p>
            <w:pPr>
              <w:spacing w:after="14" w:before="14"/>
            </w:pPr>
            <w:r>
              <w:rPr>
                <w:rFonts w:ascii="Courier New" w:cs="Courier New" w:eastAsia="Courier New" w:hAnsi="Courier New"/>
                <w:color w:val="C9D1D9"/>
                <w:sz w:val="17"/>
                <w:szCs w:val="17"/>
              </w:rPr>
              <w:t xml:space="preserve">      const isTerminal = isTerminalError(err);  // checks error class</w:t>
            </w:r>
          </w:p>
          <w:p>
            <w:pPr>
              <w:spacing w:after="14" w:before="14"/>
            </w:pPr>
            <w:r>
              <w:rPr>
                <w:rFonts w:ascii="Courier New" w:cs="Courier New" w:eastAsia="Courier New" w:hAnsi="Courier New"/>
                <w:color w:val="C9D1D9"/>
                <w:sz w:val="17"/>
                <w:szCs w:val="17"/>
              </w:rPr>
              <w:t xml:space="preserve">      if (isTerminal || attempt === maxAttempts) throw err;</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 Exponential backoff with jitter: 1min, 5min, 15min (+ ±20% jitter)</w:t>
            </w:r>
          </w:p>
          <w:p>
            <w:pPr>
              <w:spacing w:after="14" w:before="14"/>
            </w:pPr>
            <w:r>
              <w:rPr>
                <w:rFonts w:ascii="Courier New" w:cs="Courier New" w:eastAsia="Courier New" w:hAnsi="Courier New"/>
                <w:color w:val="C9D1D9"/>
                <w:sz w:val="17"/>
                <w:szCs w:val="17"/>
              </w:rPr>
              <w:t xml:space="preserve">      const delay = baseDelayMs * Math.pow(5, attempt - 1);</w:t>
            </w:r>
          </w:p>
          <w:p>
            <w:pPr>
              <w:spacing w:after="14" w:before="14"/>
            </w:pPr>
            <w:r>
              <w:rPr>
                <w:rFonts w:ascii="Courier New" w:cs="Courier New" w:eastAsia="Courier New" w:hAnsi="Courier New"/>
                <w:color w:val="C9D1D9"/>
                <w:sz w:val="17"/>
                <w:szCs w:val="17"/>
              </w:rPr>
              <w:t xml:space="preserve">      const jitter = delay * 0.2 * (Math.random() * 2 - 1);  // ±20%</w:t>
            </w:r>
          </w:p>
          <w:p>
            <w:pPr>
              <w:spacing w:after="14" w:before="14"/>
            </w:pPr>
            <w:r>
              <w:rPr>
                <w:rFonts w:ascii="Courier New" w:cs="Courier New" w:eastAsia="Courier New" w:hAnsi="Courier New"/>
                <w:color w:val="C9D1D9"/>
                <w:sz w:val="17"/>
                <w:szCs w:val="17"/>
              </w:rPr>
              <w:t xml:space="preserve">      await sleep(delay + jitter);</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console.log(`Attempt ${attempt} failed: ${err.message}. Retrying in ${delay}ms`);</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Terminal error detection</w:t>
            </w:r>
          </w:p>
          <w:p>
            <w:pPr>
              <w:spacing w:after="14" w:before="14"/>
            </w:pPr>
            <w:r>
              <w:rPr>
                <w:rFonts w:ascii="Courier New" w:cs="Courier New" w:eastAsia="Courier New" w:hAnsi="Courier New"/>
                <w:color w:val="C9D1D9"/>
                <w:sz w:val="17"/>
                <w:szCs w:val="17"/>
              </w:rPr>
              <w:t xml:space="preserve">function isTerminalError(err) {</w:t>
            </w:r>
          </w:p>
          <w:p>
            <w:pPr>
              <w:spacing w:after="14" w:before="14"/>
            </w:pPr>
            <w:r>
              <w:rPr>
                <w:rFonts w:ascii="Courier New" w:cs="Courier New" w:eastAsia="Courier New" w:hAnsi="Courier New"/>
                <w:color w:val="C9D1D9"/>
                <w:sz w:val="17"/>
                <w:szCs w:val="17"/>
              </w:rPr>
              <w:t xml:space="preserve">  return err.type === "CAPTCHA_BLOCK"</w:t>
            </w:r>
          </w:p>
          <w:p>
            <w:pPr>
              <w:spacing w:after="14" w:before="14"/>
            </w:pPr>
            <w:r>
              <w:rPr>
                <w:rFonts w:ascii="Courier New" w:cs="Courier New" w:eastAsia="Courier New" w:hAnsi="Courier New"/>
                <w:color w:val="C9D1D9"/>
                <w:sz w:val="17"/>
                <w:szCs w:val="17"/>
              </w:rPr>
              <w:t xml:space="preserve">      || err.type === "AUTH_REVOKED"</w:t>
            </w:r>
          </w:p>
          <w:p>
            <w:pPr>
              <w:spacing w:after="14" w:before="14"/>
            </w:pPr>
            <w:r>
              <w:rPr>
                <w:rFonts w:ascii="Courier New" w:cs="Courier New" w:eastAsia="Courier New" w:hAnsi="Courier New"/>
                <w:color w:val="C9D1D9"/>
                <w:sz w:val="17"/>
                <w:szCs w:val="17"/>
              </w:rPr>
              <w:t xml:space="preserve">      || err.statusCode === 404       // Job no longer exists</w:t>
            </w:r>
          </w:p>
          <w:p>
            <w:pPr>
              <w:spacing w:after="14" w:before="14"/>
            </w:pPr>
            <w:r>
              <w:rPr>
                <w:rFonts w:ascii="Courier New" w:cs="Courier New" w:eastAsia="Courier New" w:hAnsi="Courier New"/>
                <w:color w:val="C9D1D9"/>
                <w:sz w:val="17"/>
                <w:szCs w:val="17"/>
              </w:rPr>
              <w:t xml:space="preserve">      || err.statusCode === 410       // Gone permanently</w:t>
            </w:r>
          </w:p>
          <w:p>
            <w:pPr>
              <w:spacing w:after="14" w:before="14"/>
            </w:pPr>
            <w:r>
              <w:rPr>
                <w:rFonts w:ascii="Courier New" w:cs="Courier New" w:eastAsia="Courier New" w:hAnsi="Courier New"/>
                <w:color w:val="C9D1D9"/>
                <w:sz w:val="17"/>
                <w:szCs w:val="17"/>
              </w:rPr>
              <w:t xml:space="preserve">      || err.type === "BLACKLISTED";  // Admin flagged</w:t>
            </w:r>
          </w:p>
          <w:p>
            <w:pPr>
              <w:spacing w:after="14" w:before="14"/>
            </w:pPr>
            <w:r>
              <w:rPr>
                <w:rFonts w:ascii="Courier New" w:cs="Courier New" w:eastAsia="Courier New" w:hAnsi="Courier New"/>
                <w:color w:val="C9D1D9"/>
                <w:sz w:val="17"/>
                <w:szCs w:val="17"/>
              </w:rPr>
              <w:t xml:space="preserve">}</w:t>
            </w:r>
          </w:p>
        </w:tc>
      </w:tr>
    </w:tbl>
    <w:p/>
    <w:p/>
    <w:p>
      <w:pPr>
        <w:pStyle w:val="Heading2"/>
      </w:pPr>
      <w:r>
        <w:rPr>
          <w:rFonts w:ascii="Arial" w:cs="Arial" w:eastAsia="Arial" w:hAnsi="Arial"/>
          <w:b/>
          <w:bCs/>
        </w:rPr>
        <w:t xml:space="preserve">11.3 Dead Letter Queue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When WF-007 (Result Logger) fails to deliver results to Firebase after 5 attempts, the result is written to a Redis Dead Letter Queue (DLQ). A separate scheduled process (every 15 minutes) reads the DLQ and retries delivery. If DLQ items age past 2 hours, an admin alert is sent and the item is written to Cloud Logging for manual review.</w:t>
            </w:r>
          </w:p>
        </w:tc>
      </w:tr>
    </w:tbl>
    <w:p/>
    <w:p/>
    <w:p>
      <w:pPr>
        <w:pStyle w:val="Heading2"/>
      </w:pPr>
      <w:r>
        <w:rPr>
          <w:rFonts w:ascii="Arial" w:cs="Arial" w:eastAsia="Arial" w:hAnsi="Arial"/>
          <w:b/>
          <w:bCs/>
        </w:rPr>
        <w:t xml:space="preserve">11.4 Circuit Breaker Pattern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Service</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Open Circuit Condition</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Fallback Behaviour</w:t>
            </w:r>
          </w:p>
        </w:tc>
        <w:tc>
          <w:tcPr>
            <w:tcW w:type="dxa" w:w="29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Reset Condition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OpenAI API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&gt;5 failures in 2 minutes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Switch to Anthropic Claude 3 Haiku; log circuit open to admin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After 5 minutes, send 1 test request; close if successful</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Anthropic API</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&gt;5 failures in 2 minutes</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Switch to template-based cover letter; use original resume</w:t>
            </w:r>
          </w:p>
        </w:tc>
        <w:tc>
          <w:tcPr>
            <w:tcW w:type="dxa" w:w="2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After 5 minutes, send 1 test request; close if successful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Adzuna API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&gt;10 failures in 5 minutes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Skip Adzuna; continue with other job sources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After 10 minutes, re-enable</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Playwright Service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&gt;3 concurrent timeouts</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Mark all form-fill applications "queued" for 1 hour; retry when service recovers</w:t>
            </w:r>
          </w:p>
        </w:tc>
        <w:tc>
          <w:tcPr>
            <w:tcW w:type="dxa" w:w="2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Cloud Run auto-scales; circuit resets when /health returns 200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Firebase webhook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&gt;5 consecutive 5xx from automation_reportResult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Write to Redis DLQ; continue pipeline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After 2 minutes, retry webhook directly</w:t>
            </w:r>
          </w:p>
        </w:tc>
      </w:tr>
    </w:tbl>
    <w:p>
      <w:r>
        <w:br w:type="page"/>
      </w:r>
    </w:p>
    <w:p>
      <w:pPr>
        <w:pStyle w:val="Heading1"/>
      </w:pPr>
      <w:r>
        <w:rPr>
          <w:rFonts w:ascii="Arial" w:cs="Arial" w:eastAsia="Arial" w:hAnsi="Arial"/>
          <w:b/>
          <w:bCs/>
        </w:rPr>
        <w:t xml:space="preserve">12. Rate Limiting &amp; Anti-Ban Strategies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12.1 Human Behaviour Simulation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E57C2" w:sz="1"/>
              <w:bottom w:val="none" w:color="FFFFFF" w:sz="0"/>
              <w:right w:val="none" w:color="FFFFFF" w:sz="0"/>
            </w:tcBorders>
            <w:shd w:fill="EDE7F6" w:val="clear"/>
            <w:tcMar>
              <w:top w:type="dxa" w:w="110"/>
              <w:left w:type="dxa" w:w="200"/>
              <w:bottom w:type="dxa" w:w="110"/>
              <w:right w:type="dxa" w:w="200"/>
            </w:tcMar>
          </w:tcPr>
          <w:p>
            <w:r>
              <w:rPr>
                <w:rFonts w:ascii="Arial" w:cs="Arial" w:eastAsia="Arial" w:hAnsi="Arial"/>
                <w:color w:val="4527A0"/>
                <w:sz w:val="18"/>
                <w:szCs w:val="18"/>
              </w:rPr>
              <w:t xml:space="preserve">The most important anti-ban measure is making automation behaviour indistinguishable from a human user. This is achieved through timing randomisation, browser fingerprint management, and behavioural patterns that mirror real job seekers.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Behaviour Dimension</w:t>
            </w:r>
          </w:p>
        </w:tc>
        <w:tc>
          <w:tcPr>
            <w:tcW w:type="dxa" w:w="3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Human-Like Implementation</w:t>
            </w:r>
          </w:p>
        </w:tc>
        <w:tc>
          <w:tcPr>
            <w:tcW w:type="dxa" w:w="37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What It Prevents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Inter-job delay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Random 2–8 minute delay between each job application in a run (uniform distribution)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Platform bot detection based on application rate (e.g., LinkedIn flags &gt;3 apps/min)</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Page load timing</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Playwright: random 800ms–3s wait after navigation before interacting with form</w:t>
            </w:r>
          </w:p>
        </w:tc>
        <w:tc>
          <w:tcPr>
            <w:tcW w:type="dxa" w:w="3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Headless browser detection via interaction-speed fingerprinting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Typing simulation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Playwright: type each character with random 50–150ms keystroke delay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Form interaction speed analysis used by anti-bot systems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Mouse movement</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Playwright: random mouse path from element-to-element before click (curved path via bezier curve)</w:t>
            </w:r>
          </w:p>
        </w:tc>
        <w:tc>
          <w:tcPr>
            <w:tcW w:type="dxa" w:w="3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Linear mouse movement is a known bot signal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Viewport &amp; screen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Randomised from set: [1920x1080, 1440x900, 1366x768, 2560x1440] per session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Device fingerprinting; always same viewport = bot signal</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User agent rotation</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Pool of 20 real Chrome user agents (updated quarterly); one selected randomly per session</w:t>
            </w:r>
          </w:p>
        </w:tc>
        <w:tc>
          <w:tcPr>
            <w:tcW w:type="dxa" w:w="3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UA fingerprinting by ATS platforms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Apply window restriction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Applications only sent within users.applyWindowStart–End in their timezone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Mass applications at 3 AM are obvious bot signals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Daily spread</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10 applications spread over 6–9 hours (not burst)</w:t>
            </w:r>
          </w:p>
        </w:tc>
        <w:tc>
          <w:tcPr>
            <w:tcW w:type="dxa" w:w="3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Burst of 10 apps in 10 minutes is a clear bot pattern</w:t>
            </w:r>
          </w:p>
        </w:tc>
      </w:tr>
    </w:tbl>
    <w:p/>
    <w:p/>
    <w:p>
      <w:pPr>
        <w:pStyle w:val="Heading2"/>
      </w:pPr>
      <w:r>
        <w:rPr>
          <w:rFonts w:ascii="Arial" w:cs="Arial" w:eastAsia="Arial" w:hAnsi="Arial"/>
          <w:b/>
          <w:bCs/>
        </w:rPr>
        <w:t xml:space="preserve">12.2 Per-Source Rate Limits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000"/>
        <w:gridCol w:w="2360"/>
      </w:tblGrid>
      <w:tr>
        <w:trPr>
          <w:tblHeader/>
        </w:trPr>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Job Source</w:t>
            </w:r>
          </w:p>
        </w:tc>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Max Requests/Hour</w:t>
            </w:r>
          </w:p>
        </w:tc>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Max Applies/Day (global)</w:t>
            </w:r>
          </w:p>
        </w:tc>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Max Applies/User/Day</w:t>
            </w:r>
          </w:p>
        </w:tc>
        <w:tc>
          <w:tcPr>
            <w:tcW w:type="dxa" w:w="23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Backoff on 429</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Adzuna API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500 (API limit)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Unlimited (API-based)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10 (soft limit)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Exponential: 1min → 5min → 30min</w:t>
            </w:r>
          </w:p>
        </w:tc>
      </w:tr>
      <w:tr>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Indeed Publisher</w:t>
            </w:r>
          </w:p>
        </w:tc>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200 (publisher policy)</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Unlimited (API-based)</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10 (soft limit)</w:t>
            </w:r>
          </w:p>
        </w:tc>
        <w:tc>
          <w:tcPr>
            <w:tcW w:type="dxa" w:w="2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Exponential: 2min → 10min → 60min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LinkedIn (Playwright)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30 (estimated safe)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50 across all users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3 per user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Stop for 24h if rate-limited; notify admin</w:t>
            </w:r>
          </w:p>
        </w:tc>
      </w:tr>
      <w:tr>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Naukri (Playwright)</w:t>
            </w:r>
          </w:p>
        </w:tc>
        <w:tc>
          <w:tcPr>
            <w:tcW w:type="dxa" w:w="16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20 (estimated safe)</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40 across all users</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5 per user</w:t>
            </w:r>
          </w:p>
        </w:tc>
        <w:tc>
          <w:tcPr>
            <w:tcW w:type="dxa" w:w="2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Stop for 4h; rotate session if available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Playwright Generic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10 per domain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20 per domain across all users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2 per user per domain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Stop for 2h</w:t>
            </w:r>
          </w:p>
        </w:tc>
      </w:tr>
    </w:tbl>
    <w:p/>
    <w:p/>
    <w:p>
      <w:pPr>
        <w:pStyle w:val="Heading2"/>
      </w:pPr>
      <w:r>
        <w:rPr>
          <w:rFonts w:ascii="Arial" w:cs="Arial" w:eastAsia="Arial" w:hAnsi="Arial"/>
          <w:b/>
          <w:bCs/>
        </w:rPr>
        <w:t xml:space="preserve">12.3 IP Rotation &amp; Proxy Strategy</w:t>
      </w:r>
    </w:p>
    <w:p/>
    <w:p>
      <w:r>
        <w:rPr>
          <w:rFonts w:ascii="Arial" w:cs="Arial" w:eastAsia="Arial" w:hAnsi="Arial"/>
          <w:color w:val="4A4A4A"/>
          <w:sz w:val="19"/>
          <w:szCs w:val="19"/>
        </w:rPr>
        <w:t xml:space="preserve">For Playwright-based scraping and form filling, all traffic is routed through a residential proxy pool (BrightData or Oxylabs). Each user's session uses a consistent IP for the duration of their apply window to prevent mid-session IP changes triggering security challenges.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Proxy Pool Type</w:t>
            </w:r>
          </w:p>
        </w:tc>
        <w:tc>
          <w:tcPr>
            <w:tcW w:type="dxa" w:w="3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Provider</w:t>
            </w:r>
          </w:p>
        </w:tc>
        <w:tc>
          <w:tcPr>
            <w:tcW w:type="dxa" w:w="41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Residential proxies (India IPs)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BrightData residential pool — India geo-targeting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Naukri.com, Indian job boards; must appear as Indian user</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Residential proxies (US IPs)</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BrightData residential pool — US geo-targeting</w:t>
            </w:r>
          </w:p>
        </w:tc>
        <w:tc>
          <w:tcPr>
            <w:tcW w:type="dxa" w:w="41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LinkedIn, Indeed, Dice, Greenhouse — primarily US-hosted platforms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Static datacenter IPs (whitelisted)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Hetzner dedicated IPs — added to Adzuna &amp; Indeed allowlists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Official API calls where IP whitelisting is possible; no proxy needed</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n8n server IP (direct)</w:t>
            </w:r>
          </w:p>
        </w:tc>
        <w:tc>
          <w:tcPr>
            <w:tcW w:type="dxa" w:w="3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GCP Compute Engine static IP</w:t>
            </w:r>
          </w:p>
        </w:tc>
        <w:tc>
          <w:tcPr>
            <w:tcW w:type="dxa" w:w="41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Firebase Admin SDK calls; internal webhook calls — never exposed to job platforms</w:t>
            </w:r>
          </w:p>
        </w:tc>
      </w:tr>
    </w:tbl>
    <w:p/>
    <w:p/>
    <w:p>
      <w:pPr>
        <w:pStyle w:val="Heading2"/>
      </w:pPr>
      <w:r>
        <w:rPr>
          <w:rFonts w:ascii="Arial" w:cs="Arial" w:eastAsia="Arial" w:hAnsi="Arial"/>
          <w:b/>
          <w:bCs/>
        </w:rPr>
        <w:t xml:space="preserve">12.4 CAPTCHA Handling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1"/>
              <w:bottom w:val="none" w:color="FFFFFF" w:sz="0"/>
              <w:right w:val="none" w:color="FFFFFF" w:sz="0"/>
            </w:tcBorders>
            <w:shd w:fill="FFEBEE" w:val="clear"/>
            <w:tcMar>
              <w:top w:type="dxa" w:w="110"/>
              <w:left w:type="dxa" w:w="200"/>
              <w:bottom w:type="dxa" w:w="110"/>
              <w:right w:type="dxa" w:w="200"/>
            </w:tcMar>
          </w:tcPr>
          <w:p>
            <w:r>
              <w:rPr>
                <w:rFonts w:ascii="Arial" w:cs="Arial" w:eastAsia="Arial" w:hAnsi="Arial"/>
                <w:color w:val="B71C1C"/>
                <w:sz w:val="18"/>
                <w:szCs w:val="18"/>
              </w:rPr>
              <w:t xml:space="preserve">CAPTCHA encounters are treated as terminal failures for that specific application attempt — we do not attempt to solve CAPTCHAs automatically as this violates platform ToS and increases ban risk. If a user's session triggers CAPTCHA on &gt;2 consecutive applications on the same platform, their session for that platform is suspended for 24 hours and the agent is notified to investigate.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CAPTCHA Type</w:t>
            </w:r>
          </w:p>
        </w:tc>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Detection</w:t>
            </w:r>
          </w:p>
        </w:tc>
        <w:tc>
          <w:tcPr>
            <w:tcW w:type="dxa" w:w="47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Response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reCAPTCHA v2 (checkbox)</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Playwright: detect iframe src containing "recaptcha/api2"</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Mark application "failed" with reason "CAPTCHA_BLOCK"; move to next job</w:t>
            </w:r>
          </w:p>
        </w:tc>
      </w:tr>
      <w:tr>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reCAPTCHA v3 (invisible)</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Detected via failed form submit + score error in response body</w:t>
            </w:r>
          </w:p>
        </w:tc>
        <w:tc>
          <w:tcPr>
            <w:tcW w:type="dxa" w:w="4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Retry once after 5-minute delay (score may reset); if fails again → terminal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hCaptcha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Playwright: detect iframe src containing "hcaptcha.com"</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Terminal immediately; mark "failed"; increment CAPTCHA counter for this platform/user</w:t>
            </w:r>
          </w:p>
        </w:tc>
      </w:tr>
      <w:tr>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Cloudflare Challenge</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Detect via page title or CF challenge page markers</w:t>
            </w:r>
          </w:p>
        </w:tc>
        <w:tc>
          <w:tcPr>
            <w:tcW w:type="dxa" w:w="4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Terminal; flag platform session as potentially flagged; notify agent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SMS verification prompt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Detect via phone input appearing in flow unexpectedly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Terminal; flag user account as requiring manual intervention; suspend platform session</w:t>
            </w:r>
          </w:p>
        </w:tc>
      </w:tr>
    </w:tbl>
    <w:p>
      <w:r>
        <w:br w:type="page"/>
      </w:r>
    </w:p>
    <w:p>
      <w:pPr>
        <w:pStyle w:val="Heading1"/>
      </w:pPr>
      <w:r>
        <w:rPr>
          <w:rFonts w:ascii="Arial" w:cs="Arial" w:eastAsia="Arial" w:hAnsi="Arial"/>
          <w:b/>
          <w:bCs/>
        </w:rPr>
        <w:t xml:space="preserve">13. AI Integration Deep Dive</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13.1 AI Service Architecture</w:t>
      </w:r>
    </w:p>
    <w:p/>
    <w:p>
      <w:r>
        <w:rPr>
          <w:rFonts w:ascii="Arial" w:cs="Arial" w:eastAsia="Arial" w:hAnsi="Arial"/>
          <w:color w:val="4A4A4A"/>
          <w:sz w:val="19"/>
          <w:szCs w:val="19"/>
        </w:rPr>
        <w:t xml:space="preserve">All AI calls are routed through a thin Node.js proxy service (Cloud Run) that adds: request queuing, cost tracking, token budget enforcement, prompt versioning, A/B test assignment, and automatic fallback routing. No component calls OpenAI or Anthropic directly.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rPr>
          <w:tblHeader/>
        </w:trPr>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Model</w:t>
            </w:r>
          </w:p>
        </w:tc>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Provider</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Primary Use Case</w:t>
            </w:r>
          </w:p>
        </w:tc>
        <w:tc>
          <w:tcPr>
            <w:tcW w:type="dxa" w:w="43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Cost (estimated 2026)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gpt-4o-mini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OpenAI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Job scoring, keyword extraction, resume keyword gap analysis, anti-hallucination check, batch scoring</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~$0.00015/1K input tokens, $0.00060/1K output tokens; ~$0.003/user/day for scoring</w:t>
            </w:r>
          </w:p>
        </w:tc>
      </w:tr>
      <w:tr>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gpt-4o</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OpenAI</w:t>
            </w:r>
          </w:p>
        </w:tc>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Cover letter generation, resume summary rewrite (quality-critical tasks)</w:t>
            </w:r>
          </w:p>
        </w:tc>
        <w:tc>
          <w:tcPr>
            <w:tcW w:type="dxa" w:w="4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~$0.0025/1K input tokens, $0.01/1K output tokens; ~$0.015/cover letter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claude-sonnet-4-6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Anthropic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Fallback for gpt-4o-mini (on 429 or 5xx)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~$0.003/1K input, $0.015/1K output; used only on OpenAI failure</w:t>
            </w:r>
          </w:p>
        </w:tc>
      </w:tr>
      <w:tr>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claude-opus-4-6</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Anthropic</w:t>
            </w:r>
          </w:p>
        </w:tc>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Fallback for gpt-4o on critical cover letter failures</w:t>
            </w:r>
          </w:p>
        </w:tc>
        <w:tc>
          <w:tcPr>
            <w:tcW w:type="dxa" w:w="4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~$0.015/1K input, $0.075/1K output; rare; last resort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text-embedding-3-small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OpenAI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Semantic job-to-resume similarity (optional enhancement at scale)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~$0.00002/1K tokens; used for embedding-based scoring at 1000+ users</w:t>
            </w:r>
          </w:p>
        </w:tc>
      </w:tr>
    </w:tbl>
    <w:p/>
    <w:p/>
    <w:p>
      <w:pPr>
        <w:pStyle w:val="Heading2"/>
      </w:pPr>
      <w:r>
        <w:rPr>
          <w:rFonts w:ascii="Arial" w:cs="Arial" w:eastAsia="Arial" w:hAnsi="Arial"/>
          <w:b/>
          <w:bCs/>
        </w:rPr>
        <w:t xml:space="preserve">13.2 Resume Parsing Prompt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Prompt: Resume Parsing (triggered once on resume upload)</w:t>
            </w:r>
          </w:p>
          <w:p>
            <w:pPr>
              <w:spacing w:after="14" w:before="14"/>
            </w:pPr>
            <w:r>
              <w:rPr>
                <w:rFonts w:ascii="Courier New" w:cs="Courier New" w:eastAsia="Courier New" w:hAnsi="Courier New"/>
                <w:color w:val="C9D1D9"/>
                <w:sz w:val="17"/>
                <w:szCs w:val="17"/>
              </w:rPr>
              <w:t xml:space="preserve">// Model: gpt-4o-mini | Max tokens: 2000 output</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SYSTEM:</w:t>
            </w:r>
          </w:p>
          <w:p>
            <w:pPr>
              <w:spacing w:after="14" w:before="14"/>
            </w:pPr>
            <w:r>
              <w:rPr>
                <w:rFonts w:ascii="Courier New" w:cs="Courier New" w:eastAsia="Courier New" w:hAnsi="Courier New"/>
                <w:color w:val="C9D1D9"/>
                <w:sz w:val="17"/>
                <w:szCs w:val="17"/>
              </w:rPr>
              <w:t xml:space="preserve">You are a precise resume parser. Extract structured data from the resume text below.</w:t>
            </w:r>
          </w:p>
          <w:p>
            <w:pPr>
              <w:spacing w:after="14" w:before="14"/>
            </w:pPr>
            <w:r>
              <w:rPr>
                <w:rFonts w:ascii="Courier New" w:cs="Courier New" w:eastAsia="Courier New" w:hAnsi="Courier New"/>
                <w:color w:val="C9D1D9"/>
                <w:sz w:val="17"/>
                <w:szCs w:val="17"/>
              </w:rPr>
              <w:t xml:space="preserve">Output ONLY valid JSON matching the exact schema provided. No commentary. No markdown.</w:t>
            </w:r>
          </w:p>
          <w:p>
            <w:pPr>
              <w:spacing w:after="14" w:before="14"/>
            </w:pPr>
            <w:r>
              <w:rPr>
                <w:rFonts w:ascii="Courier New" w:cs="Courier New" w:eastAsia="Courier New" w:hAnsi="Courier New"/>
                <w:color w:val="C9D1D9"/>
                <w:sz w:val="17"/>
                <w:szCs w:val="17"/>
              </w:rPr>
              <w:t xml:space="preserve">If a field cannot be extracted, use null. Never invent information.</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SCHEMA:</w:t>
            </w:r>
          </w:p>
          <w:p>
            <w:pPr>
              <w:spacing w:after="14" w:before="14"/>
            </w:pPr>
            <w:r>
              <w:rPr>
                <w:rFonts w:ascii="Courier New" w:cs="Courier New" w:eastAsia="Courier New" w:hAnsi="Courier New"/>
                <w:color w:val="C9D1D9"/>
                <w:sz w:val="17"/>
                <w:szCs w:val="17"/>
              </w:rPr>
              <w:t xml:space="preserve">{</w:t>
            </w:r>
          </w:p>
          <w:p>
            <w:pPr>
              <w:spacing w:after="14" w:before="14"/>
            </w:pPr>
            <w:r>
              <w:rPr>
                <w:rFonts w:ascii="Courier New" w:cs="Courier New" w:eastAsia="Courier New" w:hAnsi="Courier New"/>
                <w:color w:val="C9D1D9"/>
                <w:sz w:val="17"/>
                <w:szCs w:val="17"/>
              </w:rPr>
              <w:t xml:space="preserve">  "fullName": string, "email": string, "phone": string | null,</w:t>
            </w:r>
          </w:p>
          <w:p>
            <w:pPr>
              <w:spacing w:after="14" w:before="14"/>
            </w:pPr>
            <w:r>
              <w:rPr>
                <w:rFonts w:ascii="Courier New" w:cs="Courier New" w:eastAsia="Courier New" w:hAnsi="Courier New"/>
                <w:color w:val="C9D1D9"/>
                <w:sz w:val="17"/>
                <w:szCs w:val="17"/>
              </w:rPr>
              <w:t xml:space="preserve">  "summary": string (max 500 chars — extract or synthesise from content),</w:t>
            </w:r>
          </w:p>
          <w:p>
            <w:pPr>
              <w:spacing w:after="14" w:before="14"/>
            </w:pPr>
            <w:r>
              <w:rPr>
                <w:rFonts w:ascii="Courier New" w:cs="Courier New" w:eastAsia="Courier New" w:hAnsi="Courier New"/>
                <w:color w:val="C9D1D9"/>
                <w:sz w:val="17"/>
                <w:szCs w:val="17"/>
              </w:rPr>
              <w:t xml:space="preserve">  "totalYearsExperience": number (float, calculate from dates),</w:t>
            </w:r>
          </w:p>
          <w:p>
            <w:pPr>
              <w:spacing w:after="14" w:before="14"/>
            </w:pPr>
            <w:r>
              <w:rPr>
                <w:rFonts w:ascii="Courier New" w:cs="Courier New" w:eastAsia="Courier New" w:hAnsi="Courier New"/>
                <w:color w:val="C9D1D9"/>
                <w:sz w:val="17"/>
                <w:szCs w:val="17"/>
              </w:rPr>
              <w:t xml:space="preserve">  "skills": string[] (all technical + soft skills mentioned, deduplicated),</w:t>
            </w:r>
          </w:p>
          <w:p>
            <w:pPr>
              <w:spacing w:after="14" w:before="14"/>
            </w:pPr>
            <w:r>
              <w:rPr>
                <w:rFonts w:ascii="Courier New" w:cs="Courier New" w:eastAsia="Courier New" w:hAnsi="Courier New"/>
                <w:color w:val="C9D1D9"/>
                <w:sz w:val="17"/>
                <w:szCs w:val="17"/>
              </w:rPr>
              <w:t xml:space="preserve">  "experience": [{</w:t>
            </w:r>
          </w:p>
          <w:p>
            <w:pPr>
              <w:spacing w:after="14" w:before="14"/>
            </w:pPr>
            <w:r>
              <w:rPr>
                <w:rFonts w:ascii="Courier New" w:cs="Courier New" w:eastAsia="Courier New" w:hAnsi="Courier New"/>
                <w:color w:val="C9D1D9"/>
                <w:sz w:val="17"/>
                <w:szCs w:val="17"/>
              </w:rPr>
              <w:t xml:space="preserve">    "company": string, "title": string,</w:t>
            </w:r>
          </w:p>
          <w:p>
            <w:pPr>
              <w:spacing w:after="14" w:before="14"/>
            </w:pPr>
            <w:r>
              <w:rPr>
                <w:rFonts w:ascii="Courier New" w:cs="Courier New" w:eastAsia="Courier New" w:hAnsi="Courier New"/>
                <w:color w:val="C9D1D9"/>
                <w:sz w:val="17"/>
                <w:szCs w:val="17"/>
              </w:rPr>
              <w:t xml:space="preserve">    "startDate": "YYYY-MM" | null, "endDate": "YYYY-MM" | "present" | null,</w:t>
            </w:r>
          </w:p>
          <w:p>
            <w:pPr>
              <w:spacing w:after="14" w:before="14"/>
            </w:pPr>
            <w:r>
              <w:rPr>
                <w:rFonts w:ascii="Courier New" w:cs="Courier New" w:eastAsia="Courier New" w:hAnsi="Courier New"/>
                <w:color w:val="C9D1D9"/>
                <w:sz w:val="17"/>
                <w:szCs w:val="17"/>
              </w:rPr>
              <w:t xml:space="preserve">    "description": string, "achievements": string[]</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  "education": [{"institution": string, "degree": string, "field": string,</w:t>
            </w:r>
          </w:p>
          <w:p>
            <w:pPr>
              <w:spacing w:after="14" w:before="14"/>
            </w:pPr>
            <w:r>
              <w:rPr>
                <w:rFonts w:ascii="Courier New" w:cs="Courier New" w:eastAsia="Courier New" w:hAnsi="Courier New"/>
                <w:color w:val="C9D1D9"/>
                <w:sz w:val="17"/>
                <w:szCs w:val="17"/>
              </w:rPr>
              <w:t xml:space="preserve">                 "graduationYear": number | null, "gpa": string | null}],</w:t>
            </w:r>
          </w:p>
          <w:p>
            <w:pPr>
              <w:spacing w:after="14" w:before="14"/>
            </w:pPr>
            <w:r>
              <w:rPr>
                <w:rFonts w:ascii="Courier New" w:cs="Courier New" w:eastAsia="Courier New" w:hAnsi="Courier New"/>
                <w:color w:val="C9D1D9"/>
                <w:sz w:val="17"/>
                <w:szCs w:val="17"/>
              </w:rPr>
              <w:t xml:space="preserve">  "certifications": [{"name": string, "issuer": string, "year": number | null}],</w:t>
            </w:r>
          </w:p>
          <w:p>
            <w:pPr>
              <w:spacing w:after="14" w:before="14"/>
            </w:pPr>
            <w:r>
              <w:rPr>
                <w:rFonts w:ascii="Courier New" w:cs="Courier New" w:eastAsia="Courier New" w:hAnsi="Courier New"/>
                <w:color w:val="C9D1D9"/>
                <w:sz w:val="17"/>
                <w:szCs w:val="17"/>
              </w:rPr>
              <w:t xml:space="preserve">  "projects": [{"name": string, "description": string, "techStack": string[],</w:t>
            </w:r>
          </w:p>
          <w:p>
            <w:pPr>
              <w:spacing w:after="14" w:before="14"/>
            </w:pPr>
            <w:r>
              <w:rPr>
                <w:rFonts w:ascii="Courier New" w:cs="Courier New" w:eastAsia="Courier New" w:hAnsi="Courier New"/>
                <w:color w:val="C9D1D9"/>
                <w:sz w:val="17"/>
                <w:szCs w:val="17"/>
              </w:rPr>
              <w:t xml:space="preserve">               "url": string | null}],</w:t>
            </w:r>
          </w:p>
          <w:p>
            <w:pPr>
              <w:spacing w:after="14" w:before="14"/>
            </w:pPr>
            <w:r>
              <w:rPr>
                <w:rFonts w:ascii="Courier New" w:cs="Courier New" w:eastAsia="Courier New" w:hAnsi="Courier New"/>
                <w:color w:val="C9D1D9"/>
                <w:sz w:val="17"/>
                <w:szCs w:val="17"/>
              </w:rPr>
              <w:t xml:space="preserve">  "links": {"linkedin": string | null, "github": string | null,</w:t>
            </w:r>
          </w:p>
          <w:p>
            <w:pPr>
              <w:spacing w:after="14" w:before="14"/>
            </w:pPr>
            <w:r>
              <w:rPr>
                <w:rFonts w:ascii="Courier New" w:cs="Courier New" w:eastAsia="Courier New" w:hAnsi="Courier New"/>
                <w:color w:val="C9D1D9"/>
                <w:sz w:val="17"/>
                <w:szCs w:val="17"/>
              </w:rPr>
              <w:t xml:space="preserve">            "portfolio": string | null}</w:t>
            </w:r>
          </w:p>
          <w:p>
            <w:pPr>
              <w:spacing w:after="14" w:before="14"/>
            </w:pPr>
            <w:r>
              <w:rPr>
                <w:rFonts w:ascii="Courier New" w:cs="Courier New" w:eastAsia="Courier New" w:hAnsi="Courier New"/>
                <w:color w:val="C9D1D9"/>
                <w:sz w:val="17"/>
                <w:szCs w:val="17"/>
              </w:rPr>
              <w:t xml:space="preserve">}</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USER: [RESUME TEXT — extracted from PDF via pdf-parse library]</w:t>
            </w:r>
          </w:p>
        </w:tc>
      </w:tr>
    </w:tbl>
    <w:p/>
    <w:p/>
    <w:p>
      <w:pPr>
        <w:pStyle w:val="Heading2"/>
      </w:pPr>
      <w:r>
        <w:rPr>
          <w:rFonts w:ascii="Arial" w:cs="Arial" w:eastAsia="Arial" w:hAnsi="Arial"/>
          <w:b/>
          <w:bCs/>
        </w:rPr>
        <w:t xml:space="preserve">13.3 Job Match Scoring Prompt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Prompt: Batch Job Match Scoring (Phase 3 of WF-004)</w:t>
            </w:r>
          </w:p>
          <w:p>
            <w:pPr>
              <w:spacing w:after="14" w:before="14"/>
            </w:pPr>
            <w:r>
              <w:rPr>
                <w:rFonts w:ascii="Courier New" w:cs="Courier New" w:eastAsia="Courier New" w:hAnsi="Courier New"/>
                <w:color w:val="C9D1D9"/>
                <w:sz w:val="17"/>
                <w:szCs w:val="17"/>
              </w:rPr>
              <w:t xml:space="preserve">// Model: gpt-4o-mini | Max tokens: 500 output (JSON only)</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SYSTEM:</w:t>
            </w:r>
          </w:p>
          <w:p>
            <w:pPr>
              <w:spacing w:after="14" w:before="14"/>
            </w:pPr>
            <w:r>
              <w:rPr>
                <w:rFonts w:ascii="Courier New" w:cs="Courier New" w:eastAsia="Courier New" w:hAnsi="Courier New"/>
                <w:color w:val="C9D1D9"/>
                <w:sz w:val="17"/>
                <w:szCs w:val="17"/>
              </w:rPr>
              <w:t xml:space="preserve">You are a hiring expert scoring job-candidate fit. Score each job 0-20.</w:t>
            </w:r>
          </w:p>
          <w:p>
            <w:pPr>
              <w:spacing w:after="14" w:before="14"/>
            </w:pPr>
            <w:r>
              <w:rPr>
                <w:rFonts w:ascii="Courier New" w:cs="Courier New" w:eastAsia="Courier New" w:hAnsi="Courier New"/>
                <w:color w:val="C9D1D9"/>
                <w:sz w:val="17"/>
                <w:szCs w:val="17"/>
              </w:rPr>
              <w:t xml:space="preserve">20 = near-perfect match. 0 = completely wrong role/level.</w:t>
            </w:r>
          </w:p>
          <w:p>
            <w:pPr>
              <w:spacing w:after="14" w:before="14"/>
            </w:pPr>
            <w:r>
              <w:rPr>
                <w:rFonts w:ascii="Courier New" w:cs="Courier New" w:eastAsia="Courier New" w:hAnsi="Courier New"/>
                <w:color w:val="C9D1D9"/>
                <w:sz w:val="17"/>
                <w:szCs w:val="17"/>
              </w:rPr>
              <w:t xml:space="preserve">Consider: skill alignment, experience level, role title relevance.</w:t>
            </w:r>
          </w:p>
          <w:p>
            <w:pPr>
              <w:spacing w:after="14" w:before="14"/>
            </w:pPr>
            <w:r>
              <w:rPr>
                <w:rFonts w:ascii="Courier New" w:cs="Courier New" w:eastAsia="Courier New" w:hAnsi="Courier New"/>
                <w:color w:val="C9D1D9"/>
                <w:sz w:val="17"/>
                <w:szCs w:val="17"/>
              </w:rPr>
              <w:t xml:space="preserve">Output ONLY: [{"jobIndex": N, "score": N}] — no other text.</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USER:</w:t>
            </w:r>
          </w:p>
          <w:p>
            <w:pPr>
              <w:spacing w:after="14" w:before="14"/>
            </w:pPr>
            <w:r>
              <w:rPr>
                <w:rFonts w:ascii="Courier New" w:cs="Courier New" w:eastAsia="Courier New" w:hAnsi="Courier New"/>
                <w:color w:val="C9D1D9"/>
                <w:sz w:val="17"/>
                <w:szCs w:val="17"/>
              </w:rPr>
              <w:t xml:space="preserve">CANDIDATE:</w:t>
            </w:r>
          </w:p>
          <w:p>
            <w:pPr>
              <w:spacing w:after="14" w:before="14"/>
            </w:pPr>
            <w:r>
              <w:rPr>
                <w:rFonts w:ascii="Courier New" w:cs="Courier New" w:eastAsia="Courier New" w:hAnsi="Courier New"/>
                <w:color w:val="C9D1D9"/>
                <w:sz w:val="17"/>
                <w:szCs w:val="17"/>
              </w:rPr>
              <w:t xml:space="preserve">Skills: {{skills_list}}</w:t>
            </w:r>
          </w:p>
          <w:p>
            <w:pPr>
              <w:spacing w:after="14" w:before="14"/>
            </w:pPr>
            <w:r>
              <w:rPr>
                <w:rFonts w:ascii="Courier New" w:cs="Courier New" w:eastAsia="Courier New" w:hAnsi="Courier New"/>
                <w:color w:val="C9D1D9"/>
                <w:sz w:val="17"/>
                <w:szCs w:val="17"/>
              </w:rPr>
              <w:t xml:space="preserve">Total Experience: {{years}} years | Level: {{experienceLevel}}</w:t>
            </w:r>
          </w:p>
          <w:p>
            <w:pPr>
              <w:spacing w:after="14" w:before="14"/>
            </w:pPr>
            <w:r>
              <w:rPr>
                <w:rFonts w:ascii="Courier New" w:cs="Courier New" w:eastAsia="Courier New" w:hAnsi="Courier New"/>
                <w:color w:val="C9D1D9"/>
                <w:sz w:val="17"/>
                <w:szCs w:val="17"/>
              </w:rPr>
              <w:t xml:space="preserve">Target Roles: {{target_roles}}</w:t>
            </w:r>
          </w:p>
          <w:p>
            <w:pPr>
              <w:spacing w:after="14" w:before="14"/>
            </w:pPr>
            <w:r>
              <w:rPr>
                <w:rFonts w:ascii="Courier New" w:cs="Courier New" w:eastAsia="Courier New" w:hAnsi="Courier New"/>
                <w:color w:val="C9D1D9"/>
                <w:sz w:val="17"/>
                <w:szCs w:val="17"/>
              </w:rPr>
              <w:t xml:space="preserve">Education: {{education_summary}}</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JOBS (score each):</w:t>
            </w:r>
          </w:p>
          <w:p>
            <w:pPr>
              <w:spacing w:after="14" w:before="14"/>
            </w:pPr>
            <w:r>
              <w:rPr>
                <w:rFonts w:ascii="Courier New" w:cs="Courier New" w:eastAsia="Courier New" w:hAnsi="Courier New"/>
                <w:color w:val="C9D1D9"/>
                <w:sz w:val="17"/>
                <w:szCs w:val="17"/>
              </w:rPr>
              <w:t xml:space="preserve">{{#each jobs}}</w:t>
            </w:r>
          </w:p>
          <w:p>
            <w:pPr>
              <w:spacing w:after="14" w:before="14"/>
            </w:pPr>
            <w:r>
              <w:rPr>
                <w:rFonts w:ascii="Courier New" w:cs="Courier New" w:eastAsia="Courier New" w:hAnsi="Courier New"/>
                <w:color w:val="C9D1D9"/>
                <w:sz w:val="17"/>
                <w:szCs w:val="17"/>
              </w:rPr>
              <w:t xml:space="preserve">[{{@index}}] "{{title}}" at {{company}} — {{description_snippet_200chars}}</w:t>
            </w:r>
          </w:p>
          <w:p>
            <w:pPr>
              <w:spacing w:after="14" w:before="14"/>
            </w:pPr>
            <w:r>
              <w:rPr>
                <w:rFonts w:ascii="Courier New" w:cs="Courier New" w:eastAsia="Courier New" w:hAnsi="Courier New"/>
                <w:color w:val="C9D1D9"/>
                <w:sz w:val="17"/>
                <w:szCs w:val="17"/>
              </w:rPr>
              <w:t xml:space="preserve">{{/each}}</w:t>
            </w:r>
          </w:p>
        </w:tc>
      </w:tr>
    </w:tbl>
    <w:p/>
    <w:p/>
    <w:p>
      <w:pPr>
        <w:pStyle w:val="Heading2"/>
      </w:pPr>
      <w:r>
        <w:rPr>
          <w:rFonts w:ascii="Arial" w:cs="Arial" w:eastAsia="Arial" w:hAnsi="Arial"/>
          <w:b/>
          <w:bCs/>
        </w:rPr>
        <w:t xml:space="preserve">13.4 Resume Tailoring Prompt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Prompt: Resume Tailoring (Step R3+R4 in WF-005)</w:t>
            </w:r>
          </w:p>
          <w:p>
            <w:pPr>
              <w:spacing w:after="14" w:before="14"/>
            </w:pPr>
            <w:r>
              <w:rPr>
                <w:rFonts w:ascii="Courier New" w:cs="Courier New" w:eastAsia="Courier New" w:hAnsi="Courier New"/>
                <w:color w:val="C9D1D9"/>
                <w:sz w:val="17"/>
                <w:szCs w:val="17"/>
              </w:rPr>
              <w:t xml:space="preserve">// Model: gpt-4o-mini (bullet reorder) + gpt-4o (summary rewrite)</w:t>
            </w:r>
          </w:p>
          <w:p>
            <w:pPr>
              <w:spacing w:after="14" w:before="14"/>
            </w:pPr>
            <w:r>
              <w:rPr>
                <w:rFonts w:ascii="Courier New" w:cs="Courier New" w:eastAsia="Courier New" w:hAnsi="Courier New"/>
                <w:color w:val="C9D1D9"/>
                <w:sz w:val="17"/>
                <w:szCs w:val="17"/>
              </w:rPr>
              <w:t xml:space="preserve">// Max tokens: 1500 output</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SYSTEM:</w:t>
            </w:r>
          </w:p>
          <w:p>
            <w:pPr>
              <w:spacing w:after="14" w:before="14"/>
            </w:pPr>
            <w:r>
              <w:rPr>
                <w:rFonts w:ascii="Courier New" w:cs="Courier New" w:eastAsia="Courier New" w:hAnsi="Courier New"/>
                <w:color w:val="C9D1D9"/>
                <w:sz w:val="17"/>
                <w:szCs w:val="17"/>
              </w:rPr>
              <w:t xml:space="preserve">You are a professional resume writer. Your task is to tailor an existing resume</w:t>
            </w:r>
          </w:p>
          <w:p>
            <w:pPr>
              <w:spacing w:after="14" w:before="14"/>
            </w:pPr>
            <w:r>
              <w:rPr>
                <w:rFonts w:ascii="Courier New" w:cs="Courier New" w:eastAsia="Courier New" w:hAnsi="Courier New"/>
                <w:color w:val="C9D1D9"/>
                <w:sz w:val="17"/>
                <w:szCs w:val="17"/>
              </w:rPr>
              <w:t xml:space="preserve">for a specific job WITHOUT fabricating any experience or skills.</w:t>
            </w:r>
          </w:p>
          <w:p>
            <w:pPr>
              <w:spacing w:after="14" w:before="14"/>
            </w:pPr>
            <w:r>
              <w:rPr>
                <w:rFonts w:ascii="Courier New" w:cs="Courier New" w:eastAsia="Courier New" w:hAnsi="Courier New"/>
                <w:color w:val="C9D1D9"/>
                <w:sz w:val="17"/>
                <w:szCs w:val="17"/>
              </w:rPr>
              <w:t xml:space="preserve">Rules:</w:t>
            </w:r>
          </w:p>
          <w:p>
            <w:pPr>
              <w:spacing w:after="14" w:before="14"/>
            </w:pPr>
            <w:r>
              <w:rPr>
                <w:rFonts w:ascii="Courier New" w:cs="Courier New" w:eastAsia="Courier New" w:hAnsi="Courier New"/>
                <w:color w:val="C9D1D9"/>
                <w:sz w:val="17"/>
                <w:szCs w:val="17"/>
              </w:rPr>
              <w:t xml:space="preserve">  1. NEVER add skills or experiences not present in the original resume.</w:t>
            </w:r>
          </w:p>
          <w:p>
            <w:pPr>
              <w:spacing w:after="14" w:before="14"/>
            </w:pPr>
            <w:r>
              <w:rPr>
                <w:rFonts w:ascii="Courier New" w:cs="Courier New" w:eastAsia="Courier New" w:hAnsi="Courier New"/>
                <w:color w:val="C9D1D9"/>
                <w:sz w:val="17"/>
                <w:szCs w:val="17"/>
              </w:rPr>
              <w:t xml:space="preserve">  2. You MAY reorder bullet points to lead with most relevant achievements.</w:t>
            </w:r>
          </w:p>
          <w:p>
            <w:pPr>
              <w:spacing w:after="14" w:before="14"/>
            </w:pPr>
            <w:r>
              <w:rPr>
                <w:rFonts w:ascii="Courier New" w:cs="Courier New" w:eastAsia="Courier New" w:hAnsi="Courier New"/>
                <w:color w:val="C9D1D9"/>
                <w:sz w:val="17"/>
                <w:szCs w:val="17"/>
              </w:rPr>
              <w:t xml:space="preserve">  3. You MAY rephrase bullets to use JD keywords where meaning is preserved.</w:t>
            </w:r>
          </w:p>
          <w:p>
            <w:pPr>
              <w:spacing w:after="14" w:before="14"/>
            </w:pPr>
            <w:r>
              <w:rPr>
                <w:rFonts w:ascii="Courier New" w:cs="Courier New" w:eastAsia="Courier New" w:hAnsi="Courier New"/>
                <w:color w:val="C9D1D9"/>
                <w:sz w:val="17"/>
                <w:szCs w:val="17"/>
              </w:rPr>
              <w:t xml:space="preserve">  4. Rewrite the summary section to specifically target this job title + company.</w:t>
            </w:r>
          </w:p>
          <w:p>
            <w:pPr>
              <w:spacing w:after="14" w:before="14"/>
            </w:pPr>
            <w:r>
              <w:rPr>
                <w:rFonts w:ascii="Courier New" w:cs="Courier New" w:eastAsia="Courier New" w:hAnsi="Courier New"/>
                <w:color w:val="C9D1D9"/>
                <w:sz w:val="17"/>
                <w:szCs w:val="17"/>
              </w:rPr>
              <w:t xml:space="preserve">  5. Output ONLY the modified JSON — same schema as input.</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USER:</w:t>
            </w:r>
          </w:p>
          <w:p>
            <w:pPr>
              <w:spacing w:after="14" w:before="14"/>
            </w:pPr>
            <w:r>
              <w:rPr>
                <w:rFonts w:ascii="Courier New" w:cs="Courier New" w:eastAsia="Courier New" w:hAnsi="Courier New"/>
                <w:color w:val="C9D1D9"/>
                <w:sz w:val="17"/>
                <w:szCs w:val="17"/>
              </w:rPr>
              <w:t xml:space="preserve">TARGET JOB:</w:t>
            </w:r>
          </w:p>
          <w:p>
            <w:pPr>
              <w:spacing w:after="14" w:before="14"/>
            </w:pPr>
            <w:r>
              <w:rPr>
                <w:rFonts w:ascii="Courier New" w:cs="Courier New" w:eastAsia="Courier New" w:hAnsi="Courier New"/>
                <w:color w:val="C9D1D9"/>
                <w:sz w:val="17"/>
                <w:szCs w:val="17"/>
              </w:rPr>
              <w:t xml:space="preserve">Title: {{job.title}}</w:t>
            </w:r>
          </w:p>
          <w:p>
            <w:pPr>
              <w:spacing w:after="14" w:before="14"/>
            </w:pPr>
            <w:r>
              <w:rPr>
                <w:rFonts w:ascii="Courier New" w:cs="Courier New" w:eastAsia="Courier New" w:hAnsi="Courier New"/>
                <w:color w:val="C9D1D9"/>
                <w:sz w:val="17"/>
                <w:szCs w:val="17"/>
              </w:rPr>
              <w:t xml:space="preserve">Company: {{job.company}}</w:t>
            </w:r>
          </w:p>
          <w:p>
            <w:pPr>
              <w:spacing w:after="14" w:before="14"/>
            </w:pPr>
            <w:r>
              <w:rPr>
                <w:rFonts w:ascii="Courier New" w:cs="Courier New" w:eastAsia="Courier New" w:hAnsi="Courier New"/>
                <w:color w:val="C9D1D9"/>
                <w:sz w:val="17"/>
                <w:szCs w:val="17"/>
              </w:rPr>
              <w:t xml:space="preserve">Key Requirements: {{extracted_keywords}}  // From WF-004 extraction step</w:t>
            </w:r>
          </w:p>
          <w:p>
            <w:pPr>
              <w:spacing w:after="14" w:before="14"/>
            </w:pPr>
            <w:r>
              <w:rPr>
                <w:rFonts w:ascii="Courier New" w:cs="Courier New" w:eastAsia="Courier New" w:hAnsi="Courier New"/>
                <w:color w:val="C9D1D9"/>
                <w:sz w:val="17"/>
                <w:szCs w:val="17"/>
              </w:rPr>
              <w:t xml:space="preserve">JD Excerpt (first 1000 chars): {{job.description.slice(0,1000)}}</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ORIGINAL RESUME (JSON):</w:t>
            </w:r>
          </w:p>
          <w:p>
            <w:pPr>
              <w:spacing w:after="14" w:before="14"/>
            </w:pPr>
            <w:r>
              <w:rPr>
                <w:rFonts w:ascii="Courier New" w:cs="Courier New" w:eastAsia="Courier New" w:hAnsi="Courier New"/>
                <w:color w:val="C9D1D9"/>
                <w:sz w:val="17"/>
                <w:szCs w:val="17"/>
              </w:rPr>
              <w:t xml:space="preserve">{{JSON.stringify(parsedResume, null, 2)}}</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OUTPUT the tailored resume JSON:</w:t>
            </w:r>
          </w:p>
        </w:tc>
      </w:tr>
    </w:tbl>
    <w:p/>
    <w:p/>
    <w:p>
      <w:pPr>
        <w:pStyle w:val="Heading2"/>
      </w:pPr>
      <w:r>
        <w:rPr>
          <w:rFonts w:ascii="Arial" w:cs="Arial" w:eastAsia="Arial" w:hAnsi="Arial"/>
          <w:b/>
          <w:bCs/>
        </w:rPr>
        <w:t xml:space="preserve">13.5 Cover Letter Generation Prompt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Prompt: Cover Letter Generation (WF-005 step C3)</w:t>
            </w:r>
          </w:p>
          <w:p>
            <w:pPr>
              <w:spacing w:after="14" w:before="14"/>
            </w:pPr>
            <w:r>
              <w:rPr>
                <w:rFonts w:ascii="Courier New" w:cs="Courier New" w:eastAsia="Courier New" w:hAnsi="Courier New"/>
                <w:color w:val="C9D1D9"/>
                <w:sz w:val="17"/>
                <w:szCs w:val="17"/>
              </w:rPr>
              <w:t xml:space="preserve">// Model: gpt-4o | Max tokens: 600 output | Temperature: 0.7</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SYSTEM:</w:t>
            </w:r>
          </w:p>
          <w:p>
            <w:pPr>
              <w:spacing w:after="14" w:before="14"/>
            </w:pPr>
            <w:r>
              <w:rPr>
                <w:rFonts w:ascii="Courier New" w:cs="Courier New" w:eastAsia="Courier New" w:hAnsi="Courier New"/>
                <w:color w:val="C9D1D9"/>
                <w:sz w:val="17"/>
                <w:szCs w:val="17"/>
              </w:rPr>
              <w:t xml:space="preserve">You write authentic cover letters that sound human, specific, and direct.</w:t>
            </w:r>
          </w:p>
          <w:p>
            <w:pPr>
              <w:spacing w:after="14" w:before="14"/>
            </w:pPr>
            <w:r>
              <w:rPr>
                <w:rFonts w:ascii="Courier New" w:cs="Courier New" w:eastAsia="Courier New" w:hAnsi="Courier New"/>
                <w:color w:val="C9D1D9"/>
                <w:sz w:val="17"/>
                <w:szCs w:val="17"/>
              </w:rPr>
              <w:t xml:space="preserve">RULES (non-negotiable):</w:t>
            </w:r>
          </w:p>
          <w:p>
            <w:pPr>
              <w:spacing w:after="14" w:before="14"/>
            </w:pPr>
            <w:r>
              <w:rPr>
                <w:rFonts w:ascii="Courier New" w:cs="Courier New" w:eastAsia="Courier New" w:hAnsi="Courier New"/>
                <w:color w:val="C9D1D9"/>
                <w:sz w:val="17"/>
                <w:szCs w:val="17"/>
              </w:rPr>
              <w:t xml:space="preserve">  - 3 paragraphs, ~250 words total</w:t>
            </w:r>
          </w:p>
          <w:p>
            <w:pPr>
              <w:spacing w:after="14" w:before="14"/>
            </w:pPr>
            <w:r>
              <w:rPr>
                <w:rFonts w:ascii="Courier New" w:cs="Courier New" w:eastAsia="Courier New" w:hAnsi="Courier New"/>
                <w:color w:val="C9D1D9"/>
                <w:sz w:val="17"/>
                <w:szCs w:val="17"/>
              </w:rPr>
              <w:t xml:space="preserve">  - Paragraph 1: Why THIS company + THIS role specifically (use JD details)</w:t>
            </w:r>
          </w:p>
          <w:p>
            <w:pPr>
              <w:spacing w:after="14" w:before="14"/>
            </w:pPr>
            <w:r>
              <w:rPr>
                <w:rFonts w:ascii="Courier New" w:cs="Courier New" w:eastAsia="Courier New" w:hAnsi="Courier New"/>
                <w:color w:val="C9D1D9"/>
                <w:sz w:val="17"/>
                <w:szCs w:val="17"/>
              </w:rPr>
              <w:t xml:space="preserve">  - Paragraph 2: 2–3 specific achievements from candidate experience (not generic)</w:t>
            </w:r>
          </w:p>
          <w:p>
            <w:pPr>
              <w:spacing w:after="14" w:before="14"/>
            </w:pPr>
            <w:r>
              <w:rPr>
                <w:rFonts w:ascii="Courier New" w:cs="Courier New" w:eastAsia="Courier New" w:hAnsi="Courier New"/>
                <w:color w:val="C9D1D9"/>
                <w:sz w:val="17"/>
                <w:szCs w:val="17"/>
              </w:rPr>
              <w:t xml:space="preserve">  - Paragraph 3: Forward-looking close — what you'll contribute, not what you want</w:t>
            </w:r>
          </w:p>
          <w:p>
            <w:pPr>
              <w:spacing w:after="14" w:before="14"/>
            </w:pPr>
            <w:r>
              <w:rPr>
                <w:rFonts w:ascii="Courier New" w:cs="Courier New" w:eastAsia="Courier New" w:hAnsi="Courier New"/>
                <w:color w:val="C9D1D9"/>
                <w:sz w:val="17"/>
                <w:szCs w:val="17"/>
              </w:rPr>
              <w:t xml:space="preserve">  - Prohibited phrases: "I am excited", "passion for", "leverage", "synergy",</w:t>
            </w:r>
          </w:p>
          <w:p>
            <w:pPr>
              <w:spacing w:after="14" w:before="14"/>
            </w:pPr>
            <w:r>
              <w:rPr>
                <w:rFonts w:ascii="Courier New" w:cs="Courier New" w:eastAsia="Courier New" w:hAnsi="Courier New"/>
                <w:color w:val="C9D1D9"/>
                <w:sz w:val="17"/>
                <w:szCs w:val="17"/>
              </w:rPr>
              <w:t xml:space="preserve">    "I would be a great fit", "I am writing to apply", "Please find attached"</w:t>
            </w:r>
          </w:p>
          <w:p>
            <w:pPr>
              <w:spacing w:after="14" w:before="14"/>
            </w:pPr>
            <w:r>
              <w:rPr>
                <w:rFonts w:ascii="Courier New" w:cs="Courier New" w:eastAsia="Courier New" w:hAnsi="Courier New"/>
                <w:color w:val="C9D1D9"/>
                <w:sz w:val="17"/>
                <w:szCs w:val="17"/>
              </w:rPr>
              <w:t xml:space="preserve">  - First person, active voice, confident tone</w:t>
            </w:r>
          </w:p>
          <w:p>
            <w:pPr>
              <w:spacing w:after="14" w:before="14"/>
            </w:pPr>
            <w:r>
              <w:rPr>
                <w:rFonts w:ascii="Courier New" w:cs="Courier New" w:eastAsia="Courier New" w:hAnsi="Courier New"/>
                <w:color w:val="C9D1D9"/>
                <w:sz w:val="17"/>
                <w:szCs w:val="17"/>
              </w:rPr>
              <w:t xml:space="preserve">  - Output ONLY the cover letter body — no subject line, no "Dear" header</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USER:</w:t>
            </w:r>
          </w:p>
          <w:p>
            <w:pPr>
              <w:spacing w:after="14" w:before="14"/>
            </w:pPr>
            <w:r>
              <w:rPr>
                <w:rFonts w:ascii="Courier New" w:cs="Courier New" w:eastAsia="Courier New" w:hAnsi="Courier New"/>
                <w:color w:val="C9D1D9"/>
                <w:sz w:val="17"/>
                <w:szCs w:val="17"/>
              </w:rPr>
              <w:t xml:space="preserve">CANDIDATE:</w:t>
            </w:r>
          </w:p>
          <w:p>
            <w:pPr>
              <w:spacing w:after="14" w:before="14"/>
            </w:pPr>
            <w:r>
              <w:rPr>
                <w:rFonts w:ascii="Courier New" w:cs="Courier New" w:eastAsia="Courier New" w:hAnsi="Courier New"/>
                <w:color w:val="C9D1D9"/>
                <w:sz w:val="17"/>
                <w:szCs w:val="17"/>
              </w:rPr>
              <w:t xml:space="preserve">Name: {{displayName}}</w:t>
            </w:r>
          </w:p>
          <w:p>
            <w:pPr>
              <w:spacing w:after="14" w:before="14"/>
            </w:pPr>
            <w:r>
              <w:rPr>
                <w:rFonts w:ascii="Courier New" w:cs="Courier New" w:eastAsia="Courier New" w:hAnsi="Courier New"/>
                <w:color w:val="C9D1D9"/>
                <w:sz w:val="17"/>
                <w:szCs w:val="17"/>
              </w:rPr>
              <w:t xml:space="preserve">Current/Recent Role: {{mostRecentJobTitle}} at {{mostRecentCompany}}</w:t>
            </w:r>
          </w:p>
          <w:p>
            <w:pPr>
              <w:spacing w:after="14" w:before="14"/>
            </w:pPr>
            <w:r>
              <w:rPr>
                <w:rFonts w:ascii="Courier New" w:cs="Courier New" w:eastAsia="Courier New" w:hAnsi="Courier New"/>
                <w:color w:val="C9D1D9"/>
                <w:sz w:val="17"/>
                <w:szCs w:val="17"/>
              </w:rPr>
              <w:t xml:space="preserve">Key Skills: {{topSkills}}</w:t>
            </w:r>
          </w:p>
          <w:p>
            <w:pPr>
              <w:spacing w:after="14" w:before="14"/>
            </w:pPr>
            <w:r>
              <w:rPr>
                <w:rFonts w:ascii="Courier New" w:cs="Courier New" w:eastAsia="Courier New" w:hAnsi="Courier New"/>
                <w:color w:val="C9D1D9"/>
                <w:sz w:val="17"/>
                <w:szCs w:val="17"/>
              </w:rPr>
              <w:t xml:space="preserve">Top Achievement: {{topAchievement}}  // Extracted from experience by AI</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TARGET JOB:</w:t>
            </w:r>
          </w:p>
          <w:p>
            <w:pPr>
              <w:spacing w:after="14" w:before="14"/>
            </w:pPr>
            <w:r>
              <w:rPr>
                <w:rFonts w:ascii="Courier New" w:cs="Courier New" w:eastAsia="Courier New" w:hAnsi="Courier New"/>
                <w:color w:val="C9D1D9"/>
                <w:sz w:val="17"/>
                <w:szCs w:val="17"/>
              </w:rPr>
              <w:t xml:space="preserve">Title: {{job.title}} at {{job.company}}</w:t>
            </w:r>
          </w:p>
          <w:p>
            <w:pPr>
              <w:spacing w:after="14" w:before="14"/>
            </w:pPr>
            <w:r>
              <w:rPr>
                <w:rFonts w:ascii="Courier New" w:cs="Courier New" w:eastAsia="Courier New" w:hAnsi="Courier New"/>
                <w:color w:val="C9D1D9"/>
                <w:sz w:val="17"/>
                <w:szCs w:val="17"/>
              </w:rPr>
              <w:t xml:space="preserve">Core Requirements: {{coreRequirements}}  // 3–5 bullets from JD analysis</w:t>
            </w:r>
          </w:p>
          <w:p>
            <w:pPr>
              <w:spacing w:after="14" w:before="14"/>
            </w:pPr>
            <w:r>
              <w:rPr>
                <w:rFonts w:ascii="Courier New" w:cs="Courier New" w:eastAsia="Courier New" w:hAnsi="Courier New"/>
                <w:color w:val="C9D1D9"/>
                <w:sz w:val="17"/>
                <w:szCs w:val="17"/>
              </w:rPr>
              <w:t xml:space="preserve">Company Context: {{companyContext}}  // From optional web research step C1</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Write the cover letter body:</w:t>
            </w:r>
          </w:p>
        </w:tc>
      </w:tr>
    </w:tbl>
    <w:p/>
    <w:p/>
    <w:p>
      <w:pPr>
        <w:pStyle w:val="Heading2"/>
      </w:pPr>
      <w:r>
        <w:rPr>
          <w:rFonts w:ascii="Arial" w:cs="Arial" w:eastAsia="Arial" w:hAnsi="Arial"/>
          <w:b/>
          <w:bCs/>
        </w:rPr>
        <w:t xml:space="preserve">13.6 Prompt Versioning &amp; A/B 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Prompt ID</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Current Version</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How Versioning Works</w:t>
            </w:r>
          </w:p>
        </w:tc>
        <w:tc>
          <w:tcPr>
            <w:tcW w:type="dxa" w:w="27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A/B Test 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resume_parse_v*</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v3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Stored in Firestore systemConfig.promptVersions; AI Proxy Service reads version on each call; old versions retained for 90 days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Not A/B tested (deterministic task)</w:t>
            </w:r>
          </w:p>
        </w:tc>
      </w:tr>
      <w:tr>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job_score_v*</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v2</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Same as above; version change triggers re-scoring of jobs cached in Redis</w:t>
            </w:r>
          </w:p>
        </w:tc>
        <w:tc>
          <w:tcPr>
            <w:tcW w:type="dxa" w:w="2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A/B: v2 vs v3 candidate — 50/50 split; measuring score correlation with actual interview rate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resume_tailor_v*</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v4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Stored in Firestore; version stamped on each application for retroactive analysis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A/B: keyword-density vs readability focus — 50/50; measuring recruiter response rate at 30-day lag</w:t>
            </w:r>
          </w:p>
        </w:tc>
      </w:tr>
      <w:tr>
        <w:tc>
          <w:tcPr>
            <w:tcW w:type="dxa" w:w="1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cover_letter_v*</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v5</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Same versioning; temperature also versioned (0.7 vs 0.85)</w:t>
            </w:r>
          </w:p>
        </w:tc>
        <w:tc>
          <w:tcPr>
            <w:tcW w:type="dxa" w:w="27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A/B: formal vs conversational tone — measuring response rate at 14-day lag</w:t>
            </w:r>
          </w:p>
        </w:tc>
      </w:tr>
    </w:tbl>
    <w:p/>
    <w:p/>
    <w:p>
      <w:pPr>
        <w:pStyle w:val="Heading2"/>
      </w:pPr>
      <w:r>
        <w:rPr>
          <w:rFonts w:ascii="Arial" w:cs="Arial" w:eastAsia="Arial" w:hAnsi="Arial"/>
          <w:b/>
          <w:bCs/>
        </w:rPr>
        <w:t xml:space="preserve">13.7 Token Budget Management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10"/>
              <w:left w:type="dxa" w:w="200"/>
              <w:bottom w:type="dxa" w:w="110"/>
              <w:right w:type="dxa" w:w="200"/>
            </w:tcMar>
          </w:tcPr>
          <w:p>
            <w:r>
              <w:rPr>
                <w:rFonts w:ascii="Arial" w:cs="Arial" w:eastAsia="Arial" w:hAnsi="Arial"/>
                <w:color w:val="1B3A5C"/>
                <w:sz w:val="18"/>
                <w:szCs w:val="18"/>
              </w:rPr>
              <w:t xml:space="preserve">Each user run has a hard token budget enforced by the AI Proxy Service. If a run exceeds the budget (e.g., due to unusually long JDs), the system truncates JD input to 1,000 characters rather than failing. Token usage is logged per user per run to Firestore for cost attribution and billing.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Operation</w:t>
            </w:r>
          </w:p>
        </w:tc>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Model</w:t>
            </w:r>
          </w:p>
        </w:tc>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Max Tokens (in+out)</w:t>
            </w:r>
          </w:p>
        </w:tc>
        <w:tc>
          <w:tcPr>
            <w:tcW w:type="dxa" w:w="43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Truncation Strategy if Exceeded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Resume parsing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gpt-4o-mini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3000 in / 2000 out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Truncate resume text at 6000 chars before parsing</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Batch job scoring (10 jobs)</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gpt-4o-mini</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2500 in / 500 out</w:t>
            </w:r>
          </w:p>
        </w:tc>
        <w:tc>
          <w:tcPr>
            <w:tcW w:type="dxa" w:w="4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Truncate each JD snippet to 150 chars; reduce batch to 5 jobs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Resume tailoring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gpt-4o-mini + gpt-4o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2000 in / 1500 out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Truncate JD to 800 chars; truncate experience bullets to 2 per role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Cover letter generation</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gpt-4o</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1500 in / 600 out</w:t>
            </w:r>
          </w:p>
        </w:tc>
        <w:tc>
          <w:tcPr>
            <w:tcW w:type="dxa" w:w="4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Truncate JD excerpt to 600 chars; skip company research context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Anti-hallucination check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gpt-4o-mini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1000 in / 200 out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Skip check if budget exceeded; log skip to monitoring</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Per-user daily total budget</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gpt-4o-mini + gpt-4o</w:t>
            </w:r>
          </w:p>
        </w:tc>
        <w:tc>
          <w:tcPr>
            <w:tcW w:type="dxa" w:w="1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~35,000 tokens/day</w:t>
            </w:r>
          </w:p>
        </w:tc>
        <w:tc>
          <w:tcPr>
            <w:tcW w:type="dxa" w:w="43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Hard cap: if exceeded, remaining jobs use original resume + template</w:t>
            </w:r>
          </w:p>
        </w:tc>
      </w:tr>
    </w:tbl>
    <w:p/>
    <w:p/>
    <w:p>
      <w:pPr>
        <w:pStyle w:val="Heading2"/>
      </w:pPr>
      <w:r>
        <w:rPr>
          <w:rFonts w:ascii="Arial" w:cs="Arial" w:eastAsia="Arial" w:hAnsi="Arial"/>
          <w:b/>
          <w:bCs/>
        </w:rPr>
        <w:t xml:space="preserve">13.8 Fallback Chain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220"/>
              <w:bottom w:type="dxa" w:w="130"/>
              <w:right w:type="dxa" w:w="220"/>
            </w:tcMar>
          </w:tcPr>
          <w:p>
            <w:pPr>
              <w:spacing w:after="14" w:before="14"/>
            </w:pPr>
            <w:r>
              <w:rPr>
                <w:rFonts w:ascii="Courier New" w:cs="Courier New" w:eastAsia="Courier New" w:hAnsi="Courier New"/>
                <w:color w:val="C9D1D9"/>
                <w:sz w:val="17"/>
                <w:szCs w:val="17"/>
              </w:rPr>
              <w:t xml:space="preserve">// AI Fallback Chain (AI Proxy Service)</w:t>
            </w:r>
          </w:p>
          <w:p>
            <w:pPr>
              <w:spacing w:after="14" w:before="14"/>
            </w:pPr>
            <w:r>
              <w:rPr>
                <w:rFonts w:ascii="Courier New" w:cs="Courier New" w:eastAsia="Courier New" w:hAnsi="Courier New"/>
                <w:color w:val="C9D1D9"/>
                <w:sz w:val="17"/>
                <w:szCs w:val="17"/>
              </w:rPr>
              <w:t xml:space="preserve">async function callAI(prompt, task) {</w:t>
            </w:r>
          </w:p>
          <w:p>
            <w:pPr>
              <w:spacing w:after="14" w:before="14"/>
            </w:pPr>
            <w:r>
              <w:rPr>
                <w:rFonts w:ascii="Courier New" w:cs="Courier New" w:eastAsia="Courier New" w:hAnsi="Courier New"/>
                <w:color w:val="C9D1D9"/>
                <w:sz w:val="17"/>
                <w:szCs w:val="17"/>
              </w:rPr>
              <w:t xml:space="preserve">  const primary   = task.quality === "high" ? "gpt-4o"        : "gpt-4o-mini";</w:t>
            </w:r>
          </w:p>
          <w:p>
            <w:pPr>
              <w:spacing w:after="14" w:before="14"/>
            </w:pPr>
            <w:r>
              <w:rPr>
                <w:rFonts w:ascii="Courier New" w:cs="Courier New" w:eastAsia="Courier New" w:hAnsi="Courier New"/>
                <w:color w:val="C9D1D9"/>
                <w:sz w:val="17"/>
                <w:szCs w:val="17"/>
              </w:rPr>
              <w:t xml:space="preserve">  const fallback1 = task.quality === "high" ? "claude-opus-4-6" : "claude-sonnet-4-6";</w:t>
            </w:r>
          </w:p>
          <w:p>
            <w:pPr>
              <w:spacing w:after="14" w:before="14"/>
            </w:pPr>
            <w:r>
              <w:rPr>
                <w:rFonts w:ascii="Courier New" w:cs="Courier New" w:eastAsia="Courier New" w:hAnsi="Courier New"/>
                <w:color w:val="C9D1D9"/>
                <w:sz w:val="17"/>
                <w:szCs w:val="17"/>
              </w:rPr>
              <w:t xml:space="preserve">  const fallback2 = "template";  // Static template — no AI</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for (const model of [primary, fallback1, fallback2]) {</w:t>
            </w:r>
          </w:p>
          <w:p>
            <w:pPr>
              <w:spacing w:after="14" w:before="14"/>
            </w:pPr>
            <w:r>
              <w:rPr>
                <w:rFonts w:ascii="Courier New" w:cs="Courier New" w:eastAsia="Courier New" w:hAnsi="Courier New"/>
                <w:color w:val="C9D1D9"/>
                <w:sz w:val="17"/>
                <w:szCs w:val="17"/>
              </w:rPr>
              <w:t xml:space="preserve">    if (model === "template") return generateFromTemplate(task);</w:t>
            </w:r>
          </w:p>
          <w:p>
            <w:pPr>
              <w:spacing w:after="14" w:before="14"/>
            </w:pPr>
            <w:r>
              <w:rPr>
                <w:rFonts w:ascii="Courier New" w:cs="Courier New" w:eastAsia="Courier New" w:hAnsi="Courier New"/>
                <w:color w:val="C9D1D9"/>
                <w:sz w:val="17"/>
                <w:szCs w:val="17"/>
              </w:rPr>
              <w:t xml:space="preserve"/>
            </w:r>
          </w:p>
          <w:p>
            <w:pPr>
              <w:spacing w:after="14" w:before="14"/>
            </w:pPr>
            <w:r>
              <w:rPr>
                <w:rFonts w:ascii="Courier New" w:cs="Courier New" w:eastAsia="Courier New" w:hAnsi="Courier New"/>
                <w:color w:val="C9D1D9"/>
                <w:sz w:val="17"/>
                <w:szCs w:val="17"/>
              </w:rPr>
              <w:t xml:space="preserve">    try {</w:t>
            </w:r>
          </w:p>
          <w:p>
            <w:pPr>
              <w:spacing w:after="14" w:before="14"/>
            </w:pPr>
            <w:r>
              <w:rPr>
                <w:rFonts w:ascii="Courier New" w:cs="Courier New" w:eastAsia="Courier New" w:hAnsi="Courier New"/>
                <w:color w:val="C9D1D9"/>
                <w:sz w:val="17"/>
                <w:szCs w:val="17"/>
              </w:rPr>
              <w:t xml:space="preserve">      if (circuitBreaker.isOpen(model)) continue;  // Skip tripped models</w:t>
            </w:r>
          </w:p>
          <w:p>
            <w:pPr>
              <w:spacing w:after="14" w:before="14"/>
            </w:pPr>
            <w:r>
              <w:rPr>
                <w:rFonts w:ascii="Courier New" w:cs="Courier New" w:eastAsia="Courier New" w:hAnsi="Courier New"/>
                <w:color w:val="C9D1D9"/>
                <w:sz w:val="17"/>
                <w:szCs w:val="17"/>
              </w:rPr>
              <w:t xml:space="preserve">      const result = await callModel(model, prompt);</w:t>
            </w:r>
          </w:p>
          <w:p>
            <w:pPr>
              <w:spacing w:after="14" w:before="14"/>
            </w:pPr>
            <w:r>
              <w:rPr>
                <w:rFonts w:ascii="Courier New" w:cs="Courier New" w:eastAsia="Courier New" w:hAnsi="Courier New"/>
                <w:color w:val="C9D1D9"/>
                <w:sz w:val="17"/>
                <w:szCs w:val="17"/>
              </w:rPr>
              <w:t xml:space="preserve">      circuitBreaker.recordSuccess(model);</w:t>
            </w:r>
          </w:p>
          <w:p>
            <w:pPr>
              <w:spacing w:after="14" w:before="14"/>
            </w:pPr>
            <w:r>
              <w:rPr>
                <w:rFonts w:ascii="Courier New" w:cs="Courier New" w:eastAsia="Courier New" w:hAnsi="Courier New"/>
                <w:color w:val="C9D1D9"/>
                <w:sz w:val="17"/>
                <w:szCs w:val="17"/>
              </w:rPr>
              <w:t xml:space="preserve">      return result;</w:t>
            </w:r>
          </w:p>
          <w:p>
            <w:pPr>
              <w:spacing w:after="14" w:before="14"/>
            </w:pPr>
            <w:r>
              <w:rPr>
                <w:rFonts w:ascii="Courier New" w:cs="Courier New" w:eastAsia="Courier New" w:hAnsi="Courier New"/>
                <w:color w:val="C9D1D9"/>
                <w:sz w:val="17"/>
                <w:szCs w:val="17"/>
              </w:rPr>
              <w:t xml:space="preserve">    } catch (err) {</w:t>
            </w:r>
          </w:p>
          <w:p>
            <w:pPr>
              <w:spacing w:after="14" w:before="14"/>
            </w:pPr>
            <w:r>
              <w:rPr>
                <w:rFonts w:ascii="Courier New" w:cs="Courier New" w:eastAsia="Courier New" w:hAnsi="Courier New"/>
                <w:color w:val="C9D1D9"/>
                <w:sz w:val="17"/>
                <w:szCs w:val="17"/>
              </w:rPr>
              <w:t xml:space="preserve">      circuitBreaker.recordFailure(model);</w:t>
            </w:r>
          </w:p>
          <w:p>
            <w:pPr>
              <w:spacing w:after="14" w:before="14"/>
            </w:pPr>
            <w:r>
              <w:rPr>
                <w:rFonts w:ascii="Courier New" w:cs="Courier New" w:eastAsia="Courier New" w:hAnsi="Courier New"/>
                <w:color w:val="C9D1D9"/>
                <w:sz w:val="17"/>
                <w:szCs w:val="17"/>
              </w:rPr>
              <w:t xml:space="preserve">      logAIFailure(model, err, task);</w:t>
            </w:r>
          </w:p>
          <w:p>
            <w:pPr>
              <w:spacing w:after="14" w:before="14"/>
            </w:pPr>
            <w:r>
              <w:rPr>
                <w:rFonts w:ascii="Courier New" w:cs="Courier New" w:eastAsia="Courier New" w:hAnsi="Courier New"/>
                <w:color w:val="C9D1D9"/>
                <w:sz w:val="17"/>
                <w:szCs w:val="17"/>
              </w:rPr>
              <w:t xml:space="preserve">      // Continue to next fallback</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  }</w:t>
            </w:r>
          </w:p>
          <w:p>
            <w:pPr>
              <w:spacing w:after="14" w:before="14"/>
            </w:pPr>
            <w:r>
              <w:rPr>
                <w:rFonts w:ascii="Courier New" w:cs="Courier New" w:eastAsia="Courier New" w:hAnsi="Courier New"/>
                <w:color w:val="C9D1D9"/>
                <w:sz w:val="17"/>
                <w:szCs w:val="17"/>
              </w:rPr>
              <w:t xml:space="preserve">}</w:t>
            </w:r>
          </w:p>
        </w:tc>
      </w:tr>
    </w:tbl>
    <w:p>
      <w:r>
        <w:br w:type="page"/>
      </w:r>
    </w:p>
    <w:p>
      <w:pPr>
        <w:pStyle w:val="Heading1"/>
      </w:pPr>
      <w:r>
        <w:rPr>
          <w:rFonts w:ascii="Arial" w:cs="Arial" w:eastAsia="Arial" w:hAnsi="Arial"/>
          <w:b/>
          <w:bCs/>
        </w:rPr>
        <w:t xml:space="preserve">14. Personalisation Logic</w:t>
      </w:r>
    </w:p>
    <w:p>
      <w:pPr>
        <w:pBdr>
          <w:bottom w:val="single" w:color="2E75B6" w:sz="8" w:space="1"/>
        </w:pBdr>
        <w:spacing w:after="40" w:before="40"/>
      </w:pPr>
      <w:r>
        <w:rPr>
          <w:rFonts w:ascii="Arial" w:cs="Arial" w:eastAsia="Arial" w:hAnsi="Arial"/>
        </w:rPr>
        <w:t xml:space="preserve"> </w:t>
      </w:r>
    </w:p>
    <w:p/>
    <w:p>
      <w:r>
        <w:rPr>
          <w:rFonts w:ascii="Arial" w:cs="Arial" w:eastAsia="Arial" w:hAnsi="Arial"/>
          <w:color w:val="4A4A4A"/>
          <w:sz w:val="19"/>
          <w:szCs w:val="19"/>
        </w:rPr>
        <w:t xml:space="preserve">Every application is personalised across three dimensions: job relevance (match scoring), content (tailored resume + cover letter), and timing (apply window enforcement). This section documents how personalisation data is built and maintained over 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Personalisation Dimension</w:t>
            </w:r>
          </w:p>
        </w:tc>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Data Source</w:t>
            </w:r>
          </w:p>
        </w:tc>
        <w:tc>
          <w:tcPr>
            <w:tcW w:type="dxa" w:w="45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How It Evolves Over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Job role targeting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users.jobPreferences.roles (user-set)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 can update anytime; changes take effect on next daily run; agent can suggest preference adjustments based on response patterns</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Skill matching depth</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resumes.parsedData.skills (AI-extracted from resume)</w:t>
            </w:r>
          </w:p>
        </w:tc>
        <w:tc>
          <w:tcPr>
            <w:tcW w:type="dxa" w:w="4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Updated on each resume re-upload; AI parser versions evolve to extract skills more accurately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Company targeting / exclusion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users.jobPreferences.excludedCompanies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User-managed; agent can add exclusions based on repeated application failures at specific companies</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Application success learning</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applications.status history (interview/offer outcomes)</w:t>
            </w:r>
          </w:p>
        </w:tc>
        <w:tc>
          <w:tcPr>
            <w:tcW w:type="dxa" w:w="4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Future: ML model trained on user's application outcomes to adjust scoring weights per user (v2 roadmap)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Cover letter tone calibration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A/B test assignment per user (stored in users doc)</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Users stay in same A/B cohort for 30 days; results analysed and prompt version with higher response rate becomes default</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Salary filter evolution</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users.jobPreferences.minSalary</w:t>
            </w:r>
          </w:p>
        </w:tc>
        <w:tc>
          <w:tcPr>
            <w:tcW w:type="dxa" w:w="4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User-set; recommended to increase after offer received (agent triggers salary coaching notification)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Platform success rate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Per-user, per-platform success rate (computed from applications collection)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If user consistently fails on Playwright-based platforms (CAPTCHA blocks), those platforms are deprioritised for that user automatically</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Time-of-apply optimisation</w:t>
            </w:r>
          </w:p>
        </w:tc>
        <w:tc>
          <w:tcPr>
            <w:tcW w:type="dxa" w:w="28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users.applyWindowStart/End</w:t>
            </w:r>
          </w:p>
        </w:tc>
        <w:tc>
          <w:tcPr>
            <w:tcW w:type="dxa" w:w="45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Default: 09:00–18:00; future: ML model analyses which application times correlate with faster response for similar roles in similar companies (v3 roadmap)</w:t>
            </w:r>
          </w:p>
        </w:tc>
      </w:tr>
    </w:tbl>
    <w:p>
      <w:r>
        <w:br w:type="page"/>
      </w:r>
    </w:p>
    <w:p>
      <w:pPr>
        <w:pStyle w:val="Heading1"/>
      </w:pPr>
      <w:r>
        <w:rPr>
          <w:rFonts w:ascii="Arial" w:cs="Arial" w:eastAsia="Arial" w:hAnsi="Arial"/>
          <w:b/>
          <w:bCs/>
        </w:rPr>
        <w:t xml:space="preserve">15. Automation Monitoring &amp; Observability</w:t>
      </w:r>
    </w:p>
    <w:p>
      <w:pPr>
        <w:pBdr>
          <w:bottom w:val="single" w:color="2E75B6" w:sz="8" w:space="1"/>
        </w:pBdr>
        <w:spacing w:after="40" w:before="40"/>
      </w:pPr>
      <w:r>
        <w:rPr>
          <w:rFonts w:ascii="Arial" w:cs="Arial" w:eastAsia="Arial" w:hAnsi="Arial"/>
        </w:rPr>
        <w:t xml:space="preserve"> </w:t>
      </w:r>
    </w:p>
    <w:p/>
    <w:p>
      <w:r>
        <w:rPr>
          <w:rFonts w:ascii="Arial" w:cs="Arial" w:eastAsia="Arial" w:hAnsi="Arial"/>
          <w:color w:val="4A4A4A"/>
          <w:sz w:val="19"/>
          <w:szCs w:val="19"/>
        </w:rPr>
        <w:t xml:space="preserve">The automation layer is monitored at three levels: infrastructure (GCP Cloud Monitoring), workflow (n8n execution logs + custom metrics), and business (application outcomes tracked in Firestore for the admin dashboard).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Metric</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Collection Method</w:t>
            </w:r>
          </w:p>
        </w:tc>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Alert Threshold</w:t>
            </w:r>
          </w:p>
        </w:tc>
        <w:tc>
          <w:tcPr>
            <w:tcW w:type="dxa" w:w="2960"/>
            <w:gridSpan w:val="1"/>
            <w:tcBorders>
              <w:top w:val="single" w:color="2E75B6" w:sz="1"/>
              <w:left w:val="single" w:color="2E75B6" w:sz="1"/>
              <w:bottom w:val="single" w:color="2E75B6" w:sz="1"/>
              <w:right w:val="single" w:color="2E75B6"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Alert Destination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WF-001 daily run completion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n8n execution log → Cloud Logging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&lt;80% of eligible users processed within 3 hours of schedule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PagerDuty → on-call engineer</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Per-user pipeline success rate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WF-007 reports → Firestore → aggregated Cloud Function</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&lt;60% success rate across all users on any day</w:t>
            </w:r>
          </w:p>
        </w:tc>
        <w:tc>
          <w:tcPr>
            <w:tcW w:type="dxa" w:w="2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Admin dashboard alert + email to CTO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AI API error rate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AI Proxy Service → Cloud Monitoring custom metric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&gt;10% error rate in 5-minute window</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PagerDuty (if primary + fallback both failing)</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Playwright form fill success rate</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WF-007 result types → Firestore aggregation</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&lt;40% form-fill success (down from baseline)</w:t>
            </w:r>
          </w:p>
        </w:tc>
        <w:tc>
          <w:tcPr>
            <w:tcW w:type="dxa" w:w="2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Admin dashboard + Slack #automation-alerts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n8n queue depth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Redis LLEN on n8n queue keys → Cloud Monitoring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&gt;500 items queued (indicates worker bottleneck)</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Auto-scaling trigger + admin alert</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Circuit breaker state changes</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AI Proxy circuit breaker → Cloud Logging</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Any circuit opens</w:t>
            </w:r>
          </w:p>
        </w:tc>
        <w:tc>
          <w:tcPr>
            <w:tcW w:type="dxa" w:w="2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Slack #automation-alerts + email to engineering lead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CAPTCHA encounter rate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WF-007 failureReason="CAPTCHA_BLOCK" → aggregated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&gt;5 CAPTCHA blocks per hour for any single platform</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Admin dashboard + review trigger for proxy/session rotation</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Token budget exceeded per user</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AI Proxy token logger → Cloud Logging</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Any user hitting hard budget cap</w:t>
            </w:r>
          </w:p>
        </w:tc>
        <w:tc>
          <w:tcPr>
            <w:tcW w:type="dxa" w:w="2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Log only (not alert); reviewed weekly by engineering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Daily apply goal completion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WF-008 output → Firestore → admin dashboard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&lt;70% of users completing daily goal on any day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r>
              <w:rPr>
                <w:rFonts w:ascii="Arial" w:cs="Arial" w:eastAsia="Arial" w:hAnsi="Arial"/>
                <w:sz w:val="18"/>
                <w:szCs w:val="18"/>
              </w:rPr>
              <w:t xml:space="preserve">Weekly agent performance report</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Courier New" w:cs="Courier New" w:eastAsia="Courier New" w:hAnsi="Courier New"/>
                <w:color w:val="0D1B2A"/>
                <w:sz w:val="16"/>
                <w:szCs w:val="16"/>
              </w:rPr>
              <w:t xml:space="preserve">Storage cost tracking</w:t>
            </w:r>
          </w:p>
        </w:tc>
        <w:tc>
          <w:tcPr>
            <w:tcW w:type="dxa" w:w="24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Firebase Storage usage → Cloud Billing alert</w:t>
            </w:r>
          </w:p>
        </w:tc>
        <w:tc>
          <w:tcPr>
            <w:tcW w:type="dxa" w:w="200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$50/day Storage cost exceeded</w:t>
            </w:r>
          </w:p>
        </w:tc>
        <w:tc>
          <w:tcPr>
            <w:tcW w:type="dxa" w:w="2960"/>
            <w:tcBorders>
              <w:top w:val="single" w:color="CCCCCC" w:sz="1"/>
              <w:left w:val="single" w:color="CCCCCC" w:sz="1"/>
              <w:bottom w:val="single" w:color="CCCCCC" w:sz="1"/>
              <w:right w:val="single" w:color="CCCCCC" w:sz="1"/>
            </w:tcBorders>
            <w:shd w:fill="EEF5FB" w:val="clear"/>
            <w:tcMar>
              <w:top w:type="dxa" w:w="70"/>
              <w:left w:type="dxa" w:w="110"/>
              <w:bottom w:type="dxa" w:w="70"/>
              <w:right w:type="dxa" w:w="110"/>
            </w:tcMar>
            <w:vAlign w:val="top"/>
          </w:tcPr>
          <w:p>
            <w:r>
              <w:rPr>
                <w:rFonts w:ascii="Arial" w:cs="Arial" w:eastAsia="Arial" w:hAnsi="Arial"/>
                <w:sz w:val="18"/>
                <w:szCs w:val="18"/>
              </w:rPr>
              <w:t xml:space="preserve">Engineering lead email</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0"/>
              <w:left w:type="dxa" w:w="300"/>
              <w:bottom w:type="dxa" w:w="300"/>
              <w:right w:type="dxa" w:w="300"/>
            </w:tcMar>
          </w:tcPr>
          <w:p>
            <w:pPr>
              <w:jc w:val="center"/>
            </w:pPr>
            <w:r>
              <w:rPr>
                <w:rFonts w:ascii="Arial" w:cs="Arial" w:eastAsia="Arial" w:hAnsi="Arial"/>
                <w:b/>
                <w:bCs/>
                <w:color w:val="A0B8D8"/>
                <w:sz w:val="16"/>
                <w:szCs w:val="16"/>
              </w:rPr>
              <w:t xml:space="preserve">BENCH SALES · CONFIDENTIAL</w:t>
            </w:r>
          </w:p>
          <w:p>
            <w:pPr>
              <w:jc w:val="center"/>
            </w:pPr>
            <w:r>
              <w:rPr>
                <w:rFonts w:ascii="Arial" w:cs="Arial" w:eastAsia="Arial" w:hAnsi="Arial"/>
                <w:color w:val="607D9A"/>
                <w:sz w:val="15"/>
                <w:szCs w:val="15"/>
              </w:rPr>
              <w:t xml:space="preserve">DOC-04 · Automation Design &amp; AI Integration · v1.0 · 2026</w:t>
            </w:r>
          </w:p>
          <w:p>
            <w:pPr>
              <w:jc w:val="center"/>
            </w:pPr>
            <w:r>
              <w:rPr>
                <w:rFonts w:ascii="Arial" w:cs="Arial" w:eastAsia="Arial" w:hAnsi="Arial"/>
                <w:i/>
                <w:iCs/>
                <w:color w:val="607D9A"/>
                <w:sz w:val="15"/>
                <w:szCs w:val="15"/>
              </w:rPr>
              <w:t xml:space="preserve">Prepared by: Principal Architect · Staff Engineer · CTO Office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Bench Sales · Automation Design &amp; AI Integration · Internal Use Only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0"/>
      <w:gridCol w:w="3880"/>
    </w:tblGrid>
    <w:tr>
      <w:tc>
        <w:tcPr>
          <w:tcW w:type="dxa" w:w="6200"/>
          <w:tcBorders>
            <w:top w:val="none" w:color="FFFFFF" w:sz="0"/>
            <w:left w:val="none" w:color="FFFFFF" w:sz="0"/>
            <w:bottom w:val="single" w:color="2E75B6" w:sz="1"/>
            <w:right w:val="none" w:color="FFFFFF" w:sz="0"/>
          </w:tcBorders>
          <w:tcMar>
            <w:top w:type="dxa" w:w="60"/>
            <w:left w:type="dxa" w:w="0"/>
            <w:bottom w:type="dxa" w:w="60"/>
            <w:right w:type="dxa" w:w="0"/>
          </w:tcMar>
        </w:tcPr>
        <w:p>
          <w:r>
            <w:rPr>
              <w:rFonts w:ascii="Arial" w:cs="Arial" w:eastAsia="Arial" w:hAnsi="Arial"/>
              <w:b/>
              <w:bCs/>
              <w:color w:val="1B3A5C"/>
              <w:sz w:val="16"/>
              <w:szCs w:val="16"/>
            </w:rPr>
            <w:t xml:space="preserve">BENCH SALES  ·  DOC-04  ·  Automation Design &amp; AI Integration</w:t>
          </w:r>
        </w:p>
      </w:tc>
      <w:tc>
        <w:tcPr>
          <w:tcW w:type="dxa" w:w="3880"/>
          <w:tcBorders>
            <w:top w:val="none" w:color="FFFFFF" w:sz="0"/>
            <w:left w:val="none" w:color="FFFFFF" w:sz="0"/>
            <w:bottom w:val="single" w:color="2E75B6" w:sz="1"/>
            <w:right w:val="none" w:color="FFFFFF" w:sz="0"/>
          </w:tcBorders>
          <w:tcMar>
            <w:top w:type="dxa" w:w="60"/>
            <w:left w:type="dxa" w:w="0"/>
            <w:bottom w:type="dxa" w:w="60"/>
            <w:right w:type="dxa" w:w="0"/>
          </w:tcMar>
        </w:tcPr>
        <w:p>
          <w:pPr>
            <w:jc w:val="right"/>
          </w:pPr>
          <w:r>
            <w:rPr>
              <w:rFonts w:ascii="Arial" w:cs="Arial" w:eastAsia="Arial" w:hAnsi="Arial"/>
              <w:color w:val="B00020"/>
              <w:sz w:val="16"/>
              <w:szCs w:val="16"/>
            </w:rPr>
            <w:t xml:space="preserve">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2026-04-01T06:40:20.784Z</dcterms:created>
  <dcterms:modified xsi:type="dcterms:W3CDTF">2026-04-01T06:40:20.784Z</dcterms:modified>
</cp:coreProperties>
</file>

<file path=docProps/custom.xml><?xml version="1.0" encoding="utf-8"?>
<Properties xmlns="http://schemas.openxmlformats.org/officeDocument/2006/custom-properties" xmlns:vt="http://schemas.openxmlformats.org/officeDocument/2006/docPropsVTypes"/>
</file>