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0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30303"/>
          <w:spacing w:val="0"/>
          <w:sz w:val="21"/>
          <w:highlight w:val="white"/>
        </w:rPr>
        <w:t>Tuya  Zigbee</w:t>
      </w:r>
    </w:p>
    <w:p>
      <w:pPr>
        <w:pStyle w:val="Style20"/>
        <w:rPr>
          <w:rFonts w:ascii="Roboto;Arial;sans-serif" w:hAnsi="Roboto;Arial;sans-serif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1"/>
          <w:highlight w:val="white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30303"/>
          <w:spacing w:val="0"/>
          <w:sz w:val="21"/>
          <w:highlight w:val="white"/>
        </w:rPr>
      </w:r>
    </w:p>
    <w:p>
      <w:pPr>
        <w:pStyle w:val="Style20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30303"/>
          <w:spacing w:val="0"/>
          <w:sz w:val="21"/>
          <w:highlight w:val="white"/>
        </w:rPr>
        <w:t xml:space="preserve">ПОД КРУГЛЫЙ ПОДРОЗЕТНИК! Обзор умных выключателей освещения семейства Tuya без нейтральной линии, работающие по протоколу Zigbee. Смотрим, что внутри, подключаем, добавляем на шлюз, пример простой автоматизации и обзор цен. </w:t>
      </w:r>
    </w:p>
    <w:p>
      <w:pPr>
        <w:pStyle w:val="Style20"/>
        <w:rPr>
          <w:rFonts w:ascii="Roboto;Arial;sans-serif" w:hAnsi="Roboto;Arial;sans-serif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1"/>
          <w:highlight w:val="white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30303"/>
          <w:spacing w:val="0"/>
          <w:sz w:val="21"/>
          <w:highlight w:val="white"/>
        </w:rPr>
      </w:r>
    </w:p>
    <w:p>
      <w:pPr>
        <w:pStyle w:val="Style20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30303"/>
          <w:spacing w:val="0"/>
          <w:sz w:val="21"/>
          <w:highlight w:val="white"/>
        </w:rPr>
        <w:t>https://youtu.be/OdMQmOKatkw?list=PL_gsOjLaXSCRwJx2kLcRe2JZ6cs2YSfKn</w:t>
      </w:r>
    </w:p>
    <w:p>
      <w:pPr>
        <w:pStyle w:val="Style20"/>
        <w:rPr>
          <w:rFonts w:ascii="Roboto;Arial;sans-serif" w:hAnsi="Roboto;Arial;sans-serif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1"/>
          <w:highlight w:val="white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30303"/>
          <w:spacing w:val="0"/>
          <w:sz w:val="21"/>
          <w:highlight w:val="white"/>
        </w:rPr>
      </w:r>
    </w:p>
    <w:p>
      <w:pPr>
        <w:pStyle w:val="Style20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30303"/>
          <w:spacing w:val="0"/>
          <w:sz w:val="21"/>
          <w:highlight w:val="white"/>
        </w:rPr>
        <w:t xml:space="preserve">РАБОТАЕТ В HOMEKIT (через шлюз Zemismart Homekit) !!! </w:t>
      </w:r>
    </w:p>
    <w:p>
      <w:pPr>
        <w:pStyle w:val="Style20"/>
        <w:rPr>
          <w:rFonts w:ascii="Roboto;Arial;sans-serif" w:hAnsi="Roboto;Arial;sans-serif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1"/>
          <w:highlight w:val="white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30303"/>
          <w:spacing w:val="0"/>
          <w:sz w:val="21"/>
          <w:highlight w:val="white"/>
        </w:rPr>
      </w:r>
    </w:p>
    <w:p>
      <w:pPr>
        <w:pStyle w:val="Style20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30303"/>
          <w:spacing w:val="0"/>
          <w:sz w:val="21"/>
          <w:highlight w:val="white"/>
        </w:rPr>
        <w:t xml:space="preserve">Где все это купить: Выключатель из обзора - </w:t>
      </w:r>
      <w:hyperlink r:id="rId2" w:tgtFrame="_blank">
        <w:r>
          <w:rPr>
            <w:rFonts w:ascii="Roboto;Arial;sans-serif" w:hAnsi="Roboto;Arial;sans-serif"/>
            <w:b w:val="false"/>
            <w:i w:val="false"/>
            <w:caps w:val="false"/>
            <w:smallCaps w:val="false"/>
            <w:spacing w:val="0"/>
            <w:sz w:val="21"/>
            <w:u w:val="single"/>
          </w:rPr>
          <w:t>https://cutt.ly/xc2sjHA</w:t>
        </w:r>
      </w:hyperlink>
      <w:r>
        <w:rPr>
          <w:caps w:val="false"/>
          <w:smallCaps w:val="false"/>
          <w:color w:val="030303"/>
          <w:spacing w:val="0"/>
          <w:highlight w:val="white"/>
        </w:rPr>
        <w:t xml:space="preserve"> </w:t>
      </w:r>
    </w:p>
    <w:p>
      <w:pPr>
        <w:pStyle w:val="Style20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30303"/>
          <w:spacing w:val="0"/>
          <w:sz w:val="21"/>
          <w:highlight w:val="white"/>
        </w:rPr>
        <w:t xml:space="preserve">Новая термоголовка - </w:t>
      </w:r>
      <w:hyperlink r:id="rId3" w:tgtFrame="_blank">
        <w:r>
          <w:rPr>
            <w:rFonts w:ascii="Roboto;Arial;sans-serif" w:hAnsi="Roboto;Arial;sans-serif"/>
            <w:b w:val="false"/>
            <w:i w:val="false"/>
            <w:caps w:val="false"/>
            <w:smallCaps w:val="false"/>
            <w:spacing w:val="0"/>
            <w:sz w:val="21"/>
            <w:u w:val="single"/>
          </w:rPr>
          <w:t>https://cutt.ly/tc2sR84</w:t>
        </w:r>
      </w:hyperlink>
      <w:r>
        <w:rPr>
          <w:caps w:val="false"/>
          <w:smallCaps w:val="false"/>
          <w:color w:val="030303"/>
          <w:spacing w:val="0"/>
          <w:highlight w:val="white"/>
        </w:rPr>
        <w:t xml:space="preserve"> </w:t>
      </w:r>
    </w:p>
    <w:p>
      <w:pPr>
        <w:pStyle w:val="Style20"/>
        <w:rPr/>
      </w:pPr>
      <w:hyperlink r:id="rId4" w:tgtFrame="_blank">
        <w:r>
          <w:rPr>
            <w:rFonts w:ascii="Roboto;Arial;sans-serif" w:hAnsi="Roboto;Arial;sans-serif"/>
            <w:b w:val="false"/>
            <w:i w:val="false"/>
            <w:caps w:val="false"/>
            <w:smallCaps w:val="false"/>
            <w:spacing w:val="0"/>
            <w:sz w:val="21"/>
            <w:u w:val="single"/>
          </w:rPr>
          <w:t>https://cutt.ly/nmRZOd7</w:t>
        </w:r>
      </w:hyperlink>
      <w:r>
        <w:rPr>
          <w:caps w:val="false"/>
          <w:smallCaps w:val="false"/>
          <w:color w:val="030303"/>
          <w:spacing w:val="0"/>
          <w:highlight w:val="white"/>
        </w:rPr>
        <w:t xml:space="preserve">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30303"/>
          <w:spacing w:val="0"/>
          <w:sz w:val="21"/>
          <w:highlight w:val="white"/>
        </w:rPr>
        <w:t xml:space="preserve">- сенсорный диммер Zigbee в магазине Haozee. </w:t>
      </w:r>
    </w:p>
    <w:p>
      <w:pPr>
        <w:pStyle w:val="Style20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30303"/>
          <w:spacing w:val="0"/>
          <w:sz w:val="21"/>
          <w:highlight w:val="white"/>
        </w:rPr>
        <w:t xml:space="preserve">Шлюз Tuya Zigbee и BLE - </w:t>
      </w:r>
      <w:hyperlink r:id="rId5" w:tgtFrame="_blank">
        <w:r>
          <w:rPr>
            <w:rFonts w:ascii="Roboto;Arial;sans-serif" w:hAnsi="Roboto;Arial;sans-serif"/>
            <w:b w:val="false"/>
            <w:i w:val="false"/>
            <w:caps w:val="false"/>
            <w:smallCaps w:val="false"/>
            <w:spacing w:val="0"/>
            <w:sz w:val="21"/>
            <w:u w:val="single"/>
          </w:rPr>
          <w:t>https://cutt.ly/TRC5wjU</w:t>
        </w:r>
      </w:hyperlink>
      <w:r>
        <w:rPr>
          <w:caps w:val="false"/>
          <w:smallCaps w:val="false"/>
          <w:color w:val="030303"/>
          <w:spacing w:val="0"/>
          <w:highlight w:val="white"/>
        </w:rPr>
        <w:t xml:space="preserve"> </w:t>
      </w:r>
    </w:p>
    <w:p>
      <w:pPr>
        <w:pStyle w:val="Style20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30303"/>
          <w:spacing w:val="0"/>
          <w:sz w:val="21"/>
          <w:highlight w:val="white"/>
        </w:rPr>
        <w:t xml:space="preserve">Шлюз Tuya для Homekit - </w:t>
      </w:r>
      <w:hyperlink r:id="rId6" w:tgtFrame="_blank">
        <w:r>
          <w:rPr>
            <w:rFonts w:ascii="Roboto;Arial;sans-serif" w:hAnsi="Roboto;Arial;sans-serif"/>
            <w:b w:val="false"/>
            <w:i w:val="false"/>
            <w:caps w:val="false"/>
            <w:smallCaps w:val="false"/>
            <w:spacing w:val="0"/>
            <w:sz w:val="21"/>
            <w:u w:val="single"/>
          </w:rPr>
          <w:t>https://cutt.ly/cRC7VAN</w:t>
        </w:r>
      </w:hyperlink>
      <w:r>
        <w:rPr>
          <w:caps w:val="false"/>
          <w:smallCaps w:val="false"/>
          <w:color w:val="030303"/>
          <w:spacing w:val="0"/>
          <w:highlight w:val="white"/>
        </w:rPr>
        <w:t xml:space="preserve"> </w:t>
      </w:r>
    </w:p>
    <w:p>
      <w:pPr>
        <w:pStyle w:val="Style20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30303"/>
          <w:spacing w:val="0"/>
          <w:sz w:val="21"/>
          <w:highlight w:val="white"/>
        </w:rPr>
        <w:t xml:space="preserve">Шлюзы Tuya Zigbee на любой вкус - </w:t>
      </w:r>
      <w:hyperlink r:id="rId7" w:tgtFrame="_blank">
        <w:r>
          <w:rPr>
            <w:rFonts w:ascii="Roboto;Arial;sans-serif" w:hAnsi="Roboto;Arial;sans-serif"/>
            <w:b w:val="false"/>
            <w:i w:val="false"/>
            <w:caps w:val="false"/>
            <w:smallCaps w:val="false"/>
            <w:spacing w:val="0"/>
            <w:sz w:val="21"/>
            <w:u w:val="single"/>
          </w:rPr>
          <w:t>https://cutt.ly/4nBPOTK</w:t>
        </w:r>
      </w:hyperlink>
      <w:r>
        <w:rPr>
          <w:caps w:val="false"/>
          <w:smallCaps w:val="false"/>
          <w:color w:val="030303"/>
          <w:spacing w:val="0"/>
          <w:highlight w:val="white"/>
        </w:rPr>
        <w:t xml:space="preserve"> </w:t>
      </w:r>
      <w:r>
        <w:rPr/>
        <w:b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Типовое предложение. цена на дату публикации.</w:t>
        <w:br/>
        <w:t>С использованием Умные выключатели Tuya Zigbee без нейтрали под круглый подрозетник.</w:t>
        <w:br/>
        <w:t>Решаемая задача: замена старого выключателя на новый с дистанционным управлением со смартфона.</w:t>
        <w:br/>
        <w:t>Преимущество перед обычными: звук от работы намного тише, есть голосовое управление.</w:t>
        <w:br/>
        <w:br/>
        <w:t>Материалы: Выключатель 1-2 клавиши - цена в пределах 20$$ , шлюз 10-30$$. в рублях.</w:t>
        <w:br/>
        <w:t>Обязательное условие: наличие или покупка роутера с wifi , наличие смартфона с андроид 9 или новее, работающий интернет домашний.</w:t>
        <w:br/>
        <w:br/>
        <w:t>Услуга: Выезд мастера - смотреть перечень услуг. вместе с такси 600р по городу заречный за 1 раз.</w:t>
        <w:br/>
        <w:t>Оформление договора, доверенности, акта выполненых работ на бумаге 500р.</w:t>
        <w:br/>
        <w:t>Получение выключателя на почте 150р .</w:t>
        <w:br/>
        <w:t>Услуга монтажа и наладки: 1000 р - без автоматизации. с автоматизацией 5000р</w:t>
        <w:br/>
        <w:t>Итого 4300-11000 р за всё про всё. если два раза езжу к вам +600р.</w:t>
        <w:br/>
        <w:t xml:space="preserve">За эту сумму я беру все хлопоты на себя. </w:t>
        <w:br/>
        <w:t>Доверенность - на заказ получение оплату от вашего имени, чтобы я не отвечал за качество выключателей.</w:t>
        <w:br/>
        <w:t>Перечень услуг можете корректировать, выбирая только нужное.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sectPr>
      <w:type w:val="nextPage"/>
      <w:pgSz w:w="11906" w:h="16838"/>
      <w:pgMar w:left="1417" w:right="510" w:header="0" w:top="510" w:footer="0" w:bottom="51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egoe UI">
    <w:charset w:val="01"/>
    <w:family w:val="roman"/>
    <w:pitch w:val="variable"/>
  </w:font>
  <w:font w:name="Franklin Gothic Medium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Roboto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Segoe UI" w:hAnsi="Segoe UI" w:eastAsia="SimSun" w:cs="Mangal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Segoe UI" w:hAnsi="Segoe UI" w:eastAsia="SimSun" w:cs="Mangal"/>
      <w:color w:val="auto"/>
      <w:kern w:val="0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Franklin Gothic Medium" w:hAnsi="Franklin Gothic Medium" w:eastAsia="Microsoft YaHei" w:cs="Mangal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ascii="Segoe UI" w:hAnsi="Segoe UI" w:cs="Mang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ascii="Segoe UI" w:hAnsi="Segoe UI" w:cs="Mang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ascii="Segoe UI" w:hAnsi="Segoe UI" w:cs="Mangal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redirect?event=video_description&amp;redir_token=QUFFLUhqblRJa1dMdFJRWTl3VUVkUktiWjNuTHBzSXdzZ3xBQ3Jtc0tuNmdLNHJteU5FTUh0dmt5NDJkbXVRQmJ5b29MaWs2dlMtc1pmNEZ1enFpeDdncGtnRmZDdnNSYlpoRi1GR1FCVUtmVUNzZ1RZUUtpLVJSVFprQzBvVy1lS2pXVHhPZVNFcHdodUZJZmlFM2Vid29wbw&amp;q=https%3A%2F%2Fcutt.ly%2Fxc2sjHA&amp;v=OdMQmOKatkw" TargetMode="External"/><Relationship Id="rId3" Type="http://schemas.openxmlformats.org/officeDocument/2006/relationships/hyperlink" Target="https://www.youtube.com/redirect?event=video_description&amp;redir_token=QUFFLUhqa2pNWEVMZDd4TV9GMXhzSHJjWDJpR2xQdmdRUXxBQ3Jtc0tsTlBROFNUay1yeXNHbzBRWDdONW5KV3FFdXY4c0FpcFpWRy1xTl9PLXZVYWcxZVpTdGV3X09NeEJiMzdZUlU1LXoyU1lLT05OMWFwR1hZY191ZTNiQ1diV202OUlPSnVLQ2E5VElHbXlfT0Znd3hZMA&amp;q=https%3A%2F%2Fcutt.ly%2Ftc2sR84&amp;v=OdMQmOKatkw" TargetMode="External"/><Relationship Id="rId4" Type="http://schemas.openxmlformats.org/officeDocument/2006/relationships/hyperlink" Target="https://www.youtube.com/redirect?event=video_description&amp;redir_token=QUFFLUhqa1UwZ0hHWlo4aG40ZmgxV3BPY1FLdDhqcVNEZ3xBQ3Jtc0trMEFFUkNWTndZcXF1U1VYdlFjU3NISUNHTmM4cnl4a08tWktuRWg4R3BoMGNxRmNZYUNQbGJXZ2kwUmtiNXAxTFJQRW1TdGZlb2F0OXJGWUh4bFlBbzZCaDBZU0RfZ08wNWhSR3p2ZG1RU25TYk5SNA&amp;q=https%3A%2F%2Fcutt.ly%2FnmRZOd7&amp;v=OdMQmOKatkw" TargetMode="External"/><Relationship Id="rId5" Type="http://schemas.openxmlformats.org/officeDocument/2006/relationships/hyperlink" Target="https://www.youtube.com/redirect?event=video_description&amp;redir_token=QUFFLUhqbHE1THlPRU52Z0VGd2FYa0FTX3VISzBfenFMQXxBQ3Jtc0tsc2o4T1E1S2FDOFJUTVA1OS1BWVYzZXI4MVdFYXd2VkRWNk9xTHVwSjdVZ3hKYTBiY29wZENzTFZybGNVU2hBRWVuVGZaS2dKV3VoVEtsT19ZWnpPZmRCOXNRSHNManpXd2l5ME1kTm9SVHotcFlsYw&amp;q=https%3A%2F%2Fcutt.ly%2FTRC5wjU&amp;v=OdMQmOKatkw" TargetMode="External"/><Relationship Id="rId6" Type="http://schemas.openxmlformats.org/officeDocument/2006/relationships/hyperlink" Target="https://www.youtube.com/redirect?event=video_description&amp;redir_token=QUFFLUhqa0pNZ2xmTmpWYmxCZWR4UDFtRHdobTdSUVRiQXxBQ3Jtc0ttRVhSUlh0WE16N21RUHJyMUplYUdMaENySmRudHN0UnFLYXJDc3hlX1RHdWF4V0VTaVRIRUtHcHVTWjVsMkJyN29QNjNFd0NHVGNrWlBzSXQyTHhhNnZrSGhoUVJ1WXhfMnBReFMxMEFPNU90WWp6Zw&amp;q=https%3A%2F%2Fcutt.ly%2FcRC7VAN&amp;v=OdMQmOKatkw" TargetMode="External"/><Relationship Id="rId7" Type="http://schemas.openxmlformats.org/officeDocument/2006/relationships/hyperlink" Target="https://www.youtube.com/redirect?event=video_description&amp;redir_token=QUFFLUhqbkxUTk56RHJvenVmZnJ0MEpPRzd1QjhneWZLUXxBQ3Jtc0tuN29henlhWEV4WHEzUkpfSGlQcGRsaE9sMXRkTjR0TDhWUzFvc1RkZTlVYXA0MkRMU0FYWTFYM0p3UWR5c1BRemlRbWswZzZZYVZjUEZlZlhMZXdwWWpnaTc2Q25ONHNxRGs2U0U4MWZZUlBNUGc4cw&amp;q=https%3A%2F%2Fcutt.ly%2F4nBPOTK&amp;v=OdMQmOKatkw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LibreOffice/6.4.7.2$Linux_X86_64 LibreOffice_project/40$Build-2</Application>
  <Pages>1</Pages>
  <Words>245</Words>
  <Characters>1534</Characters>
  <CharactersWithSpaces>1781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2022-06-30T21:38:09Z</dcterms:modified>
  <cp:revision>5</cp:revision>
  <dc:subject/>
  <dc:title/>
</cp:coreProperties>
</file>