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86DF5" w14:textId="77777777" w:rsidR="00463894" w:rsidRPr="00516BC4" w:rsidRDefault="00463894"/>
    <w:p w14:paraId="276E225A" w14:textId="20AAA398" w:rsidR="00475AEA" w:rsidRDefault="00806DD0" w:rsidP="00475AEA">
      <w:pPr>
        <w:pStyle w:val="Heading2"/>
        <w:rPr>
          <w:rFonts w:asciiTheme="minorHAnsi" w:hAnsiTheme="minorHAnsi"/>
          <w:b/>
          <w:bCs/>
          <w:color w:val="000000" w:themeColor="text1"/>
          <w:u w:val="single"/>
        </w:rPr>
      </w:pPr>
      <w:r w:rsidRPr="00516BC4">
        <w:rPr>
          <w:rFonts w:asciiTheme="minorHAnsi" w:hAnsiTheme="minorHAnsi"/>
          <w:b/>
          <w:bCs/>
          <w:color w:val="000000" w:themeColor="text1"/>
          <w:u w:val="single"/>
        </w:rPr>
        <w:t>Requirements Analysis</w:t>
      </w:r>
    </w:p>
    <w:p w14:paraId="0476FD76" w14:textId="063A3BD8" w:rsidR="00553C2D" w:rsidRDefault="00553C2D" w:rsidP="00553C2D">
      <w:pPr>
        <w:pStyle w:val="Heading3"/>
        <w:rPr>
          <w:color w:val="000000" w:themeColor="text1"/>
          <w:u w:val="single"/>
        </w:rPr>
      </w:pPr>
      <w:r w:rsidRPr="00553C2D">
        <w:rPr>
          <w:color w:val="000000" w:themeColor="text1"/>
          <w:u w:val="single"/>
        </w:rPr>
        <w:t>Group Members</w:t>
      </w:r>
    </w:p>
    <w:p w14:paraId="49EC45D4" w14:textId="77777777" w:rsidR="00553C2D" w:rsidRPr="00553C2D" w:rsidRDefault="00553C2D" w:rsidP="00553C2D"/>
    <w:tbl>
      <w:tblPr>
        <w:tblStyle w:val="GridTable1Light-Accent1"/>
        <w:tblW w:w="0" w:type="auto"/>
        <w:tblLook w:val="04A0" w:firstRow="1" w:lastRow="0" w:firstColumn="1" w:lastColumn="0" w:noHBand="0" w:noVBand="1"/>
      </w:tblPr>
      <w:tblGrid>
        <w:gridCol w:w="2219"/>
        <w:gridCol w:w="1559"/>
        <w:gridCol w:w="5477"/>
      </w:tblGrid>
      <w:tr w:rsidR="00553C2D" w14:paraId="339B7FBE" w14:textId="77777777" w:rsidTr="00553C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55" w:type="dxa"/>
            <w:gridSpan w:val="3"/>
          </w:tcPr>
          <w:p w14:paraId="025C8D0B" w14:textId="77777777" w:rsidR="00553C2D" w:rsidRDefault="00553C2D" w:rsidP="009B5BA9">
            <w:pPr>
              <w:jc w:val="center"/>
            </w:pPr>
            <w:r>
              <w:t>Group Members</w:t>
            </w:r>
          </w:p>
        </w:tc>
      </w:tr>
      <w:tr w:rsidR="00553C2D" w14:paraId="0349FC6A" w14:textId="77777777" w:rsidTr="00553C2D">
        <w:tc>
          <w:tcPr>
            <w:cnfStyle w:val="001000000000" w:firstRow="0" w:lastRow="0" w:firstColumn="1" w:lastColumn="0" w:oddVBand="0" w:evenVBand="0" w:oddHBand="0" w:evenHBand="0" w:firstRowFirstColumn="0" w:firstRowLastColumn="0" w:lastRowFirstColumn="0" w:lastRowLastColumn="0"/>
            <w:tcW w:w="2219" w:type="dxa"/>
          </w:tcPr>
          <w:p w14:paraId="6F805DF6" w14:textId="77777777" w:rsidR="00553C2D" w:rsidRPr="00863C7B" w:rsidRDefault="00553C2D" w:rsidP="009B5BA9">
            <w:r w:rsidRPr="00863C7B">
              <w:t>Student Name</w:t>
            </w:r>
          </w:p>
        </w:tc>
        <w:tc>
          <w:tcPr>
            <w:tcW w:w="1559" w:type="dxa"/>
          </w:tcPr>
          <w:p w14:paraId="2AA19137" w14:textId="77777777" w:rsidR="00553C2D" w:rsidRPr="00863C7B" w:rsidRDefault="00553C2D" w:rsidP="009B5BA9">
            <w:pPr>
              <w:cnfStyle w:val="000000000000" w:firstRow="0" w:lastRow="0" w:firstColumn="0" w:lastColumn="0" w:oddVBand="0" w:evenVBand="0" w:oddHBand="0" w:evenHBand="0" w:firstRowFirstColumn="0" w:firstRowLastColumn="0" w:lastRowFirstColumn="0" w:lastRowLastColumn="0"/>
              <w:rPr>
                <w:b/>
                <w:bCs/>
              </w:rPr>
            </w:pPr>
            <w:r w:rsidRPr="00863C7B">
              <w:rPr>
                <w:b/>
                <w:bCs/>
              </w:rPr>
              <w:t>Student ID</w:t>
            </w:r>
          </w:p>
        </w:tc>
        <w:tc>
          <w:tcPr>
            <w:tcW w:w="5477" w:type="dxa"/>
          </w:tcPr>
          <w:p w14:paraId="134CC5B9" w14:textId="77777777" w:rsidR="00553C2D" w:rsidRPr="00863C7B" w:rsidRDefault="00553C2D" w:rsidP="009B5BA9">
            <w:pPr>
              <w:cnfStyle w:val="000000000000" w:firstRow="0" w:lastRow="0" w:firstColumn="0" w:lastColumn="0" w:oddVBand="0" w:evenVBand="0" w:oddHBand="0" w:evenHBand="0" w:firstRowFirstColumn="0" w:firstRowLastColumn="0" w:lastRowFirstColumn="0" w:lastRowLastColumn="0"/>
              <w:rPr>
                <w:b/>
                <w:bCs/>
              </w:rPr>
            </w:pPr>
            <w:r w:rsidRPr="00863C7B">
              <w:rPr>
                <w:b/>
                <w:bCs/>
              </w:rPr>
              <w:t>Student Email</w:t>
            </w:r>
          </w:p>
        </w:tc>
      </w:tr>
      <w:tr w:rsidR="00553C2D" w14:paraId="1CF1FE98" w14:textId="77777777" w:rsidTr="00553C2D">
        <w:tc>
          <w:tcPr>
            <w:cnfStyle w:val="001000000000" w:firstRow="0" w:lastRow="0" w:firstColumn="1" w:lastColumn="0" w:oddVBand="0" w:evenVBand="0" w:oddHBand="0" w:evenHBand="0" w:firstRowFirstColumn="0" w:firstRowLastColumn="0" w:lastRowFirstColumn="0" w:lastRowLastColumn="0"/>
            <w:tcW w:w="2219" w:type="dxa"/>
          </w:tcPr>
          <w:p w14:paraId="48651672" w14:textId="7B7F6903" w:rsidR="00553C2D" w:rsidRPr="00863C7B" w:rsidRDefault="00553C2D" w:rsidP="009B5BA9">
            <w:pPr>
              <w:rPr>
                <w:b w:val="0"/>
                <w:bCs w:val="0"/>
              </w:rPr>
            </w:pPr>
            <w:r>
              <w:rPr>
                <w:b w:val="0"/>
                <w:bCs w:val="0"/>
              </w:rPr>
              <w:t>Benjamin McNally</w:t>
            </w:r>
          </w:p>
        </w:tc>
        <w:tc>
          <w:tcPr>
            <w:tcW w:w="1559" w:type="dxa"/>
          </w:tcPr>
          <w:p w14:paraId="691AE623" w14:textId="16B767AB" w:rsidR="00553C2D" w:rsidRDefault="00553C2D" w:rsidP="009B5BA9">
            <w:pPr>
              <w:cnfStyle w:val="000000000000" w:firstRow="0" w:lastRow="0" w:firstColumn="0" w:lastColumn="0" w:oddVBand="0" w:evenVBand="0" w:oddHBand="0" w:evenHBand="0" w:firstRowFirstColumn="0" w:firstRowLastColumn="0" w:lastRowFirstColumn="0" w:lastRowLastColumn="0"/>
            </w:pPr>
          </w:p>
        </w:tc>
        <w:tc>
          <w:tcPr>
            <w:tcW w:w="5477" w:type="dxa"/>
          </w:tcPr>
          <w:p w14:paraId="47FBAB93" w14:textId="5A2CC969" w:rsidR="00553C2D" w:rsidRDefault="00553C2D" w:rsidP="009B5BA9">
            <w:pPr>
              <w:cnfStyle w:val="000000000000" w:firstRow="0" w:lastRow="0" w:firstColumn="0" w:lastColumn="0" w:oddVBand="0" w:evenVBand="0" w:oddHBand="0" w:evenHBand="0" w:firstRowFirstColumn="0" w:firstRowLastColumn="0" w:lastRowFirstColumn="0" w:lastRowLastColumn="0"/>
            </w:pPr>
          </w:p>
        </w:tc>
      </w:tr>
      <w:tr w:rsidR="00553C2D" w14:paraId="04ECF133" w14:textId="77777777" w:rsidTr="00553C2D">
        <w:tc>
          <w:tcPr>
            <w:cnfStyle w:val="001000000000" w:firstRow="0" w:lastRow="0" w:firstColumn="1" w:lastColumn="0" w:oddVBand="0" w:evenVBand="0" w:oddHBand="0" w:evenHBand="0" w:firstRowFirstColumn="0" w:firstRowLastColumn="0" w:lastRowFirstColumn="0" w:lastRowLastColumn="0"/>
            <w:tcW w:w="2219" w:type="dxa"/>
          </w:tcPr>
          <w:p w14:paraId="0AC0DF0B" w14:textId="17EDA633" w:rsidR="00553C2D" w:rsidRPr="00863C7B" w:rsidRDefault="00553C2D" w:rsidP="009B5BA9">
            <w:pPr>
              <w:rPr>
                <w:b w:val="0"/>
                <w:bCs w:val="0"/>
              </w:rPr>
            </w:pPr>
          </w:p>
        </w:tc>
        <w:tc>
          <w:tcPr>
            <w:tcW w:w="1559" w:type="dxa"/>
          </w:tcPr>
          <w:p w14:paraId="243969F6" w14:textId="4FF0E380" w:rsidR="00553C2D" w:rsidRDefault="00553C2D" w:rsidP="009B5BA9">
            <w:pPr>
              <w:cnfStyle w:val="000000000000" w:firstRow="0" w:lastRow="0" w:firstColumn="0" w:lastColumn="0" w:oddVBand="0" w:evenVBand="0" w:oddHBand="0" w:evenHBand="0" w:firstRowFirstColumn="0" w:firstRowLastColumn="0" w:lastRowFirstColumn="0" w:lastRowLastColumn="0"/>
            </w:pPr>
          </w:p>
        </w:tc>
        <w:tc>
          <w:tcPr>
            <w:tcW w:w="5477" w:type="dxa"/>
          </w:tcPr>
          <w:p w14:paraId="49A2C85A" w14:textId="5C555028" w:rsidR="00553C2D" w:rsidRDefault="00553C2D" w:rsidP="009B5BA9">
            <w:pPr>
              <w:cnfStyle w:val="000000000000" w:firstRow="0" w:lastRow="0" w:firstColumn="0" w:lastColumn="0" w:oddVBand="0" w:evenVBand="0" w:oddHBand="0" w:evenHBand="0" w:firstRowFirstColumn="0" w:firstRowLastColumn="0" w:lastRowFirstColumn="0" w:lastRowLastColumn="0"/>
            </w:pPr>
          </w:p>
        </w:tc>
      </w:tr>
      <w:tr w:rsidR="00553C2D" w14:paraId="52037BDD" w14:textId="77777777" w:rsidTr="00553C2D">
        <w:tc>
          <w:tcPr>
            <w:cnfStyle w:val="001000000000" w:firstRow="0" w:lastRow="0" w:firstColumn="1" w:lastColumn="0" w:oddVBand="0" w:evenVBand="0" w:oddHBand="0" w:evenHBand="0" w:firstRowFirstColumn="0" w:firstRowLastColumn="0" w:lastRowFirstColumn="0" w:lastRowLastColumn="0"/>
            <w:tcW w:w="2219" w:type="dxa"/>
          </w:tcPr>
          <w:p w14:paraId="10EDF677" w14:textId="130DB751" w:rsidR="00553C2D" w:rsidRPr="00863C7B" w:rsidRDefault="00553C2D" w:rsidP="009B5BA9">
            <w:pPr>
              <w:rPr>
                <w:b w:val="0"/>
                <w:bCs w:val="0"/>
              </w:rPr>
            </w:pPr>
          </w:p>
        </w:tc>
        <w:tc>
          <w:tcPr>
            <w:tcW w:w="1559" w:type="dxa"/>
          </w:tcPr>
          <w:p w14:paraId="1414EAE8" w14:textId="2F893F92" w:rsidR="00553C2D" w:rsidRDefault="00553C2D" w:rsidP="009B5BA9">
            <w:pPr>
              <w:cnfStyle w:val="000000000000" w:firstRow="0" w:lastRow="0" w:firstColumn="0" w:lastColumn="0" w:oddVBand="0" w:evenVBand="0" w:oddHBand="0" w:evenHBand="0" w:firstRowFirstColumn="0" w:firstRowLastColumn="0" w:lastRowFirstColumn="0" w:lastRowLastColumn="0"/>
            </w:pPr>
          </w:p>
        </w:tc>
        <w:tc>
          <w:tcPr>
            <w:tcW w:w="5477" w:type="dxa"/>
          </w:tcPr>
          <w:p w14:paraId="01847830" w14:textId="67547E96" w:rsidR="00553C2D" w:rsidRDefault="00553C2D" w:rsidP="009B5BA9">
            <w:pPr>
              <w:cnfStyle w:val="000000000000" w:firstRow="0" w:lastRow="0" w:firstColumn="0" w:lastColumn="0" w:oddVBand="0" w:evenVBand="0" w:oddHBand="0" w:evenHBand="0" w:firstRowFirstColumn="0" w:firstRowLastColumn="0" w:lastRowFirstColumn="0" w:lastRowLastColumn="0"/>
            </w:pPr>
          </w:p>
        </w:tc>
      </w:tr>
      <w:tr w:rsidR="00553C2D" w14:paraId="09F8F1D9" w14:textId="77777777" w:rsidTr="00553C2D">
        <w:tc>
          <w:tcPr>
            <w:cnfStyle w:val="001000000000" w:firstRow="0" w:lastRow="0" w:firstColumn="1" w:lastColumn="0" w:oddVBand="0" w:evenVBand="0" w:oddHBand="0" w:evenHBand="0" w:firstRowFirstColumn="0" w:firstRowLastColumn="0" w:lastRowFirstColumn="0" w:lastRowLastColumn="0"/>
            <w:tcW w:w="2219" w:type="dxa"/>
          </w:tcPr>
          <w:p w14:paraId="6AB3B07D" w14:textId="103E482A" w:rsidR="00553C2D" w:rsidRPr="00863C7B" w:rsidRDefault="00553C2D" w:rsidP="009B5BA9">
            <w:pPr>
              <w:rPr>
                <w:b w:val="0"/>
                <w:bCs w:val="0"/>
              </w:rPr>
            </w:pPr>
          </w:p>
        </w:tc>
        <w:tc>
          <w:tcPr>
            <w:tcW w:w="1559" w:type="dxa"/>
          </w:tcPr>
          <w:p w14:paraId="0A86A399" w14:textId="46098E46" w:rsidR="00553C2D" w:rsidRDefault="00553C2D" w:rsidP="009B5BA9">
            <w:pPr>
              <w:cnfStyle w:val="000000000000" w:firstRow="0" w:lastRow="0" w:firstColumn="0" w:lastColumn="0" w:oddVBand="0" w:evenVBand="0" w:oddHBand="0" w:evenHBand="0" w:firstRowFirstColumn="0" w:firstRowLastColumn="0" w:lastRowFirstColumn="0" w:lastRowLastColumn="0"/>
            </w:pPr>
          </w:p>
        </w:tc>
        <w:tc>
          <w:tcPr>
            <w:tcW w:w="5477" w:type="dxa"/>
          </w:tcPr>
          <w:p w14:paraId="6A3EE58B" w14:textId="3F58A047" w:rsidR="00553C2D" w:rsidRDefault="00553C2D" w:rsidP="009B5BA9">
            <w:pPr>
              <w:cnfStyle w:val="000000000000" w:firstRow="0" w:lastRow="0" w:firstColumn="0" w:lastColumn="0" w:oddVBand="0" w:evenVBand="0" w:oddHBand="0" w:evenHBand="0" w:firstRowFirstColumn="0" w:firstRowLastColumn="0" w:lastRowFirstColumn="0" w:lastRowLastColumn="0"/>
            </w:pPr>
          </w:p>
        </w:tc>
      </w:tr>
      <w:tr w:rsidR="00553C2D" w14:paraId="714E0A0C" w14:textId="77777777" w:rsidTr="00553C2D">
        <w:tc>
          <w:tcPr>
            <w:cnfStyle w:val="001000000000" w:firstRow="0" w:lastRow="0" w:firstColumn="1" w:lastColumn="0" w:oddVBand="0" w:evenVBand="0" w:oddHBand="0" w:evenHBand="0" w:firstRowFirstColumn="0" w:firstRowLastColumn="0" w:lastRowFirstColumn="0" w:lastRowLastColumn="0"/>
            <w:tcW w:w="2219" w:type="dxa"/>
          </w:tcPr>
          <w:p w14:paraId="2E62B7F9" w14:textId="40632D67" w:rsidR="00553C2D" w:rsidRPr="00863C7B" w:rsidRDefault="00553C2D" w:rsidP="009B5BA9">
            <w:pPr>
              <w:rPr>
                <w:b w:val="0"/>
                <w:bCs w:val="0"/>
              </w:rPr>
            </w:pPr>
          </w:p>
        </w:tc>
        <w:tc>
          <w:tcPr>
            <w:tcW w:w="1559" w:type="dxa"/>
          </w:tcPr>
          <w:p w14:paraId="1C389065" w14:textId="643D1F7B" w:rsidR="00553C2D" w:rsidRDefault="00553C2D" w:rsidP="009B5BA9">
            <w:pPr>
              <w:cnfStyle w:val="000000000000" w:firstRow="0" w:lastRow="0" w:firstColumn="0" w:lastColumn="0" w:oddVBand="0" w:evenVBand="0" w:oddHBand="0" w:evenHBand="0" w:firstRowFirstColumn="0" w:firstRowLastColumn="0" w:lastRowFirstColumn="0" w:lastRowLastColumn="0"/>
            </w:pPr>
          </w:p>
        </w:tc>
        <w:tc>
          <w:tcPr>
            <w:tcW w:w="5477" w:type="dxa"/>
          </w:tcPr>
          <w:p w14:paraId="41082A5D" w14:textId="77A3DC08" w:rsidR="00553C2D" w:rsidRDefault="00553C2D" w:rsidP="009B5BA9">
            <w:pPr>
              <w:cnfStyle w:val="000000000000" w:firstRow="0" w:lastRow="0" w:firstColumn="0" w:lastColumn="0" w:oddVBand="0" w:evenVBand="0" w:oddHBand="0" w:evenHBand="0" w:firstRowFirstColumn="0" w:firstRowLastColumn="0" w:lastRowFirstColumn="0" w:lastRowLastColumn="0"/>
            </w:pPr>
          </w:p>
        </w:tc>
      </w:tr>
    </w:tbl>
    <w:p w14:paraId="4E8068B4" w14:textId="77777777" w:rsidR="007620CC" w:rsidRDefault="007620CC" w:rsidP="00BB5585">
      <w:pPr>
        <w:rPr>
          <w:color w:val="000000" w:themeColor="text1"/>
          <w:u w:val="single"/>
        </w:rPr>
      </w:pPr>
    </w:p>
    <w:p w14:paraId="78EAC629" w14:textId="669DCAF8" w:rsidR="00475AEA" w:rsidRPr="007620CC" w:rsidRDefault="00475AEA" w:rsidP="007620CC">
      <w:pPr>
        <w:pStyle w:val="Heading3"/>
        <w:rPr>
          <w:color w:val="000000" w:themeColor="text1"/>
          <w:u w:val="single"/>
        </w:rPr>
      </w:pPr>
      <w:r w:rsidRPr="007620CC">
        <w:rPr>
          <w:color w:val="000000" w:themeColor="text1"/>
          <w:u w:val="single"/>
        </w:rPr>
        <w:t>Project Overview</w:t>
      </w:r>
    </w:p>
    <w:p w14:paraId="27FCFD33" w14:textId="77777777" w:rsidR="00A903A3" w:rsidRPr="00516BC4" w:rsidRDefault="00A903A3" w:rsidP="00A903A3">
      <w:pPr>
        <w:spacing w:before="240" w:after="240"/>
      </w:pPr>
      <w:r w:rsidRPr="00516BC4">
        <w:rPr>
          <w:rFonts w:eastAsia="Aptos" w:cs="Aptos"/>
        </w:rPr>
        <w:t>This project focuses on developing a backend-supported trading platform for members of the Counter-Strike community. Its purpose is to offer players a reliable space where they can view, list, trade, and discuss cosmetic in-game items. Informal trading practices commonly used today expose players to impersonation, scams, and a general lack of accountability. The proposed system attempts to mitigate these issues by introducing verified user accounts, persistent data handling, moderated interactions, and a clearly structured trade process.</w:t>
      </w:r>
    </w:p>
    <w:tbl>
      <w:tblPr>
        <w:tblStyle w:val="TableGrid"/>
        <w:tblpPr w:leftFromText="180" w:rightFromText="180" w:vertAnchor="text" w:horzAnchor="margin" w:tblpY="2067"/>
        <w:tblW w:w="0" w:type="auto"/>
        <w:tblLook w:val="04A0" w:firstRow="1" w:lastRow="0" w:firstColumn="1" w:lastColumn="0" w:noHBand="0" w:noVBand="1"/>
      </w:tblPr>
      <w:tblGrid>
        <w:gridCol w:w="4673"/>
        <w:gridCol w:w="2268"/>
      </w:tblGrid>
      <w:tr w:rsidR="00902965" w:rsidRPr="00164D27" w14:paraId="4DA170CD" w14:textId="77777777" w:rsidTr="00902965">
        <w:tc>
          <w:tcPr>
            <w:tcW w:w="4673" w:type="dxa"/>
          </w:tcPr>
          <w:p w14:paraId="11152B3D" w14:textId="77777777" w:rsidR="00902965" w:rsidRPr="00164D27" w:rsidRDefault="00902965" w:rsidP="00902965">
            <w:pPr>
              <w:rPr>
                <w:rFonts w:ascii="Arial" w:hAnsi="Arial" w:cs="Arial"/>
                <w:b/>
                <w:bCs/>
              </w:rPr>
            </w:pPr>
            <w:r w:rsidRPr="00164D27">
              <w:rPr>
                <w:rFonts w:ascii="Arial" w:hAnsi="Arial" w:cs="Arial"/>
                <w:b/>
                <w:bCs/>
              </w:rPr>
              <w:t>Project Idea type</w:t>
            </w:r>
          </w:p>
        </w:tc>
        <w:tc>
          <w:tcPr>
            <w:tcW w:w="2268" w:type="dxa"/>
          </w:tcPr>
          <w:p w14:paraId="74286B18" w14:textId="77777777" w:rsidR="00902965" w:rsidRPr="00164D27" w:rsidRDefault="00902965" w:rsidP="00902965">
            <w:pPr>
              <w:rPr>
                <w:rFonts w:ascii="Arial" w:hAnsi="Arial" w:cs="Arial"/>
                <w:i/>
                <w:iCs/>
              </w:rPr>
            </w:pPr>
            <w:r>
              <w:rPr>
                <w:rFonts w:ascii="Arial" w:hAnsi="Arial" w:cs="Arial"/>
                <w:i/>
                <w:iCs/>
              </w:rPr>
              <w:t>Y/N (Select One)</w:t>
            </w:r>
          </w:p>
        </w:tc>
      </w:tr>
      <w:tr w:rsidR="00902965" w:rsidRPr="00164D27" w14:paraId="2E372FF3" w14:textId="77777777" w:rsidTr="00902965">
        <w:tc>
          <w:tcPr>
            <w:tcW w:w="4673" w:type="dxa"/>
          </w:tcPr>
          <w:p w14:paraId="457156B1" w14:textId="77777777" w:rsidR="00902965" w:rsidRPr="00164D27" w:rsidRDefault="00902965" w:rsidP="00902965">
            <w:pPr>
              <w:rPr>
                <w:rFonts w:ascii="Arial" w:hAnsi="Arial" w:cs="Arial"/>
              </w:rPr>
            </w:pPr>
            <w:r w:rsidRPr="00164D27">
              <w:rPr>
                <w:rFonts w:ascii="Arial" w:hAnsi="Arial" w:cs="Arial"/>
              </w:rPr>
              <w:t>Default Project Idea provided via Moodle</w:t>
            </w:r>
          </w:p>
        </w:tc>
        <w:tc>
          <w:tcPr>
            <w:tcW w:w="2268" w:type="dxa"/>
          </w:tcPr>
          <w:p w14:paraId="2817A58F" w14:textId="77777777" w:rsidR="00902965" w:rsidRPr="00164D27" w:rsidRDefault="00902965" w:rsidP="00902965">
            <w:pPr>
              <w:rPr>
                <w:rFonts w:ascii="Arial" w:hAnsi="Arial" w:cs="Arial"/>
                <w:i/>
                <w:iCs/>
              </w:rPr>
            </w:pPr>
          </w:p>
        </w:tc>
      </w:tr>
      <w:tr w:rsidR="00902965" w:rsidRPr="00164D27" w14:paraId="22F02F9F" w14:textId="77777777" w:rsidTr="00902965">
        <w:tc>
          <w:tcPr>
            <w:tcW w:w="4673" w:type="dxa"/>
          </w:tcPr>
          <w:p w14:paraId="16373E51" w14:textId="77777777" w:rsidR="00902965" w:rsidRPr="00164D27" w:rsidRDefault="00902965" w:rsidP="00902965">
            <w:pPr>
              <w:rPr>
                <w:rFonts w:ascii="Arial" w:hAnsi="Arial" w:cs="Arial"/>
              </w:rPr>
            </w:pPr>
            <w:r w:rsidRPr="00164D27">
              <w:rPr>
                <w:rFonts w:ascii="Arial" w:hAnsi="Arial" w:cs="Arial"/>
              </w:rPr>
              <w:t xml:space="preserve">Approved Project Idea Pitch </w:t>
            </w:r>
          </w:p>
        </w:tc>
        <w:tc>
          <w:tcPr>
            <w:tcW w:w="2268" w:type="dxa"/>
          </w:tcPr>
          <w:p w14:paraId="605E7660" w14:textId="77777777" w:rsidR="00902965" w:rsidRPr="00164D27" w:rsidRDefault="00902965" w:rsidP="00902965">
            <w:pPr>
              <w:keepNext/>
              <w:rPr>
                <w:rFonts w:ascii="Arial" w:hAnsi="Arial" w:cs="Arial"/>
                <w:i/>
                <w:iCs/>
              </w:rPr>
            </w:pPr>
            <w:r>
              <w:rPr>
                <w:rFonts w:ascii="Arial" w:hAnsi="Arial" w:cs="Arial"/>
                <w:i/>
                <w:iCs/>
              </w:rPr>
              <w:t>Y</w:t>
            </w:r>
          </w:p>
        </w:tc>
      </w:tr>
    </w:tbl>
    <w:p w14:paraId="19BA2B17" w14:textId="289DB127" w:rsidR="00A903A3" w:rsidRPr="00516BC4" w:rsidRDefault="00A903A3" w:rsidP="00281FAE">
      <w:pPr>
        <w:spacing w:before="240" w:after="240"/>
      </w:pPr>
      <w:r w:rsidRPr="00516BC4">
        <w:rPr>
          <w:rFonts w:eastAsia="Aptos" w:cs="Aptos"/>
        </w:rPr>
        <w:t>A REST-based backend service forms the core of the system, while a demonstration frontend will be used to present and test its capabilities. The design also anticipates future growth, including features such as administrative tools, community notes, and improved moderation functions. These decisions support both the practical needs of players and the learning expectations of the module, ensuring that the work reflects current approaches to secure and maintainable system design.</w:t>
      </w:r>
    </w:p>
    <w:p w14:paraId="065AE942" w14:textId="77777777" w:rsidR="00F25A14" w:rsidRDefault="00F25A14">
      <w:pPr>
        <w:rPr>
          <w:rFonts w:eastAsiaTheme="majorEastAsia" w:cstheme="majorBidi"/>
          <w:color w:val="000000" w:themeColor="text1"/>
          <w:sz w:val="28"/>
          <w:szCs w:val="28"/>
          <w:u w:val="single"/>
        </w:rPr>
      </w:pPr>
      <w:r>
        <w:rPr>
          <w:color w:val="000000" w:themeColor="text1"/>
          <w:u w:val="single"/>
        </w:rPr>
        <w:br w:type="page"/>
      </w:r>
    </w:p>
    <w:p w14:paraId="655352CC" w14:textId="5FFCF549" w:rsidR="00902965" w:rsidRPr="00902965" w:rsidRDefault="00475AEA" w:rsidP="00902965">
      <w:pPr>
        <w:pStyle w:val="Heading3"/>
        <w:rPr>
          <w:color w:val="000000" w:themeColor="text1"/>
          <w:u w:val="single"/>
        </w:rPr>
      </w:pPr>
      <w:r w:rsidRPr="00516BC4">
        <w:rPr>
          <w:color w:val="000000" w:themeColor="text1"/>
          <w:u w:val="single"/>
        </w:rPr>
        <w:t>Stakeholders/Users</w:t>
      </w:r>
    </w:p>
    <w:p w14:paraId="7843CB3C" w14:textId="10C6D623" w:rsidR="00475AEA" w:rsidRPr="00F214CC" w:rsidRDefault="00475AEA" w:rsidP="00F214CC">
      <w:pPr>
        <w:spacing w:before="240" w:after="240"/>
        <w:ind w:left="360"/>
        <w:rPr>
          <w:rFonts w:eastAsia="Aptos" w:cs="Aptos"/>
        </w:rPr>
      </w:pPr>
      <w:r w:rsidRPr="00516BC4">
        <w:rPr>
          <w:rFonts w:eastAsia="Aptos" w:cs="Aptos"/>
        </w:rPr>
        <w:t>Several groups are expected to interact with or benefit from the system:</w:t>
      </w:r>
    </w:p>
    <w:tbl>
      <w:tblPr>
        <w:tblStyle w:val="PlainTable3"/>
        <w:tblW w:w="0" w:type="auto"/>
        <w:tblLook w:val="04A0" w:firstRow="1" w:lastRow="0" w:firstColumn="1" w:lastColumn="0" w:noHBand="0" w:noVBand="1"/>
      </w:tblPr>
      <w:tblGrid>
        <w:gridCol w:w="3237"/>
        <w:gridCol w:w="3237"/>
        <w:gridCol w:w="3238"/>
        <w:gridCol w:w="3238"/>
      </w:tblGrid>
      <w:tr w:rsidR="00053BFD" w14:paraId="18CABFE4" w14:textId="77777777" w:rsidTr="00053B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37" w:type="dxa"/>
          </w:tcPr>
          <w:p w14:paraId="2A27575F" w14:textId="5B5A8094" w:rsidR="00053BFD" w:rsidRDefault="00053BFD" w:rsidP="00053BFD">
            <w:pPr>
              <w:spacing w:before="240" w:after="240" w:line="279" w:lineRule="auto"/>
              <w:jc w:val="center"/>
              <w:rPr>
                <w:rFonts w:eastAsia="Aptos" w:cs="Aptos"/>
              </w:rPr>
            </w:pPr>
            <w:r>
              <w:rPr>
                <w:rFonts w:eastAsia="Aptos" w:cs="Aptos"/>
              </w:rPr>
              <w:t>User/Stakeholder</w:t>
            </w:r>
          </w:p>
        </w:tc>
        <w:tc>
          <w:tcPr>
            <w:tcW w:w="3237" w:type="dxa"/>
          </w:tcPr>
          <w:p w14:paraId="424FA49D" w14:textId="324B2DAC" w:rsidR="00053BFD" w:rsidRDefault="00053BFD" w:rsidP="00053BFD">
            <w:pPr>
              <w:spacing w:before="240" w:after="240" w:line="279" w:lineRule="auto"/>
              <w:jc w:val="center"/>
              <w:cnfStyle w:val="100000000000" w:firstRow="1" w:lastRow="0" w:firstColumn="0" w:lastColumn="0" w:oddVBand="0" w:evenVBand="0" w:oddHBand="0" w:evenHBand="0" w:firstRowFirstColumn="0" w:firstRowLastColumn="0" w:lastRowFirstColumn="0" w:lastRowLastColumn="0"/>
              <w:rPr>
                <w:rFonts w:eastAsia="Aptos" w:cs="Aptos"/>
              </w:rPr>
            </w:pPr>
            <w:r>
              <w:rPr>
                <w:rFonts w:eastAsia="Aptos" w:cs="Aptos"/>
              </w:rPr>
              <w:t>Description</w:t>
            </w:r>
          </w:p>
        </w:tc>
        <w:tc>
          <w:tcPr>
            <w:tcW w:w="3238" w:type="dxa"/>
          </w:tcPr>
          <w:p w14:paraId="046AF15B" w14:textId="4CFBB3CD" w:rsidR="00053BFD" w:rsidRDefault="00053BFD" w:rsidP="00053BFD">
            <w:pPr>
              <w:spacing w:before="240" w:after="240" w:line="279" w:lineRule="auto"/>
              <w:jc w:val="center"/>
              <w:cnfStyle w:val="100000000000" w:firstRow="1" w:lastRow="0" w:firstColumn="0" w:lastColumn="0" w:oddVBand="0" w:evenVBand="0" w:oddHBand="0" w:evenHBand="0" w:firstRowFirstColumn="0" w:firstRowLastColumn="0" w:lastRowFirstColumn="0" w:lastRowLastColumn="0"/>
              <w:rPr>
                <w:rFonts w:eastAsia="Aptos" w:cs="Aptos"/>
              </w:rPr>
            </w:pPr>
            <w:r>
              <w:rPr>
                <w:rFonts w:eastAsia="Aptos" w:cs="Aptos"/>
              </w:rPr>
              <w:t>Problems</w:t>
            </w:r>
          </w:p>
        </w:tc>
        <w:tc>
          <w:tcPr>
            <w:tcW w:w="3238" w:type="dxa"/>
          </w:tcPr>
          <w:p w14:paraId="15B9ED21" w14:textId="3FFEBBD9" w:rsidR="00053BFD" w:rsidRDefault="00053BFD" w:rsidP="00053BFD">
            <w:pPr>
              <w:spacing w:before="240" w:after="240" w:line="279" w:lineRule="auto"/>
              <w:jc w:val="center"/>
              <w:cnfStyle w:val="100000000000" w:firstRow="1" w:lastRow="0" w:firstColumn="0" w:lastColumn="0" w:oddVBand="0" w:evenVBand="0" w:oddHBand="0" w:evenHBand="0" w:firstRowFirstColumn="0" w:firstRowLastColumn="0" w:lastRowFirstColumn="0" w:lastRowLastColumn="0"/>
              <w:rPr>
                <w:rFonts w:eastAsia="Aptos" w:cs="Aptos"/>
              </w:rPr>
            </w:pPr>
            <w:r>
              <w:rPr>
                <w:rFonts w:eastAsia="Aptos" w:cs="Aptos"/>
              </w:rPr>
              <w:t>Potential Benefit</w:t>
            </w:r>
          </w:p>
        </w:tc>
      </w:tr>
      <w:tr w:rsidR="00053BFD" w:rsidRPr="00F214CC" w14:paraId="4066A465" w14:textId="77777777" w:rsidTr="00053B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7" w:type="dxa"/>
          </w:tcPr>
          <w:p w14:paraId="35304A72" w14:textId="56FFD9DC" w:rsidR="00053BFD" w:rsidRPr="00F214CC" w:rsidRDefault="00F214CC" w:rsidP="00F214CC">
            <w:pPr>
              <w:spacing w:before="240" w:after="240" w:line="279" w:lineRule="auto"/>
              <w:jc w:val="center"/>
              <w:rPr>
                <w:rFonts w:eastAsia="Aptos" w:cs="Aptos"/>
                <w:b w:val="0"/>
                <w:bCs w:val="0"/>
              </w:rPr>
            </w:pPr>
            <w:r>
              <w:rPr>
                <w:rFonts w:eastAsia="Aptos" w:cs="Aptos"/>
                <w:b w:val="0"/>
                <w:bCs w:val="0"/>
              </w:rPr>
              <w:t>End user</w:t>
            </w:r>
          </w:p>
        </w:tc>
        <w:tc>
          <w:tcPr>
            <w:tcW w:w="3237" w:type="dxa"/>
          </w:tcPr>
          <w:p w14:paraId="18A4CF3C" w14:textId="1C0329BC" w:rsidR="00053BFD" w:rsidRPr="00F214CC" w:rsidRDefault="00F214CC" w:rsidP="00F214CC">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sidRPr="00F214CC">
              <w:rPr>
                <w:rFonts w:eastAsia="Aptos" w:cs="Aptos"/>
              </w:rPr>
              <w:t>Players who browse the platform to view cosmetic items, explore trade offers</w:t>
            </w:r>
            <w:r>
              <w:rPr>
                <w:rFonts w:eastAsia="Aptos" w:cs="Aptos"/>
              </w:rPr>
              <w:t>.</w:t>
            </w:r>
          </w:p>
        </w:tc>
        <w:tc>
          <w:tcPr>
            <w:tcW w:w="3238" w:type="dxa"/>
          </w:tcPr>
          <w:p w14:paraId="05AEDFC8" w14:textId="65C7EE97" w:rsidR="00053BFD" w:rsidRPr="00F214CC" w:rsidRDefault="00F214CC" w:rsidP="00F214CC">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sidRPr="00F214CC">
              <w:rPr>
                <w:rFonts w:eastAsia="Aptos" w:cs="Aptos"/>
              </w:rPr>
              <w:t xml:space="preserve">P1: Difficulty in discovering legitimate and up-to-date trade listings. </w:t>
            </w:r>
            <w:r w:rsidRPr="00F214CC">
              <w:rPr>
                <w:rFonts w:eastAsia="Aptos" w:cs="Aptos"/>
              </w:rPr>
              <w:br/>
              <w:t>P2: Lack of transparency around item availability and trade status.</w:t>
            </w:r>
          </w:p>
        </w:tc>
        <w:tc>
          <w:tcPr>
            <w:tcW w:w="3238" w:type="dxa"/>
          </w:tcPr>
          <w:p w14:paraId="20CBAADD" w14:textId="7567F586" w:rsidR="00053BFD" w:rsidRPr="00F214CC" w:rsidRDefault="00F214CC" w:rsidP="00F214CC">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Pr>
                <w:rFonts w:eastAsia="Aptos" w:cs="Aptos"/>
              </w:rPr>
              <w:t>PB1</w:t>
            </w:r>
            <w:r w:rsidRPr="00F214CC">
              <w:rPr>
                <w:rFonts w:eastAsia="Aptos" w:cs="Aptos"/>
              </w:rPr>
              <w:t xml:space="preserve">: Searchable and structured listings improve item discoverability. </w:t>
            </w:r>
            <w:r w:rsidRPr="00F214CC">
              <w:rPr>
                <w:rFonts w:eastAsia="Aptos" w:cs="Aptos"/>
              </w:rPr>
              <w:br/>
            </w:r>
            <w:r>
              <w:rPr>
                <w:rFonts w:eastAsia="Aptos" w:cs="Aptos"/>
              </w:rPr>
              <w:t>PB2</w:t>
            </w:r>
            <w:r w:rsidRPr="00F214CC">
              <w:rPr>
                <w:rFonts w:eastAsia="Aptos" w:cs="Aptos"/>
              </w:rPr>
              <w:t>: Clear listing states</w:t>
            </w:r>
            <w:r>
              <w:rPr>
                <w:rFonts w:eastAsia="Aptos" w:cs="Aptos"/>
              </w:rPr>
              <w:t xml:space="preserve"> to </w:t>
            </w:r>
            <w:r w:rsidRPr="00F214CC">
              <w:rPr>
                <w:rFonts w:eastAsia="Aptos" w:cs="Aptos"/>
              </w:rPr>
              <w:t>improve confidence when browsing trades.</w:t>
            </w:r>
          </w:p>
        </w:tc>
      </w:tr>
      <w:tr w:rsidR="00053BFD" w:rsidRPr="00F214CC" w14:paraId="0B0DF9C4" w14:textId="77777777" w:rsidTr="00053BFD">
        <w:tc>
          <w:tcPr>
            <w:cnfStyle w:val="001000000000" w:firstRow="0" w:lastRow="0" w:firstColumn="1" w:lastColumn="0" w:oddVBand="0" w:evenVBand="0" w:oddHBand="0" w:evenHBand="0" w:firstRowFirstColumn="0" w:firstRowLastColumn="0" w:lastRowFirstColumn="0" w:lastRowLastColumn="0"/>
            <w:tcW w:w="3237" w:type="dxa"/>
          </w:tcPr>
          <w:p w14:paraId="3CBD94CD" w14:textId="22E77621" w:rsidR="00053BFD" w:rsidRPr="00F214CC" w:rsidRDefault="00F214CC" w:rsidP="00F214CC">
            <w:pPr>
              <w:spacing w:before="240" w:after="240" w:line="279" w:lineRule="auto"/>
              <w:jc w:val="center"/>
              <w:rPr>
                <w:rFonts w:eastAsia="Aptos" w:cs="Aptos"/>
                <w:b w:val="0"/>
                <w:bCs w:val="0"/>
              </w:rPr>
            </w:pPr>
            <w:r>
              <w:rPr>
                <w:rFonts w:eastAsia="Aptos" w:cs="Aptos"/>
                <w:b w:val="0"/>
                <w:bCs w:val="0"/>
              </w:rPr>
              <w:t>Registered users</w:t>
            </w:r>
          </w:p>
        </w:tc>
        <w:tc>
          <w:tcPr>
            <w:tcW w:w="3237" w:type="dxa"/>
          </w:tcPr>
          <w:p w14:paraId="50025BB5" w14:textId="1DE7C854" w:rsidR="00053BFD" w:rsidRPr="00F214CC" w:rsidRDefault="00F25A14" w:rsidP="00F214CC">
            <w:pPr>
              <w:spacing w:before="240" w:after="240" w:line="279" w:lineRule="auto"/>
              <w:jc w:val="center"/>
              <w:cnfStyle w:val="000000000000" w:firstRow="0" w:lastRow="0" w:firstColumn="0" w:lastColumn="0" w:oddVBand="0" w:evenVBand="0" w:oddHBand="0" w:evenHBand="0" w:firstRowFirstColumn="0" w:firstRowLastColumn="0" w:lastRowFirstColumn="0" w:lastRowLastColumn="0"/>
              <w:rPr>
                <w:rFonts w:eastAsia="Aptos" w:cs="Aptos"/>
              </w:rPr>
            </w:pPr>
            <w:r w:rsidRPr="00F25A14">
              <w:rPr>
                <w:rFonts w:eastAsia="Aptos" w:cs="Aptos"/>
              </w:rPr>
              <w:t>Users who have created an account and can actively list items, communicate with others</w:t>
            </w:r>
            <w:r>
              <w:rPr>
                <w:rFonts w:eastAsia="Aptos" w:cs="Aptos"/>
              </w:rPr>
              <w:t>.</w:t>
            </w:r>
          </w:p>
        </w:tc>
        <w:tc>
          <w:tcPr>
            <w:tcW w:w="3238" w:type="dxa"/>
          </w:tcPr>
          <w:p w14:paraId="0585036D" w14:textId="30514097" w:rsidR="00053BFD" w:rsidRPr="00F214CC" w:rsidRDefault="00F25A14" w:rsidP="00F25A14">
            <w:pPr>
              <w:spacing w:before="240" w:after="240" w:line="279" w:lineRule="auto"/>
              <w:jc w:val="center"/>
              <w:cnfStyle w:val="000000000000" w:firstRow="0" w:lastRow="0" w:firstColumn="0" w:lastColumn="0" w:oddVBand="0" w:evenVBand="0" w:oddHBand="0" w:evenHBand="0" w:firstRowFirstColumn="0" w:firstRowLastColumn="0" w:lastRowFirstColumn="0" w:lastRowLastColumn="0"/>
              <w:rPr>
                <w:rFonts w:eastAsia="Aptos" w:cs="Aptos"/>
              </w:rPr>
            </w:pPr>
            <w:r w:rsidRPr="00F25A14">
              <w:rPr>
                <w:rFonts w:eastAsia="Aptos" w:cs="Aptos"/>
              </w:rPr>
              <w:t>P</w:t>
            </w:r>
            <w:r w:rsidR="00252FE1">
              <w:rPr>
                <w:rFonts w:eastAsia="Aptos" w:cs="Aptos"/>
              </w:rPr>
              <w:t>3</w:t>
            </w:r>
            <w:r w:rsidRPr="00F25A14">
              <w:rPr>
                <w:rFonts w:eastAsia="Aptos" w:cs="Aptos"/>
              </w:rPr>
              <w:t>: Risk of account compromise and unauthorised access to inventories.</w:t>
            </w:r>
            <w:r>
              <w:rPr>
                <w:rFonts w:eastAsia="Aptos" w:cs="Aptos"/>
              </w:rPr>
              <w:br/>
            </w:r>
            <w:r w:rsidRPr="00F25A14">
              <w:rPr>
                <w:rFonts w:eastAsia="Aptos" w:cs="Aptos"/>
              </w:rPr>
              <w:t>P</w:t>
            </w:r>
            <w:r w:rsidR="00252FE1">
              <w:rPr>
                <w:rFonts w:eastAsia="Aptos" w:cs="Aptos"/>
              </w:rPr>
              <w:t>4</w:t>
            </w:r>
            <w:r w:rsidRPr="00F25A14">
              <w:rPr>
                <w:rFonts w:eastAsia="Aptos" w:cs="Aptos"/>
              </w:rPr>
              <w:t xml:space="preserve">: </w:t>
            </w:r>
            <w:r>
              <w:rPr>
                <w:rFonts w:eastAsia="Aptos" w:cs="Aptos"/>
              </w:rPr>
              <w:t>U</w:t>
            </w:r>
            <w:r w:rsidRPr="00F25A14">
              <w:rPr>
                <w:rFonts w:eastAsia="Aptos" w:cs="Aptos"/>
              </w:rPr>
              <w:t>nsafe communication during trade negotiation.</w:t>
            </w:r>
          </w:p>
        </w:tc>
        <w:tc>
          <w:tcPr>
            <w:tcW w:w="3238" w:type="dxa"/>
          </w:tcPr>
          <w:p w14:paraId="5AE129D0" w14:textId="3FC3D24C" w:rsidR="00053BFD" w:rsidRPr="00F214CC" w:rsidRDefault="00C67332" w:rsidP="00C67332">
            <w:pPr>
              <w:spacing w:before="240" w:after="240" w:line="279" w:lineRule="auto"/>
              <w:jc w:val="center"/>
              <w:cnfStyle w:val="000000000000" w:firstRow="0" w:lastRow="0" w:firstColumn="0" w:lastColumn="0" w:oddVBand="0" w:evenVBand="0" w:oddHBand="0" w:evenHBand="0" w:firstRowFirstColumn="0" w:firstRowLastColumn="0" w:lastRowFirstColumn="0" w:lastRowLastColumn="0"/>
              <w:rPr>
                <w:rFonts w:eastAsia="Aptos" w:cs="Aptos"/>
              </w:rPr>
            </w:pPr>
            <w:r>
              <w:rPr>
                <w:rFonts w:eastAsia="Aptos" w:cs="Aptos"/>
              </w:rPr>
              <w:t>PB</w:t>
            </w:r>
            <w:r w:rsidR="00D43C9C">
              <w:rPr>
                <w:rFonts w:eastAsia="Aptos" w:cs="Aptos"/>
              </w:rPr>
              <w:t>3</w:t>
            </w:r>
            <w:r w:rsidRPr="00C67332">
              <w:rPr>
                <w:rFonts w:eastAsia="Aptos" w:cs="Aptos"/>
              </w:rPr>
              <w:t>: Secure authentication and hashed passwords protect user accounts.</w:t>
            </w:r>
            <w:r w:rsidR="00BE06BF">
              <w:rPr>
                <w:rFonts w:eastAsia="Aptos" w:cs="Aptos"/>
              </w:rPr>
              <w:t xml:space="preserve"> (Please see NFR1)</w:t>
            </w:r>
            <w:r>
              <w:rPr>
                <w:rFonts w:eastAsia="Aptos" w:cs="Aptos"/>
              </w:rPr>
              <w:br/>
              <w:t>PB</w:t>
            </w:r>
            <w:r w:rsidR="00D43C9C">
              <w:rPr>
                <w:rFonts w:eastAsia="Aptos" w:cs="Aptos"/>
              </w:rPr>
              <w:t>4</w:t>
            </w:r>
            <w:r w:rsidRPr="00C67332">
              <w:rPr>
                <w:rFonts w:eastAsia="Aptos" w:cs="Aptos"/>
              </w:rPr>
              <w:t xml:space="preserve">: Integrated messaging </w:t>
            </w:r>
            <w:r>
              <w:rPr>
                <w:rFonts w:eastAsia="Aptos" w:cs="Aptos"/>
              </w:rPr>
              <w:t>could provide</w:t>
            </w:r>
            <w:r w:rsidRPr="00C67332">
              <w:rPr>
                <w:rFonts w:eastAsia="Aptos" w:cs="Aptos"/>
              </w:rPr>
              <w:t xml:space="preserve"> a controlled</w:t>
            </w:r>
            <w:r w:rsidR="00785AF4">
              <w:rPr>
                <w:rFonts w:eastAsia="Aptos" w:cs="Aptos"/>
              </w:rPr>
              <w:t xml:space="preserve"> </w:t>
            </w:r>
            <w:r w:rsidRPr="00C67332">
              <w:rPr>
                <w:rFonts w:eastAsia="Aptos" w:cs="Aptos"/>
              </w:rPr>
              <w:t>communication channel.</w:t>
            </w:r>
          </w:p>
        </w:tc>
      </w:tr>
      <w:tr w:rsidR="00053BFD" w:rsidRPr="00F214CC" w14:paraId="48333A7F" w14:textId="77777777" w:rsidTr="00053B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7" w:type="dxa"/>
          </w:tcPr>
          <w:p w14:paraId="6809E5DB" w14:textId="611B17D5" w:rsidR="00053BFD" w:rsidRPr="00F214CC" w:rsidRDefault="00F214CC" w:rsidP="00F214CC">
            <w:pPr>
              <w:spacing w:before="240" w:after="240" w:line="279" w:lineRule="auto"/>
              <w:jc w:val="center"/>
              <w:rPr>
                <w:rFonts w:eastAsia="Aptos" w:cs="Aptos"/>
                <w:b w:val="0"/>
                <w:bCs w:val="0"/>
              </w:rPr>
            </w:pPr>
            <w:r>
              <w:rPr>
                <w:rFonts w:eastAsia="Aptos" w:cs="Aptos"/>
                <w:b w:val="0"/>
                <w:bCs w:val="0"/>
              </w:rPr>
              <w:t>Admin</w:t>
            </w:r>
            <w:r w:rsidR="00D43C9C">
              <w:rPr>
                <w:rFonts w:eastAsia="Aptos" w:cs="Aptos"/>
                <w:b w:val="0"/>
                <w:bCs w:val="0"/>
              </w:rPr>
              <w:t>s</w:t>
            </w:r>
          </w:p>
        </w:tc>
        <w:tc>
          <w:tcPr>
            <w:tcW w:w="3237" w:type="dxa"/>
          </w:tcPr>
          <w:p w14:paraId="5EC3FA4B" w14:textId="5B017CCB" w:rsidR="00053BFD" w:rsidRPr="00F214CC" w:rsidRDefault="00FB28AB" w:rsidP="00F214CC">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Pr>
                <w:rFonts w:eastAsia="Aptos" w:cs="Aptos"/>
              </w:rPr>
              <w:t xml:space="preserve">Users </w:t>
            </w:r>
            <w:r w:rsidRPr="00FB28AB">
              <w:rPr>
                <w:rFonts w:eastAsia="Aptos" w:cs="Aptos"/>
              </w:rPr>
              <w:t>responsible for deployment, server management, database maintenance, and system performance monitoring.</w:t>
            </w:r>
          </w:p>
        </w:tc>
        <w:tc>
          <w:tcPr>
            <w:tcW w:w="3238" w:type="dxa"/>
          </w:tcPr>
          <w:p w14:paraId="1F65F321" w14:textId="0AF36980" w:rsidR="00053BFD" w:rsidRPr="00F214CC" w:rsidRDefault="00FB28AB" w:rsidP="00FB28AB">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sidRPr="00FB28AB">
              <w:rPr>
                <w:rFonts w:eastAsia="Aptos" w:cs="Aptos"/>
              </w:rPr>
              <w:t>P</w:t>
            </w:r>
            <w:r w:rsidR="00252FE1">
              <w:rPr>
                <w:rFonts w:eastAsia="Aptos" w:cs="Aptos"/>
              </w:rPr>
              <w:t>5</w:t>
            </w:r>
            <w:r w:rsidRPr="00FB28AB">
              <w:rPr>
                <w:rFonts w:eastAsia="Aptos" w:cs="Aptos"/>
              </w:rPr>
              <w:t>: Risk of system instability under increased load.</w:t>
            </w:r>
            <w:r>
              <w:rPr>
                <w:rFonts w:eastAsia="Aptos" w:cs="Aptos"/>
              </w:rPr>
              <w:br/>
            </w:r>
            <w:r w:rsidRPr="00FB28AB">
              <w:rPr>
                <w:rFonts w:eastAsia="Aptos" w:cs="Aptos"/>
              </w:rPr>
              <w:t>P</w:t>
            </w:r>
            <w:r w:rsidR="00252FE1">
              <w:rPr>
                <w:rFonts w:eastAsia="Aptos" w:cs="Aptos"/>
              </w:rPr>
              <w:t>6</w:t>
            </w:r>
            <w:r w:rsidRPr="00FB28AB">
              <w:rPr>
                <w:rFonts w:eastAsia="Aptos" w:cs="Aptos"/>
              </w:rPr>
              <w:t>: Difficulty maintaining data integrity during trade operations.</w:t>
            </w:r>
          </w:p>
        </w:tc>
        <w:tc>
          <w:tcPr>
            <w:tcW w:w="3238" w:type="dxa"/>
          </w:tcPr>
          <w:p w14:paraId="252CF156" w14:textId="7D1C0087" w:rsidR="00FB28AB" w:rsidRPr="00F214CC" w:rsidRDefault="00FB28AB" w:rsidP="00FB28AB">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Pr>
                <w:rFonts w:eastAsia="Aptos" w:cs="Aptos"/>
              </w:rPr>
              <w:t>P</w:t>
            </w:r>
            <w:r w:rsidRPr="00FB28AB">
              <w:rPr>
                <w:rFonts w:eastAsia="Aptos" w:cs="Aptos"/>
              </w:rPr>
              <w:t>B</w:t>
            </w:r>
            <w:r w:rsidR="00D43C9C">
              <w:rPr>
                <w:rFonts w:eastAsia="Aptos" w:cs="Aptos"/>
              </w:rPr>
              <w:t>5</w:t>
            </w:r>
            <w:r w:rsidRPr="00FB28AB">
              <w:rPr>
                <w:rFonts w:eastAsia="Aptos" w:cs="Aptos"/>
              </w:rPr>
              <w:t>: Modular backend design simplifies maintenance and troubleshooting.</w:t>
            </w:r>
            <w:r>
              <w:rPr>
                <w:rFonts w:eastAsia="Aptos" w:cs="Aptos"/>
              </w:rPr>
              <w:t xml:space="preserve"> (Please see NFR8)</w:t>
            </w:r>
            <w:r>
              <w:rPr>
                <w:rFonts w:eastAsia="Aptos" w:cs="Aptos"/>
              </w:rPr>
              <w:br/>
              <w:t>P</w:t>
            </w:r>
            <w:r w:rsidRPr="00FB28AB">
              <w:rPr>
                <w:rFonts w:eastAsia="Aptos" w:cs="Aptos"/>
              </w:rPr>
              <w:t>B</w:t>
            </w:r>
            <w:r w:rsidR="00D43C9C">
              <w:rPr>
                <w:rFonts w:eastAsia="Aptos" w:cs="Aptos"/>
              </w:rPr>
              <w:t>6</w:t>
            </w:r>
            <w:r w:rsidRPr="00FB28AB">
              <w:rPr>
                <w:rFonts w:eastAsia="Aptos" w:cs="Aptos"/>
              </w:rPr>
              <w:t>: ACID-compliant database operations ensure data consistency and system reliability.</w:t>
            </w:r>
            <w:r>
              <w:rPr>
                <w:rFonts w:eastAsia="Aptos" w:cs="Aptos"/>
              </w:rPr>
              <w:t xml:space="preserve"> (Please see NFR6)</w:t>
            </w:r>
          </w:p>
        </w:tc>
      </w:tr>
      <w:tr w:rsidR="00053BFD" w:rsidRPr="00F214CC" w14:paraId="29B7E3AB" w14:textId="77777777" w:rsidTr="00053BFD">
        <w:tc>
          <w:tcPr>
            <w:cnfStyle w:val="001000000000" w:firstRow="0" w:lastRow="0" w:firstColumn="1" w:lastColumn="0" w:oddVBand="0" w:evenVBand="0" w:oddHBand="0" w:evenHBand="0" w:firstRowFirstColumn="0" w:firstRowLastColumn="0" w:lastRowFirstColumn="0" w:lastRowLastColumn="0"/>
            <w:tcW w:w="3237" w:type="dxa"/>
          </w:tcPr>
          <w:p w14:paraId="7057F433" w14:textId="1BAD9896" w:rsidR="00053BFD" w:rsidRPr="00F214CC" w:rsidRDefault="00F214CC" w:rsidP="00F214CC">
            <w:pPr>
              <w:spacing w:before="240" w:after="240" w:line="279" w:lineRule="auto"/>
              <w:jc w:val="center"/>
              <w:rPr>
                <w:rFonts w:eastAsia="Aptos" w:cs="Aptos"/>
                <w:b w:val="0"/>
                <w:bCs w:val="0"/>
              </w:rPr>
            </w:pPr>
            <w:r>
              <w:rPr>
                <w:rFonts w:eastAsia="Aptos" w:cs="Aptos"/>
                <w:b w:val="0"/>
                <w:bCs w:val="0"/>
              </w:rPr>
              <w:t>development team</w:t>
            </w:r>
          </w:p>
        </w:tc>
        <w:tc>
          <w:tcPr>
            <w:tcW w:w="3237" w:type="dxa"/>
          </w:tcPr>
          <w:p w14:paraId="79402F1A" w14:textId="397E4342" w:rsidR="00053BFD" w:rsidRPr="00F214CC" w:rsidRDefault="00252FE1" w:rsidP="00F214CC">
            <w:pPr>
              <w:spacing w:before="240" w:after="240" w:line="279" w:lineRule="auto"/>
              <w:jc w:val="center"/>
              <w:cnfStyle w:val="000000000000" w:firstRow="0" w:lastRow="0" w:firstColumn="0" w:lastColumn="0" w:oddVBand="0" w:evenVBand="0" w:oddHBand="0" w:evenHBand="0" w:firstRowFirstColumn="0" w:firstRowLastColumn="0" w:lastRowFirstColumn="0" w:lastRowLastColumn="0"/>
              <w:rPr>
                <w:rFonts w:eastAsia="Aptos" w:cs="Aptos"/>
              </w:rPr>
            </w:pPr>
            <w:r w:rsidRPr="00252FE1">
              <w:rPr>
                <w:rFonts w:eastAsia="Aptos" w:cs="Aptos"/>
              </w:rPr>
              <w:t>The project building, testing, and documenting the backend system</w:t>
            </w:r>
            <w:r>
              <w:rPr>
                <w:rFonts w:eastAsia="Aptos" w:cs="Aptos"/>
              </w:rPr>
              <w:t>.</w:t>
            </w:r>
          </w:p>
        </w:tc>
        <w:tc>
          <w:tcPr>
            <w:tcW w:w="3238" w:type="dxa"/>
          </w:tcPr>
          <w:p w14:paraId="2E5BEBE9" w14:textId="302487A8" w:rsidR="00053BFD" w:rsidRPr="00BA228F" w:rsidRDefault="00252FE1" w:rsidP="00F214CC">
            <w:pPr>
              <w:spacing w:before="240" w:after="240" w:line="279" w:lineRule="auto"/>
              <w:jc w:val="center"/>
              <w:cnfStyle w:val="000000000000" w:firstRow="0" w:lastRow="0" w:firstColumn="0" w:lastColumn="0" w:oddVBand="0" w:evenVBand="0" w:oddHBand="0" w:evenHBand="0" w:firstRowFirstColumn="0" w:firstRowLastColumn="0" w:lastRowFirstColumn="0" w:lastRowLastColumn="0"/>
              <w:rPr>
                <w:rFonts w:eastAsia="Aptos" w:cs="Aptos"/>
              </w:rPr>
            </w:pPr>
            <w:r w:rsidRPr="00BA228F">
              <w:rPr>
                <w:rFonts w:eastAsia="Aptos" w:cs="Aptos"/>
              </w:rPr>
              <w:t xml:space="preserve">P7: Managing complexity across authentication, trades, messaging, and admin features. </w:t>
            </w:r>
          </w:p>
        </w:tc>
        <w:tc>
          <w:tcPr>
            <w:tcW w:w="3238" w:type="dxa"/>
          </w:tcPr>
          <w:p w14:paraId="1776200A" w14:textId="493A6AAC" w:rsidR="00053BFD" w:rsidRPr="00F214CC" w:rsidRDefault="00D43C9C" w:rsidP="00F214CC">
            <w:pPr>
              <w:spacing w:before="240" w:after="240" w:line="279" w:lineRule="auto"/>
              <w:jc w:val="center"/>
              <w:cnfStyle w:val="000000000000" w:firstRow="0" w:lastRow="0" w:firstColumn="0" w:lastColumn="0" w:oddVBand="0" w:evenVBand="0" w:oddHBand="0" w:evenHBand="0" w:firstRowFirstColumn="0" w:firstRowLastColumn="0" w:lastRowFirstColumn="0" w:lastRowLastColumn="0"/>
              <w:rPr>
                <w:rFonts w:eastAsia="Aptos" w:cs="Aptos"/>
              </w:rPr>
            </w:pPr>
            <w:r w:rsidRPr="00D43C9C">
              <w:rPr>
                <w:rFonts w:eastAsia="Aptos" w:cs="Aptos"/>
              </w:rPr>
              <w:t xml:space="preserve">PB7: Clearly defined functional and non-functional requirements </w:t>
            </w:r>
            <w:r>
              <w:rPr>
                <w:rFonts w:eastAsia="Aptos" w:cs="Aptos"/>
              </w:rPr>
              <w:t>to easily implement new features.</w:t>
            </w:r>
          </w:p>
        </w:tc>
      </w:tr>
      <w:tr w:rsidR="00053BFD" w:rsidRPr="00F214CC" w14:paraId="767094A2" w14:textId="77777777" w:rsidTr="00053B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7" w:type="dxa"/>
          </w:tcPr>
          <w:p w14:paraId="5BAD78E3" w14:textId="26461067" w:rsidR="00053BFD" w:rsidRPr="00F214CC" w:rsidRDefault="00F214CC" w:rsidP="00F214CC">
            <w:pPr>
              <w:spacing w:before="240" w:after="240" w:line="279" w:lineRule="auto"/>
              <w:jc w:val="center"/>
              <w:rPr>
                <w:rFonts w:eastAsia="Aptos" w:cs="Aptos"/>
                <w:b w:val="0"/>
                <w:bCs w:val="0"/>
              </w:rPr>
            </w:pPr>
            <w:r>
              <w:rPr>
                <w:rFonts w:eastAsia="Aptos" w:cs="Aptos"/>
                <w:b w:val="0"/>
                <w:bCs w:val="0"/>
              </w:rPr>
              <w:t>academic users</w:t>
            </w:r>
          </w:p>
        </w:tc>
        <w:tc>
          <w:tcPr>
            <w:tcW w:w="3237" w:type="dxa"/>
          </w:tcPr>
          <w:p w14:paraId="29038238" w14:textId="3C6BAB9D" w:rsidR="00053BFD" w:rsidRPr="00F214CC" w:rsidRDefault="00BB5D51" w:rsidP="00F214CC">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sidRPr="00BB5D51">
              <w:rPr>
                <w:rFonts w:eastAsia="Aptos" w:cs="Aptos"/>
              </w:rPr>
              <w:t>University staff evaluating the system against learning outcomes, technical quality, and documentation standards.</w:t>
            </w:r>
          </w:p>
        </w:tc>
        <w:tc>
          <w:tcPr>
            <w:tcW w:w="3238" w:type="dxa"/>
          </w:tcPr>
          <w:p w14:paraId="06A776EA" w14:textId="09CF19DB" w:rsidR="00053BFD" w:rsidRPr="00BB5D51" w:rsidRDefault="00BB5D51" w:rsidP="00F214CC">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sidRPr="00BB5D51">
              <w:rPr>
                <w:rFonts w:eastAsia="Aptos" w:cs="Aptos"/>
              </w:rPr>
              <w:t>P</w:t>
            </w:r>
            <w:r>
              <w:rPr>
                <w:rFonts w:eastAsia="Aptos" w:cs="Aptos"/>
              </w:rPr>
              <w:t>8</w:t>
            </w:r>
            <w:r w:rsidRPr="00BB5D51">
              <w:rPr>
                <w:rFonts w:eastAsia="Aptos" w:cs="Aptos"/>
              </w:rPr>
              <w:t>: Difficulty assessing whether the system meets academic and technical criteria.</w:t>
            </w:r>
          </w:p>
        </w:tc>
        <w:tc>
          <w:tcPr>
            <w:tcW w:w="3238" w:type="dxa"/>
          </w:tcPr>
          <w:p w14:paraId="618996F1" w14:textId="66960346" w:rsidR="00053BFD" w:rsidRPr="00BB5D51" w:rsidRDefault="00BB5D51" w:rsidP="00F214CC">
            <w:pPr>
              <w:spacing w:before="240" w:after="240" w:line="279" w:lineRule="auto"/>
              <w:jc w:val="center"/>
              <w:cnfStyle w:val="000000100000" w:firstRow="0" w:lastRow="0" w:firstColumn="0" w:lastColumn="0" w:oddVBand="0" w:evenVBand="0" w:oddHBand="1" w:evenHBand="0" w:firstRowFirstColumn="0" w:firstRowLastColumn="0" w:lastRowFirstColumn="0" w:lastRowLastColumn="0"/>
              <w:rPr>
                <w:rFonts w:eastAsia="Aptos" w:cs="Aptos"/>
              </w:rPr>
            </w:pPr>
            <w:r w:rsidRPr="00BB5D51">
              <w:rPr>
                <w:rFonts w:eastAsia="Aptos" w:cs="Aptos"/>
              </w:rPr>
              <w:t>PB8: Structured requirements analysis, evaluation methods</w:t>
            </w:r>
            <w:r>
              <w:rPr>
                <w:rFonts w:eastAsia="Aptos" w:cs="Aptos"/>
              </w:rPr>
              <w:t>. Providing guidance and understanding of overall module specification.</w:t>
            </w:r>
          </w:p>
        </w:tc>
      </w:tr>
    </w:tbl>
    <w:p w14:paraId="29C04562" w14:textId="77777777" w:rsidR="00053BFD" w:rsidRPr="00F214CC" w:rsidRDefault="00053BFD" w:rsidP="00053BFD">
      <w:pPr>
        <w:spacing w:before="240" w:after="240" w:line="279" w:lineRule="auto"/>
        <w:rPr>
          <w:rFonts w:eastAsia="Aptos" w:cs="Aptos"/>
        </w:rPr>
      </w:pPr>
    </w:p>
    <w:p w14:paraId="5BD8C58B" w14:textId="77777777" w:rsidR="00475AEA" w:rsidRPr="00516BC4" w:rsidRDefault="00475AEA" w:rsidP="00475AEA">
      <w:pPr>
        <w:spacing w:before="240" w:after="240"/>
        <w:ind w:left="360"/>
      </w:pPr>
      <w:r w:rsidRPr="00516BC4">
        <w:rPr>
          <w:rFonts w:eastAsia="Aptos" w:cs="Aptos"/>
        </w:rPr>
        <w:t>Identifying these stakeholders helps ensure that the final design meets practical expectations while also aligning with academic assessment criteria.</w:t>
      </w:r>
    </w:p>
    <w:p w14:paraId="361A9045" w14:textId="4D94105A" w:rsidR="00281FAE" w:rsidRPr="00516BC4" w:rsidRDefault="00A903A3" w:rsidP="00281FAE">
      <w:pPr>
        <w:pStyle w:val="Heading3"/>
        <w:rPr>
          <w:color w:val="000000" w:themeColor="text1"/>
          <w:u w:val="single"/>
        </w:rPr>
      </w:pPr>
      <w:r w:rsidRPr="00516BC4">
        <w:rPr>
          <w:color w:val="000000" w:themeColor="text1"/>
          <w:u w:val="single"/>
        </w:rPr>
        <w:t>Functional Requirement</w:t>
      </w:r>
      <w:r w:rsidR="00281FAE" w:rsidRPr="00516BC4">
        <w:rPr>
          <w:color w:val="000000" w:themeColor="text1"/>
          <w:u w:val="single"/>
        </w:rPr>
        <w:t>s</w:t>
      </w:r>
    </w:p>
    <w:p w14:paraId="3BC997E1" w14:textId="77777777" w:rsidR="00A903A3" w:rsidRPr="00516BC4" w:rsidRDefault="00A903A3" w:rsidP="00281FAE">
      <w:r w:rsidRPr="00516BC4">
        <w:t>The functional requirements outline the main behaviour and capabilities of the platform.</w:t>
      </w:r>
    </w:p>
    <w:p w14:paraId="3FD46F6D" w14:textId="77777777" w:rsidR="00A903A3" w:rsidRPr="00516BC4" w:rsidRDefault="00A903A3" w:rsidP="00281FAE">
      <w:pPr>
        <w:pStyle w:val="Heading4"/>
        <w:rPr>
          <w:color w:val="000000" w:themeColor="text1"/>
        </w:rPr>
      </w:pPr>
      <w:r w:rsidRPr="00516BC4">
        <w:rPr>
          <w:color w:val="000000" w:themeColor="text1"/>
        </w:rPr>
        <w:t>User Accounts and Authentication</w:t>
      </w:r>
    </w:p>
    <w:p w14:paraId="53C37686" w14:textId="54BAD0A2" w:rsidR="00A903A3" w:rsidRDefault="00A903A3" w:rsidP="00A903A3">
      <w:pPr>
        <w:pStyle w:val="ListParagraph"/>
        <w:numPr>
          <w:ilvl w:val="0"/>
          <w:numId w:val="4"/>
        </w:numPr>
      </w:pPr>
      <w:r w:rsidRPr="00516BC4">
        <w:t>FR1: Users can register, log in, and access their accounts securely.</w:t>
      </w:r>
    </w:p>
    <w:p w14:paraId="44443DA7" w14:textId="42970A9D" w:rsidR="00EA0C06" w:rsidRDefault="00EA0C06" w:rsidP="00EA0C06">
      <w:pPr>
        <w:pStyle w:val="ListParagraph"/>
      </w:pPr>
      <w:r>
        <w:t>This will enable users to personalise their experience with our solution. The reason we implement this is to prevent impersonation and allows for tracebacks for user trades and chats.</w:t>
      </w:r>
    </w:p>
    <w:p w14:paraId="21196078" w14:textId="44946DDB" w:rsidR="00EA0C06" w:rsidRPr="00516BC4" w:rsidRDefault="00EA0C06" w:rsidP="00EA0C06">
      <w:pPr>
        <w:pStyle w:val="ListParagraph"/>
      </w:pPr>
      <w:r>
        <w:t>Justification: User data must be secured due to GDPA (general data protection act), additionally making sure that our reliability remains stable as our product specification.</w:t>
      </w:r>
    </w:p>
    <w:p w14:paraId="0CA6C8ED" w14:textId="041D3774" w:rsidR="00A903A3" w:rsidRDefault="00A903A3" w:rsidP="00A903A3">
      <w:pPr>
        <w:pStyle w:val="ListParagraph"/>
        <w:numPr>
          <w:ilvl w:val="0"/>
          <w:numId w:val="4"/>
        </w:numPr>
      </w:pPr>
      <w:r w:rsidRPr="00516BC4">
        <w:t>FR2: Users may update personal account information.</w:t>
      </w:r>
    </w:p>
    <w:p w14:paraId="2D1F7CBC" w14:textId="6EA0208C" w:rsidR="00F87CFF" w:rsidRDefault="00F87CFF" w:rsidP="00F87CFF">
      <w:pPr>
        <w:pStyle w:val="ListParagraph"/>
      </w:pPr>
      <w:r>
        <w:t>Users being able to update their information allows us to keep up to date information on our users, further validating their accounts. Risks that can be formed from this is impersonation is probable with weak abilities to changing passwords and usernames.</w:t>
      </w:r>
    </w:p>
    <w:p w14:paraId="708A7A07" w14:textId="0294549B" w:rsidR="00F87CFF" w:rsidRPr="00516BC4" w:rsidRDefault="00F87CFF" w:rsidP="00F87CFF">
      <w:pPr>
        <w:pStyle w:val="ListParagraph"/>
      </w:pPr>
      <w:r>
        <w:t>Justification: Making sure that users can change their account details is integral for security and validation of data that gets inputted into the database.</w:t>
      </w:r>
    </w:p>
    <w:p w14:paraId="6CD0778C" w14:textId="77777777" w:rsidR="00A903A3" w:rsidRPr="00516BC4" w:rsidRDefault="00A903A3" w:rsidP="00281FAE">
      <w:pPr>
        <w:pStyle w:val="Heading4"/>
        <w:rPr>
          <w:color w:val="000000" w:themeColor="text1"/>
        </w:rPr>
      </w:pPr>
      <w:r w:rsidRPr="00516BC4">
        <w:rPr>
          <w:color w:val="000000" w:themeColor="text1"/>
        </w:rPr>
        <w:t>Item Listings and Inventory Management</w:t>
      </w:r>
    </w:p>
    <w:p w14:paraId="1487188B" w14:textId="15F725BF" w:rsidR="00A903A3" w:rsidRDefault="00A903A3" w:rsidP="00281FAE">
      <w:pPr>
        <w:pStyle w:val="ListParagraph"/>
        <w:numPr>
          <w:ilvl w:val="0"/>
          <w:numId w:val="5"/>
        </w:numPr>
      </w:pPr>
      <w:r w:rsidRPr="00516BC4">
        <w:t>FR</w:t>
      </w:r>
      <w:r w:rsidR="00BB5585">
        <w:t>3</w:t>
      </w:r>
      <w:r w:rsidRPr="00516BC4">
        <w:t>: Users can create item listings containing relevant skin details (name, rarity, float value, price or trade offer).</w:t>
      </w:r>
    </w:p>
    <w:p w14:paraId="103C7A6C" w14:textId="5C478779" w:rsidR="00862FC7" w:rsidRDefault="00862FC7" w:rsidP="00862FC7">
      <w:pPr>
        <w:pStyle w:val="ListParagraph"/>
      </w:pPr>
      <w:r>
        <w:t>This will be our core functionality of the project. Allowing users to create trades and view trades is integral to our solution performing according to the module specifications.</w:t>
      </w:r>
    </w:p>
    <w:p w14:paraId="0D0C348F" w14:textId="3D1EF526" w:rsidR="00862FC7" w:rsidRPr="00516BC4" w:rsidRDefault="00862FC7" w:rsidP="00862FC7">
      <w:pPr>
        <w:pStyle w:val="ListParagraph"/>
      </w:pPr>
      <w:r>
        <w:lastRenderedPageBreak/>
        <w:t xml:space="preserve">Justification: Making sure that trades are valid and performed by valid users. </w:t>
      </w:r>
    </w:p>
    <w:p w14:paraId="1DC54884" w14:textId="6D6333D0" w:rsidR="00A903A3" w:rsidRDefault="00A903A3" w:rsidP="00281FAE">
      <w:pPr>
        <w:pStyle w:val="ListParagraph"/>
        <w:numPr>
          <w:ilvl w:val="0"/>
          <w:numId w:val="5"/>
        </w:numPr>
      </w:pPr>
      <w:r w:rsidRPr="00516BC4">
        <w:t>FR</w:t>
      </w:r>
      <w:r w:rsidR="00BB5585">
        <w:t>4</w:t>
      </w:r>
      <w:r w:rsidRPr="00516BC4">
        <w:t>: Users may edit or remove their own listings.</w:t>
      </w:r>
    </w:p>
    <w:p w14:paraId="5143CF30" w14:textId="4454F826" w:rsidR="00862FC7" w:rsidRDefault="00862FC7" w:rsidP="00862FC7">
      <w:pPr>
        <w:pStyle w:val="ListParagraph"/>
      </w:pPr>
      <w:r>
        <w:t>Making sure that users can provide up to date information about their trades. Important validation must be made so other users cannot update or edit other users trades.</w:t>
      </w:r>
    </w:p>
    <w:p w14:paraId="1A05519E" w14:textId="3EF53453" w:rsidR="00862FC7" w:rsidRPr="00516BC4" w:rsidRDefault="00862FC7" w:rsidP="00862FC7">
      <w:pPr>
        <w:pStyle w:val="ListParagraph"/>
      </w:pPr>
      <w:r>
        <w:t>Justification: This can cause a security risk if validation is weak where users must be validated against who made the trade.</w:t>
      </w:r>
    </w:p>
    <w:p w14:paraId="347BB663" w14:textId="35A61500" w:rsidR="00A903A3" w:rsidRDefault="00A903A3" w:rsidP="00281FAE">
      <w:pPr>
        <w:pStyle w:val="ListParagraph"/>
        <w:numPr>
          <w:ilvl w:val="0"/>
          <w:numId w:val="5"/>
        </w:numPr>
      </w:pPr>
      <w:r w:rsidRPr="00516BC4">
        <w:t>FR</w:t>
      </w:r>
      <w:r w:rsidR="00BB5585">
        <w:t>5</w:t>
      </w:r>
      <w:r w:rsidRPr="00516BC4">
        <w:t>: All public listings can be browsed or searched.</w:t>
      </w:r>
    </w:p>
    <w:p w14:paraId="0528E84C" w14:textId="075199D2" w:rsidR="00555102" w:rsidRDefault="00555102" w:rsidP="00555102">
      <w:pPr>
        <w:pStyle w:val="ListParagraph"/>
      </w:pPr>
      <w:r>
        <w:t>This feature is mandatory for our solution to work. Users being able to search or browse the existing trades is a major segment of our solution so users can find the items they are looking for. Validation for this will be required and making sure that our search software works correctly and can handle “invalid” inputs.</w:t>
      </w:r>
    </w:p>
    <w:p w14:paraId="2DA664FA" w14:textId="5DA1FECC" w:rsidR="00555102" w:rsidRPr="00516BC4" w:rsidRDefault="00555102" w:rsidP="00555102">
      <w:pPr>
        <w:pStyle w:val="ListParagraph"/>
      </w:pPr>
      <w:r>
        <w:t>Justification: Our solution is being made so users can search for trades and do so in a controlled environment. So allowing users to search for trades is a core foundation to secure this functionality.</w:t>
      </w:r>
    </w:p>
    <w:p w14:paraId="0910C3EB" w14:textId="4045ACA6" w:rsidR="00A903A3" w:rsidRDefault="00A903A3" w:rsidP="00281FAE">
      <w:pPr>
        <w:pStyle w:val="ListParagraph"/>
        <w:numPr>
          <w:ilvl w:val="0"/>
          <w:numId w:val="5"/>
        </w:numPr>
      </w:pPr>
      <w:r w:rsidRPr="00516BC4">
        <w:t>FR</w:t>
      </w:r>
      <w:r w:rsidR="00BB5585">
        <w:t>6</w:t>
      </w:r>
      <w:r w:rsidRPr="00516BC4">
        <w:t>: Listings may be marked as “available” or “sold”.</w:t>
      </w:r>
    </w:p>
    <w:p w14:paraId="119CB220" w14:textId="620D7BC6" w:rsidR="005D337A" w:rsidRDefault="005D337A" w:rsidP="005D337A">
      <w:pPr>
        <w:pStyle w:val="ListParagraph"/>
      </w:pPr>
      <w:r>
        <w:t>The reason we require trades to be listed as available or sold, is to prevent duplicate or old trades. These changes must happen instantly so multiple people cannot complete a trade at the same time. The way we could do this is implement a Boolean state and timestamping each trade accordingly, so we have logs for trades.</w:t>
      </w:r>
    </w:p>
    <w:p w14:paraId="763A22E4" w14:textId="05CD579E" w:rsidR="005D337A" w:rsidRPr="00516BC4" w:rsidRDefault="005D337A" w:rsidP="005D337A">
      <w:pPr>
        <w:pStyle w:val="ListParagraph"/>
      </w:pPr>
      <w:r>
        <w:t>Justification: Users could abuse the latency of the webpage to try duplicate trades and falsify data that enters the database which would in turn create false trades.</w:t>
      </w:r>
    </w:p>
    <w:p w14:paraId="6338BA94" w14:textId="32387A85" w:rsidR="00A903A3" w:rsidRPr="00516BC4" w:rsidRDefault="00A903A3" w:rsidP="00281FAE">
      <w:pPr>
        <w:pStyle w:val="Heading4"/>
        <w:rPr>
          <w:color w:val="000000" w:themeColor="text1"/>
        </w:rPr>
      </w:pPr>
      <w:r w:rsidRPr="00516BC4">
        <w:rPr>
          <w:color w:val="000000" w:themeColor="text1"/>
        </w:rPr>
        <w:t>Trade Workflow</w:t>
      </w:r>
    </w:p>
    <w:p w14:paraId="125AA00D" w14:textId="48BD4186" w:rsidR="00A903A3" w:rsidRDefault="00A903A3" w:rsidP="00281FAE">
      <w:pPr>
        <w:pStyle w:val="ListParagraph"/>
        <w:numPr>
          <w:ilvl w:val="0"/>
          <w:numId w:val="7"/>
        </w:numPr>
      </w:pPr>
      <w:r w:rsidRPr="00516BC4">
        <w:t>FR</w:t>
      </w:r>
      <w:r w:rsidR="00BB5585">
        <w:t>7</w:t>
      </w:r>
      <w:r w:rsidRPr="00516BC4">
        <w:t>: Users can initiate a trade request with another user.</w:t>
      </w:r>
    </w:p>
    <w:p w14:paraId="6B9B6EC1" w14:textId="1C5FF9BC" w:rsidR="005D337A" w:rsidRDefault="005D337A" w:rsidP="005D337A">
      <w:pPr>
        <w:pStyle w:val="ListParagraph"/>
      </w:pPr>
      <w:r>
        <w:t>This will allow users to post trades on our solution and other users can determine if they would like to interact with that user and trade. Authenticating both users on each trade is an integral part of our solution so we would make sure that both users are validated before each trade takes place.</w:t>
      </w:r>
    </w:p>
    <w:p w14:paraId="7535AB9D" w14:textId="68D1CAFD" w:rsidR="005D337A" w:rsidRPr="00516BC4" w:rsidRDefault="005D337A" w:rsidP="005D337A">
      <w:pPr>
        <w:pStyle w:val="ListParagraph"/>
      </w:pPr>
      <w:r>
        <w:t>Justification: Trading is the heart of our solution so maintaining security and integrity during the trade process is a paramount.</w:t>
      </w:r>
    </w:p>
    <w:p w14:paraId="39BAD5DC" w14:textId="2D62261A" w:rsidR="00A903A3" w:rsidRDefault="00A903A3" w:rsidP="00281FAE">
      <w:pPr>
        <w:pStyle w:val="ListParagraph"/>
        <w:numPr>
          <w:ilvl w:val="0"/>
          <w:numId w:val="7"/>
        </w:numPr>
      </w:pPr>
      <w:r w:rsidRPr="00516BC4">
        <w:t>FR</w:t>
      </w:r>
      <w:r w:rsidR="00BB5585">
        <w:t>8</w:t>
      </w:r>
      <w:r w:rsidRPr="00516BC4">
        <w:t>: The system tracks the progress of each request (pending, accepted, declined, completed).</w:t>
      </w:r>
    </w:p>
    <w:p w14:paraId="6D2368DD" w14:textId="296A4D3A" w:rsidR="005D337A" w:rsidRDefault="00F91DBF" w:rsidP="005D337A">
      <w:pPr>
        <w:pStyle w:val="ListParagraph"/>
      </w:pPr>
      <w:r>
        <w:lastRenderedPageBreak/>
        <w:t>Enabling the ability to view what stage a trade is at allows for transparency of our solution. Our main goal is to provide a safe and secure environment for trades so ensuring that every user can view the status of a trade allows us as developers to be more forward with how a trade is working out.</w:t>
      </w:r>
    </w:p>
    <w:p w14:paraId="13FFB3A7" w14:textId="7A5BB20D" w:rsidR="00F91DBF" w:rsidRPr="00516BC4" w:rsidRDefault="00F91DBF" w:rsidP="005D337A">
      <w:pPr>
        <w:pStyle w:val="ListParagraph"/>
      </w:pPr>
      <w:r>
        <w:t>Justification: Allowing more transparency comes with benefits of trust from our userbase and enables us to provide a better overall user experience.</w:t>
      </w:r>
    </w:p>
    <w:p w14:paraId="4FAB292B" w14:textId="25B173FD" w:rsidR="00A903A3" w:rsidRDefault="00A903A3" w:rsidP="00281FAE">
      <w:pPr>
        <w:pStyle w:val="ListParagraph"/>
        <w:numPr>
          <w:ilvl w:val="0"/>
          <w:numId w:val="7"/>
        </w:numPr>
      </w:pPr>
      <w:r w:rsidRPr="00516BC4">
        <w:t>FR</w:t>
      </w:r>
      <w:r w:rsidR="00BB5585">
        <w:t>9</w:t>
      </w:r>
      <w:r w:rsidRPr="00516BC4">
        <w:t>: Both users must confirm completion through a verification step.</w:t>
      </w:r>
    </w:p>
    <w:p w14:paraId="382FB639" w14:textId="1437F1D0" w:rsidR="00F91DBF" w:rsidRDefault="00F91DBF" w:rsidP="00F91DBF">
      <w:pPr>
        <w:pStyle w:val="ListParagraph"/>
      </w:pPr>
      <w:r>
        <w:t>Before any trades occur, we must complete a verification step so users can remain secure and responsible for their trades.</w:t>
      </w:r>
    </w:p>
    <w:p w14:paraId="7A16C01C" w14:textId="012E8B2C" w:rsidR="00DA7B4D" w:rsidRPr="00516BC4" w:rsidRDefault="00DA7B4D" w:rsidP="00F91DBF">
      <w:pPr>
        <w:pStyle w:val="ListParagraph"/>
      </w:pPr>
      <w:r>
        <w:t>Justification: The reason we must verify all users is to ensure the validity of users and hold people accountable for their trades.</w:t>
      </w:r>
    </w:p>
    <w:p w14:paraId="74574510" w14:textId="77777777" w:rsidR="00A903A3" w:rsidRPr="00516BC4" w:rsidRDefault="00A903A3" w:rsidP="00281FAE">
      <w:pPr>
        <w:pStyle w:val="Heading4"/>
        <w:rPr>
          <w:color w:val="000000" w:themeColor="text1"/>
        </w:rPr>
      </w:pPr>
      <w:r w:rsidRPr="00516BC4">
        <w:rPr>
          <w:color w:val="000000" w:themeColor="text1"/>
        </w:rPr>
        <w:t>Messaging and Social Features</w:t>
      </w:r>
    </w:p>
    <w:p w14:paraId="53016CF9" w14:textId="680F6FBD" w:rsidR="00A903A3" w:rsidRDefault="00A903A3" w:rsidP="00281FAE">
      <w:pPr>
        <w:pStyle w:val="ListParagraph"/>
        <w:numPr>
          <w:ilvl w:val="0"/>
          <w:numId w:val="9"/>
        </w:numPr>
      </w:pPr>
      <w:r w:rsidRPr="00516BC4">
        <w:t>FR1</w:t>
      </w:r>
      <w:r w:rsidR="00BB5585">
        <w:t>0</w:t>
      </w:r>
      <w:r w:rsidRPr="00516BC4">
        <w:t>: Direct messaging is supported for user-to-user communication.</w:t>
      </w:r>
    </w:p>
    <w:p w14:paraId="4C367082" w14:textId="1807BFB3" w:rsidR="00DA7B4D" w:rsidRDefault="00D852D0" w:rsidP="00DA7B4D">
      <w:pPr>
        <w:pStyle w:val="ListParagraph"/>
      </w:pPr>
      <w:r>
        <w:t>Providing a platform for users to communicate is essential for users to amend or update trades with additional items or features. Messages through our platform must be stored securely to ensure security (additional security features to prevent SQL injection might be required).</w:t>
      </w:r>
    </w:p>
    <w:p w14:paraId="712F40BA" w14:textId="1539A4C1" w:rsidR="00D852D0" w:rsidRPr="00516BC4" w:rsidRDefault="00D852D0" w:rsidP="00DA7B4D">
      <w:pPr>
        <w:pStyle w:val="ListParagraph"/>
      </w:pPr>
      <w:r>
        <w:t xml:space="preserve">Justification: Providing an area where users can communicate provides a deeper means of </w:t>
      </w:r>
      <w:r w:rsidR="00E10BB0">
        <w:t>user interaction where trades can be performed smoother.</w:t>
      </w:r>
    </w:p>
    <w:p w14:paraId="78BE7787" w14:textId="00495C31" w:rsidR="00A903A3" w:rsidRDefault="00A903A3" w:rsidP="00281FAE">
      <w:pPr>
        <w:pStyle w:val="ListParagraph"/>
        <w:numPr>
          <w:ilvl w:val="0"/>
          <w:numId w:val="9"/>
        </w:numPr>
      </w:pPr>
      <w:r w:rsidRPr="00516BC4">
        <w:t>FR1</w:t>
      </w:r>
      <w:r w:rsidR="00BB5585">
        <w:t>1</w:t>
      </w:r>
      <w:r w:rsidRPr="00516BC4">
        <w:t>: Community notes or comments may be added to listings or user profiles.</w:t>
      </w:r>
    </w:p>
    <w:p w14:paraId="3A23C5AF" w14:textId="487EA521" w:rsidR="00E10BB0" w:rsidRDefault="00E10BB0" w:rsidP="00E10BB0">
      <w:pPr>
        <w:pStyle w:val="ListParagraph"/>
      </w:pPr>
      <w:r>
        <w:t>Allowing users to add comments to trades or users profiles adds another level of transparency when trading.</w:t>
      </w:r>
    </w:p>
    <w:p w14:paraId="19149910" w14:textId="2E62D371" w:rsidR="00E10BB0" w:rsidRPr="00516BC4" w:rsidRDefault="00E10BB0" w:rsidP="00E10BB0">
      <w:pPr>
        <w:pStyle w:val="ListParagraph"/>
      </w:pPr>
      <w:r>
        <w:t>Justification: Users having comments on their accounts will show a community driven consensus on certain users and their trading habits providing users an additional layer of security.</w:t>
      </w:r>
    </w:p>
    <w:p w14:paraId="3DFC6589" w14:textId="77777777" w:rsidR="00A903A3" w:rsidRPr="00516BC4" w:rsidRDefault="00A903A3" w:rsidP="00281FAE">
      <w:pPr>
        <w:pStyle w:val="Heading4"/>
        <w:rPr>
          <w:color w:val="000000" w:themeColor="text1"/>
        </w:rPr>
      </w:pPr>
      <w:r w:rsidRPr="00516BC4">
        <w:rPr>
          <w:color w:val="000000" w:themeColor="text1"/>
        </w:rPr>
        <w:t>Administrative Features</w:t>
      </w:r>
    </w:p>
    <w:p w14:paraId="16D01D67" w14:textId="729AA40C" w:rsidR="00A903A3" w:rsidRDefault="00A903A3" w:rsidP="00281FAE">
      <w:pPr>
        <w:pStyle w:val="ListParagraph"/>
        <w:numPr>
          <w:ilvl w:val="0"/>
          <w:numId w:val="11"/>
        </w:numPr>
      </w:pPr>
      <w:r w:rsidRPr="00516BC4">
        <w:t>FR1</w:t>
      </w:r>
      <w:r w:rsidR="00BB5585">
        <w:t>2</w:t>
      </w:r>
      <w:r w:rsidRPr="00516BC4">
        <w:t>: Administrators can review all listings, messages, and reported items.</w:t>
      </w:r>
    </w:p>
    <w:p w14:paraId="2B7D38A1" w14:textId="425B730F" w:rsidR="00E10BB0" w:rsidRDefault="00E10BB0" w:rsidP="00E10BB0">
      <w:pPr>
        <w:pStyle w:val="ListParagraph"/>
      </w:pPr>
      <w:r>
        <w:t>Ensuring admin access to all trades messages and items is essential to provide a moderation over the trades and chats. Admins would be able to do this through an admin dashboard where they can view the different aspects of the solution.</w:t>
      </w:r>
    </w:p>
    <w:p w14:paraId="1A14F081" w14:textId="40D74F43" w:rsidR="00E10BB0" w:rsidRPr="00516BC4" w:rsidRDefault="00E10BB0" w:rsidP="00E10BB0">
      <w:pPr>
        <w:pStyle w:val="ListParagraph"/>
      </w:pPr>
      <w:r>
        <w:lastRenderedPageBreak/>
        <w:t>Justification: The reason we would incorporate an admin control would show control over what happens on our solution and give a greater user experience and security.</w:t>
      </w:r>
    </w:p>
    <w:p w14:paraId="4904A9B8" w14:textId="24934AAD" w:rsidR="00A903A3" w:rsidRDefault="00A903A3" w:rsidP="00281FAE">
      <w:pPr>
        <w:pStyle w:val="ListParagraph"/>
        <w:numPr>
          <w:ilvl w:val="0"/>
          <w:numId w:val="11"/>
        </w:numPr>
      </w:pPr>
      <w:r w:rsidRPr="00516BC4">
        <w:t>FR1</w:t>
      </w:r>
      <w:r w:rsidR="00BB5585">
        <w:t>3</w:t>
      </w:r>
      <w:r w:rsidRPr="00516BC4">
        <w:t>: Administrators may remove content that violates guidelines.</w:t>
      </w:r>
    </w:p>
    <w:p w14:paraId="2707181C" w14:textId="04A1E53B" w:rsidR="00E10BB0" w:rsidRDefault="00E10BB0" w:rsidP="00E10BB0">
      <w:pPr>
        <w:pStyle w:val="ListParagraph"/>
      </w:pPr>
      <w:r>
        <w:t>Content moderation is integral for our solution as admins will be moderating what trades are valid or if a trade cannot exist. Additionally, dealing with chat messages between users and prevent harassment or online abuse.</w:t>
      </w:r>
    </w:p>
    <w:p w14:paraId="271A3D6D" w14:textId="623F0496" w:rsidR="00E10BB0" w:rsidRPr="00516BC4" w:rsidRDefault="00E10BB0" w:rsidP="00E10BB0">
      <w:pPr>
        <w:pStyle w:val="ListParagraph"/>
      </w:pPr>
      <w:r>
        <w:t xml:space="preserve">Justification: Reason we incorporate this is because </w:t>
      </w:r>
      <w:r w:rsidR="000D516A">
        <w:t>of the Online Safety Act which enforces that any online platform must be moderated to protect certain users from content that is deemed “unsafe”.</w:t>
      </w:r>
    </w:p>
    <w:p w14:paraId="52EFE59D" w14:textId="60B24A1B" w:rsidR="00A903A3" w:rsidRDefault="00A903A3" w:rsidP="00281FAE">
      <w:pPr>
        <w:pStyle w:val="ListParagraph"/>
        <w:numPr>
          <w:ilvl w:val="0"/>
          <w:numId w:val="11"/>
        </w:numPr>
      </w:pPr>
      <w:r w:rsidRPr="00516BC4">
        <w:t>FR1</w:t>
      </w:r>
      <w:r w:rsidR="00BB5585">
        <w:t>4</w:t>
      </w:r>
      <w:r w:rsidRPr="00516BC4">
        <w:t>: User accounts can be suspended or banned when necessary.</w:t>
      </w:r>
    </w:p>
    <w:p w14:paraId="10A40C47" w14:textId="2A52CB2A" w:rsidR="000D516A" w:rsidRDefault="000D516A" w:rsidP="000D516A">
      <w:pPr>
        <w:pStyle w:val="ListParagraph"/>
      </w:pPr>
      <w:r>
        <w:t>Giving admins the power to ban or suspend accounts ensures community integrity so that outliers in the community can be handled appropriately and efficiently.</w:t>
      </w:r>
    </w:p>
    <w:p w14:paraId="1894428F" w14:textId="791D3254" w:rsidR="000D516A" w:rsidRPr="00516BC4" w:rsidRDefault="000D516A" w:rsidP="000D516A">
      <w:pPr>
        <w:pStyle w:val="ListParagraph"/>
      </w:pPr>
      <w:r>
        <w:t>Justification: Ensuring that troublesome users are dealt with prevents harassment and overall increases user experience when using our solution.</w:t>
      </w:r>
    </w:p>
    <w:p w14:paraId="584895D8" w14:textId="77777777" w:rsidR="00A903A3" w:rsidRPr="00516BC4" w:rsidRDefault="00A903A3" w:rsidP="00281FAE">
      <w:pPr>
        <w:pStyle w:val="Heading4"/>
        <w:rPr>
          <w:color w:val="000000" w:themeColor="text1"/>
        </w:rPr>
      </w:pPr>
      <w:r w:rsidRPr="00516BC4">
        <w:rPr>
          <w:color w:val="000000" w:themeColor="text1"/>
        </w:rPr>
        <w:t>Frontend Integration</w:t>
      </w:r>
    </w:p>
    <w:p w14:paraId="73A96931" w14:textId="36748B00" w:rsidR="00A903A3" w:rsidRDefault="00A903A3" w:rsidP="00281FAE">
      <w:pPr>
        <w:pStyle w:val="ListParagraph"/>
        <w:numPr>
          <w:ilvl w:val="0"/>
          <w:numId w:val="13"/>
        </w:numPr>
      </w:pPr>
      <w:r w:rsidRPr="00516BC4">
        <w:t>FR1</w:t>
      </w:r>
      <w:r w:rsidR="00BB5585">
        <w:t>5</w:t>
      </w:r>
      <w:r w:rsidRPr="00516BC4">
        <w:t>: Backend endpoints are accessible via RESTful JSON APIs.</w:t>
      </w:r>
    </w:p>
    <w:p w14:paraId="306C2899" w14:textId="27874368" w:rsidR="000D516A" w:rsidRDefault="000D516A" w:rsidP="000D516A">
      <w:pPr>
        <w:pStyle w:val="ListParagraph"/>
      </w:pPr>
      <w:r>
        <w:t>Ensuring that the frontend and backend connection remains stable with correct and appropriate request (GET, POST).</w:t>
      </w:r>
    </w:p>
    <w:p w14:paraId="0EA93E6E" w14:textId="40043144" w:rsidR="000D516A" w:rsidRPr="00516BC4" w:rsidRDefault="000D516A" w:rsidP="000D516A">
      <w:pPr>
        <w:pStyle w:val="ListParagraph"/>
      </w:pPr>
      <w:r>
        <w:t>Justification: If we didn’t ensure that all endpoints are correct formatting could create invalid or incorrect data that will get inputted into the database. Making sure to stay consistent with JSON schema and Open API documentation.</w:t>
      </w:r>
    </w:p>
    <w:p w14:paraId="08257944" w14:textId="58815E07" w:rsidR="00A903A3" w:rsidRDefault="00A903A3" w:rsidP="00281FAE">
      <w:pPr>
        <w:pStyle w:val="ListParagraph"/>
        <w:numPr>
          <w:ilvl w:val="0"/>
          <w:numId w:val="13"/>
        </w:numPr>
      </w:pPr>
      <w:r w:rsidRPr="00516BC4">
        <w:t>FR1</w:t>
      </w:r>
      <w:r w:rsidR="00BB5585">
        <w:t>6</w:t>
      </w:r>
      <w:r w:rsidRPr="00516BC4">
        <w:t>: API responses provide meaningful, consistent feedback, including appropriate error codes.</w:t>
      </w:r>
    </w:p>
    <w:p w14:paraId="6F248B0C" w14:textId="731B830F" w:rsidR="000D516A" w:rsidRDefault="000D516A" w:rsidP="000D516A">
      <w:pPr>
        <w:pStyle w:val="ListParagraph"/>
      </w:pPr>
      <w:r>
        <w:t>Making sure that the API provides meaningful and appropriate error codes is integral for frontend development. Making sure that all error requests are valid HTML error responses (400, 401, 402, 403, 404).</w:t>
      </w:r>
    </w:p>
    <w:p w14:paraId="1C1367C4" w14:textId="2A9D215E" w:rsidR="000D516A" w:rsidRPr="00516BC4" w:rsidRDefault="000D516A" w:rsidP="000D516A">
      <w:pPr>
        <w:pStyle w:val="ListParagraph"/>
      </w:pPr>
      <w:r>
        <w:t>Justification: This allows for development of frontend and backend to be implemented smoothly and efficiently to reduce downtime in our solution.</w:t>
      </w:r>
    </w:p>
    <w:p w14:paraId="670DFC1F" w14:textId="4FCC1D19" w:rsidR="00281FAE" w:rsidRPr="00516BC4" w:rsidRDefault="00281FAE" w:rsidP="00281FAE">
      <w:pPr>
        <w:pStyle w:val="Heading3"/>
        <w:rPr>
          <w:color w:val="000000" w:themeColor="text1"/>
          <w:u w:val="single"/>
        </w:rPr>
      </w:pPr>
      <w:r w:rsidRPr="00516BC4">
        <w:rPr>
          <w:color w:val="000000" w:themeColor="text1"/>
          <w:u w:val="single"/>
        </w:rPr>
        <w:t>Non-Functional Requirements</w:t>
      </w:r>
    </w:p>
    <w:p w14:paraId="0D658A80" w14:textId="77777777" w:rsidR="00281FAE" w:rsidRPr="00516BC4" w:rsidRDefault="00281FAE" w:rsidP="00281FAE">
      <w:r w:rsidRPr="00516BC4">
        <w:t>These requirements describe the expected quality and performance aspects of the system.</w:t>
      </w:r>
    </w:p>
    <w:p w14:paraId="0B7F1A4F" w14:textId="77777777" w:rsidR="00281FAE" w:rsidRPr="00516BC4" w:rsidRDefault="00281FAE" w:rsidP="00281FAE">
      <w:pPr>
        <w:pStyle w:val="Heading4"/>
        <w:rPr>
          <w:color w:val="000000" w:themeColor="text1"/>
        </w:rPr>
      </w:pPr>
      <w:r w:rsidRPr="00516BC4">
        <w:rPr>
          <w:color w:val="000000" w:themeColor="text1"/>
        </w:rPr>
        <w:t>Security</w:t>
      </w:r>
    </w:p>
    <w:p w14:paraId="0A77DA08" w14:textId="447E6486" w:rsidR="00F44627" w:rsidRPr="00516BC4" w:rsidRDefault="00281FAE" w:rsidP="00F44627">
      <w:pPr>
        <w:pStyle w:val="ListParagraph"/>
        <w:numPr>
          <w:ilvl w:val="0"/>
          <w:numId w:val="15"/>
        </w:numPr>
      </w:pPr>
      <w:r w:rsidRPr="00516BC4">
        <w:t>NFR1: Passwords must be hashed using a modern algorithm (e.g., bcrypt or Argon2</w:t>
      </w:r>
      <w:r w:rsidR="00035637" w:rsidRPr="00516BC4">
        <w:t xml:space="preserve"> or cryptography library in python</w:t>
      </w:r>
      <w:r w:rsidRPr="00516BC4">
        <w:t>).</w:t>
      </w:r>
      <w:r w:rsidR="00F44627" w:rsidRPr="00516BC4">
        <w:br/>
        <w:t>Ensuring that no plain text exists in the database as a testing for hashing methods.</w:t>
      </w:r>
      <w:r w:rsidR="00F44627" w:rsidRPr="00516BC4">
        <w:br/>
        <w:t>Measurements for hashing could include computation time per hash such as making sure hashing takes no longer than 500ms.</w:t>
      </w:r>
      <w:r w:rsidR="00AE1399" w:rsidRPr="00516BC4">
        <w:br/>
        <w:t>Justification: Strong hashing methods are essential to prevent user data leakage.</w:t>
      </w:r>
    </w:p>
    <w:p w14:paraId="59FB8194" w14:textId="54E89BC6" w:rsidR="00281FAE" w:rsidRPr="00516BC4" w:rsidRDefault="00281FAE" w:rsidP="00281FAE">
      <w:pPr>
        <w:pStyle w:val="ListParagraph"/>
        <w:numPr>
          <w:ilvl w:val="0"/>
          <w:numId w:val="15"/>
        </w:numPr>
      </w:pPr>
      <w:r w:rsidRPr="00516BC4">
        <w:t>NFR2: All submitted data must be validated and sanitised to prevent injection attacks.</w:t>
      </w:r>
      <w:r w:rsidR="00F44627" w:rsidRPr="00516BC4">
        <w:br/>
        <w:t>Having automated injection tests to check for any injection attacks early and avoid 0 day attacks.</w:t>
      </w:r>
      <w:r w:rsidR="00F44627" w:rsidRPr="00516BC4">
        <w:br/>
        <w:t>Testing all data against the JSON schema and not allowing a certain number of database requests at a certain point (e.g., not allowing 500 requests from the database within the hour.)</w:t>
      </w:r>
      <w:r w:rsidR="00577675" w:rsidRPr="00516BC4">
        <w:br/>
        <w:t xml:space="preserve">Justification: These methods represent industry standard testing for security vulnerabilities and ensure robust protection against user entered data. </w:t>
      </w:r>
    </w:p>
    <w:p w14:paraId="2290D648" w14:textId="56531C7A" w:rsidR="00AE1399" w:rsidRPr="00516BC4" w:rsidRDefault="00281FAE" w:rsidP="00AE1399">
      <w:pPr>
        <w:pStyle w:val="ListParagraph"/>
        <w:numPr>
          <w:ilvl w:val="0"/>
          <w:numId w:val="15"/>
        </w:numPr>
      </w:pPr>
      <w:r w:rsidRPr="00516BC4">
        <w:t>NFR3: Access to administrative functions must be restricted to authorised accounts.</w:t>
      </w:r>
      <w:r w:rsidR="00AE1399" w:rsidRPr="00516BC4">
        <w:br/>
        <w:t xml:space="preserve">Control </w:t>
      </w:r>
      <w:r w:rsidR="002C26B9" w:rsidRPr="00516BC4">
        <w:t>end points testing</w:t>
      </w:r>
      <w:r w:rsidR="00AE1399" w:rsidRPr="00516BC4">
        <w:t xml:space="preserve"> could help with evaluating the overall effectiveness of our restrictions.</w:t>
      </w:r>
      <w:r w:rsidR="00577675" w:rsidRPr="00516BC4">
        <w:br/>
        <w:t xml:space="preserve">Justification: </w:t>
      </w:r>
      <w:r w:rsidR="002C26B9" w:rsidRPr="00516BC4">
        <w:t xml:space="preserve">These controlled tests confirm that the system correctly ensures that only authorised accounts can have </w:t>
      </w:r>
    </w:p>
    <w:p w14:paraId="411AD7C3" w14:textId="77777777" w:rsidR="00281FAE" w:rsidRPr="00516BC4" w:rsidRDefault="00281FAE" w:rsidP="00281FAE">
      <w:pPr>
        <w:pStyle w:val="Heading4"/>
      </w:pPr>
      <w:r w:rsidRPr="00516BC4">
        <w:rPr>
          <w:color w:val="000000" w:themeColor="text1"/>
        </w:rPr>
        <w:t>Performance</w:t>
      </w:r>
    </w:p>
    <w:p w14:paraId="76345468" w14:textId="69770A6D" w:rsidR="00AE1399" w:rsidRPr="00516BC4" w:rsidRDefault="00281FAE" w:rsidP="00AE1399">
      <w:pPr>
        <w:pStyle w:val="ListParagraph"/>
        <w:numPr>
          <w:ilvl w:val="0"/>
          <w:numId w:val="17"/>
        </w:numPr>
      </w:pPr>
      <w:r w:rsidRPr="00516BC4">
        <w:t>NFR4: Searches should typically complete within 500 ms.</w:t>
      </w:r>
      <w:r w:rsidR="00AE1399" w:rsidRPr="00516BC4">
        <w:br/>
        <w:t>Using tools to help measure the search feature on our website such as JMeter or similar tools.</w:t>
      </w:r>
    </w:p>
    <w:p w14:paraId="73F1802C" w14:textId="234BD188" w:rsidR="00AE1399" w:rsidRDefault="00AE1399" w:rsidP="00AE1399">
      <w:pPr>
        <w:pStyle w:val="ListParagraph"/>
      </w:pPr>
      <w:r w:rsidRPr="00516BC4">
        <w:t>Measure what loads the search feature can handle (e.g, search for popular items over less popular items.)</w:t>
      </w:r>
    </w:p>
    <w:p w14:paraId="623793D6" w14:textId="5224869A" w:rsidR="00516BC4" w:rsidRPr="00516BC4" w:rsidRDefault="00516BC4" w:rsidP="00AE1399">
      <w:pPr>
        <w:pStyle w:val="ListParagraph"/>
      </w:pPr>
      <w:r>
        <w:t xml:space="preserve">Justification: </w:t>
      </w:r>
      <w:r w:rsidRPr="00516BC4">
        <w:t>Searching is core functionality</w:t>
      </w:r>
      <w:r>
        <w:t xml:space="preserve"> so </w:t>
      </w:r>
      <w:r w:rsidRPr="00516BC4">
        <w:t>measuring under load reflects real usage conditions.</w:t>
      </w:r>
    </w:p>
    <w:p w14:paraId="0D7F39B1" w14:textId="40AD6356" w:rsidR="00281FAE" w:rsidRDefault="00281FAE" w:rsidP="00281FAE">
      <w:pPr>
        <w:pStyle w:val="ListParagraph"/>
        <w:numPr>
          <w:ilvl w:val="0"/>
          <w:numId w:val="17"/>
        </w:numPr>
      </w:pPr>
      <w:r w:rsidRPr="00516BC4">
        <w:t>NFR5: Messaging operations should respond in roughly 300 ms on average.</w:t>
      </w:r>
      <w:r w:rsidR="004C0EE5">
        <w:t xml:space="preserve"> (can use automated requesting for this, aka Postman)</w:t>
      </w:r>
      <w:r w:rsidR="00AE1399" w:rsidRPr="00516BC4">
        <w:br/>
        <w:t>Using database readable tools to allow us to measure what speed messages are being sent or received.</w:t>
      </w:r>
    </w:p>
    <w:p w14:paraId="6BA8E732" w14:textId="78739C34" w:rsidR="004C0EE5" w:rsidRPr="00516BC4" w:rsidRDefault="004C0EE5" w:rsidP="004C0EE5">
      <w:pPr>
        <w:pStyle w:val="ListParagraph"/>
      </w:pPr>
      <w:r>
        <w:t>Justification: Messaging must feel almost instant. Automated testing verify consistency.</w:t>
      </w:r>
    </w:p>
    <w:p w14:paraId="64D4F1FF" w14:textId="77777777" w:rsidR="00281FAE" w:rsidRPr="00516BC4" w:rsidRDefault="00281FAE" w:rsidP="00281FAE">
      <w:pPr>
        <w:pStyle w:val="Heading4"/>
        <w:rPr>
          <w:color w:val="000000" w:themeColor="text1"/>
        </w:rPr>
      </w:pPr>
      <w:r w:rsidRPr="00516BC4">
        <w:rPr>
          <w:color w:val="000000" w:themeColor="text1"/>
        </w:rPr>
        <w:t>Reliability</w:t>
      </w:r>
    </w:p>
    <w:p w14:paraId="5854B467" w14:textId="7354FCC0" w:rsidR="00281FAE" w:rsidRDefault="00281FAE" w:rsidP="00281FAE">
      <w:pPr>
        <w:pStyle w:val="ListParagraph"/>
        <w:numPr>
          <w:ilvl w:val="0"/>
          <w:numId w:val="19"/>
        </w:numPr>
      </w:pPr>
      <w:r w:rsidRPr="00516BC4">
        <w:t>NFR6: Database operations linked to trades should follow ACID principles.</w:t>
      </w:r>
      <w:r w:rsidR="005E320B">
        <w:t xml:space="preserve"> (Atomicity, Consistency, Isolation, Durability)</w:t>
      </w:r>
    </w:p>
    <w:p w14:paraId="78C43907" w14:textId="305C4134" w:rsidR="005E320B" w:rsidRDefault="005E320B" w:rsidP="005E320B">
      <w:pPr>
        <w:pStyle w:val="ListParagraph"/>
      </w:pPr>
      <w:r>
        <w:t>Ways, we could test this is by stopping a trade mid transaction and see if the database correctly rollback or updates with incorrect information.</w:t>
      </w:r>
    </w:p>
    <w:p w14:paraId="29DDF076" w14:textId="16109016" w:rsidR="005E320B" w:rsidRPr="00516BC4" w:rsidRDefault="005E320B" w:rsidP="005E320B">
      <w:pPr>
        <w:pStyle w:val="ListParagraph"/>
      </w:pPr>
      <w:r>
        <w:t>Justification: ACID can prevent corruption or malicious activity due to us using purely virtual items.</w:t>
      </w:r>
    </w:p>
    <w:p w14:paraId="4499BB6B" w14:textId="71D7C33A" w:rsidR="00281FAE" w:rsidRDefault="00281FAE" w:rsidP="00281FAE">
      <w:pPr>
        <w:pStyle w:val="ListParagraph"/>
        <w:numPr>
          <w:ilvl w:val="0"/>
          <w:numId w:val="19"/>
        </w:numPr>
      </w:pPr>
      <w:r w:rsidRPr="00516BC4">
        <w:t>NFR7: Failed verification attempts should not corrupt existing data.</w:t>
      </w:r>
    </w:p>
    <w:p w14:paraId="03746CA7" w14:textId="3CBFE33C" w:rsidR="005E320B" w:rsidRDefault="005E320B" w:rsidP="005E320B">
      <w:pPr>
        <w:pStyle w:val="ListParagraph"/>
      </w:pPr>
      <w:r>
        <w:t xml:space="preserve">Submitting wrong or invalid data into the database could be a good test to ensure that </w:t>
      </w:r>
      <w:r w:rsidR="00480022">
        <w:t>all</w:t>
      </w:r>
      <w:r>
        <w:t xml:space="preserve"> data inserted into the database has validity and should produce an error message.</w:t>
      </w:r>
    </w:p>
    <w:p w14:paraId="6DAB506C" w14:textId="2275BCCA" w:rsidR="005E320B" w:rsidRDefault="00480022" w:rsidP="005E320B">
      <w:pPr>
        <w:pStyle w:val="ListParagraph"/>
      </w:pPr>
      <w:r>
        <w:t>Ensuring that trades that get terminated cannot be completed and put into the database to not falsify the data inside the existing database.</w:t>
      </w:r>
    </w:p>
    <w:p w14:paraId="1BE17A8D" w14:textId="28AC5691" w:rsidR="00480022" w:rsidRDefault="00480022" w:rsidP="005E320B">
      <w:pPr>
        <w:pStyle w:val="ListParagraph"/>
      </w:pPr>
      <w:r>
        <w:t>Justification: This guarantees valid data and allows for reliability with our database.</w:t>
      </w:r>
    </w:p>
    <w:p w14:paraId="4FF67F49" w14:textId="77777777" w:rsidR="005E320B" w:rsidRPr="00516BC4" w:rsidRDefault="005E320B" w:rsidP="005E320B">
      <w:pPr>
        <w:pStyle w:val="ListParagraph"/>
      </w:pPr>
    </w:p>
    <w:p w14:paraId="58B7D634" w14:textId="77777777" w:rsidR="00281FAE" w:rsidRPr="00516BC4" w:rsidRDefault="00281FAE" w:rsidP="00281FAE">
      <w:pPr>
        <w:pStyle w:val="Heading4"/>
        <w:rPr>
          <w:color w:val="000000" w:themeColor="text1"/>
        </w:rPr>
      </w:pPr>
      <w:r w:rsidRPr="00516BC4">
        <w:rPr>
          <w:color w:val="000000" w:themeColor="text1"/>
        </w:rPr>
        <w:t>Maintainability</w:t>
      </w:r>
    </w:p>
    <w:p w14:paraId="1FA17D08" w14:textId="767B2AF9" w:rsidR="00281FAE" w:rsidRDefault="00281FAE" w:rsidP="00281FAE">
      <w:pPr>
        <w:pStyle w:val="ListParagraph"/>
        <w:numPr>
          <w:ilvl w:val="0"/>
          <w:numId w:val="21"/>
        </w:numPr>
      </w:pPr>
      <w:r w:rsidRPr="00516BC4">
        <w:t>NFR8: The codebase should remain modular, separating authentication, listings, trades, messaging, and admin services.</w:t>
      </w:r>
    </w:p>
    <w:p w14:paraId="6CA6ECEF" w14:textId="7B06DE35" w:rsidR="00480022" w:rsidRDefault="00480022" w:rsidP="00480022">
      <w:pPr>
        <w:pStyle w:val="ListParagraph"/>
      </w:pPr>
      <w:r>
        <w:t>Ensuring project folder remains separated and modular. Making sure that key areas remain separated unless required otherwise.</w:t>
      </w:r>
    </w:p>
    <w:p w14:paraId="5799AE65" w14:textId="2FC475A9" w:rsidR="00480022" w:rsidRPr="00516BC4" w:rsidRDefault="00480022" w:rsidP="00480022">
      <w:pPr>
        <w:pStyle w:val="ListParagraph"/>
      </w:pPr>
      <w:r>
        <w:t xml:space="preserve">Justification: Modular workflow allows for systematic bug fixes and makes future additions easier to implement. </w:t>
      </w:r>
    </w:p>
    <w:p w14:paraId="11466437" w14:textId="7739C0FC" w:rsidR="00281FAE" w:rsidRDefault="00281FAE" w:rsidP="00281FAE">
      <w:pPr>
        <w:pStyle w:val="ListParagraph"/>
        <w:numPr>
          <w:ilvl w:val="0"/>
          <w:numId w:val="21"/>
        </w:numPr>
      </w:pPr>
      <w:r w:rsidRPr="00516BC4">
        <w:t>NFR9: API endpoints need consistent naming and clear documentation.</w:t>
      </w:r>
    </w:p>
    <w:p w14:paraId="7585D088" w14:textId="1ADA1D2F" w:rsidR="00480022" w:rsidRDefault="00AC2A15" w:rsidP="00480022">
      <w:pPr>
        <w:pStyle w:val="ListParagraph"/>
      </w:pPr>
      <w:r>
        <w:t>Ensuring that all endpoints follow a general naming conventions, additionally making sure that all endpoints have comments next to them making it very clear how to use the endpoint.</w:t>
      </w:r>
    </w:p>
    <w:p w14:paraId="22B53529" w14:textId="74A2FC81" w:rsidR="00AC2A15" w:rsidRPr="00516BC4" w:rsidRDefault="00AC2A15" w:rsidP="00480022">
      <w:pPr>
        <w:pStyle w:val="ListParagraph"/>
      </w:pPr>
      <w:r>
        <w:t>Justification: This ensures that all developers understand how to use our API and endpoints.</w:t>
      </w:r>
    </w:p>
    <w:p w14:paraId="547F5052" w14:textId="77777777" w:rsidR="00281FAE" w:rsidRPr="00516BC4" w:rsidRDefault="00281FAE" w:rsidP="00281FAE">
      <w:pPr>
        <w:pStyle w:val="Heading4"/>
        <w:rPr>
          <w:color w:val="000000" w:themeColor="text1"/>
        </w:rPr>
      </w:pPr>
      <w:r w:rsidRPr="00516BC4">
        <w:rPr>
          <w:color w:val="000000" w:themeColor="text1"/>
        </w:rPr>
        <w:t>Usability</w:t>
      </w:r>
    </w:p>
    <w:p w14:paraId="3339386D" w14:textId="265F7214" w:rsidR="00281FAE" w:rsidRDefault="00281FAE" w:rsidP="00281FAE">
      <w:pPr>
        <w:pStyle w:val="ListParagraph"/>
        <w:numPr>
          <w:ilvl w:val="0"/>
          <w:numId w:val="24"/>
        </w:numPr>
      </w:pPr>
      <w:r w:rsidRPr="00516BC4">
        <w:t>NFR10: Backend responses should follow a predictable JSON structure.</w:t>
      </w:r>
    </w:p>
    <w:p w14:paraId="64DA9215" w14:textId="5F355827" w:rsidR="000B31BF" w:rsidRDefault="000B31BF" w:rsidP="000B31BF">
      <w:pPr>
        <w:pStyle w:val="ListParagraph"/>
      </w:pPr>
      <w:r>
        <w:t>Using automated testing against JSON schema can help measure how useful this feature would be, additionally making sure that all error messages follow a single error format showing the error code and maybe a description.</w:t>
      </w:r>
    </w:p>
    <w:p w14:paraId="053CFC73" w14:textId="0567559C" w:rsidR="000B31BF" w:rsidRPr="00516BC4" w:rsidRDefault="000B31BF" w:rsidP="000B31BF">
      <w:pPr>
        <w:pStyle w:val="ListParagraph"/>
      </w:pPr>
      <w:r>
        <w:t>Justification: Using JSON formatting improves user experience and understanding of errors.</w:t>
      </w:r>
    </w:p>
    <w:p w14:paraId="353670E2" w14:textId="6281CCAD" w:rsidR="00281FAE" w:rsidRDefault="00281FAE" w:rsidP="00281FAE">
      <w:pPr>
        <w:pStyle w:val="ListParagraph"/>
        <w:numPr>
          <w:ilvl w:val="0"/>
          <w:numId w:val="24"/>
        </w:numPr>
      </w:pPr>
      <w:r w:rsidRPr="00516BC4">
        <w:t>NFR11: Error messages should be clear, informative, and aligned with HTTP standards.</w:t>
      </w:r>
    </w:p>
    <w:p w14:paraId="46B7B114" w14:textId="18A81F7F" w:rsidR="000B31BF" w:rsidRDefault="004868B6" w:rsidP="000B31BF">
      <w:pPr>
        <w:pStyle w:val="ListParagraph"/>
      </w:pPr>
      <w:r>
        <w:t>Ensuring all HTTPs responses cooperate with HTTPS standards</w:t>
      </w:r>
      <w:r w:rsidR="00EB49D8">
        <w:t>. (400, 401,402,403,404)</w:t>
      </w:r>
    </w:p>
    <w:p w14:paraId="3F1E855D" w14:textId="3665EDCB" w:rsidR="004868B6" w:rsidRPr="00516BC4" w:rsidRDefault="004868B6" w:rsidP="000B31BF">
      <w:pPr>
        <w:pStyle w:val="ListParagraph"/>
      </w:pPr>
      <w:r>
        <w:t xml:space="preserve">Justification: </w:t>
      </w:r>
      <w:r w:rsidR="00EB49D8">
        <w:t>Clear error responses allow for easy debugging of our solution.</w:t>
      </w:r>
    </w:p>
    <w:p w14:paraId="04956C4A" w14:textId="77777777" w:rsidR="00281FAE" w:rsidRPr="00516BC4" w:rsidRDefault="00281FAE" w:rsidP="00281FAE">
      <w:pPr>
        <w:pStyle w:val="Heading4"/>
        <w:rPr>
          <w:color w:val="000000" w:themeColor="text1"/>
        </w:rPr>
      </w:pPr>
      <w:r w:rsidRPr="00516BC4">
        <w:rPr>
          <w:color w:val="000000" w:themeColor="text1"/>
        </w:rPr>
        <w:t>Scalability</w:t>
      </w:r>
    </w:p>
    <w:p w14:paraId="486CAB36" w14:textId="3727D46B" w:rsidR="00281FAE" w:rsidRDefault="00281FAE" w:rsidP="00281FAE">
      <w:pPr>
        <w:pStyle w:val="ListParagraph"/>
        <w:numPr>
          <w:ilvl w:val="0"/>
          <w:numId w:val="26"/>
        </w:numPr>
      </w:pPr>
      <w:r w:rsidRPr="00516BC4">
        <w:t>NFR12: The system should be capable of expansion (e.g., more games, analytics, automated reputation scoring) without major redesign.</w:t>
      </w:r>
    </w:p>
    <w:p w14:paraId="2E309CA4" w14:textId="2D89A197" w:rsidR="00EB49D8" w:rsidRDefault="00EB49D8" w:rsidP="00EB49D8">
      <w:pPr>
        <w:pStyle w:val="ListParagraph"/>
      </w:pPr>
      <w:r>
        <w:t>Horizontal scaling design can help with our design, as this can help segmentation as we can then deploy our database and backend in two different instances and testing load balance.</w:t>
      </w:r>
    </w:p>
    <w:p w14:paraId="33058806" w14:textId="32C5DEA9" w:rsidR="00EB49D8" w:rsidRPr="00516BC4" w:rsidRDefault="00EB49D8" w:rsidP="00EB49D8">
      <w:pPr>
        <w:pStyle w:val="ListParagraph"/>
      </w:pPr>
      <w:r>
        <w:t xml:space="preserve">Justification: </w:t>
      </w:r>
      <w:r w:rsidR="00902965">
        <w:t>Scalable</w:t>
      </w:r>
      <w:r>
        <w:t xml:space="preserve"> </w:t>
      </w:r>
      <w:r w:rsidR="00902965">
        <w:t>project allows for future implementation to easily be incorporated.</w:t>
      </w:r>
    </w:p>
    <w:p w14:paraId="1F810A96" w14:textId="6BFBC55F" w:rsidR="00475AEA" w:rsidRDefault="00475AEA" w:rsidP="00902965">
      <w:pPr>
        <w:pStyle w:val="Heading3"/>
        <w:rPr>
          <w:color w:val="000000" w:themeColor="text1"/>
          <w:u w:val="single"/>
        </w:rPr>
      </w:pPr>
      <w:r w:rsidRPr="00516BC4">
        <w:rPr>
          <w:color w:val="000000" w:themeColor="text1"/>
          <w:u w:val="single"/>
        </w:rPr>
        <w:t>Requirements Table</w:t>
      </w:r>
    </w:p>
    <w:p w14:paraId="1E622D4A" w14:textId="77777777" w:rsidR="00902965" w:rsidRPr="00902965" w:rsidRDefault="00902965" w:rsidP="00902965"/>
    <w:tbl>
      <w:tblPr>
        <w:tblStyle w:val="PlainTable3"/>
        <w:tblW w:w="12888" w:type="dxa"/>
        <w:jc w:val="center"/>
        <w:tblLook w:val="04A0" w:firstRow="1" w:lastRow="0" w:firstColumn="1" w:lastColumn="0" w:noHBand="0" w:noVBand="1"/>
      </w:tblPr>
      <w:tblGrid>
        <w:gridCol w:w="1424"/>
        <w:gridCol w:w="1969"/>
        <w:gridCol w:w="1973"/>
        <w:gridCol w:w="1913"/>
        <w:gridCol w:w="1804"/>
        <w:gridCol w:w="1911"/>
        <w:gridCol w:w="1894"/>
      </w:tblGrid>
      <w:tr w:rsidR="006E0E0E" w:rsidRPr="00516BC4" w14:paraId="410E0B93" w14:textId="2785B3EF" w:rsidTr="00F44627">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1607" w:type="dxa"/>
          </w:tcPr>
          <w:p w14:paraId="616AC7CB" w14:textId="15E759CF" w:rsidR="006E0E0E" w:rsidRPr="00516BC4" w:rsidRDefault="006E0E0E" w:rsidP="00806DD0">
            <w:pPr>
              <w:jc w:val="center"/>
            </w:pPr>
            <w:r w:rsidRPr="00516BC4">
              <w:t>ID</w:t>
            </w:r>
          </w:p>
        </w:tc>
        <w:tc>
          <w:tcPr>
            <w:tcW w:w="1983" w:type="dxa"/>
          </w:tcPr>
          <w:p w14:paraId="587FA33E" w14:textId="05065CF2" w:rsidR="006E0E0E" w:rsidRPr="00516BC4" w:rsidRDefault="006E0E0E" w:rsidP="00806DD0">
            <w:pPr>
              <w:jc w:val="center"/>
              <w:cnfStyle w:val="100000000000" w:firstRow="1" w:lastRow="0" w:firstColumn="0" w:lastColumn="0" w:oddVBand="0" w:evenVBand="0" w:oddHBand="0" w:evenHBand="0" w:firstRowFirstColumn="0" w:firstRowLastColumn="0" w:lastRowFirstColumn="0" w:lastRowLastColumn="0"/>
            </w:pPr>
            <w:r w:rsidRPr="00516BC4">
              <w:t>Feature</w:t>
            </w:r>
          </w:p>
        </w:tc>
        <w:tc>
          <w:tcPr>
            <w:tcW w:w="1995" w:type="dxa"/>
          </w:tcPr>
          <w:p w14:paraId="33A65BF7" w14:textId="68415180" w:rsidR="006E0E0E" w:rsidRPr="00516BC4" w:rsidRDefault="006E0E0E" w:rsidP="00806DD0">
            <w:pPr>
              <w:jc w:val="center"/>
              <w:cnfStyle w:val="100000000000" w:firstRow="1" w:lastRow="0" w:firstColumn="0" w:lastColumn="0" w:oddVBand="0" w:evenVBand="0" w:oddHBand="0" w:evenHBand="0" w:firstRowFirstColumn="0" w:firstRowLastColumn="0" w:lastRowFirstColumn="0" w:lastRowLastColumn="0"/>
            </w:pPr>
            <w:r w:rsidRPr="00516BC4">
              <w:t>Description</w:t>
            </w:r>
          </w:p>
        </w:tc>
        <w:tc>
          <w:tcPr>
            <w:tcW w:w="1749" w:type="dxa"/>
          </w:tcPr>
          <w:p w14:paraId="1022CF6D" w14:textId="141651AE" w:rsidR="006E0E0E" w:rsidRPr="00516BC4" w:rsidRDefault="006E0E0E" w:rsidP="00806DD0">
            <w:pPr>
              <w:jc w:val="center"/>
              <w:cnfStyle w:val="100000000000" w:firstRow="1" w:lastRow="0" w:firstColumn="0" w:lastColumn="0" w:oddVBand="0" w:evenVBand="0" w:oddHBand="0" w:evenHBand="0" w:firstRowFirstColumn="0" w:firstRowLastColumn="0" w:lastRowFirstColumn="0" w:lastRowLastColumn="0"/>
            </w:pPr>
            <w:r w:rsidRPr="00516BC4">
              <w:t>Solution</w:t>
            </w:r>
          </w:p>
        </w:tc>
        <w:tc>
          <w:tcPr>
            <w:tcW w:w="1688" w:type="dxa"/>
          </w:tcPr>
          <w:p w14:paraId="227C4105" w14:textId="3795AEDD" w:rsidR="006E0E0E" w:rsidRPr="00516BC4" w:rsidRDefault="006E0E0E" w:rsidP="00DE51DD">
            <w:pPr>
              <w:jc w:val="center"/>
              <w:cnfStyle w:val="100000000000" w:firstRow="1" w:lastRow="0" w:firstColumn="0" w:lastColumn="0" w:oddVBand="0" w:evenVBand="0" w:oddHBand="0" w:evenHBand="0" w:firstRowFirstColumn="0" w:firstRowLastColumn="0" w:lastRowFirstColumn="0" w:lastRowLastColumn="0"/>
            </w:pPr>
            <w:r w:rsidRPr="00516BC4">
              <w:t>Users</w:t>
            </w:r>
          </w:p>
        </w:tc>
        <w:tc>
          <w:tcPr>
            <w:tcW w:w="1933" w:type="dxa"/>
          </w:tcPr>
          <w:p w14:paraId="13D72E0B" w14:textId="33E67659" w:rsidR="006E0E0E" w:rsidRPr="00516BC4" w:rsidRDefault="00475AEA" w:rsidP="00DE51DD">
            <w:pPr>
              <w:jc w:val="center"/>
              <w:cnfStyle w:val="100000000000" w:firstRow="1" w:lastRow="0" w:firstColumn="0" w:lastColumn="0" w:oddVBand="0" w:evenVBand="0" w:oddHBand="0" w:evenHBand="0" w:firstRowFirstColumn="0" w:firstRowLastColumn="0" w:lastRowFirstColumn="0" w:lastRowLastColumn="0"/>
            </w:pPr>
            <w:r w:rsidRPr="00516BC4">
              <w:t>Evaluation</w:t>
            </w:r>
          </w:p>
        </w:tc>
        <w:tc>
          <w:tcPr>
            <w:tcW w:w="1933" w:type="dxa"/>
          </w:tcPr>
          <w:p w14:paraId="4F54A48D" w14:textId="614FC6E5" w:rsidR="006E0E0E" w:rsidRPr="00516BC4" w:rsidRDefault="006E0E0E" w:rsidP="00DE51DD">
            <w:pPr>
              <w:jc w:val="center"/>
              <w:cnfStyle w:val="100000000000" w:firstRow="1" w:lastRow="0" w:firstColumn="0" w:lastColumn="0" w:oddVBand="0" w:evenVBand="0" w:oddHBand="0" w:evenHBand="0" w:firstRowFirstColumn="0" w:firstRowLastColumn="0" w:lastRowFirstColumn="0" w:lastRowLastColumn="0"/>
            </w:pPr>
            <w:r w:rsidRPr="00516BC4">
              <w:t>Importance</w:t>
            </w:r>
          </w:p>
        </w:tc>
      </w:tr>
      <w:tr w:rsidR="006E0E0E" w:rsidRPr="00516BC4" w14:paraId="652EA967" w14:textId="7D398F0F" w:rsidTr="00F44627">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1607" w:type="dxa"/>
          </w:tcPr>
          <w:p w14:paraId="52DEED5A" w14:textId="42E6AF25" w:rsidR="006E0E0E" w:rsidRPr="00516BC4" w:rsidRDefault="006E0E0E" w:rsidP="00DE51DD">
            <w:pPr>
              <w:jc w:val="center"/>
            </w:pPr>
            <w:r w:rsidRPr="00516BC4">
              <w:t>F1</w:t>
            </w:r>
          </w:p>
        </w:tc>
        <w:tc>
          <w:tcPr>
            <w:tcW w:w="1983" w:type="dxa"/>
          </w:tcPr>
          <w:p w14:paraId="4D448590" w14:textId="0A5C8FA4" w:rsidR="006E0E0E" w:rsidRPr="00516BC4" w:rsidRDefault="006E0E0E" w:rsidP="00DE51DD">
            <w:pPr>
              <w:jc w:val="center"/>
              <w:cnfStyle w:val="000000100000" w:firstRow="0" w:lastRow="0" w:firstColumn="0" w:lastColumn="0" w:oddVBand="0" w:evenVBand="0" w:oddHBand="1" w:evenHBand="0" w:firstRowFirstColumn="0" w:firstRowLastColumn="0" w:lastRowFirstColumn="0" w:lastRowLastColumn="0"/>
            </w:pPr>
            <w:r w:rsidRPr="00516BC4">
              <w:t>Login page</w:t>
            </w:r>
          </w:p>
        </w:tc>
        <w:tc>
          <w:tcPr>
            <w:tcW w:w="1995" w:type="dxa"/>
          </w:tcPr>
          <w:p w14:paraId="58C4C66B" w14:textId="1EA0F355" w:rsidR="006E0E0E" w:rsidRPr="00516BC4" w:rsidRDefault="006E48D4" w:rsidP="006E48D4">
            <w:pPr>
              <w:jc w:val="center"/>
              <w:cnfStyle w:val="000000100000" w:firstRow="0" w:lastRow="0" w:firstColumn="0" w:lastColumn="0" w:oddVBand="0" w:evenVBand="0" w:oddHBand="1" w:evenHBand="0" w:firstRowFirstColumn="0" w:firstRowLastColumn="0" w:lastRowFirstColumn="0" w:lastRowLastColumn="0"/>
            </w:pPr>
            <w:r w:rsidRPr="00516BC4">
              <w:t>Allows existing users to securely sign into their accounts.</w:t>
            </w:r>
          </w:p>
        </w:tc>
        <w:tc>
          <w:tcPr>
            <w:tcW w:w="1749" w:type="dxa"/>
          </w:tcPr>
          <w:p w14:paraId="0FFCE04C" w14:textId="1DC54E15" w:rsidR="006E0E0E" w:rsidRPr="00516BC4" w:rsidRDefault="006E48D4" w:rsidP="006E48D4">
            <w:pPr>
              <w:jc w:val="center"/>
              <w:cnfStyle w:val="000000100000" w:firstRow="0" w:lastRow="0" w:firstColumn="0" w:lastColumn="0" w:oddVBand="0" w:evenVBand="0" w:oddHBand="1" w:evenHBand="0" w:firstRowFirstColumn="0" w:firstRowLastColumn="0" w:lastRowFirstColumn="0" w:lastRowLastColumn="0"/>
            </w:pPr>
            <w:r w:rsidRPr="00516BC4">
              <w:t>Implement a login form with email/username and password, using hashed passwords and session management.</w:t>
            </w:r>
          </w:p>
        </w:tc>
        <w:tc>
          <w:tcPr>
            <w:tcW w:w="1688" w:type="dxa"/>
          </w:tcPr>
          <w:p w14:paraId="73358CE3" w14:textId="53318F31" w:rsidR="006E0E0E" w:rsidRPr="00516BC4" w:rsidRDefault="009D18D7" w:rsidP="009D18D7">
            <w:pPr>
              <w:jc w:val="center"/>
              <w:cnfStyle w:val="000000100000" w:firstRow="0" w:lastRow="0" w:firstColumn="0" w:lastColumn="0" w:oddVBand="0" w:evenVBand="0" w:oddHBand="1" w:evenHBand="0" w:firstRowFirstColumn="0" w:firstRowLastColumn="0" w:lastRowFirstColumn="0" w:lastRowLastColumn="0"/>
            </w:pPr>
            <w:r w:rsidRPr="00516BC4">
              <w:t>Registered Users, Administrators, Technical System Administrator, Development Team, Academic Assessors</w:t>
            </w:r>
          </w:p>
        </w:tc>
        <w:tc>
          <w:tcPr>
            <w:tcW w:w="1933" w:type="dxa"/>
          </w:tcPr>
          <w:p w14:paraId="686AD307" w14:textId="61E67446" w:rsidR="006E0E0E" w:rsidRPr="00516BC4" w:rsidRDefault="009D18D7" w:rsidP="00DE51DD">
            <w:pPr>
              <w:jc w:val="center"/>
              <w:cnfStyle w:val="000000100000" w:firstRow="0" w:lastRow="0" w:firstColumn="0" w:lastColumn="0" w:oddVBand="0" w:evenVBand="0" w:oddHBand="1" w:evenHBand="0" w:firstRowFirstColumn="0" w:firstRowLastColumn="0" w:lastRowFirstColumn="0" w:lastRowLastColumn="0"/>
            </w:pPr>
            <w:r w:rsidRPr="00516BC4">
              <w:t>Test authentication, incorrect login handling, session security, and account lockout.</w:t>
            </w:r>
          </w:p>
        </w:tc>
        <w:tc>
          <w:tcPr>
            <w:tcW w:w="1933" w:type="dxa"/>
          </w:tcPr>
          <w:p w14:paraId="24322A7D" w14:textId="7E069D5B" w:rsidR="006E0E0E" w:rsidRPr="00516BC4" w:rsidRDefault="009D18D7" w:rsidP="00DE51DD">
            <w:pPr>
              <w:jc w:val="center"/>
              <w:cnfStyle w:val="000000100000" w:firstRow="0" w:lastRow="0" w:firstColumn="0" w:lastColumn="0" w:oddVBand="0" w:evenVBand="0" w:oddHBand="1" w:evenHBand="0" w:firstRowFirstColumn="0" w:firstRowLastColumn="0" w:lastRowFirstColumn="0" w:lastRowLastColumn="0"/>
            </w:pPr>
            <w:r w:rsidRPr="00516BC4">
              <w:t>High</w:t>
            </w:r>
          </w:p>
        </w:tc>
      </w:tr>
      <w:tr w:rsidR="006E0E0E" w:rsidRPr="00516BC4" w14:paraId="1049A5C4" w14:textId="3394B096" w:rsidTr="00F44627">
        <w:trPr>
          <w:trHeight w:val="306"/>
          <w:jc w:val="center"/>
        </w:trPr>
        <w:tc>
          <w:tcPr>
            <w:cnfStyle w:val="001000000000" w:firstRow="0" w:lastRow="0" w:firstColumn="1" w:lastColumn="0" w:oddVBand="0" w:evenVBand="0" w:oddHBand="0" w:evenHBand="0" w:firstRowFirstColumn="0" w:firstRowLastColumn="0" w:lastRowFirstColumn="0" w:lastRowLastColumn="0"/>
            <w:tcW w:w="1607" w:type="dxa"/>
          </w:tcPr>
          <w:p w14:paraId="4A25C9E8" w14:textId="10FA4C25" w:rsidR="006E0E0E" w:rsidRPr="00516BC4" w:rsidRDefault="006E0E0E" w:rsidP="00DE51DD">
            <w:pPr>
              <w:jc w:val="center"/>
            </w:pPr>
            <w:r w:rsidRPr="00516BC4">
              <w:t>F2</w:t>
            </w:r>
          </w:p>
        </w:tc>
        <w:tc>
          <w:tcPr>
            <w:tcW w:w="1983" w:type="dxa"/>
          </w:tcPr>
          <w:p w14:paraId="26BF9BEE" w14:textId="6AF7C675" w:rsidR="006E0E0E" w:rsidRPr="00516BC4" w:rsidRDefault="006E0E0E" w:rsidP="00DE51DD">
            <w:pPr>
              <w:jc w:val="center"/>
              <w:cnfStyle w:val="000000000000" w:firstRow="0" w:lastRow="0" w:firstColumn="0" w:lastColumn="0" w:oddVBand="0" w:evenVBand="0" w:oddHBand="0" w:evenHBand="0" w:firstRowFirstColumn="0" w:firstRowLastColumn="0" w:lastRowFirstColumn="0" w:lastRowLastColumn="0"/>
            </w:pPr>
            <w:r w:rsidRPr="00516BC4">
              <w:t>Register Page</w:t>
            </w:r>
          </w:p>
        </w:tc>
        <w:tc>
          <w:tcPr>
            <w:tcW w:w="1995" w:type="dxa"/>
          </w:tcPr>
          <w:p w14:paraId="1FCDBA5A" w14:textId="3DB4AB8E" w:rsidR="006E0E0E" w:rsidRPr="00516BC4" w:rsidRDefault="009D18D7" w:rsidP="009D18D7">
            <w:pPr>
              <w:jc w:val="center"/>
              <w:cnfStyle w:val="000000000000" w:firstRow="0" w:lastRow="0" w:firstColumn="0" w:lastColumn="0" w:oddVBand="0" w:evenVBand="0" w:oddHBand="0" w:evenHBand="0" w:firstRowFirstColumn="0" w:firstRowLastColumn="0" w:lastRowFirstColumn="0" w:lastRowLastColumn="0"/>
            </w:pPr>
            <w:r w:rsidRPr="00516BC4">
              <w:t>Allows new players to create an account to access trading features.</w:t>
            </w:r>
          </w:p>
        </w:tc>
        <w:tc>
          <w:tcPr>
            <w:tcW w:w="1749" w:type="dxa"/>
          </w:tcPr>
          <w:p w14:paraId="3272CDB6" w14:textId="36F4E40F" w:rsidR="006E0E0E" w:rsidRPr="00516BC4" w:rsidRDefault="009D18D7" w:rsidP="009D18D7">
            <w:pPr>
              <w:jc w:val="center"/>
              <w:cnfStyle w:val="000000000000" w:firstRow="0" w:lastRow="0" w:firstColumn="0" w:lastColumn="0" w:oddVBand="0" w:evenVBand="0" w:oddHBand="0" w:evenHBand="0" w:firstRowFirstColumn="0" w:firstRowLastColumn="0" w:lastRowFirstColumn="0" w:lastRowLastColumn="0"/>
            </w:pPr>
            <w:r w:rsidRPr="00516BC4">
              <w:t>Form with data validation, password hashing, optional email verification, and secure database insertion.</w:t>
            </w:r>
          </w:p>
        </w:tc>
        <w:tc>
          <w:tcPr>
            <w:tcW w:w="1688" w:type="dxa"/>
          </w:tcPr>
          <w:p w14:paraId="794A8FBD" w14:textId="79025864" w:rsidR="006E0E0E" w:rsidRPr="00516BC4" w:rsidRDefault="009D18D7" w:rsidP="00DE51DD">
            <w:pPr>
              <w:jc w:val="center"/>
              <w:cnfStyle w:val="000000000000" w:firstRow="0" w:lastRow="0" w:firstColumn="0" w:lastColumn="0" w:oddVBand="0" w:evenVBand="0" w:oddHBand="0" w:evenHBand="0" w:firstRowFirstColumn="0" w:firstRowLastColumn="0" w:lastRowFirstColumn="0" w:lastRowLastColumn="0"/>
            </w:pPr>
            <w:r w:rsidRPr="00516BC4">
              <w:t>End Users, Registered Users, Administrators</w:t>
            </w:r>
          </w:p>
        </w:tc>
        <w:tc>
          <w:tcPr>
            <w:tcW w:w="1933" w:type="dxa"/>
          </w:tcPr>
          <w:p w14:paraId="3C793095" w14:textId="0597946C" w:rsidR="006E0E0E" w:rsidRPr="00516BC4" w:rsidRDefault="009D18D7" w:rsidP="00DE51DD">
            <w:pPr>
              <w:jc w:val="center"/>
              <w:cnfStyle w:val="000000000000" w:firstRow="0" w:lastRow="0" w:firstColumn="0" w:lastColumn="0" w:oddVBand="0" w:evenVBand="0" w:oddHBand="0" w:evenHBand="0" w:firstRowFirstColumn="0" w:firstRowLastColumn="0" w:lastRowFirstColumn="0" w:lastRowLastColumn="0"/>
            </w:pPr>
            <w:r w:rsidRPr="00516BC4">
              <w:t>Test field validation, duplicate account prevention, seamless account creation.</w:t>
            </w:r>
          </w:p>
        </w:tc>
        <w:tc>
          <w:tcPr>
            <w:tcW w:w="1933" w:type="dxa"/>
          </w:tcPr>
          <w:p w14:paraId="6A4746A7" w14:textId="78760613" w:rsidR="006E0E0E" w:rsidRPr="00516BC4" w:rsidRDefault="009D18D7" w:rsidP="00DE51DD">
            <w:pPr>
              <w:jc w:val="center"/>
              <w:cnfStyle w:val="000000000000" w:firstRow="0" w:lastRow="0" w:firstColumn="0" w:lastColumn="0" w:oddVBand="0" w:evenVBand="0" w:oddHBand="0" w:evenHBand="0" w:firstRowFirstColumn="0" w:firstRowLastColumn="0" w:lastRowFirstColumn="0" w:lastRowLastColumn="0"/>
            </w:pPr>
            <w:r w:rsidRPr="00516BC4">
              <w:t>High</w:t>
            </w:r>
          </w:p>
        </w:tc>
      </w:tr>
      <w:tr w:rsidR="006E0E0E" w:rsidRPr="00516BC4" w14:paraId="24051253" w14:textId="4B6E5E8B" w:rsidTr="00F44627">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607" w:type="dxa"/>
          </w:tcPr>
          <w:p w14:paraId="7468F750" w14:textId="79B46EE2" w:rsidR="006E0E0E" w:rsidRPr="00516BC4" w:rsidRDefault="006E0E0E" w:rsidP="00DE51DD">
            <w:pPr>
              <w:jc w:val="center"/>
            </w:pPr>
            <w:r w:rsidRPr="00516BC4">
              <w:t>f3</w:t>
            </w:r>
          </w:p>
        </w:tc>
        <w:tc>
          <w:tcPr>
            <w:tcW w:w="1983" w:type="dxa"/>
          </w:tcPr>
          <w:p w14:paraId="79E4B138" w14:textId="0D53BA00" w:rsidR="006E0E0E" w:rsidRPr="00516BC4" w:rsidRDefault="006E0E0E" w:rsidP="00DE51DD">
            <w:pPr>
              <w:jc w:val="center"/>
              <w:cnfStyle w:val="000000100000" w:firstRow="0" w:lastRow="0" w:firstColumn="0" w:lastColumn="0" w:oddVBand="0" w:evenVBand="0" w:oddHBand="1" w:evenHBand="0" w:firstRowFirstColumn="0" w:firstRowLastColumn="0" w:lastRowFirstColumn="0" w:lastRowLastColumn="0"/>
            </w:pPr>
            <w:r w:rsidRPr="00516BC4">
              <w:t>Trade Listing</w:t>
            </w:r>
          </w:p>
        </w:tc>
        <w:tc>
          <w:tcPr>
            <w:tcW w:w="1995" w:type="dxa"/>
          </w:tcPr>
          <w:p w14:paraId="556FA69B" w14:textId="6068701A" w:rsidR="006E0E0E" w:rsidRPr="00516BC4" w:rsidRDefault="009D18D7" w:rsidP="009D18D7">
            <w:pPr>
              <w:jc w:val="center"/>
              <w:cnfStyle w:val="000000100000" w:firstRow="0" w:lastRow="0" w:firstColumn="0" w:lastColumn="0" w:oddVBand="0" w:evenVBand="0" w:oddHBand="1" w:evenHBand="0" w:firstRowFirstColumn="0" w:firstRowLastColumn="0" w:lastRowFirstColumn="0" w:lastRowLastColumn="0"/>
            </w:pPr>
            <w:r w:rsidRPr="00516BC4">
              <w:t>Displays all current trade offers with filters and sorting for easy browsing.</w:t>
            </w:r>
          </w:p>
        </w:tc>
        <w:tc>
          <w:tcPr>
            <w:tcW w:w="1749" w:type="dxa"/>
          </w:tcPr>
          <w:p w14:paraId="37576C7D" w14:textId="78FD65F7" w:rsidR="006E0E0E" w:rsidRPr="00516BC4" w:rsidRDefault="009D18D7" w:rsidP="009D18D7">
            <w:pPr>
              <w:jc w:val="center"/>
              <w:cnfStyle w:val="000000100000" w:firstRow="0" w:lastRow="0" w:firstColumn="0" w:lastColumn="0" w:oddVBand="0" w:evenVBand="0" w:oddHBand="1" w:evenHBand="0" w:firstRowFirstColumn="0" w:firstRowLastColumn="0" w:lastRowFirstColumn="0" w:lastRowLastColumn="0"/>
            </w:pPr>
            <w:r w:rsidRPr="00516BC4">
              <w:t>Dynamic listing page pulling from database; includes search, filters (rarity/type), and pagination.</w:t>
            </w:r>
          </w:p>
        </w:tc>
        <w:tc>
          <w:tcPr>
            <w:tcW w:w="1688" w:type="dxa"/>
          </w:tcPr>
          <w:p w14:paraId="2FE9CBA2" w14:textId="58F5EB71" w:rsidR="006E0E0E" w:rsidRPr="00516BC4" w:rsidRDefault="009D18D7" w:rsidP="00DE51DD">
            <w:pPr>
              <w:jc w:val="center"/>
              <w:cnfStyle w:val="000000100000" w:firstRow="0" w:lastRow="0" w:firstColumn="0" w:lastColumn="0" w:oddVBand="0" w:evenVBand="0" w:oddHBand="1" w:evenHBand="0" w:firstRowFirstColumn="0" w:firstRowLastColumn="0" w:lastRowFirstColumn="0" w:lastRowLastColumn="0"/>
            </w:pPr>
            <w:r w:rsidRPr="00516BC4">
              <w:t>End Users, Registered Users, Administrators, Academic Assessors</w:t>
            </w:r>
          </w:p>
        </w:tc>
        <w:tc>
          <w:tcPr>
            <w:tcW w:w="1933" w:type="dxa"/>
          </w:tcPr>
          <w:p w14:paraId="3735BF9F" w14:textId="35432594" w:rsidR="006E0E0E" w:rsidRPr="00516BC4" w:rsidRDefault="00004E99" w:rsidP="00DE51DD">
            <w:pPr>
              <w:jc w:val="center"/>
              <w:cnfStyle w:val="000000100000" w:firstRow="0" w:lastRow="0" w:firstColumn="0" w:lastColumn="0" w:oddVBand="0" w:evenVBand="0" w:oddHBand="1" w:evenHBand="0" w:firstRowFirstColumn="0" w:firstRowLastColumn="0" w:lastRowFirstColumn="0" w:lastRowLastColumn="0"/>
            </w:pPr>
            <w:r w:rsidRPr="00516BC4">
              <w:t>Check accuracy of listing updates, loading times, filtering logic, and data integrity.</w:t>
            </w:r>
          </w:p>
        </w:tc>
        <w:tc>
          <w:tcPr>
            <w:tcW w:w="1933" w:type="dxa"/>
          </w:tcPr>
          <w:p w14:paraId="642DC739" w14:textId="12AFD6EC" w:rsidR="006E0E0E" w:rsidRPr="00516BC4" w:rsidRDefault="00004E99" w:rsidP="00DE51DD">
            <w:pPr>
              <w:jc w:val="center"/>
              <w:cnfStyle w:val="000000100000" w:firstRow="0" w:lastRow="0" w:firstColumn="0" w:lastColumn="0" w:oddVBand="0" w:evenVBand="0" w:oddHBand="1" w:evenHBand="0" w:firstRowFirstColumn="0" w:firstRowLastColumn="0" w:lastRowFirstColumn="0" w:lastRowLastColumn="0"/>
            </w:pPr>
            <w:r w:rsidRPr="00516BC4">
              <w:t>High</w:t>
            </w:r>
          </w:p>
        </w:tc>
      </w:tr>
      <w:tr w:rsidR="006E0E0E" w:rsidRPr="00516BC4" w14:paraId="13E57925" w14:textId="4B40AF8C" w:rsidTr="00F44627">
        <w:trPr>
          <w:trHeight w:val="306"/>
          <w:jc w:val="center"/>
        </w:trPr>
        <w:tc>
          <w:tcPr>
            <w:cnfStyle w:val="001000000000" w:firstRow="0" w:lastRow="0" w:firstColumn="1" w:lastColumn="0" w:oddVBand="0" w:evenVBand="0" w:oddHBand="0" w:evenHBand="0" w:firstRowFirstColumn="0" w:firstRowLastColumn="0" w:lastRowFirstColumn="0" w:lastRowLastColumn="0"/>
            <w:tcW w:w="1607" w:type="dxa"/>
          </w:tcPr>
          <w:p w14:paraId="719CD2A4" w14:textId="45528D53" w:rsidR="006E0E0E" w:rsidRPr="00516BC4" w:rsidRDefault="006E0E0E" w:rsidP="00DE51DD">
            <w:pPr>
              <w:jc w:val="center"/>
            </w:pPr>
            <w:r w:rsidRPr="00516BC4">
              <w:t>f4</w:t>
            </w:r>
          </w:p>
        </w:tc>
        <w:tc>
          <w:tcPr>
            <w:tcW w:w="1983" w:type="dxa"/>
          </w:tcPr>
          <w:p w14:paraId="2849CB46" w14:textId="121E52E4" w:rsidR="006E0E0E" w:rsidRPr="00516BC4" w:rsidRDefault="00004E99" w:rsidP="00DE51DD">
            <w:pPr>
              <w:jc w:val="center"/>
              <w:cnfStyle w:val="000000000000" w:firstRow="0" w:lastRow="0" w:firstColumn="0" w:lastColumn="0" w:oddVBand="0" w:evenVBand="0" w:oddHBand="0" w:evenHBand="0" w:firstRowFirstColumn="0" w:firstRowLastColumn="0" w:lastRowFirstColumn="0" w:lastRowLastColumn="0"/>
            </w:pPr>
            <w:r w:rsidRPr="00516BC4">
              <w:t>Create Trade Post</w:t>
            </w:r>
          </w:p>
        </w:tc>
        <w:tc>
          <w:tcPr>
            <w:tcW w:w="1995" w:type="dxa"/>
          </w:tcPr>
          <w:p w14:paraId="32081346" w14:textId="10832D49" w:rsidR="006E0E0E" w:rsidRPr="00516BC4" w:rsidRDefault="00004E99" w:rsidP="00004E99">
            <w:pPr>
              <w:jc w:val="center"/>
              <w:cnfStyle w:val="000000000000" w:firstRow="0" w:lastRow="0" w:firstColumn="0" w:lastColumn="0" w:oddVBand="0" w:evenVBand="0" w:oddHBand="0" w:evenHBand="0" w:firstRowFirstColumn="0" w:firstRowLastColumn="0" w:lastRowFirstColumn="0" w:lastRowLastColumn="0"/>
            </w:pPr>
            <w:r w:rsidRPr="00516BC4">
              <w:t>Allows authenticated users to post items for trade with descriptions, item images, and requirements.</w:t>
            </w:r>
          </w:p>
        </w:tc>
        <w:tc>
          <w:tcPr>
            <w:tcW w:w="1749" w:type="dxa"/>
          </w:tcPr>
          <w:p w14:paraId="7AD82BE8" w14:textId="7FF4EB02" w:rsidR="006E0E0E" w:rsidRPr="00516BC4" w:rsidRDefault="00004E99" w:rsidP="00004E99">
            <w:pPr>
              <w:jc w:val="center"/>
              <w:cnfStyle w:val="000000000000" w:firstRow="0" w:lastRow="0" w:firstColumn="0" w:lastColumn="0" w:oddVBand="0" w:evenVBand="0" w:oddHBand="0" w:evenHBand="0" w:firstRowFirstColumn="0" w:firstRowLastColumn="0" w:lastRowFirstColumn="0" w:lastRowLastColumn="0"/>
            </w:pPr>
            <w:r w:rsidRPr="00516BC4">
              <w:t>Input form validating item details, saving post to database, optional image upload.</w:t>
            </w:r>
          </w:p>
        </w:tc>
        <w:tc>
          <w:tcPr>
            <w:tcW w:w="1688" w:type="dxa"/>
          </w:tcPr>
          <w:p w14:paraId="52196E6C" w14:textId="4DA5435E" w:rsidR="006E0E0E" w:rsidRPr="00516BC4" w:rsidRDefault="00004E99" w:rsidP="00DE51DD">
            <w:pPr>
              <w:jc w:val="center"/>
              <w:cnfStyle w:val="000000000000" w:firstRow="0" w:lastRow="0" w:firstColumn="0" w:lastColumn="0" w:oddVBand="0" w:evenVBand="0" w:oddHBand="0" w:evenHBand="0" w:firstRowFirstColumn="0" w:firstRowLastColumn="0" w:lastRowFirstColumn="0" w:lastRowLastColumn="0"/>
            </w:pPr>
            <w:r w:rsidRPr="00516BC4">
              <w:t>Registered Users, Administrators, Academic Assessors</w:t>
            </w:r>
          </w:p>
        </w:tc>
        <w:tc>
          <w:tcPr>
            <w:tcW w:w="1933" w:type="dxa"/>
          </w:tcPr>
          <w:p w14:paraId="34AE0AEA" w14:textId="42C24711" w:rsidR="006E0E0E" w:rsidRPr="00516BC4" w:rsidRDefault="00004E99" w:rsidP="00DE51DD">
            <w:pPr>
              <w:jc w:val="center"/>
              <w:cnfStyle w:val="000000000000" w:firstRow="0" w:lastRow="0" w:firstColumn="0" w:lastColumn="0" w:oddVBand="0" w:evenVBand="0" w:oddHBand="0" w:evenHBand="0" w:firstRowFirstColumn="0" w:firstRowLastColumn="0" w:lastRowFirstColumn="0" w:lastRowLastColumn="0"/>
            </w:pPr>
            <w:r w:rsidRPr="00516BC4">
              <w:t>Test post creation workflow, data validation, image handling, and correct display.</w:t>
            </w:r>
          </w:p>
        </w:tc>
        <w:tc>
          <w:tcPr>
            <w:tcW w:w="1933" w:type="dxa"/>
          </w:tcPr>
          <w:p w14:paraId="0B9B5F89" w14:textId="0622FCD4" w:rsidR="006E0E0E" w:rsidRPr="00516BC4" w:rsidRDefault="00004E99" w:rsidP="00DE51DD">
            <w:pPr>
              <w:jc w:val="center"/>
              <w:cnfStyle w:val="000000000000" w:firstRow="0" w:lastRow="0" w:firstColumn="0" w:lastColumn="0" w:oddVBand="0" w:evenVBand="0" w:oddHBand="0" w:evenHBand="0" w:firstRowFirstColumn="0" w:firstRowLastColumn="0" w:lastRowFirstColumn="0" w:lastRowLastColumn="0"/>
            </w:pPr>
            <w:r w:rsidRPr="00516BC4">
              <w:t>High</w:t>
            </w:r>
          </w:p>
        </w:tc>
      </w:tr>
      <w:tr w:rsidR="006E0E0E" w:rsidRPr="00516BC4" w14:paraId="5433C586" w14:textId="62ACBDCB" w:rsidTr="00F44627">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1607" w:type="dxa"/>
          </w:tcPr>
          <w:p w14:paraId="65653484" w14:textId="48332FA9" w:rsidR="006E0E0E" w:rsidRPr="00516BC4" w:rsidRDefault="006E0E0E" w:rsidP="00DE51DD">
            <w:pPr>
              <w:jc w:val="center"/>
            </w:pPr>
            <w:r w:rsidRPr="00516BC4">
              <w:t>f5</w:t>
            </w:r>
          </w:p>
        </w:tc>
        <w:tc>
          <w:tcPr>
            <w:tcW w:w="1983" w:type="dxa"/>
          </w:tcPr>
          <w:p w14:paraId="769C8F01" w14:textId="2015FA38" w:rsidR="006E0E0E" w:rsidRPr="00516BC4" w:rsidRDefault="003A01B7" w:rsidP="00DE51DD">
            <w:pPr>
              <w:jc w:val="center"/>
              <w:cnfStyle w:val="000000100000" w:firstRow="0" w:lastRow="0" w:firstColumn="0" w:lastColumn="0" w:oddVBand="0" w:evenVBand="0" w:oddHBand="1" w:evenHBand="0" w:firstRowFirstColumn="0" w:firstRowLastColumn="0" w:lastRowFirstColumn="0" w:lastRowLastColumn="0"/>
            </w:pPr>
            <w:r w:rsidRPr="00516BC4">
              <w:t>Messaging / User Communication</w:t>
            </w:r>
          </w:p>
        </w:tc>
        <w:tc>
          <w:tcPr>
            <w:tcW w:w="1995" w:type="dxa"/>
          </w:tcPr>
          <w:p w14:paraId="6F271E82" w14:textId="7AB17527" w:rsidR="006E0E0E" w:rsidRPr="00516BC4" w:rsidRDefault="003A01B7" w:rsidP="003A01B7">
            <w:pPr>
              <w:jc w:val="center"/>
              <w:cnfStyle w:val="000000100000" w:firstRow="0" w:lastRow="0" w:firstColumn="0" w:lastColumn="0" w:oddVBand="0" w:evenVBand="0" w:oddHBand="1" w:evenHBand="0" w:firstRowFirstColumn="0" w:firstRowLastColumn="0" w:lastRowFirstColumn="0" w:lastRowLastColumn="0"/>
            </w:pPr>
            <w:r w:rsidRPr="00516BC4">
              <w:t>Secure communication system for users to negotiate, discuss trades, and ask questions.</w:t>
            </w:r>
          </w:p>
        </w:tc>
        <w:tc>
          <w:tcPr>
            <w:tcW w:w="1749" w:type="dxa"/>
          </w:tcPr>
          <w:p w14:paraId="4ACA58E3" w14:textId="7A7D8C36" w:rsidR="006E0E0E" w:rsidRPr="00516BC4" w:rsidRDefault="003A01B7" w:rsidP="003A01B7">
            <w:pPr>
              <w:jc w:val="center"/>
              <w:cnfStyle w:val="000000100000" w:firstRow="0" w:lastRow="0" w:firstColumn="0" w:lastColumn="0" w:oddVBand="0" w:evenVBand="0" w:oddHBand="1" w:evenHBand="0" w:firstRowFirstColumn="0" w:firstRowLastColumn="0" w:lastRowFirstColumn="0" w:lastRowLastColumn="0"/>
            </w:pPr>
            <w:r w:rsidRPr="00516BC4">
              <w:t>Build messaging inbox/outbox linked to user accounts; real-time or near-real-time updates.</w:t>
            </w:r>
          </w:p>
        </w:tc>
        <w:tc>
          <w:tcPr>
            <w:tcW w:w="1688" w:type="dxa"/>
          </w:tcPr>
          <w:p w14:paraId="4FC0D973" w14:textId="49BBE241" w:rsidR="006E0E0E" w:rsidRPr="00516BC4" w:rsidRDefault="003A01B7" w:rsidP="00DE51DD">
            <w:pPr>
              <w:jc w:val="center"/>
              <w:cnfStyle w:val="000000100000" w:firstRow="0" w:lastRow="0" w:firstColumn="0" w:lastColumn="0" w:oddVBand="0" w:evenVBand="0" w:oddHBand="1" w:evenHBand="0" w:firstRowFirstColumn="0" w:firstRowLastColumn="0" w:lastRowFirstColumn="0" w:lastRowLastColumn="0"/>
            </w:pPr>
            <w:r w:rsidRPr="00516BC4">
              <w:t>Registered Users, Administrators</w:t>
            </w:r>
          </w:p>
        </w:tc>
        <w:tc>
          <w:tcPr>
            <w:tcW w:w="1933" w:type="dxa"/>
          </w:tcPr>
          <w:p w14:paraId="3462FA94" w14:textId="75AB055F" w:rsidR="006E0E0E" w:rsidRPr="00516BC4" w:rsidRDefault="003A01B7" w:rsidP="00DE51DD">
            <w:pPr>
              <w:jc w:val="center"/>
              <w:cnfStyle w:val="000000100000" w:firstRow="0" w:lastRow="0" w:firstColumn="0" w:lastColumn="0" w:oddVBand="0" w:evenVBand="0" w:oddHBand="1" w:evenHBand="0" w:firstRowFirstColumn="0" w:firstRowLastColumn="0" w:lastRowFirstColumn="0" w:lastRowLastColumn="0"/>
            </w:pPr>
            <w:r w:rsidRPr="00516BC4">
              <w:t>Verify messages send/receive.</w:t>
            </w:r>
          </w:p>
        </w:tc>
        <w:tc>
          <w:tcPr>
            <w:tcW w:w="1933" w:type="dxa"/>
          </w:tcPr>
          <w:p w14:paraId="17FA0956" w14:textId="4140A639" w:rsidR="006E0E0E" w:rsidRPr="00516BC4" w:rsidRDefault="003A01B7" w:rsidP="00DE51DD">
            <w:pPr>
              <w:jc w:val="center"/>
              <w:cnfStyle w:val="000000100000" w:firstRow="0" w:lastRow="0" w:firstColumn="0" w:lastColumn="0" w:oddVBand="0" w:evenVBand="0" w:oddHBand="1" w:evenHBand="0" w:firstRowFirstColumn="0" w:firstRowLastColumn="0" w:lastRowFirstColumn="0" w:lastRowLastColumn="0"/>
            </w:pPr>
            <w:r w:rsidRPr="00516BC4">
              <w:t>Medium</w:t>
            </w:r>
          </w:p>
        </w:tc>
      </w:tr>
      <w:tr w:rsidR="006E0E0E" w:rsidRPr="00516BC4" w14:paraId="25F304E9" w14:textId="6E44F3FE" w:rsidTr="00F44627">
        <w:trPr>
          <w:trHeight w:val="306"/>
          <w:jc w:val="center"/>
        </w:trPr>
        <w:tc>
          <w:tcPr>
            <w:cnfStyle w:val="001000000000" w:firstRow="0" w:lastRow="0" w:firstColumn="1" w:lastColumn="0" w:oddVBand="0" w:evenVBand="0" w:oddHBand="0" w:evenHBand="0" w:firstRowFirstColumn="0" w:firstRowLastColumn="0" w:lastRowFirstColumn="0" w:lastRowLastColumn="0"/>
            <w:tcW w:w="1607" w:type="dxa"/>
          </w:tcPr>
          <w:p w14:paraId="69456FE5" w14:textId="2C45FDD3" w:rsidR="006E0E0E" w:rsidRPr="00516BC4" w:rsidRDefault="006E0E0E" w:rsidP="00DE51DD">
            <w:pPr>
              <w:jc w:val="center"/>
            </w:pPr>
            <w:r w:rsidRPr="00516BC4">
              <w:t>f6</w:t>
            </w:r>
          </w:p>
        </w:tc>
        <w:tc>
          <w:tcPr>
            <w:tcW w:w="1983" w:type="dxa"/>
          </w:tcPr>
          <w:p w14:paraId="27E289A5" w14:textId="2948DEBE" w:rsidR="006E0E0E" w:rsidRPr="00516BC4" w:rsidRDefault="003A01B7" w:rsidP="00DE51DD">
            <w:pPr>
              <w:jc w:val="center"/>
              <w:cnfStyle w:val="000000000000" w:firstRow="0" w:lastRow="0" w:firstColumn="0" w:lastColumn="0" w:oddVBand="0" w:evenVBand="0" w:oddHBand="0" w:evenHBand="0" w:firstRowFirstColumn="0" w:firstRowLastColumn="0" w:lastRowFirstColumn="0" w:lastRowLastColumn="0"/>
            </w:pPr>
            <w:r w:rsidRPr="00516BC4">
              <w:t>User Profile Page</w:t>
            </w:r>
          </w:p>
        </w:tc>
        <w:tc>
          <w:tcPr>
            <w:tcW w:w="1995" w:type="dxa"/>
          </w:tcPr>
          <w:p w14:paraId="38C75689" w14:textId="32618CCC" w:rsidR="006E0E0E" w:rsidRPr="00516BC4" w:rsidRDefault="003A01B7" w:rsidP="003A01B7">
            <w:pPr>
              <w:jc w:val="center"/>
              <w:cnfStyle w:val="000000000000" w:firstRow="0" w:lastRow="0" w:firstColumn="0" w:lastColumn="0" w:oddVBand="0" w:evenVBand="0" w:oddHBand="0" w:evenHBand="0" w:firstRowFirstColumn="0" w:firstRowLastColumn="0" w:lastRowFirstColumn="0" w:lastRowLastColumn="0"/>
            </w:pPr>
            <w:r w:rsidRPr="00516BC4">
              <w:t>Displays user info, active trades, trade history, and profile settings.</w:t>
            </w:r>
          </w:p>
        </w:tc>
        <w:tc>
          <w:tcPr>
            <w:tcW w:w="1749" w:type="dxa"/>
          </w:tcPr>
          <w:p w14:paraId="524F8635" w14:textId="7A1FB295" w:rsidR="006E0E0E" w:rsidRPr="00516BC4" w:rsidRDefault="003A01B7" w:rsidP="003A01B7">
            <w:pPr>
              <w:jc w:val="center"/>
              <w:cnfStyle w:val="000000000000" w:firstRow="0" w:lastRow="0" w:firstColumn="0" w:lastColumn="0" w:oddVBand="0" w:evenVBand="0" w:oddHBand="0" w:evenHBand="0" w:firstRowFirstColumn="0" w:firstRowLastColumn="0" w:lastRowFirstColumn="0" w:lastRowLastColumn="0"/>
            </w:pPr>
            <w:r w:rsidRPr="00516BC4">
              <w:t>Dynamic profile linked to each account with editable fields and trade statistics.</w:t>
            </w:r>
          </w:p>
        </w:tc>
        <w:tc>
          <w:tcPr>
            <w:tcW w:w="1688" w:type="dxa"/>
          </w:tcPr>
          <w:p w14:paraId="4FDC812F" w14:textId="62BD1C89" w:rsidR="006E0E0E" w:rsidRPr="00516BC4" w:rsidRDefault="003A01B7" w:rsidP="00DE51DD">
            <w:pPr>
              <w:jc w:val="center"/>
              <w:cnfStyle w:val="000000000000" w:firstRow="0" w:lastRow="0" w:firstColumn="0" w:lastColumn="0" w:oddVBand="0" w:evenVBand="0" w:oddHBand="0" w:evenHBand="0" w:firstRowFirstColumn="0" w:firstRowLastColumn="0" w:lastRowFirstColumn="0" w:lastRowLastColumn="0"/>
            </w:pPr>
            <w:r w:rsidRPr="00516BC4">
              <w:t>End Users, Registered Users, Administrators, Academic Assessors</w:t>
            </w:r>
          </w:p>
        </w:tc>
        <w:tc>
          <w:tcPr>
            <w:tcW w:w="1933" w:type="dxa"/>
          </w:tcPr>
          <w:p w14:paraId="5954D16C" w14:textId="0DB3F234" w:rsidR="006E0E0E" w:rsidRPr="00516BC4" w:rsidRDefault="003A01B7" w:rsidP="00DE51DD">
            <w:pPr>
              <w:jc w:val="center"/>
              <w:cnfStyle w:val="000000000000" w:firstRow="0" w:lastRow="0" w:firstColumn="0" w:lastColumn="0" w:oddVBand="0" w:evenVBand="0" w:oddHBand="0" w:evenHBand="0" w:firstRowFirstColumn="0" w:firstRowLastColumn="0" w:lastRowFirstColumn="0" w:lastRowLastColumn="0"/>
            </w:pPr>
            <w:r w:rsidRPr="00516BC4">
              <w:t>Test profile editing, data accuracy, visibility of trade history, and UI clarity.</w:t>
            </w:r>
          </w:p>
        </w:tc>
        <w:tc>
          <w:tcPr>
            <w:tcW w:w="1933" w:type="dxa"/>
          </w:tcPr>
          <w:p w14:paraId="6651499D" w14:textId="53FDC7B5" w:rsidR="006E0E0E" w:rsidRPr="00516BC4" w:rsidRDefault="003A01B7" w:rsidP="00DE51DD">
            <w:pPr>
              <w:jc w:val="center"/>
              <w:cnfStyle w:val="000000000000" w:firstRow="0" w:lastRow="0" w:firstColumn="0" w:lastColumn="0" w:oddVBand="0" w:evenVBand="0" w:oddHBand="0" w:evenHBand="0" w:firstRowFirstColumn="0" w:firstRowLastColumn="0" w:lastRowFirstColumn="0" w:lastRowLastColumn="0"/>
            </w:pPr>
            <w:r w:rsidRPr="00516BC4">
              <w:t xml:space="preserve">Medium </w:t>
            </w:r>
          </w:p>
        </w:tc>
      </w:tr>
      <w:tr w:rsidR="006E0E0E" w:rsidRPr="00516BC4" w14:paraId="196DC662" w14:textId="5781ED11" w:rsidTr="00F44627">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607" w:type="dxa"/>
          </w:tcPr>
          <w:p w14:paraId="2F360819" w14:textId="45557623" w:rsidR="006E0E0E" w:rsidRPr="00516BC4" w:rsidRDefault="006E0E0E" w:rsidP="00DE51DD">
            <w:pPr>
              <w:jc w:val="center"/>
            </w:pPr>
            <w:r w:rsidRPr="00516BC4">
              <w:t>f7</w:t>
            </w:r>
          </w:p>
        </w:tc>
        <w:tc>
          <w:tcPr>
            <w:tcW w:w="1983" w:type="dxa"/>
          </w:tcPr>
          <w:p w14:paraId="46E16293" w14:textId="3A467C2E" w:rsidR="006E0E0E" w:rsidRPr="00516BC4" w:rsidRDefault="003A01B7" w:rsidP="00DE51DD">
            <w:pPr>
              <w:jc w:val="center"/>
              <w:cnfStyle w:val="000000100000" w:firstRow="0" w:lastRow="0" w:firstColumn="0" w:lastColumn="0" w:oddVBand="0" w:evenVBand="0" w:oddHBand="1" w:evenHBand="0" w:firstRowFirstColumn="0" w:firstRowLastColumn="0" w:lastRowFirstColumn="0" w:lastRowLastColumn="0"/>
            </w:pPr>
            <w:r w:rsidRPr="00516BC4">
              <w:t>Notifications System</w:t>
            </w:r>
          </w:p>
        </w:tc>
        <w:tc>
          <w:tcPr>
            <w:tcW w:w="1995" w:type="dxa"/>
          </w:tcPr>
          <w:p w14:paraId="4F8F83C8" w14:textId="21591DA3" w:rsidR="006E0E0E" w:rsidRPr="00516BC4" w:rsidRDefault="003A01B7" w:rsidP="003A01B7">
            <w:pPr>
              <w:jc w:val="center"/>
              <w:cnfStyle w:val="000000100000" w:firstRow="0" w:lastRow="0" w:firstColumn="0" w:lastColumn="0" w:oddVBand="0" w:evenVBand="0" w:oddHBand="1" w:evenHBand="0" w:firstRowFirstColumn="0" w:firstRowLastColumn="0" w:lastRowFirstColumn="0" w:lastRowLastColumn="0"/>
            </w:pPr>
            <w:r w:rsidRPr="00516BC4">
              <w:t>Notifies users of new messages, trade offers, account updates, or admin actions.</w:t>
            </w:r>
          </w:p>
        </w:tc>
        <w:tc>
          <w:tcPr>
            <w:tcW w:w="1749" w:type="dxa"/>
          </w:tcPr>
          <w:p w14:paraId="4FBF7C74" w14:textId="00DAD4B2" w:rsidR="006E0E0E" w:rsidRPr="00516BC4" w:rsidRDefault="003A01B7" w:rsidP="003A01B7">
            <w:pPr>
              <w:jc w:val="center"/>
              <w:cnfStyle w:val="000000100000" w:firstRow="0" w:lastRow="0" w:firstColumn="0" w:lastColumn="0" w:oddVBand="0" w:evenVBand="0" w:oddHBand="1" w:evenHBand="0" w:firstRowFirstColumn="0" w:firstRowLastColumn="0" w:lastRowFirstColumn="0" w:lastRowLastColumn="0"/>
            </w:pPr>
            <w:r w:rsidRPr="00516BC4">
              <w:t>Database-driven alerts, notification badges, and optional email notifications.</w:t>
            </w:r>
          </w:p>
        </w:tc>
        <w:tc>
          <w:tcPr>
            <w:tcW w:w="1688" w:type="dxa"/>
          </w:tcPr>
          <w:p w14:paraId="00163E18" w14:textId="79FFABF3" w:rsidR="006E0E0E" w:rsidRPr="00516BC4" w:rsidRDefault="003A01B7" w:rsidP="00DE51DD">
            <w:pPr>
              <w:jc w:val="center"/>
              <w:cnfStyle w:val="000000100000" w:firstRow="0" w:lastRow="0" w:firstColumn="0" w:lastColumn="0" w:oddVBand="0" w:evenVBand="0" w:oddHBand="1" w:evenHBand="0" w:firstRowFirstColumn="0" w:firstRowLastColumn="0" w:lastRowFirstColumn="0" w:lastRowLastColumn="0"/>
            </w:pPr>
            <w:r w:rsidRPr="00516BC4">
              <w:t>Registered Users, Administrators, End Users</w:t>
            </w:r>
          </w:p>
        </w:tc>
        <w:tc>
          <w:tcPr>
            <w:tcW w:w="1933" w:type="dxa"/>
          </w:tcPr>
          <w:p w14:paraId="7058CAEC" w14:textId="4A8147B8" w:rsidR="006E0E0E" w:rsidRPr="00516BC4" w:rsidRDefault="003A01B7" w:rsidP="003A01B7">
            <w:pPr>
              <w:jc w:val="center"/>
              <w:cnfStyle w:val="000000100000" w:firstRow="0" w:lastRow="0" w:firstColumn="0" w:lastColumn="0" w:oddVBand="0" w:evenVBand="0" w:oddHBand="1" w:evenHBand="0" w:firstRowFirstColumn="0" w:firstRowLastColumn="0" w:lastRowFirstColumn="0" w:lastRowLastColumn="0"/>
            </w:pPr>
            <w:r w:rsidRPr="00516BC4">
              <w:t>Check accuracy and timeliness of notifications, UI consistency, and reliability.</w:t>
            </w:r>
          </w:p>
        </w:tc>
        <w:tc>
          <w:tcPr>
            <w:tcW w:w="1933" w:type="dxa"/>
          </w:tcPr>
          <w:p w14:paraId="2E7087A2" w14:textId="7FF8CABF" w:rsidR="006E0E0E" w:rsidRPr="00516BC4" w:rsidRDefault="003A01B7" w:rsidP="00DE51DD">
            <w:pPr>
              <w:jc w:val="center"/>
              <w:cnfStyle w:val="000000100000" w:firstRow="0" w:lastRow="0" w:firstColumn="0" w:lastColumn="0" w:oddVBand="0" w:evenVBand="0" w:oddHBand="1" w:evenHBand="0" w:firstRowFirstColumn="0" w:firstRowLastColumn="0" w:lastRowFirstColumn="0" w:lastRowLastColumn="0"/>
            </w:pPr>
            <w:r w:rsidRPr="00516BC4">
              <w:t>Low</w:t>
            </w:r>
          </w:p>
        </w:tc>
      </w:tr>
    </w:tbl>
    <w:p w14:paraId="78C7157D" w14:textId="349F0DDC" w:rsidR="00A903A3" w:rsidRPr="00516BC4" w:rsidRDefault="00A903A3"/>
    <w:p w14:paraId="746C12E0" w14:textId="31006228" w:rsidR="00896833" w:rsidRPr="00516BC4" w:rsidRDefault="00896833" w:rsidP="00896833">
      <w:pPr>
        <w:pStyle w:val="Heading3"/>
        <w:rPr>
          <w:color w:val="000000" w:themeColor="text1"/>
          <w:u w:val="single"/>
        </w:rPr>
      </w:pPr>
      <w:r w:rsidRPr="00516BC4">
        <w:rPr>
          <w:color w:val="000000" w:themeColor="text1"/>
          <w:u w:val="single"/>
        </w:rPr>
        <w:t>Discussion</w:t>
      </w:r>
    </w:p>
    <w:p w14:paraId="67C67146" w14:textId="24329A3A" w:rsidR="00896833" w:rsidRPr="00516BC4" w:rsidRDefault="00896833" w:rsidP="00896833">
      <w:r w:rsidRPr="00516BC4">
        <w:t>The requirements were determined by examining typical issues within community trading environments, combined with the academic goals of the module. Functional requirements concentrate on the key tasks a trading platform must support creating listings, negotiating trades, communicating with other users, and managing accounts. These features address common problems such as unreliable communication channels, unverified users, and inconsistent trade processes.</w:t>
      </w:r>
    </w:p>
    <w:p w14:paraId="42F4822B" w14:textId="77777777" w:rsidR="00896833" w:rsidRPr="00516BC4" w:rsidRDefault="00896833" w:rsidP="00896833">
      <w:r w:rsidRPr="00516BC4">
        <w:t>Non-functional requirements were chosen to target qualities associated with modern backend systems. Security is a central concern because users entrust their item data and personal details to the platform. Good maintenance and performance ensure that the system remains practical to develop, test, and extend. Requirements such as consistent API design, clear error handling, and role-based access help maintain a professional and predictable service.</w:t>
      </w:r>
    </w:p>
    <w:p w14:paraId="592AD333" w14:textId="49C74979" w:rsidR="00896833" w:rsidRPr="00896833" w:rsidRDefault="00896833" w:rsidP="00896833">
      <w:pPr>
        <w:rPr>
          <w:lang w:val="en-US"/>
        </w:rPr>
      </w:pPr>
      <w:r w:rsidRPr="00516BC4">
        <w:t>Altogether, We Aim to produce a Back-End System that is coherent, responsive, and adaptable, while also satisfying the</w:t>
      </w:r>
      <w:r w:rsidR="00860F57">
        <w:t xml:space="preserve"> </w:t>
      </w:r>
      <w:r w:rsidRPr="00516BC4">
        <w:t>standards expected within the module.</w:t>
      </w:r>
    </w:p>
    <w:sectPr w:rsidR="00896833" w:rsidRPr="00896833" w:rsidSect="00DE51DD">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DD0"/>
    <w:multiLevelType w:val="hybridMultilevel"/>
    <w:tmpl w:val="79EA7312"/>
    <w:lvl w:ilvl="0" w:tplc="E522DF6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C841D3"/>
    <w:multiLevelType w:val="hybridMultilevel"/>
    <w:tmpl w:val="DF6A7426"/>
    <w:lvl w:ilvl="0" w:tplc="4A46B64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8426C5"/>
    <w:multiLevelType w:val="hybridMultilevel"/>
    <w:tmpl w:val="10E219B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A22529"/>
    <w:multiLevelType w:val="hybridMultilevel"/>
    <w:tmpl w:val="AD96EE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F0FD9"/>
    <w:multiLevelType w:val="hybridMultilevel"/>
    <w:tmpl w:val="67EE98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16963"/>
    <w:multiLevelType w:val="hybridMultilevel"/>
    <w:tmpl w:val="1938E8B4"/>
    <w:lvl w:ilvl="0" w:tplc="E4E0EBB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F0544C"/>
    <w:multiLevelType w:val="hybridMultilevel"/>
    <w:tmpl w:val="7CEAB8B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BF1E37"/>
    <w:multiLevelType w:val="hybridMultilevel"/>
    <w:tmpl w:val="3BA20FD4"/>
    <w:lvl w:ilvl="0" w:tplc="B3F65EB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FDF2E"/>
    <w:multiLevelType w:val="hybridMultilevel"/>
    <w:tmpl w:val="C84A5804"/>
    <w:lvl w:ilvl="0" w:tplc="1464A010">
      <w:start w:val="1"/>
      <w:numFmt w:val="bullet"/>
      <w:lvlText w:val=""/>
      <w:lvlJc w:val="left"/>
      <w:pPr>
        <w:ind w:left="720" w:hanging="360"/>
      </w:pPr>
      <w:rPr>
        <w:rFonts w:ascii="Symbol" w:hAnsi="Symbol" w:hint="default"/>
      </w:rPr>
    </w:lvl>
    <w:lvl w:ilvl="1" w:tplc="0994B544">
      <w:start w:val="1"/>
      <w:numFmt w:val="bullet"/>
      <w:lvlText w:val="o"/>
      <w:lvlJc w:val="left"/>
      <w:pPr>
        <w:ind w:left="1440" w:hanging="360"/>
      </w:pPr>
      <w:rPr>
        <w:rFonts w:ascii="Courier New" w:hAnsi="Courier New" w:hint="default"/>
      </w:rPr>
    </w:lvl>
    <w:lvl w:ilvl="2" w:tplc="98265DBE">
      <w:start w:val="1"/>
      <w:numFmt w:val="bullet"/>
      <w:lvlText w:val=""/>
      <w:lvlJc w:val="left"/>
      <w:pPr>
        <w:ind w:left="2160" w:hanging="360"/>
      </w:pPr>
      <w:rPr>
        <w:rFonts w:ascii="Wingdings" w:hAnsi="Wingdings" w:hint="default"/>
      </w:rPr>
    </w:lvl>
    <w:lvl w:ilvl="3" w:tplc="9782EE6E">
      <w:start w:val="1"/>
      <w:numFmt w:val="bullet"/>
      <w:lvlText w:val=""/>
      <w:lvlJc w:val="left"/>
      <w:pPr>
        <w:ind w:left="2880" w:hanging="360"/>
      </w:pPr>
      <w:rPr>
        <w:rFonts w:ascii="Symbol" w:hAnsi="Symbol" w:hint="default"/>
      </w:rPr>
    </w:lvl>
    <w:lvl w:ilvl="4" w:tplc="B4A83A5A">
      <w:start w:val="1"/>
      <w:numFmt w:val="bullet"/>
      <w:lvlText w:val="o"/>
      <w:lvlJc w:val="left"/>
      <w:pPr>
        <w:ind w:left="3600" w:hanging="360"/>
      </w:pPr>
      <w:rPr>
        <w:rFonts w:ascii="Courier New" w:hAnsi="Courier New" w:hint="default"/>
      </w:rPr>
    </w:lvl>
    <w:lvl w:ilvl="5" w:tplc="EBE0AD18">
      <w:start w:val="1"/>
      <w:numFmt w:val="bullet"/>
      <w:lvlText w:val=""/>
      <w:lvlJc w:val="left"/>
      <w:pPr>
        <w:ind w:left="4320" w:hanging="360"/>
      </w:pPr>
      <w:rPr>
        <w:rFonts w:ascii="Wingdings" w:hAnsi="Wingdings" w:hint="default"/>
      </w:rPr>
    </w:lvl>
    <w:lvl w:ilvl="6" w:tplc="E3BAF750">
      <w:start w:val="1"/>
      <w:numFmt w:val="bullet"/>
      <w:lvlText w:val=""/>
      <w:lvlJc w:val="left"/>
      <w:pPr>
        <w:ind w:left="5040" w:hanging="360"/>
      </w:pPr>
      <w:rPr>
        <w:rFonts w:ascii="Symbol" w:hAnsi="Symbol" w:hint="default"/>
      </w:rPr>
    </w:lvl>
    <w:lvl w:ilvl="7" w:tplc="63AC40F0">
      <w:start w:val="1"/>
      <w:numFmt w:val="bullet"/>
      <w:lvlText w:val="o"/>
      <w:lvlJc w:val="left"/>
      <w:pPr>
        <w:ind w:left="5760" w:hanging="360"/>
      </w:pPr>
      <w:rPr>
        <w:rFonts w:ascii="Courier New" w:hAnsi="Courier New" w:hint="default"/>
      </w:rPr>
    </w:lvl>
    <w:lvl w:ilvl="8" w:tplc="C79E7B4E">
      <w:start w:val="1"/>
      <w:numFmt w:val="bullet"/>
      <w:lvlText w:val=""/>
      <w:lvlJc w:val="left"/>
      <w:pPr>
        <w:ind w:left="6480" w:hanging="360"/>
      </w:pPr>
      <w:rPr>
        <w:rFonts w:ascii="Wingdings" w:hAnsi="Wingdings" w:hint="default"/>
      </w:rPr>
    </w:lvl>
  </w:abstractNum>
  <w:abstractNum w:abstractNumId="9" w15:restartNumberingAfterBreak="0">
    <w:nsid w:val="1F437456"/>
    <w:multiLevelType w:val="hybridMultilevel"/>
    <w:tmpl w:val="924CF2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232508"/>
    <w:multiLevelType w:val="hybridMultilevel"/>
    <w:tmpl w:val="BD2A6B1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CE1D3C"/>
    <w:multiLevelType w:val="hybridMultilevel"/>
    <w:tmpl w:val="602CF2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2A7BA6"/>
    <w:multiLevelType w:val="hybridMultilevel"/>
    <w:tmpl w:val="C4822242"/>
    <w:lvl w:ilvl="0" w:tplc="B65422E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47120C"/>
    <w:multiLevelType w:val="hybridMultilevel"/>
    <w:tmpl w:val="23FE2890"/>
    <w:lvl w:ilvl="0" w:tplc="D312E61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FB01DA"/>
    <w:multiLevelType w:val="hybridMultilevel"/>
    <w:tmpl w:val="33489DDC"/>
    <w:lvl w:ilvl="0" w:tplc="B23054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3E5B43"/>
    <w:multiLevelType w:val="hybridMultilevel"/>
    <w:tmpl w:val="B5EA7CDE"/>
    <w:lvl w:ilvl="0" w:tplc="49B2B02A">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6C2042"/>
    <w:multiLevelType w:val="hybridMultilevel"/>
    <w:tmpl w:val="5886946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BA04BF"/>
    <w:multiLevelType w:val="hybridMultilevel"/>
    <w:tmpl w:val="641E272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9342B9"/>
    <w:multiLevelType w:val="hybridMultilevel"/>
    <w:tmpl w:val="F36AB6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3331C0"/>
    <w:multiLevelType w:val="hybridMultilevel"/>
    <w:tmpl w:val="200E30DE"/>
    <w:lvl w:ilvl="0" w:tplc="04090013">
      <w:start w:val="1"/>
      <w:numFmt w:val="upperRoman"/>
      <w:lvlText w:val="%1."/>
      <w:lvlJc w:val="righ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5C1B4E8C"/>
    <w:multiLevelType w:val="hybridMultilevel"/>
    <w:tmpl w:val="28C2F55A"/>
    <w:lvl w:ilvl="0" w:tplc="2BAA70A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6E5728"/>
    <w:multiLevelType w:val="hybridMultilevel"/>
    <w:tmpl w:val="45181914"/>
    <w:lvl w:ilvl="0" w:tplc="3AD0B14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CC54BC"/>
    <w:multiLevelType w:val="hybridMultilevel"/>
    <w:tmpl w:val="D2B61298"/>
    <w:lvl w:ilvl="0" w:tplc="04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AE348C"/>
    <w:multiLevelType w:val="hybridMultilevel"/>
    <w:tmpl w:val="52AE5F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396AF1"/>
    <w:multiLevelType w:val="hybridMultilevel"/>
    <w:tmpl w:val="47FA9E1A"/>
    <w:lvl w:ilvl="0" w:tplc="E9FE60F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214530"/>
    <w:multiLevelType w:val="hybridMultilevel"/>
    <w:tmpl w:val="BF68A35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5875AE"/>
    <w:multiLevelType w:val="hybridMultilevel"/>
    <w:tmpl w:val="C8C0F9CA"/>
    <w:lvl w:ilvl="0" w:tplc="7640E34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6A750F"/>
    <w:multiLevelType w:val="hybridMultilevel"/>
    <w:tmpl w:val="E636226E"/>
    <w:lvl w:ilvl="0" w:tplc="1D28E81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4629077">
    <w:abstractNumId w:val="8"/>
  </w:num>
  <w:num w:numId="2" w16cid:durableId="1076897541">
    <w:abstractNumId w:val="11"/>
  </w:num>
  <w:num w:numId="3" w16cid:durableId="755631371">
    <w:abstractNumId w:val="15"/>
  </w:num>
  <w:num w:numId="4" w16cid:durableId="1736274060">
    <w:abstractNumId w:val="22"/>
  </w:num>
  <w:num w:numId="5" w16cid:durableId="82192439">
    <w:abstractNumId w:val="3"/>
  </w:num>
  <w:num w:numId="6" w16cid:durableId="119765016">
    <w:abstractNumId w:val="24"/>
  </w:num>
  <w:num w:numId="7" w16cid:durableId="2054887263">
    <w:abstractNumId w:val="16"/>
  </w:num>
  <w:num w:numId="8" w16cid:durableId="1067151150">
    <w:abstractNumId w:val="27"/>
  </w:num>
  <w:num w:numId="9" w16cid:durableId="281036012">
    <w:abstractNumId w:val="17"/>
  </w:num>
  <w:num w:numId="10" w16cid:durableId="1747024858">
    <w:abstractNumId w:val="26"/>
  </w:num>
  <w:num w:numId="11" w16cid:durableId="1227883162">
    <w:abstractNumId w:val="2"/>
  </w:num>
  <w:num w:numId="12" w16cid:durableId="1261796132">
    <w:abstractNumId w:val="5"/>
  </w:num>
  <w:num w:numId="13" w16cid:durableId="882400823">
    <w:abstractNumId w:val="9"/>
  </w:num>
  <w:num w:numId="14" w16cid:durableId="333459794">
    <w:abstractNumId w:val="7"/>
  </w:num>
  <w:num w:numId="15" w16cid:durableId="1096711682">
    <w:abstractNumId w:val="23"/>
  </w:num>
  <w:num w:numId="16" w16cid:durableId="590627437">
    <w:abstractNumId w:val="21"/>
  </w:num>
  <w:num w:numId="17" w16cid:durableId="299580998">
    <w:abstractNumId w:val="18"/>
  </w:num>
  <w:num w:numId="18" w16cid:durableId="64229516">
    <w:abstractNumId w:val="0"/>
  </w:num>
  <w:num w:numId="19" w16cid:durableId="861088087">
    <w:abstractNumId w:val="10"/>
  </w:num>
  <w:num w:numId="20" w16cid:durableId="1284926712">
    <w:abstractNumId w:val="1"/>
  </w:num>
  <w:num w:numId="21" w16cid:durableId="124929311">
    <w:abstractNumId w:val="25"/>
  </w:num>
  <w:num w:numId="22" w16cid:durableId="60299210">
    <w:abstractNumId w:val="12"/>
  </w:num>
  <w:num w:numId="23" w16cid:durableId="1200975290">
    <w:abstractNumId w:val="14"/>
  </w:num>
  <w:num w:numId="24" w16cid:durableId="650210211">
    <w:abstractNumId w:val="6"/>
  </w:num>
  <w:num w:numId="25" w16cid:durableId="614215883">
    <w:abstractNumId w:val="20"/>
  </w:num>
  <w:num w:numId="26" w16cid:durableId="438451641">
    <w:abstractNumId w:val="4"/>
  </w:num>
  <w:num w:numId="27" w16cid:durableId="1177354632">
    <w:abstractNumId w:val="13"/>
  </w:num>
  <w:num w:numId="28" w16cid:durableId="15066734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DD0"/>
    <w:rsid w:val="00004E99"/>
    <w:rsid w:val="00035637"/>
    <w:rsid w:val="00053BFD"/>
    <w:rsid w:val="000B31BF"/>
    <w:rsid w:val="000D516A"/>
    <w:rsid w:val="0024546F"/>
    <w:rsid w:val="00252FE1"/>
    <w:rsid w:val="00281FAE"/>
    <w:rsid w:val="002C26B9"/>
    <w:rsid w:val="003A01B7"/>
    <w:rsid w:val="00463894"/>
    <w:rsid w:val="00475AEA"/>
    <w:rsid w:val="00480022"/>
    <w:rsid w:val="004868B6"/>
    <w:rsid w:val="004C0EE5"/>
    <w:rsid w:val="00516BC4"/>
    <w:rsid w:val="00522B20"/>
    <w:rsid w:val="00553C2D"/>
    <w:rsid w:val="00555102"/>
    <w:rsid w:val="00564975"/>
    <w:rsid w:val="00577675"/>
    <w:rsid w:val="005D337A"/>
    <w:rsid w:val="005E320B"/>
    <w:rsid w:val="006E0E0E"/>
    <w:rsid w:val="006E48D4"/>
    <w:rsid w:val="007358A3"/>
    <w:rsid w:val="007620CC"/>
    <w:rsid w:val="00785AF4"/>
    <w:rsid w:val="007F7780"/>
    <w:rsid w:val="00806DD0"/>
    <w:rsid w:val="00860F57"/>
    <w:rsid w:val="00862FC7"/>
    <w:rsid w:val="00896833"/>
    <w:rsid w:val="00902965"/>
    <w:rsid w:val="009D18D7"/>
    <w:rsid w:val="009D2F8F"/>
    <w:rsid w:val="00A551D6"/>
    <w:rsid w:val="00A903A3"/>
    <w:rsid w:val="00AC2A15"/>
    <w:rsid w:val="00AE1399"/>
    <w:rsid w:val="00B27023"/>
    <w:rsid w:val="00B92E44"/>
    <w:rsid w:val="00BA228F"/>
    <w:rsid w:val="00BB5585"/>
    <w:rsid w:val="00BB5D51"/>
    <w:rsid w:val="00BE06BF"/>
    <w:rsid w:val="00C67332"/>
    <w:rsid w:val="00D43C9C"/>
    <w:rsid w:val="00D852D0"/>
    <w:rsid w:val="00DA7B4D"/>
    <w:rsid w:val="00DE51DD"/>
    <w:rsid w:val="00E10BB0"/>
    <w:rsid w:val="00EA0C06"/>
    <w:rsid w:val="00EB49D8"/>
    <w:rsid w:val="00EC71E6"/>
    <w:rsid w:val="00EF35CB"/>
    <w:rsid w:val="00F214CC"/>
    <w:rsid w:val="00F25A14"/>
    <w:rsid w:val="00F44627"/>
    <w:rsid w:val="00F87CFF"/>
    <w:rsid w:val="00F91DBF"/>
    <w:rsid w:val="00FB28AB"/>
    <w:rsid w:val="00FD3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D8612"/>
  <w15:chartTrackingRefBased/>
  <w15:docId w15:val="{A726AF8C-BE5C-4AC8-9EFD-35726AD20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06D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6D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6D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06D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DD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806DD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806DD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806DD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06DD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06DD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06DD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06DD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06DD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06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DD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06D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DD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06DD0"/>
    <w:pPr>
      <w:spacing w:before="160"/>
      <w:jc w:val="center"/>
    </w:pPr>
    <w:rPr>
      <w:i/>
      <w:iCs/>
      <w:color w:val="404040" w:themeColor="text1" w:themeTint="BF"/>
    </w:rPr>
  </w:style>
  <w:style w:type="character" w:customStyle="1" w:styleId="QuoteChar">
    <w:name w:val="Quote Char"/>
    <w:basedOn w:val="DefaultParagraphFont"/>
    <w:link w:val="Quote"/>
    <w:uiPriority w:val="29"/>
    <w:rsid w:val="00806DD0"/>
    <w:rPr>
      <w:i/>
      <w:iCs/>
      <w:color w:val="404040" w:themeColor="text1" w:themeTint="BF"/>
      <w:lang w:val="en-GB"/>
    </w:rPr>
  </w:style>
  <w:style w:type="paragraph" w:styleId="ListParagraph">
    <w:name w:val="List Paragraph"/>
    <w:basedOn w:val="Normal"/>
    <w:uiPriority w:val="34"/>
    <w:qFormat/>
    <w:rsid w:val="00806DD0"/>
    <w:pPr>
      <w:ind w:left="720"/>
      <w:contextualSpacing/>
    </w:pPr>
  </w:style>
  <w:style w:type="character" w:styleId="IntenseEmphasis">
    <w:name w:val="Intense Emphasis"/>
    <w:basedOn w:val="DefaultParagraphFont"/>
    <w:uiPriority w:val="21"/>
    <w:qFormat/>
    <w:rsid w:val="00806DD0"/>
    <w:rPr>
      <w:i/>
      <w:iCs/>
      <w:color w:val="0F4761" w:themeColor="accent1" w:themeShade="BF"/>
    </w:rPr>
  </w:style>
  <w:style w:type="paragraph" w:styleId="IntenseQuote">
    <w:name w:val="Intense Quote"/>
    <w:basedOn w:val="Normal"/>
    <w:next w:val="Normal"/>
    <w:link w:val="IntenseQuoteChar"/>
    <w:uiPriority w:val="30"/>
    <w:qFormat/>
    <w:rsid w:val="00806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DD0"/>
    <w:rPr>
      <w:i/>
      <w:iCs/>
      <w:color w:val="0F4761" w:themeColor="accent1" w:themeShade="BF"/>
      <w:lang w:val="en-GB"/>
    </w:rPr>
  </w:style>
  <w:style w:type="character" w:styleId="IntenseReference">
    <w:name w:val="Intense Reference"/>
    <w:basedOn w:val="DefaultParagraphFont"/>
    <w:uiPriority w:val="32"/>
    <w:qFormat/>
    <w:rsid w:val="00806DD0"/>
    <w:rPr>
      <w:b/>
      <w:bCs/>
      <w:smallCaps/>
      <w:color w:val="0F4761" w:themeColor="accent1" w:themeShade="BF"/>
      <w:spacing w:val="5"/>
    </w:rPr>
  </w:style>
  <w:style w:type="table" w:styleId="TableGrid">
    <w:name w:val="Table Grid"/>
    <w:basedOn w:val="TableNormal"/>
    <w:uiPriority w:val="39"/>
    <w:rsid w:val="00806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806D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Strong">
    <w:name w:val="Strong"/>
    <w:basedOn w:val="DefaultParagraphFont"/>
    <w:uiPriority w:val="22"/>
    <w:qFormat/>
    <w:rsid w:val="006E48D4"/>
    <w:rPr>
      <w:b/>
      <w:bCs/>
    </w:rPr>
  </w:style>
  <w:style w:type="character" w:styleId="Hyperlink">
    <w:name w:val="Hyperlink"/>
    <w:basedOn w:val="DefaultParagraphFont"/>
    <w:uiPriority w:val="99"/>
    <w:unhideWhenUsed/>
    <w:rsid w:val="00553C2D"/>
    <w:rPr>
      <w:color w:val="467886" w:themeColor="hyperlink"/>
      <w:u w:val="single"/>
    </w:rPr>
  </w:style>
  <w:style w:type="character" w:styleId="CommentReference">
    <w:name w:val="annotation reference"/>
    <w:basedOn w:val="DefaultParagraphFont"/>
    <w:uiPriority w:val="99"/>
    <w:semiHidden/>
    <w:unhideWhenUsed/>
    <w:rsid w:val="00553C2D"/>
    <w:rPr>
      <w:sz w:val="16"/>
      <w:szCs w:val="16"/>
    </w:rPr>
  </w:style>
  <w:style w:type="paragraph" w:styleId="CommentText">
    <w:name w:val="annotation text"/>
    <w:basedOn w:val="Normal"/>
    <w:link w:val="CommentTextChar"/>
    <w:uiPriority w:val="99"/>
    <w:unhideWhenUsed/>
    <w:rsid w:val="00553C2D"/>
    <w:pPr>
      <w:spacing w:line="240" w:lineRule="auto"/>
    </w:pPr>
    <w:rPr>
      <w:sz w:val="20"/>
      <w:szCs w:val="20"/>
    </w:rPr>
  </w:style>
  <w:style w:type="character" w:customStyle="1" w:styleId="CommentTextChar">
    <w:name w:val="Comment Text Char"/>
    <w:basedOn w:val="DefaultParagraphFont"/>
    <w:link w:val="CommentText"/>
    <w:uiPriority w:val="99"/>
    <w:rsid w:val="00553C2D"/>
    <w:rPr>
      <w:sz w:val="20"/>
      <w:szCs w:val="20"/>
      <w:lang w:val="en-GB"/>
    </w:rPr>
  </w:style>
  <w:style w:type="table" w:styleId="GridTable1Light-Accent1">
    <w:name w:val="Grid Table 1 Light Accent 1"/>
    <w:basedOn w:val="TableNormal"/>
    <w:uiPriority w:val="46"/>
    <w:rsid w:val="00553C2D"/>
    <w:pPr>
      <w:spacing w:after="0" w:line="240" w:lineRule="auto"/>
    </w:pPr>
    <w:rPr>
      <w:lang w:val="en-GB"/>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53B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53BF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CE7A3-66A7-4DEB-81FF-977DB0E5B7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1075</TotalTime>
  <Pages>4</Pages>
  <Words>2831</Words>
  <Characters>16137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Mcnally</dc:creator>
  <cp:keywords/>
  <dc:description/>
  <cp:lastModifiedBy>Benjamin Mcnally</cp:lastModifiedBy>
  <cp:revision>28</cp:revision>
  <dcterms:created xsi:type="dcterms:W3CDTF">2025-12-01T11:37:00Z</dcterms:created>
  <dcterms:modified xsi:type="dcterms:W3CDTF">2025-12-14T20:45:00Z</dcterms:modified>
</cp:coreProperties>
</file>