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89B9" w14:textId="368DEFF7" w:rsidR="005215B0" w:rsidRPr="007A4CBB" w:rsidRDefault="009B5ACD" w:rsidP="00AE2CFF">
      <w:pPr>
        <w:spacing w:line="480" w:lineRule="auto"/>
        <w:rPr>
          <w:rFonts w:ascii="Arial" w:hAnsi="Arial" w:cs="Arial"/>
          <w:b/>
          <w:bCs/>
          <w:u w:val="single"/>
        </w:rPr>
      </w:pPr>
      <w:r w:rsidRPr="007A4CBB">
        <w:rPr>
          <w:rFonts w:ascii="Arial" w:hAnsi="Arial" w:cs="Arial"/>
          <w:b/>
          <w:bCs/>
          <w:u w:val="single"/>
        </w:rPr>
        <w:t>Ismael Ben Daoud Dissertation</w:t>
      </w:r>
    </w:p>
    <w:p w14:paraId="7E3B9FEF" w14:textId="4CC7E81E" w:rsidR="005215B0" w:rsidRPr="007A4CBB" w:rsidRDefault="005215B0" w:rsidP="00AE2CFF">
      <w:pPr>
        <w:spacing w:line="480" w:lineRule="auto"/>
        <w:rPr>
          <w:rFonts w:ascii="Arial" w:hAnsi="Arial" w:cs="Arial"/>
          <w:b/>
          <w:bCs/>
        </w:rPr>
      </w:pPr>
      <w:r w:rsidRPr="007A4CBB">
        <w:rPr>
          <w:rFonts w:ascii="Arial" w:hAnsi="Arial" w:cs="Arial"/>
          <w:b/>
          <w:bCs/>
        </w:rPr>
        <w:t>Abstract</w:t>
      </w:r>
    </w:p>
    <w:p w14:paraId="2C20A888" w14:textId="7BEE36E1" w:rsidR="005215B0" w:rsidRPr="007A4CBB" w:rsidRDefault="005215B0" w:rsidP="00AE2CFF">
      <w:pPr>
        <w:spacing w:line="480" w:lineRule="auto"/>
        <w:rPr>
          <w:rFonts w:ascii="Arial" w:hAnsi="Arial" w:cs="Arial"/>
          <w:i/>
          <w:iCs/>
        </w:rPr>
      </w:pPr>
      <w:r w:rsidRPr="007A4CBB">
        <w:rPr>
          <w:rFonts w:ascii="Arial" w:hAnsi="Arial" w:cs="Arial"/>
        </w:rPr>
        <w:t>-</w:t>
      </w:r>
    </w:p>
    <w:p w14:paraId="435F9969" w14:textId="45AD5340" w:rsidR="009B5ACD" w:rsidRPr="007A4CBB" w:rsidRDefault="001A25D8" w:rsidP="00AE2CFF">
      <w:pPr>
        <w:spacing w:line="480" w:lineRule="auto"/>
        <w:rPr>
          <w:rFonts w:ascii="Arial" w:hAnsi="Arial" w:cs="Arial"/>
          <w:b/>
          <w:bCs/>
        </w:rPr>
      </w:pPr>
      <w:r w:rsidRPr="007A4CBB">
        <w:rPr>
          <w:rFonts w:ascii="Arial" w:hAnsi="Arial" w:cs="Arial"/>
          <w:b/>
          <w:bCs/>
        </w:rPr>
        <w:t xml:space="preserve">1. </w:t>
      </w:r>
      <w:r w:rsidR="009B5ACD" w:rsidRPr="007A4CBB">
        <w:rPr>
          <w:rFonts w:ascii="Arial" w:hAnsi="Arial" w:cs="Arial"/>
          <w:b/>
          <w:bCs/>
        </w:rPr>
        <w:t>Introduction</w:t>
      </w:r>
    </w:p>
    <w:p w14:paraId="610BE5FD" w14:textId="0678CDA8" w:rsidR="009168CB" w:rsidRPr="009168CB" w:rsidRDefault="00BD4AFB" w:rsidP="006B4ED1">
      <w:pPr>
        <w:pStyle w:val="ListParagraph"/>
        <w:numPr>
          <w:ilvl w:val="1"/>
          <w:numId w:val="1"/>
        </w:numPr>
        <w:spacing w:line="480" w:lineRule="auto"/>
        <w:rPr>
          <w:rFonts w:ascii="Arial" w:hAnsi="Arial" w:cs="Arial"/>
          <w:b/>
          <w:bCs/>
        </w:rPr>
      </w:pPr>
      <w:r w:rsidRPr="009168CB">
        <w:rPr>
          <w:rFonts w:ascii="Arial" w:hAnsi="Arial" w:cs="Arial"/>
          <w:b/>
          <w:bCs/>
        </w:rPr>
        <w:t>Research background</w:t>
      </w:r>
    </w:p>
    <w:p w14:paraId="46BCC233" w14:textId="5AEA37F2" w:rsidR="00456FB6" w:rsidRPr="00F80F34" w:rsidRDefault="009168CB" w:rsidP="00AE2CFF">
      <w:pPr>
        <w:tabs>
          <w:tab w:val="left" w:pos="0"/>
        </w:tabs>
        <w:spacing w:after="0" w:line="480" w:lineRule="auto"/>
        <w:rPr>
          <w:rFonts w:ascii="Arial" w:eastAsia="Arial" w:hAnsi="Arial" w:cs="Arial"/>
        </w:rPr>
      </w:pPr>
      <w:r>
        <w:rPr>
          <w:rFonts w:ascii="Arial" w:eastAsia="Arial" w:hAnsi="Arial" w:cs="Arial"/>
        </w:rPr>
        <w:t xml:space="preserve">The main area of study proposed is Machine Learning. Machine learning is a branch of artificial intelligence which focuses on the use of data and algorithms to imitate the way that a user can learn and improve overall accuracy </w:t>
      </w:r>
      <w:r w:rsidR="00743F68">
        <w:rPr>
          <w:rFonts w:ascii="Open Sans" w:hAnsi="Open Sans" w:cs="Open Sans"/>
          <w:color w:val="000000"/>
          <w:sz w:val="20"/>
          <w:szCs w:val="20"/>
          <w:shd w:val="clear" w:color="auto" w:fill="FFFFFF"/>
        </w:rPr>
        <w:t>[1]</w:t>
      </w:r>
      <w:r w:rsidR="00743F68">
        <w:rPr>
          <w:rFonts w:ascii="Arial" w:eastAsia="Arial" w:hAnsi="Arial" w:cs="Arial"/>
        </w:rPr>
        <w:t xml:space="preserve"> </w:t>
      </w:r>
      <w:r>
        <w:rPr>
          <w:rFonts w:ascii="Arial" w:eastAsia="Arial" w:hAnsi="Arial" w:cs="Arial"/>
        </w:rPr>
        <w:t xml:space="preserve">Machine learning is classified into three </w:t>
      </w:r>
      <w:r w:rsidR="00866539">
        <w:rPr>
          <w:rFonts w:ascii="Arial" w:eastAsia="Arial" w:hAnsi="Arial" w:cs="Arial"/>
        </w:rPr>
        <w:t>types of categories: supervised</w:t>
      </w:r>
      <w:r w:rsidR="006A72E6">
        <w:rPr>
          <w:rFonts w:ascii="Arial" w:eastAsia="Arial" w:hAnsi="Arial" w:cs="Arial"/>
        </w:rPr>
        <w:t>, unsupervised, and reinforcement learning</w:t>
      </w:r>
      <w:r w:rsidR="005A320E">
        <w:rPr>
          <w:rFonts w:ascii="Arial" w:eastAsia="Arial" w:hAnsi="Arial" w:cs="Arial"/>
        </w:rPr>
        <w:t xml:space="preserve"> </w:t>
      </w:r>
      <w:r w:rsidR="00743F68">
        <w:rPr>
          <w:rFonts w:ascii="Open Sans" w:hAnsi="Open Sans" w:cs="Open Sans"/>
          <w:color w:val="000000"/>
          <w:sz w:val="20"/>
          <w:szCs w:val="20"/>
          <w:shd w:val="clear" w:color="auto" w:fill="FFFFFF"/>
        </w:rPr>
        <w:t>[2]</w:t>
      </w:r>
      <w:r w:rsidR="00743F68">
        <w:rPr>
          <w:rFonts w:ascii="Arial" w:eastAsia="Arial" w:hAnsi="Arial" w:cs="Arial"/>
          <w:color w:val="FF0000"/>
        </w:rPr>
        <w:t xml:space="preserve"> </w:t>
      </w:r>
      <w:r w:rsidR="005A320E">
        <w:rPr>
          <w:rFonts w:ascii="Arial" w:eastAsia="Arial" w:hAnsi="Arial" w:cs="Arial"/>
        </w:rPr>
        <w:t xml:space="preserve">Machine learning has the benefit of being able to evaluate massive amounts of data and uncover unique trends and patterns by comprehending different sorts of behaviours to assist cater to the </w:t>
      </w:r>
      <w:r w:rsidR="004F1CA0">
        <w:rPr>
          <w:rFonts w:ascii="Arial" w:eastAsia="Arial" w:hAnsi="Arial" w:cs="Arial"/>
        </w:rPr>
        <w:t>proper</w:t>
      </w:r>
      <w:r w:rsidR="005A320E">
        <w:rPr>
          <w:rFonts w:ascii="Arial" w:eastAsia="Arial" w:hAnsi="Arial" w:cs="Arial"/>
        </w:rPr>
        <w:t xml:space="preserve"> outcomes. Machine learning has the </w:t>
      </w:r>
      <w:r w:rsidR="0058419D">
        <w:rPr>
          <w:rFonts w:ascii="Arial" w:eastAsia="Arial" w:hAnsi="Arial" w:cs="Arial"/>
        </w:rPr>
        <w:t xml:space="preserve">issue of requiring a large dataset to train on, which </w:t>
      </w:r>
      <w:r w:rsidR="00182653">
        <w:rPr>
          <w:rFonts w:ascii="Arial" w:eastAsia="Arial" w:hAnsi="Arial" w:cs="Arial"/>
        </w:rPr>
        <w:t xml:space="preserve">might affect a </w:t>
      </w:r>
      <w:r w:rsidR="00F80F34">
        <w:rPr>
          <w:rFonts w:ascii="Arial" w:eastAsia="Arial" w:hAnsi="Arial" w:cs="Arial"/>
        </w:rPr>
        <w:t>delay</w:t>
      </w:r>
      <w:r w:rsidR="00182653">
        <w:rPr>
          <w:rFonts w:ascii="Arial" w:eastAsia="Arial" w:hAnsi="Arial" w:cs="Arial"/>
        </w:rPr>
        <w:t xml:space="preserve"> in the process while waiting for </w:t>
      </w:r>
      <w:r w:rsidR="00F80F34">
        <w:rPr>
          <w:rFonts w:ascii="Arial" w:eastAsia="Arial" w:hAnsi="Arial" w:cs="Arial"/>
        </w:rPr>
        <w:t>new</w:t>
      </w:r>
      <w:r w:rsidR="00182653">
        <w:rPr>
          <w:rFonts w:ascii="Arial" w:eastAsia="Arial" w:hAnsi="Arial" w:cs="Arial"/>
        </w:rPr>
        <w:t xml:space="preserve"> </w:t>
      </w:r>
      <w:r w:rsidR="004211E6">
        <w:rPr>
          <w:rFonts w:ascii="Arial" w:eastAsia="Arial" w:hAnsi="Arial" w:cs="Arial"/>
        </w:rPr>
        <w:t>set of</w:t>
      </w:r>
      <w:r w:rsidR="00182653">
        <w:rPr>
          <w:rFonts w:ascii="Arial" w:eastAsia="Arial" w:hAnsi="Arial" w:cs="Arial"/>
        </w:rPr>
        <w:t xml:space="preserve"> data to be created</w:t>
      </w:r>
      <w:r w:rsidR="00153177">
        <w:rPr>
          <w:rFonts w:ascii="Arial" w:eastAsia="Arial" w:hAnsi="Arial" w:cs="Arial"/>
          <w:color w:val="FF0000"/>
        </w:rPr>
        <w:t>.</w:t>
      </w:r>
      <w:r w:rsidR="00182653" w:rsidRPr="00EB71F1">
        <w:rPr>
          <w:rFonts w:ascii="Arial" w:eastAsia="Arial" w:hAnsi="Arial" w:cs="Arial"/>
          <w:color w:val="FF0000"/>
        </w:rPr>
        <w:t xml:space="preserve"> </w:t>
      </w:r>
      <w:r w:rsidR="00F80F34">
        <w:rPr>
          <w:rFonts w:ascii="Arial" w:eastAsia="Arial" w:hAnsi="Arial" w:cs="Arial"/>
        </w:rPr>
        <w:t xml:space="preserve">As stated by </w:t>
      </w:r>
      <w:r w:rsidR="00743F68">
        <w:rPr>
          <w:rFonts w:ascii="Open Sans" w:hAnsi="Open Sans" w:cs="Open Sans"/>
          <w:color w:val="000000"/>
          <w:sz w:val="20"/>
          <w:szCs w:val="20"/>
          <w:shd w:val="clear" w:color="auto" w:fill="FFFFFF"/>
        </w:rPr>
        <w:t>[3]</w:t>
      </w:r>
      <w:r w:rsidR="00F80F34" w:rsidRPr="00EB71F1">
        <w:rPr>
          <w:rFonts w:ascii="Arial" w:eastAsia="Arial" w:hAnsi="Arial" w:cs="Arial"/>
          <w:color w:val="FF0000"/>
        </w:rPr>
        <w:t xml:space="preserve"> </w:t>
      </w:r>
      <w:r w:rsidR="00826D08">
        <w:rPr>
          <w:rFonts w:ascii="Arial" w:hAnsi="Arial" w:cs="Arial"/>
          <w:shd w:val="clear" w:color="auto" w:fill="FFFFFF"/>
        </w:rPr>
        <w:t>machine learning aims</w:t>
      </w:r>
      <w:r w:rsidR="003F6FCA">
        <w:rPr>
          <w:rFonts w:ascii="Arial" w:hAnsi="Arial" w:cs="Arial"/>
          <w:shd w:val="clear" w:color="auto" w:fill="FFFFFF"/>
        </w:rPr>
        <w:t xml:space="preserve"> to create models that mimic and generalize data. These models learn how to</w:t>
      </w:r>
      <w:r w:rsidR="00F80F34">
        <w:rPr>
          <w:rFonts w:ascii="Arial" w:hAnsi="Arial" w:cs="Arial"/>
          <w:shd w:val="clear" w:color="auto" w:fill="FFFFFF"/>
        </w:rPr>
        <w:t xml:space="preserve"> </w:t>
      </w:r>
      <w:r w:rsidR="003F6FCA">
        <w:rPr>
          <w:rFonts w:ascii="Arial" w:hAnsi="Arial" w:cs="Arial"/>
          <w:shd w:val="clear" w:color="auto" w:fill="FFFFFF"/>
        </w:rPr>
        <w:t>differentiate between different items in order to reach the intended results.</w:t>
      </w:r>
    </w:p>
    <w:p w14:paraId="0202AD10" w14:textId="5DAE9585" w:rsidR="003F6FCA" w:rsidRDefault="003F6FCA" w:rsidP="00AE2CFF">
      <w:pPr>
        <w:tabs>
          <w:tab w:val="left" w:pos="0"/>
        </w:tabs>
        <w:spacing w:after="0" w:line="480" w:lineRule="auto"/>
        <w:rPr>
          <w:rFonts w:ascii="Arial" w:hAnsi="Arial" w:cs="Arial"/>
        </w:rPr>
      </w:pPr>
    </w:p>
    <w:p w14:paraId="02469AE9" w14:textId="2E7F2F8D" w:rsidR="00456FB6" w:rsidRDefault="003F6FCA" w:rsidP="00AE2CFF">
      <w:pPr>
        <w:tabs>
          <w:tab w:val="left" w:pos="0"/>
        </w:tabs>
        <w:spacing w:after="0" w:line="480" w:lineRule="auto"/>
        <w:rPr>
          <w:rFonts w:ascii="Arial" w:hAnsi="Arial" w:cs="Arial"/>
        </w:rPr>
      </w:pPr>
      <w:r>
        <w:rPr>
          <w:rFonts w:ascii="Arial" w:hAnsi="Arial" w:cs="Arial"/>
        </w:rPr>
        <w:t xml:space="preserve">The researcher will concentrate on the </w:t>
      </w:r>
      <w:r w:rsidR="000217A6">
        <w:rPr>
          <w:rFonts w:ascii="Arial" w:hAnsi="Arial" w:cs="Arial"/>
        </w:rPr>
        <w:t>return-on-investment</w:t>
      </w:r>
      <w:r>
        <w:rPr>
          <w:rFonts w:ascii="Arial" w:hAnsi="Arial" w:cs="Arial"/>
        </w:rPr>
        <w:t xml:space="preserve"> ROI in this study by using supervised learning, also know</w:t>
      </w:r>
      <w:r w:rsidR="000217A6">
        <w:rPr>
          <w:rFonts w:ascii="Arial" w:hAnsi="Arial" w:cs="Arial"/>
        </w:rPr>
        <w:t>n</w:t>
      </w:r>
      <w:r>
        <w:rPr>
          <w:rFonts w:ascii="Arial" w:hAnsi="Arial" w:cs="Arial"/>
        </w:rPr>
        <w:t xml:space="preserve"> as supervised machine learning, which is a subclass of artificial intelligence and machine learning. It is distinguished by the use of labelled datasets to train algorithms to properly categorize data or predict outcomes</w:t>
      </w:r>
      <w:r w:rsidR="00743F68">
        <w:rPr>
          <w:rFonts w:ascii="Arial" w:hAnsi="Arial" w:cs="Arial"/>
          <w:color w:val="FF0000"/>
        </w:rPr>
        <w:t>.</w:t>
      </w:r>
    </w:p>
    <w:p w14:paraId="16E9C01B" w14:textId="3398845B" w:rsidR="002974AF" w:rsidRPr="007A4CBB" w:rsidRDefault="002974AF" w:rsidP="00AE2CFF">
      <w:pPr>
        <w:tabs>
          <w:tab w:val="left" w:pos="0"/>
        </w:tabs>
        <w:spacing w:after="0" w:line="480" w:lineRule="auto"/>
        <w:rPr>
          <w:rFonts w:ascii="Arial" w:hAnsi="Arial" w:cs="Arial"/>
          <w:color w:val="000000"/>
        </w:rPr>
      </w:pPr>
      <w:r w:rsidRPr="007A4CBB">
        <w:rPr>
          <w:rFonts w:ascii="Arial" w:hAnsi="Arial" w:cs="Arial"/>
          <w:color w:val="000000"/>
        </w:rPr>
        <w:t xml:space="preserve">The researcher </w:t>
      </w:r>
      <w:r w:rsidRPr="007A4CBB">
        <w:rPr>
          <w:rFonts w:ascii="Arial" w:hAnsi="Arial" w:cs="Arial"/>
          <w:iCs/>
          <w:color w:val="000000"/>
        </w:rPr>
        <w:t>aims to forecast the forex exchange market with</w:t>
      </w:r>
      <w:r w:rsidR="00BB4136">
        <w:rPr>
          <w:rFonts w:ascii="Arial" w:hAnsi="Arial" w:cs="Arial"/>
          <w:iCs/>
          <w:color w:val="000000"/>
        </w:rPr>
        <w:t xml:space="preserve"> LSTM and Neural Networks</w:t>
      </w:r>
      <w:r w:rsidRPr="007A4CBB">
        <w:rPr>
          <w:rFonts w:ascii="Arial" w:hAnsi="Arial" w:cs="Arial"/>
          <w:iCs/>
          <w:color w:val="000000"/>
        </w:rPr>
        <w:t xml:space="preserve"> by creating a bot using Python script and generate</w:t>
      </w:r>
      <w:r w:rsidR="00BB4136">
        <w:rPr>
          <w:rFonts w:ascii="Arial" w:hAnsi="Arial" w:cs="Arial"/>
          <w:iCs/>
          <w:color w:val="000000"/>
        </w:rPr>
        <w:t xml:space="preserve"> stock data</w:t>
      </w:r>
      <w:r w:rsidR="00872347" w:rsidRPr="007A4CBB">
        <w:rPr>
          <w:rFonts w:ascii="Arial" w:hAnsi="Arial" w:cs="Arial"/>
          <w:iCs/>
          <w:color w:val="000000"/>
        </w:rPr>
        <w:t xml:space="preserve"> </w:t>
      </w:r>
      <w:r w:rsidR="006551BF">
        <w:rPr>
          <w:rFonts w:ascii="Arial" w:hAnsi="Arial" w:cs="Arial"/>
          <w:iCs/>
          <w:color w:val="000000"/>
        </w:rPr>
        <w:t xml:space="preserve">from a historical trend. </w:t>
      </w:r>
      <w:r w:rsidRPr="007A4CBB">
        <w:rPr>
          <w:rFonts w:ascii="Arial" w:hAnsi="Arial" w:cs="Arial"/>
          <w:iCs/>
          <w:color w:val="000000"/>
        </w:rPr>
        <w:t xml:space="preserve">This would help better understand the forex market and provide a more refined experience for future trading. </w:t>
      </w:r>
      <w:r w:rsidRPr="007A4CBB">
        <w:rPr>
          <w:rFonts w:ascii="Arial" w:hAnsi="Arial" w:cs="Arial"/>
          <w:color w:val="000000"/>
        </w:rPr>
        <w:t xml:space="preserve">The research method will be quantitative, as the data will be collected from existing forex data to monitor and analyse how the market is changing and developing </w:t>
      </w:r>
      <w:r w:rsidRPr="007A4CBB">
        <w:rPr>
          <w:rFonts w:ascii="Arial" w:hAnsi="Arial" w:cs="Arial"/>
          <w:color w:val="000000"/>
        </w:rPr>
        <w:lastRenderedPageBreak/>
        <w:t xml:space="preserve">creating a detailed outlook and unique perspective on how the market is moving over a period. The experiment will make use of </w:t>
      </w:r>
      <w:r w:rsidR="005F02FF">
        <w:rPr>
          <w:rFonts w:ascii="Arial" w:hAnsi="Arial" w:cs="Arial"/>
          <w:color w:val="000000"/>
        </w:rPr>
        <w:t>past datasets</w:t>
      </w:r>
      <w:r w:rsidRPr="007A4CBB">
        <w:rPr>
          <w:rFonts w:ascii="Arial" w:hAnsi="Arial" w:cs="Arial"/>
          <w:color w:val="000000"/>
        </w:rPr>
        <w:t xml:space="preserve"> to</w:t>
      </w:r>
      <w:r w:rsidRPr="007A4CBB">
        <w:rPr>
          <w:rFonts w:ascii="Arial" w:hAnsi="Arial" w:cs="Arial"/>
        </w:rPr>
        <w:t xml:space="preserve"> analyse the factors and types of markets that can be used for predictions. The experiment will be developed using Python to deploy a bot and use it to scrape data</w:t>
      </w:r>
      <w:r w:rsidRPr="007A4CBB">
        <w:rPr>
          <w:rFonts w:ascii="Arial" w:hAnsi="Arial" w:cs="Arial"/>
          <w:color w:val="000000"/>
        </w:rPr>
        <w:t xml:space="preserve"> for market insight which can be made to establish different datasets per each market. </w:t>
      </w:r>
    </w:p>
    <w:p w14:paraId="1F83B256" w14:textId="7FC12B23" w:rsidR="00BD4AFB" w:rsidRPr="007A4CBB" w:rsidRDefault="00BD4AFB" w:rsidP="00AE2CFF">
      <w:pPr>
        <w:pStyle w:val="ListParagraph"/>
        <w:spacing w:line="480" w:lineRule="auto"/>
        <w:ind w:left="360"/>
        <w:rPr>
          <w:rFonts w:ascii="Arial" w:hAnsi="Arial" w:cs="Arial"/>
        </w:rPr>
      </w:pPr>
    </w:p>
    <w:p w14:paraId="4FBC689C" w14:textId="1765CAE5" w:rsidR="00BD4AFB" w:rsidRPr="007A4CBB" w:rsidRDefault="00EF6281" w:rsidP="00AE2CFF">
      <w:pPr>
        <w:spacing w:line="480" w:lineRule="auto"/>
        <w:rPr>
          <w:rFonts w:ascii="Arial" w:hAnsi="Arial" w:cs="Arial"/>
        </w:rPr>
      </w:pPr>
      <w:r w:rsidRPr="007A4CBB">
        <w:rPr>
          <w:rFonts w:ascii="Arial" w:hAnsi="Arial" w:cs="Arial"/>
          <w:b/>
          <w:bCs/>
        </w:rPr>
        <w:t xml:space="preserve">1.2 </w:t>
      </w:r>
      <w:r w:rsidR="00BD4AFB" w:rsidRPr="007A4CBB">
        <w:rPr>
          <w:rFonts w:ascii="Arial" w:hAnsi="Arial" w:cs="Arial"/>
          <w:b/>
          <w:bCs/>
        </w:rPr>
        <w:t>Research purpose</w:t>
      </w:r>
    </w:p>
    <w:p w14:paraId="2363C905" w14:textId="64A69C3E" w:rsidR="00CB6AF3" w:rsidRPr="007A4CBB" w:rsidRDefault="00CB6AF3" w:rsidP="00AE2CFF">
      <w:pPr>
        <w:tabs>
          <w:tab w:val="left" w:pos="0"/>
        </w:tabs>
        <w:spacing w:after="0" w:line="480" w:lineRule="auto"/>
        <w:rPr>
          <w:rFonts w:ascii="Arial" w:hAnsi="Arial" w:cs="Arial"/>
          <w:iCs/>
        </w:rPr>
      </w:pPr>
      <w:r w:rsidRPr="007A4CBB">
        <w:rPr>
          <w:rFonts w:ascii="Arial" w:hAnsi="Arial" w:cs="Arial"/>
        </w:rPr>
        <w:t xml:space="preserve">The key objective of this research is how </w:t>
      </w:r>
      <w:r w:rsidR="001E5A54">
        <w:rPr>
          <w:rFonts w:ascii="Arial" w:hAnsi="Arial" w:cs="Arial"/>
        </w:rPr>
        <w:t xml:space="preserve">machine learning </w:t>
      </w:r>
      <w:r w:rsidRPr="007A4CBB">
        <w:rPr>
          <w:rFonts w:ascii="Arial" w:hAnsi="Arial" w:cs="Arial"/>
          <w:iCs/>
        </w:rPr>
        <w:t xml:space="preserve">maximises profits by implementing machine learning to improve </w:t>
      </w:r>
      <w:r w:rsidR="005F02FF">
        <w:rPr>
          <w:rFonts w:ascii="Arial" w:hAnsi="Arial" w:cs="Arial"/>
          <w:iCs/>
        </w:rPr>
        <w:t>decision-making</w:t>
      </w:r>
      <w:r w:rsidRPr="007A4CBB">
        <w:rPr>
          <w:rFonts w:ascii="Arial" w:hAnsi="Arial" w:cs="Arial"/>
          <w:iCs/>
        </w:rPr>
        <w:t xml:space="preserve"> from predictions using past data and current exchange rates.</w:t>
      </w:r>
      <w:r w:rsidR="007A7AB0" w:rsidRPr="007A4CBB">
        <w:rPr>
          <w:rFonts w:ascii="Arial" w:hAnsi="Arial" w:cs="Arial"/>
          <w:iCs/>
        </w:rPr>
        <w:t xml:space="preserve"> M</w:t>
      </w:r>
      <w:r w:rsidRPr="007A4CBB">
        <w:rPr>
          <w:rFonts w:ascii="Arial" w:hAnsi="Arial" w:cs="Arial"/>
          <w:iCs/>
        </w:rPr>
        <w:t xml:space="preserve">any machine learning methods are employed in sentiment analysis for sentiment categorization. More individuals are expressing their feelings and thoughts on the internet and through various social media platforms. This has resulted in a rise in the </w:t>
      </w:r>
      <w:r w:rsidR="00A8161D" w:rsidRPr="007A4CBB">
        <w:rPr>
          <w:rFonts w:ascii="Arial" w:hAnsi="Arial" w:cs="Arial"/>
          <w:iCs/>
        </w:rPr>
        <w:t>number</w:t>
      </w:r>
      <w:r w:rsidRPr="007A4CBB">
        <w:rPr>
          <w:rFonts w:ascii="Arial" w:hAnsi="Arial" w:cs="Arial"/>
          <w:iCs/>
        </w:rPr>
        <w:t xml:space="preserve"> of </w:t>
      </w:r>
      <w:r w:rsidR="005F02FF">
        <w:rPr>
          <w:rFonts w:ascii="Arial" w:hAnsi="Arial" w:cs="Arial"/>
          <w:iCs/>
        </w:rPr>
        <w:t>user-created</w:t>
      </w:r>
      <w:r w:rsidRPr="007A4CBB">
        <w:rPr>
          <w:rFonts w:ascii="Arial" w:hAnsi="Arial" w:cs="Arial"/>
          <w:iCs/>
        </w:rPr>
        <w:t xml:space="preserve"> phrases carrying sentiment information, making it hard for humans to read and analyse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w:t>
      </w:r>
      <w:r w:rsidRPr="007A4CBB">
        <w:rPr>
          <w:rFonts w:ascii="Arial" w:hAnsi="Arial" w:cs="Arial"/>
          <w:color w:val="000000"/>
          <w:shd w:val="clear" w:color="auto" w:fill="FFFFFF"/>
        </w:rPr>
        <w:t>.</w:t>
      </w:r>
    </w:p>
    <w:p w14:paraId="46238960" w14:textId="77777777" w:rsidR="00CB6AF3" w:rsidRPr="007A4CBB" w:rsidRDefault="00CB6AF3" w:rsidP="00AE2CFF">
      <w:pPr>
        <w:tabs>
          <w:tab w:val="left" w:pos="0"/>
        </w:tabs>
        <w:spacing w:after="0" w:line="480" w:lineRule="auto"/>
        <w:rPr>
          <w:rFonts w:ascii="Arial" w:hAnsi="Arial" w:cs="Arial"/>
          <w:iCs/>
          <w:color w:val="000000"/>
        </w:rPr>
      </w:pPr>
    </w:p>
    <w:p w14:paraId="5C5A096E" w14:textId="77777777" w:rsidR="00CB6AF3" w:rsidRPr="007A4CBB" w:rsidRDefault="00CB6AF3" w:rsidP="00AE2CFF">
      <w:pPr>
        <w:tabs>
          <w:tab w:val="left" w:pos="0"/>
        </w:tabs>
        <w:spacing w:line="480" w:lineRule="auto"/>
        <w:rPr>
          <w:rFonts w:ascii="Arial" w:hAnsi="Arial" w:cs="Arial"/>
          <w:color w:val="000000"/>
        </w:rPr>
      </w:pPr>
      <w:r w:rsidRPr="007A4CBB">
        <w:rPr>
          <w:rFonts w:ascii="Arial" w:hAnsi="Arial" w:cs="Arial"/>
          <w:color w:val="000000"/>
        </w:rPr>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0528ADD6" w14:textId="77777777" w:rsidR="00CB6AF3" w:rsidRPr="007A4CBB" w:rsidRDefault="00CB6AF3"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71EF6713" w14:textId="77777777" w:rsidR="00C13021" w:rsidRPr="007A4CBB" w:rsidRDefault="00C13021" w:rsidP="00AE2CFF">
      <w:pPr>
        <w:spacing w:line="480" w:lineRule="auto"/>
        <w:rPr>
          <w:rFonts w:ascii="Arial" w:hAnsi="Arial" w:cs="Arial"/>
        </w:rPr>
      </w:pPr>
    </w:p>
    <w:p w14:paraId="7C8D5565" w14:textId="49046ABC" w:rsidR="00BD4AFB" w:rsidRPr="007A4CBB" w:rsidRDefault="00EF6281" w:rsidP="00AE2CFF">
      <w:pPr>
        <w:spacing w:line="480" w:lineRule="auto"/>
        <w:rPr>
          <w:rFonts w:ascii="Arial" w:hAnsi="Arial" w:cs="Arial"/>
          <w:b/>
          <w:bCs/>
        </w:rPr>
      </w:pPr>
      <w:r w:rsidRPr="007A4CBB">
        <w:rPr>
          <w:rFonts w:ascii="Arial" w:hAnsi="Arial" w:cs="Arial"/>
          <w:b/>
          <w:bCs/>
        </w:rPr>
        <w:t xml:space="preserve">1.2.1 </w:t>
      </w:r>
      <w:r w:rsidR="00BD4AFB" w:rsidRPr="007A4CBB">
        <w:rPr>
          <w:rFonts w:ascii="Arial" w:hAnsi="Arial" w:cs="Arial"/>
          <w:b/>
          <w:bCs/>
        </w:rPr>
        <w:t>Hypothesis and research questions</w:t>
      </w:r>
    </w:p>
    <w:p w14:paraId="1AA09BB6" w14:textId="77777777" w:rsidR="002808B9" w:rsidRDefault="009A20A2" w:rsidP="00AE2CFF">
      <w:pPr>
        <w:spacing w:line="480" w:lineRule="auto"/>
        <w:rPr>
          <w:rFonts w:ascii="Arial" w:hAnsi="Arial" w:cs="Arial"/>
        </w:rPr>
      </w:pPr>
      <w:r w:rsidRPr="007A4CBB">
        <w:rPr>
          <w:rFonts w:ascii="Arial" w:hAnsi="Arial" w:cs="Arial"/>
        </w:rPr>
        <w:t>The Hypothesis of this research is</w:t>
      </w:r>
      <w:r w:rsidR="00BE1E21">
        <w:rPr>
          <w:rFonts w:ascii="Arial" w:hAnsi="Arial" w:cs="Arial"/>
        </w:rPr>
        <w:t>:</w:t>
      </w:r>
      <w:r w:rsidR="002808B9">
        <w:rPr>
          <w:rFonts w:ascii="Arial" w:hAnsi="Arial" w:cs="Arial"/>
        </w:rPr>
        <w:t xml:space="preserve"> </w:t>
      </w:r>
    </w:p>
    <w:p w14:paraId="5C36CC08" w14:textId="229494D7" w:rsidR="00F95DEB" w:rsidRDefault="002808B9" w:rsidP="00AE2CFF">
      <w:pPr>
        <w:spacing w:line="480" w:lineRule="auto"/>
        <w:rPr>
          <w:rFonts w:ascii="Arial" w:hAnsi="Arial" w:cs="Arial"/>
          <w:i/>
          <w:iCs/>
        </w:rPr>
      </w:pPr>
      <w:r>
        <w:rPr>
          <w:rFonts w:ascii="Arial" w:hAnsi="Arial" w:cs="Arial"/>
          <w:i/>
          <w:iCs/>
        </w:rPr>
        <w:t>“The</w:t>
      </w:r>
      <w:r w:rsidR="008F4328" w:rsidRPr="007A4CBB">
        <w:rPr>
          <w:rFonts w:ascii="Arial" w:hAnsi="Arial" w:cs="Arial"/>
          <w:i/>
          <w:iCs/>
        </w:rPr>
        <w:t xml:space="preserve"> possibility of</w:t>
      </w:r>
      <w:r w:rsidR="00DB4F24" w:rsidRPr="007A4CBB">
        <w:rPr>
          <w:rFonts w:ascii="Arial" w:hAnsi="Arial" w:cs="Arial"/>
          <w:i/>
          <w:iCs/>
        </w:rPr>
        <w:t xml:space="preserve"> maximising profitability by implementing machine learning to improve decision making from </w:t>
      </w:r>
      <w:r w:rsidR="00563AAD" w:rsidRPr="007A4CBB">
        <w:rPr>
          <w:rFonts w:ascii="Arial" w:hAnsi="Arial" w:cs="Arial"/>
          <w:i/>
          <w:iCs/>
        </w:rPr>
        <w:t>predictions applying past data and current exchange rates.</w:t>
      </w:r>
      <w:r w:rsidR="00F95DEB">
        <w:rPr>
          <w:rFonts w:ascii="Arial" w:hAnsi="Arial" w:cs="Arial"/>
          <w:i/>
          <w:iCs/>
        </w:rPr>
        <w:t>”</w:t>
      </w:r>
    </w:p>
    <w:p w14:paraId="0A245E7E" w14:textId="317BECA8" w:rsidR="002808B9" w:rsidRPr="002808B9" w:rsidRDefault="002808B9" w:rsidP="00AE2CFF">
      <w:pPr>
        <w:spacing w:line="480" w:lineRule="auto"/>
        <w:rPr>
          <w:rFonts w:ascii="Arial" w:hAnsi="Arial" w:cs="Arial"/>
        </w:rPr>
      </w:pPr>
      <w:r>
        <w:rPr>
          <w:rFonts w:ascii="Arial" w:hAnsi="Arial" w:cs="Arial"/>
        </w:rPr>
        <w:t xml:space="preserve">This study </w:t>
      </w:r>
      <w:r w:rsidR="00813C86">
        <w:rPr>
          <w:rFonts w:ascii="Arial" w:hAnsi="Arial" w:cs="Arial"/>
        </w:rPr>
        <w:t xml:space="preserve">will attempt to prove or disapprove key factors in forex prediction. This study will seek to confirm or disprove important forex forecast factors. The primary goal of this research is to improve market value forecasting. Experiments will be conducted using online surveys and experiments to analyse the market’s relevance using machine learning algorithms. The </w:t>
      </w:r>
      <w:r w:rsidR="00B00506">
        <w:rPr>
          <w:rFonts w:ascii="Arial" w:hAnsi="Arial" w:cs="Arial"/>
        </w:rPr>
        <w:t>findings will be executed and compared to previous studies.</w:t>
      </w:r>
    </w:p>
    <w:p w14:paraId="64F589BB" w14:textId="77777777" w:rsidR="00B00506" w:rsidRDefault="00B00506" w:rsidP="00AE2CFF">
      <w:pPr>
        <w:spacing w:line="480" w:lineRule="auto"/>
        <w:rPr>
          <w:rFonts w:ascii="Arial" w:hAnsi="Arial" w:cs="Arial"/>
        </w:rPr>
      </w:pPr>
    </w:p>
    <w:p w14:paraId="47A1DFE6" w14:textId="1D05074B" w:rsidR="00087B95" w:rsidRPr="007A4CBB" w:rsidRDefault="00BE1E21" w:rsidP="00AE2CFF">
      <w:pPr>
        <w:spacing w:line="480" w:lineRule="auto"/>
        <w:rPr>
          <w:rFonts w:ascii="Arial" w:hAnsi="Arial" w:cs="Arial"/>
        </w:rPr>
      </w:pPr>
      <w:r>
        <w:rPr>
          <w:rFonts w:ascii="Arial" w:hAnsi="Arial" w:cs="Arial"/>
        </w:rPr>
        <w:t>The</w:t>
      </w:r>
      <w:r w:rsidR="00087B95" w:rsidRPr="007A4CBB">
        <w:rPr>
          <w:rFonts w:ascii="Arial" w:hAnsi="Arial" w:cs="Arial"/>
        </w:rPr>
        <w:t xml:space="preserve"> research questions in this study </w:t>
      </w:r>
      <w:r>
        <w:rPr>
          <w:rFonts w:ascii="Arial" w:hAnsi="Arial" w:cs="Arial"/>
        </w:rPr>
        <w:t>are</w:t>
      </w:r>
      <w:r w:rsidR="00087B95" w:rsidRPr="007A4CBB">
        <w:rPr>
          <w:rFonts w:ascii="Arial" w:hAnsi="Arial" w:cs="Arial"/>
        </w:rPr>
        <w:t>:</w:t>
      </w:r>
    </w:p>
    <w:p w14:paraId="24C658EF" w14:textId="2EAC927D"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1</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Are movements in rates of Forex exchange predictable when taking into consideration past datasets with exchange rates?</w:t>
      </w:r>
    </w:p>
    <w:p w14:paraId="5DF122F9" w14:textId="380E5302" w:rsidR="00087B95" w:rsidRPr="007A4CBB" w:rsidRDefault="00BE1E21" w:rsidP="00AE2CFF">
      <w:pPr>
        <w:spacing w:line="480" w:lineRule="auto"/>
        <w:rPr>
          <w:rFonts w:ascii="Arial" w:hAnsi="Arial" w:cs="Arial"/>
        </w:rPr>
      </w:pPr>
      <w:r>
        <w:rPr>
          <w:rFonts w:ascii="Arial" w:hAnsi="Arial" w:cs="Arial"/>
        </w:rPr>
        <w:t>RQ</w:t>
      </w:r>
      <w:r w:rsidR="00087B95" w:rsidRPr="007A4CBB">
        <w:rPr>
          <w:rFonts w:ascii="Arial" w:hAnsi="Arial" w:cs="Arial"/>
        </w:rPr>
        <w:t>2</w:t>
      </w:r>
      <w:r w:rsidR="00C80F80" w:rsidRPr="007A4CBB">
        <w:rPr>
          <w:rFonts w:ascii="Arial" w:hAnsi="Arial" w:cs="Arial"/>
        </w:rPr>
        <w:t>.</w:t>
      </w:r>
      <w:r w:rsidR="00087B95" w:rsidRPr="007A4CBB">
        <w:rPr>
          <w:rFonts w:ascii="Arial" w:hAnsi="Arial" w:cs="Arial"/>
        </w:rPr>
        <w:t xml:space="preserve"> </w:t>
      </w:r>
      <w:r w:rsidR="008D65FA" w:rsidRPr="007A4CBB">
        <w:rPr>
          <w:rFonts w:ascii="Arial" w:hAnsi="Arial" w:cs="Arial"/>
        </w:rPr>
        <w:t xml:space="preserve">Can Machine learning contribute to an optimal decision when dealing with Forex exchange? </w:t>
      </w:r>
    </w:p>
    <w:p w14:paraId="6AECB4FE" w14:textId="498ED440" w:rsidR="00645610" w:rsidRPr="007A4CBB" w:rsidRDefault="001534BD" w:rsidP="00AE2CFF">
      <w:pPr>
        <w:spacing w:line="480" w:lineRule="auto"/>
        <w:rPr>
          <w:rFonts w:ascii="Arial" w:hAnsi="Arial" w:cs="Arial"/>
        </w:rPr>
      </w:pPr>
      <w:r w:rsidRPr="007A4CBB">
        <w:rPr>
          <w:rFonts w:ascii="Arial" w:hAnsi="Arial" w:cs="Arial"/>
        </w:rPr>
        <w:t>These research questions aim to study key factors in forex market prediction. This section will present a detailed idea about how the proposed study will be conducted. This section will include the target participants and a sample size which will include data collection methods and data analysis. The target participants for this project are people who are knowledgeable and work in this specific type of field and a sample size will be of 20 participants. For the data collection methods</w:t>
      </w:r>
      <w:r w:rsidR="00E75D62" w:rsidRPr="007A4CBB">
        <w:rPr>
          <w:rFonts w:ascii="Arial" w:hAnsi="Arial" w:cs="Arial"/>
        </w:rPr>
        <w:t xml:space="preserve"> will include</w:t>
      </w:r>
      <w:r w:rsidRPr="007A4CBB">
        <w:rPr>
          <w:rFonts w:ascii="Arial" w:hAnsi="Arial" w:cs="Arial"/>
        </w:rPr>
        <w:t xml:space="preserve"> an online </w:t>
      </w:r>
      <w:r w:rsidR="00E75D62" w:rsidRPr="007A4CBB">
        <w:rPr>
          <w:rFonts w:ascii="Arial" w:hAnsi="Arial" w:cs="Arial"/>
        </w:rPr>
        <w:t xml:space="preserve">survey created by google form which will be used to evaluate the data sets. For the experiment section the use of python programming language will be implemented to construct a machine learning algorithm to forecast particular foreign exchange markets. In the data analysis section descriptive statistics data </w:t>
      </w:r>
      <w:r w:rsidR="00E75D62" w:rsidRPr="007A4CBB">
        <w:rPr>
          <w:rFonts w:ascii="Arial" w:hAnsi="Arial" w:cs="Arial"/>
        </w:rPr>
        <w:lastRenderedPageBreak/>
        <w:t xml:space="preserve">will be used to characterize the data sets properties. </w:t>
      </w:r>
      <w:r w:rsidR="00B40B1A" w:rsidRPr="007A4CBB">
        <w:rPr>
          <w:rFonts w:ascii="Arial" w:hAnsi="Arial" w:cs="Arial"/>
        </w:rPr>
        <w:t xml:space="preserve">In order to address the </w:t>
      </w:r>
      <w:r w:rsidR="002C5900" w:rsidRPr="007A4CBB">
        <w:rPr>
          <w:rFonts w:ascii="Arial" w:hAnsi="Arial" w:cs="Arial"/>
        </w:rPr>
        <w:t>method</w:t>
      </w:r>
      <w:r w:rsidR="00B40B1A" w:rsidRPr="007A4CBB">
        <w:rPr>
          <w:rFonts w:ascii="Arial" w:hAnsi="Arial" w:cs="Arial"/>
        </w:rPr>
        <w:t xml:space="preserve"> hypotheses and research questions, </w:t>
      </w:r>
      <w:r w:rsidR="0015027D" w:rsidRPr="007A4CBB">
        <w:rPr>
          <w:rFonts w:ascii="Arial" w:hAnsi="Arial" w:cs="Arial"/>
        </w:rPr>
        <w:t>an</w:t>
      </w:r>
      <w:r w:rsidR="00B40B1A" w:rsidRPr="007A4CBB">
        <w:rPr>
          <w:rFonts w:ascii="Arial" w:hAnsi="Arial" w:cs="Arial"/>
        </w:rPr>
        <w:t xml:space="preserve"> evaluation of existing research on the subject and review of related techniques adopted by different markets will take place to study their implementation and effectiveness determining how different markets are created, understanding how they work and how it can be utilized, how generated content can be implemented.</w:t>
      </w:r>
      <w:r w:rsidR="00B40B1A" w:rsidRPr="007A4CBB">
        <w:t xml:space="preserve"> </w:t>
      </w:r>
      <w:r w:rsidR="00B40B1A" w:rsidRPr="007A4CBB">
        <w:rPr>
          <w:rFonts w:ascii="Arial" w:hAnsi="Arial" w:cs="Arial"/>
        </w:rPr>
        <w:t>From the research conducted a combination of various techniques will be analysed and used to develop a prototype of the proposed project. The prototype will focus more on the forecasting of the market. Will also provide a detailed description of the data being used and how it was cleaned and split into training and testing models, additionally, gives a better understanding of the variables present within the research. Lastly, A detailed description of the implementation developed will be provided, in addition to the algorithms utilized. Further to this, metrics and accuracy measures are listed.</w:t>
      </w:r>
    </w:p>
    <w:p w14:paraId="0AF23516" w14:textId="77777777" w:rsidR="001867A8" w:rsidRPr="007A4CBB" w:rsidRDefault="001867A8" w:rsidP="00AE2CFF">
      <w:pPr>
        <w:spacing w:line="480" w:lineRule="auto"/>
        <w:rPr>
          <w:rFonts w:ascii="Arial" w:hAnsi="Arial" w:cs="Arial"/>
        </w:rPr>
      </w:pPr>
    </w:p>
    <w:p w14:paraId="34CE4587" w14:textId="37DD8A03" w:rsidR="00BD4AFB" w:rsidRPr="007A4CBB" w:rsidRDefault="00EF6281" w:rsidP="00AE2CFF">
      <w:pPr>
        <w:spacing w:line="480" w:lineRule="auto"/>
        <w:rPr>
          <w:rFonts w:ascii="Arial" w:hAnsi="Arial" w:cs="Arial"/>
          <w:b/>
          <w:bCs/>
        </w:rPr>
      </w:pPr>
      <w:r w:rsidRPr="007A4CBB">
        <w:rPr>
          <w:rFonts w:ascii="Arial" w:hAnsi="Arial" w:cs="Arial"/>
          <w:b/>
          <w:bCs/>
        </w:rPr>
        <w:t xml:space="preserve">1.2.2 </w:t>
      </w:r>
      <w:r w:rsidR="00BD4AFB" w:rsidRPr="007A4CBB">
        <w:rPr>
          <w:rFonts w:ascii="Arial" w:hAnsi="Arial" w:cs="Arial"/>
          <w:b/>
          <w:bCs/>
        </w:rPr>
        <w:t>Significance of this research</w:t>
      </w:r>
    </w:p>
    <w:p w14:paraId="39185545" w14:textId="261E6536" w:rsidR="008F4632" w:rsidRPr="007A4CBB" w:rsidRDefault="008F4632" w:rsidP="00AE2CFF">
      <w:pPr>
        <w:tabs>
          <w:tab w:val="left" w:pos="0"/>
        </w:tabs>
        <w:spacing w:after="0" w:line="480" w:lineRule="auto"/>
        <w:rPr>
          <w:rFonts w:ascii="Arial" w:hAnsi="Arial" w:cs="Arial"/>
          <w:iCs/>
        </w:rPr>
      </w:pPr>
      <w:r w:rsidRPr="007A4CBB">
        <w:rPr>
          <w:rFonts w:ascii="Arial" w:hAnsi="Arial" w:cs="Arial"/>
        </w:rPr>
        <w:t>The key objective of this research is how</w:t>
      </w:r>
      <w:r w:rsidR="00567C7A">
        <w:rPr>
          <w:rFonts w:ascii="Arial" w:hAnsi="Arial" w:cs="Arial"/>
        </w:rPr>
        <w:t xml:space="preserve"> machine learning</w:t>
      </w:r>
      <w:r w:rsidRPr="007A4CBB">
        <w:rPr>
          <w:rFonts w:ascii="Arial" w:hAnsi="Arial" w:cs="Arial"/>
          <w:iCs/>
        </w:rPr>
        <w:t xml:space="preserve"> maximises profits</w:t>
      </w:r>
      <w:r w:rsidR="00567C7A">
        <w:rPr>
          <w:rFonts w:ascii="Arial" w:hAnsi="Arial" w:cs="Arial"/>
          <w:iCs/>
        </w:rPr>
        <w:t>,</w:t>
      </w:r>
      <w:r w:rsidRPr="007A4CBB">
        <w:rPr>
          <w:rFonts w:ascii="Arial" w:hAnsi="Arial" w:cs="Arial"/>
          <w:iCs/>
        </w:rPr>
        <w:t xml:space="preserve"> by implementing machine learning to improve decision making from predictions using past data and current exchange rates. According to </w:t>
      </w:r>
      <w:r w:rsidRPr="007A4CBB">
        <w:rPr>
          <w:rFonts w:ascii="Arial" w:hAnsi="Arial" w:cs="Arial"/>
          <w:color w:val="000000"/>
          <w:shd w:val="clear" w:color="auto" w:fill="FFFFFF"/>
        </w:rPr>
        <w:t xml:space="preserve">Lasod and Pawar, </w:t>
      </w:r>
      <w:r w:rsidR="00CF16E4">
        <w:rPr>
          <w:rFonts w:ascii="Open Sans" w:hAnsi="Open Sans" w:cs="Open Sans"/>
          <w:color w:val="000000"/>
          <w:sz w:val="20"/>
          <w:szCs w:val="20"/>
          <w:shd w:val="clear" w:color="auto" w:fill="FFFFFF"/>
        </w:rPr>
        <w:t>[4]</w:t>
      </w:r>
      <w:r w:rsidRPr="008458A7">
        <w:rPr>
          <w:rFonts w:ascii="Open Sans" w:hAnsi="Open Sans" w:cs="Open Sans"/>
          <w:color w:val="000000"/>
          <w:shd w:val="clear" w:color="auto" w:fill="FFFFFF"/>
        </w:rPr>
        <w:t xml:space="preserve"> </w:t>
      </w:r>
      <w:r w:rsidRPr="007A4CBB">
        <w:rPr>
          <w:rFonts w:ascii="Arial" w:hAnsi="Arial" w:cs="Arial"/>
          <w:iCs/>
        </w:rPr>
        <w:t xml:space="preserve">many machine learning methods are employed in sentiment analysis for sentiment categorization. More individuals are expressing their feelings and thoughts on the internet and through various social media platforms. This has resulted in a rise in the amount of user created phrases carrying sentiment information, making it hard for humans to read and analyse them all. Thus, automatic analysis of opinions expressed on various web platforms is becoming progressively important for making effective decisions. However, it is also difficult because extracting emotions is a complex activity that requires understanding the content and capturing hidden sentiments in written text, which necessitates the study of new methods </w:t>
      </w:r>
      <w:r w:rsidR="00CF16E4">
        <w:rPr>
          <w:rFonts w:ascii="Open Sans" w:hAnsi="Open Sans" w:cs="Open Sans"/>
          <w:color w:val="000000"/>
          <w:sz w:val="20"/>
          <w:szCs w:val="20"/>
          <w:shd w:val="clear" w:color="auto" w:fill="FFFFFF"/>
        </w:rPr>
        <w:t>[5].</w:t>
      </w:r>
    </w:p>
    <w:p w14:paraId="758BFAE6" w14:textId="77777777" w:rsidR="008F4632" w:rsidRPr="007A4CBB" w:rsidRDefault="008F4632" w:rsidP="00AE2CFF">
      <w:pPr>
        <w:tabs>
          <w:tab w:val="left" w:pos="0"/>
        </w:tabs>
        <w:spacing w:after="0" w:line="480" w:lineRule="auto"/>
        <w:rPr>
          <w:rFonts w:ascii="Arial" w:hAnsi="Arial" w:cs="Arial"/>
          <w:iCs/>
          <w:color w:val="000000"/>
        </w:rPr>
      </w:pPr>
    </w:p>
    <w:p w14:paraId="16254AA9" w14:textId="77777777" w:rsidR="008F4632" w:rsidRPr="007A4CBB" w:rsidRDefault="008F4632" w:rsidP="00AE2CFF">
      <w:pPr>
        <w:tabs>
          <w:tab w:val="left" w:pos="0"/>
        </w:tabs>
        <w:spacing w:line="480" w:lineRule="auto"/>
        <w:rPr>
          <w:rFonts w:ascii="Arial" w:hAnsi="Arial" w:cs="Arial"/>
          <w:color w:val="000000"/>
        </w:rPr>
      </w:pPr>
      <w:r w:rsidRPr="007A4CBB">
        <w:rPr>
          <w:rFonts w:ascii="Arial" w:hAnsi="Arial" w:cs="Arial"/>
          <w:color w:val="000000"/>
        </w:rPr>
        <w:lastRenderedPageBreak/>
        <w:t xml:space="preserve">Also, more educated decisions could be made to boost the predicted number, returned by the system. When it comes to the actual implementation, the predictions would also be checked by industry experts in this field, to give feedback on the accuracy on the implemented solution. </w:t>
      </w:r>
    </w:p>
    <w:p w14:paraId="2FADE7AC" w14:textId="4A894C30" w:rsidR="008F4632" w:rsidRPr="007A4CBB" w:rsidRDefault="008F4632"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103CB72A" w14:textId="69AAF40F" w:rsidR="00CE3E8C" w:rsidRPr="007A4CBB" w:rsidRDefault="00CE3E8C" w:rsidP="00AE2CFF">
      <w:pPr>
        <w:tabs>
          <w:tab w:val="left" w:pos="0"/>
        </w:tabs>
        <w:spacing w:after="0" w:line="480" w:lineRule="auto"/>
        <w:rPr>
          <w:rFonts w:ascii="Arial" w:hAnsi="Arial" w:cs="Arial"/>
          <w:color w:val="000000"/>
        </w:rPr>
      </w:pPr>
    </w:p>
    <w:p w14:paraId="417C5358" w14:textId="7324AA3E" w:rsidR="008F4632" w:rsidRDefault="00CE3E8C" w:rsidP="00EC0C58">
      <w:pPr>
        <w:tabs>
          <w:tab w:val="left" w:pos="0"/>
        </w:tabs>
        <w:spacing w:line="480" w:lineRule="auto"/>
        <w:rPr>
          <w:rFonts w:ascii="Arial" w:hAnsi="Arial" w:cs="Arial"/>
        </w:rPr>
      </w:pPr>
      <w:r w:rsidRPr="007A4CBB">
        <w:rPr>
          <w:rFonts w:ascii="Arial" w:hAnsi="Arial" w:cs="Arial"/>
          <w:iCs/>
        </w:rPr>
        <w:t>This research can contribute to investigating the potential of various machine learning techniques within forex exchange and to detect whether exchange rates may be used to forecast stock movements. An additional contribute is to learn whether machine learning could potentially contribute to effective decision making within a forex exchange</w:t>
      </w:r>
      <w:r w:rsidRPr="007A4CBB">
        <w:rPr>
          <w:rFonts w:ascii="Arial" w:hAnsi="Arial" w:cs="Arial"/>
        </w:rPr>
        <w:t>.</w:t>
      </w:r>
    </w:p>
    <w:p w14:paraId="515C8C10" w14:textId="34D72E08" w:rsidR="00EC0C58" w:rsidRDefault="00EC0C58" w:rsidP="00EC0C58">
      <w:pPr>
        <w:tabs>
          <w:tab w:val="left" w:pos="0"/>
        </w:tabs>
        <w:spacing w:line="480" w:lineRule="auto"/>
        <w:rPr>
          <w:rFonts w:ascii="Arial" w:hAnsi="Arial" w:cs="Arial"/>
        </w:rPr>
      </w:pPr>
    </w:p>
    <w:p w14:paraId="3E0DA7C6" w14:textId="77777777" w:rsidR="00EC0C58" w:rsidRPr="007A4CBB" w:rsidRDefault="00EC0C58" w:rsidP="0028476B">
      <w:pPr>
        <w:tabs>
          <w:tab w:val="left" w:pos="0"/>
        </w:tabs>
        <w:spacing w:line="480" w:lineRule="auto"/>
        <w:rPr>
          <w:rFonts w:ascii="Arial" w:hAnsi="Arial" w:cs="Arial"/>
        </w:rPr>
      </w:pPr>
    </w:p>
    <w:p w14:paraId="110F353E" w14:textId="7AFF86A6" w:rsidR="00BD4AFB" w:rsidRPr="007A4CBB" w:rsidRDefault="005612EC" w:rsidP="00AE2CFF">
      <w:pPr>
        <w:spacing w:line="480" w:lineRule="auto"/>
        <w:rPr>
          <w:rFonts w:ascii="Arial" w:hAnsi="Arial" w:cs="Arial"/>
          <w:b/>
          <w:bCs/>
        </w:rPr>
      </w:pPr>
      <w:r w:rsidRPr="007A4CBB">
        <w:rPr>
          <w:rFonts w:ascii="Arial" w:hAnsi="Arial" w:cs="Arial"/>
          <w:b/>
          <w:bCs/>
        </w:rPr>
        <w:t xml:space="preserve">1.3 </w:t>
      </w:r>
      <w:r w:rsidR="00BD4AFB" w:rsidRPr="007A4CBB">
        <w:rPr>
          <w:rFonts w:ascii="Arial" w:hAnsi="Arial" w:cs="Arial"/>
          <w:b/>
          <w:bCs/>
        </w:rPr>
        <w:t>Importance of research</w:t>
      </w:r>
    </w:p>
    <w:p w14:paraId="4C913C01" w14:textId="7ECF21ED" w:rsidR="00420D7B" w:rsidRPr="007A4CBB" w:rsidRDefault="0048463F" w:rsidP="00AE2CFF">
      <w:pPr>
        <w:tabs>
          <w:tab w:val="left" w:pos="0"/>
        </w:tabs>
        <w:spacing w:line="480" w:lineRule="auto"/>
        <w:ind w:hanging="2"/>
        <w:rPr>
          <w:rFonts w:ascii="Arial" w:hAnsi="Arial" w:cs="Arial"/>
          <w:color w:val="000000"/>
        </w:rPr>
      </w:pPr>
      <w:r w:rsidRPr="007A4CBB">
        <w:rPr>
          <w:rFonts w:ascii="Arial" w:hAnsi="Arial" w:cs="Arial"/>
          <w:color w:val="000000"/>
        </w:rPr>
        <w:t>This research is important for several reasons.</w:t>
      </w:r>
      <w:r w:rsidR="00420D7B" w:rsidRPr="007A4CBB">
        <w:rPr>
          <w:rFonts w:ascii="Arial" w:hAnsi="Arial" w:cs="Arial"/>
          <w:color w:val="000000"/>
        </w:rPr>
        <w:t xml:space="preserve"> Firstly, the researcher has a great interest in both software and business aspects. As a business analytics student:</w:t>
      </w:r>
    </w:p>
    <w:p w14:paraId="7AB7D80A"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It is a great opportunity to develop a project-based on both software sector and business sector combined.</w:t>
      </w:r>
    </w:p>
    <w:p w14:paraId="79E7E420"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 xml:space="preserve">Using different techniques of analysing the effects of forecasting on the market. </w:t>
      </w:r>
    </w:p>
    <w:p w14:paraId="5027A06D" w14:textId="77777777" w:rsidR="00420D7B" w:rsidRPr="007A4CBB" w:rsidRDefault="00420D7B" w:rsidP="0028476B">
      <w:pPr>
        <w:tabs>
          <w:tab w:val="left" w:pos="0"/>
        </w:tabs>
        <w:spacing w:after="200" w:line="480" w:lineRule="auto"/>
        <w:rPr>
          <w:rFonts w:ascii="Arial" w:hAnsi="Arial" w:cs="Arial"/>
          <w:iCs/>
          <w:color w:val="000000"/>
        </w:rPr>
      </w:pPr>
      <w:r w:rsidRPr="007A4CBB">
        <w:rPr>
          <w:rFonts w:ascii="Arial" w:hAnsi="Arial" w:cs="Arial"/>
          <w:iCs/>
          <w:color w:val="000000"/>
        </w:rPr>
        <w:t>Over the years a huge difference has been seen in the forex market, so this project can show different types of development and present figures of how a market is doing.</w:t>
      </w:r>
    </w:p>
    <w:p w14:paraId="280BB82B" w14:textId="77777777" w:rsidR="00C65310" w:rsidRPr="0028476B" w:rsidRDefault="00C65310" w:rsidP="0028476B">
      <w:pPr>
        <w:tabs>
          <w:tab w:val="left" w:pos="0"/>
        </w:tabs>
        <w:spacing w:line="480" w:lineRule="auto"/>
        <w:rPr>
          <w:rFonts w:ascii="Arial" w:hAnsi="Arial" w:cs="Arial"/>
          <w:color w:val="000000"/>
        </w:rPr>
      </w:pPr>
      <w:r w:rsidRPr="0028476B">
        <w:rPr>
          <w:rFonts w:ascii="Arial" w:hAnsi="Arial" w:cs="Arial"/>
          <w:color w:val="000000"/>
        </w:rPr>
        <w:lastRenderedPageBreak/>
        <w:t xml:space="preserve">Secondly, Machine Learning is an emerging technology within the Artificial Intelligence field. The researcher has an interest into understanding how machine learning techniques work, the requirements of making a good machine learning system, their methods and uses. </w:t>
      </w:r>
    </w:p>
    <w:p w14:paraId="2A716407" w14:textId="60A40322" w:rsidR="00C65310" w:rsidRPr="0028476B" w:rsidRDefault="00C65310" w:rsidP="0028476B">
      <w:pPr>
        <w:tabs>
          <w:tab w:val="left" w:pos="0"/>
        </w:tabs>
        <w:spacing w:after="0" w:line="480" w:lineRule="auto"/>
        <w:rPr>
          <w:rFonts w:ascii="Arial" w:hAnsi="Arial" w:cs="Arial"/>
          <w:i/>
          <w:color w:val="000000"/>
        </w:rPr>
      </w:pPr>
      <w:r w:rsidRPr="0028476B">
        <w:rPr>
          <w:rFonts w:ascii="Arial" w:hAnsi="Arial" w:cs="Arial"/>
          <w:color w:val="000000"/>
        </w:rPr>
        <w:t>Machine Learning has been applied in many sectors even in Bioinformatics and for various applications like weather predictions. There is few research on the study of Machine Learning when it comes to predicting potential trading but not in a great depth. Therefore, this will allow the researcher to delve in more profundity into this.</w:t>
      </w:r>
    </w:p>
    <w:p w14:paraId="246CAAD5" w14:textId="77777777" w:rsidR="003714A9" w:rsidRPr="007A4CBB" w:rsidRDefault="003714A9" w:rsidP="00AE2CFF">
      <w:pPr>
        <w:tabs>
          <w:tab w:val="left" w:pos="0"/>
        </w:tabs>
        <w:spacing w:after="0" w:line="480" w:lineRule="auto"/>
        <w:rPr>
          <w:rFonts w:ascii="Arial" w:hAnsi="Arial" w:cs="Arial"/>
          <w:color w:val="000000"/>
        </w:rPr>
      </w:pPr>
      <w:r w:rsidRPr="007A4CBB">
        <w:rPr>
          <w:rFonts w:ascii="Arial" w:hAnsi="Arial" w:cs="Arial"/>
          <w:color w:val="000000"/>
        </w:rPr>
        <w:t xml:space="preserve">Furthermore, this study can be used as a reference by other researchers conducting similar studies, in other words to obtain the relevant and sustainable information about the use of machine learning techniques or it can be also used as a reading material for any person who is interested in this area of study. </w:t>
      </w:r>
    </w:p>
    <w:p w14:paraId="5C3719E1" w14:textId="77777777" w:rsidR="003714A9" w:rsidRPr="007A4CBB" w:rsidRDefault="003714A9" w:rsidP="00AE2CFF">
      <w:pPr>
        <w:spacing w:line="480" w:lineRule="auto"/>
        <w:rPr>
          <w:rFonts w:ascii="Arial" w:hAnsi="Arial" w:cs="Arial"/>
        </w:rPr>
      </w:pPr>
    </w:p>
    <w:p w14:paraId="78AA8C72" w14:textId="77777777" w:rsidR="00835243" w:rsidRPr="007A4CBB" w:rsidRDefault="00835243" w:rsidP="00AE2CFF">
      <w:pPr>
        <w:spacing w:line="480" w:lineRule="auto"/>
        <w:rPr>
          <w:rFonts w:ascii="Arial" w:hAnsi="Arial" w:cs="Arial"/>
          <w:b/>
          <w:bCs/>
        </w:rPr>
      </w:pPr>
    </w:p>
    <w:p w14:paraId="6C2839FA" w14:textId="604610CE" w:rsidR="00BD4AFB" w:rsidRPr="007A4CBB" w:rsidRDefault="005612EC" w:rsidP="00AE2CFF">
      <w:pPr>
        <w:spacing w:line="480" w:lineRule="auto"/>
        <w:rPr>
          <w:rFonts w:ascii="Arial" w:hAnsi="Arial" w:cs="Arial"/>
          <w:b/>
          <w:bCs/>
        </w:rPr>
      </w:pPr>
      <w:r w:rsidRPr="007A4CBB">
        <w:rPr>
          <w:rFonts w:ascii="Arial" w:hAnsi="Arial" w:cs="Arial"/>
          <w:b/>
          <w:bCs/>
        </w:rPr>
        <w:t xml:space="preserve">1.4 </w:t>
      </w:r>
      <w:r w:rsidR="00BD4AFB" w:rsidRPr="007A4CBB">
        <w:rPr>
          <w:rFonts w:ascii="Arial" w:hAnsi="Arial" w:cs="Arial"/>
          <w:b/>
          <w:bCs/>
        </w:rPr>
        <w:t>Research Boundaries</w:t>
      </w:r>
    </w:p>
    <w:p w14:paraId="0DE58543" w14:textId="67831F79" w:rsidR="005A1ABA" w:rsidRDefault="005A1ABA" w:rsidP="00AE2CFF">
      <w:pPr>
        <w:spacing w:line="480" w:lineRule="auto"/>
        <w:rPr>
          <w:rFonts w:ascii="Arial" w:hAnsi="Arial" w:cs="Arial"/>
          <w:color w:val="000000"/>
        </w:rPr>
      </w:pPr>
      <w:r w:rsidRPr="007A4CBB">
        <w:rPr>
          <w:rFonts w:ascii="Arial" w:hAnsi="Arial" w:cs="Arial"/>
        </w:rPr>
        <w:t xml:space="preserve">The context of this research </w:t>
      </w:r>
      <w:r w:rsidR="00632E5E" w:rsidRPr="007A4CBB">
        <w:rPr>
          <w:rFonts w:ascii="Arial" w:hAnsi="Arial" w:cs="Arial"/>
        </w:rPr>
        <w:t xml:space="preserve">is can Machine learning be used to predict the outcome of </w:t>
      </w:r>
      <w:r w:rsidR="00835243" w:rsidRPr="007A4CBB">
        <w:rPr>
          <w:rFonts w:ascii="Arial" w:hAnsi="Arial" w:cs="Arial"/>
        </w:rPr>
        <w:t>the forex exchange market</w:t>
      </w:r>
      <w:r w:rsidR="00AA435A" w:rsidRPr="007A4CBB">
        <w:rPr>
          <w:rFonts w:ascii="Arial" w:hAnsi="Arial" w:cs="Arial"/>
        </w:rPr>
        <w:t xml:space="preserve">. </w:t>
      </w:r>
      <w:r w:rsidR="009A5731" w:rsidRPr="007A4CBB">
        <w:rPr>
          <w:rFonts w:ascii="Arial" w:hAnsi="Arial" w:cs="Arial"/>
        </w:rPr>
        <w:t xml:space="preserve">This research will cover how </w:t>
      </w:r>
      <w:r w:rsidR="009A5731" w:rsidRPr="007A4CBB">
        <w:rPr>
          <w:rFonts w:ascii="Arial" w:hAnsi="Arial" w:cs="Arial"/>
          <w:color w:val="000000"/>
        </w:rPr>
        <w:t>Machine learning has the benefit of being able to evaluate massive amounts of data and uncover unique trends and patterns by comprehending different sorts of behaviours to assist cater to the proper outcomes</w:t>
      </w:r>
      <w:r w:rsidR="00FF3ECF" w:rsidRPr="007A4CBB">
        <w:rPr>
          <w:rFonts w:ascii="Arial" w:hAnsi="Arial" w:cs="Arial"/>
          <w:color w:val="000000"/>
        </w:rPr>
        <w:t xml:space="preserve"> and it will not cover other data </w:t>
      </w:r>
      <w:r w:rsidR="00814EC1" w:rsidRPr="007A4CBB">
        <w:rPr>
          <w:rFonts w:ascii="Arial" w:hAnsi="Arial" w:cs="Arial"/>
          <w:color w:val="000000"/>
        </w:rPr>
        <w:t xml:space="preserve">but only forex exchange data. </w:t>
      </w:r>
      <w:r w:rsidR="00FC3466">
        <w:rPr>
          <w:rFonts w:ascii="Arial" w:hAnsi="Arial" w:cs="Arial"/>
          <w:color w:val="000000"/>
        </w:rPr>
        <w:t xml:space="preserve">Reinforcement machine learning techniques will not be used in this project. </w:t>
      </w:r>
      <w:r w:rsidR="00464652">
        <w:rPr>
          <w:rFonts w:ascii="Arial" w:hAnsi="Arial" w:cs="Arial"/>
          <w:color w:val="000000"/>
        </w:rPr>
        <w:t xml:space="preserve">In this study a deep </w:t>
      </w:r>
      <w:r w:rsidR="00F76E09">
        <w:rPr>
          <w:rFonts w:ascii="Arial" w:hAnsi="Arial" w:cs="Arial"/>
          <w:color w:val="000000"/>
        </w:rPr>
        <w:t>learning-based</w:t>
      </w:r>
      <w:r w:rsidR="00464652">
        <w:rPr>
          <w:rFonts w:ascii="Arial" w:hAnsi="Arial" w:cs="Arial"/>
          <w:color w:val="000000"/>
        </w:rPr>
        <w:t xml:space="preserve"> model integrated with sentiment analysis will be </w:t>
      </w:r>
      <w:r w:rsidR="002A1E22">
        <w:rPr>
          <w:rFonts w:ascii="Arial" w:hAnsi="Arial" w:cs="Arial"/>
          <w:color w:val="000000"/>
        </w:rPr>
        <w:t>implemented</w:t>
      </w:r>
      <w:r w:rsidR="00464652">
        <w:rPr>
          <w:rFonts w:ascii="Arial" w:hAnsi="Arial" w:cs="Arial"/>
          <w:color w:val="000000"/>
        </w:rPr>
        <w:t xml:space="preserve"> for forex prediction. The prototype will be trained to predict the market prices of several markets based on the dataset given. Sentiment analysis will be amalgamated into the dataset consisting of financial news headlines. Additionally, </w:t>
      </w:r>
      <w:r w:rsidR="002A1E22">
        <w:rPr>
          <w:rFonts w:ascii="Arial" w:hAnsi="Arial" w:cs="Arial"/>
          <w:color w:val="000000"/>
        </w:rPr>
        <w:t>deep learning will be used to compare and construct various techniques in forex price predictions.</w:t>
      </w:r>
    </w:p>
    <w:p w14:paraId="2C5B6131" w14:textId="77777777" w:rsidR="00E07C34" w:rsidRPr="007A4CBB" w:rsidRDefault="00E07C34" w:rsidP="00AE2CFF">
      <w:pPr>
        <w:spacing w:line="480" w:lineRule="auto"/>
        <w:rPr>
          <w:rFonts w:ascii="Arial" w:hAnsi="Arial" w:cs="Arial"/>
        </w:rPr>
      </w:pPr>
    </w:p>
    <w:p w14:paraId="05EDA230" w14:textId="5FC61435" w:rsidR="00BD4AFB" w:rsidRPr="007A4CBB" w:rsidRDefault="009219F2" w:rsidP="00AE2CFF">
      <w:pPr>
        <w:spacing w:line="480" w:lineRule="auto"/>
        <w:rPr>
          <w:rFonts w:ascii="Arial" w:hAnsi="Arial" w:cs="Arial"/>
          <w:b/>
          <w:bCs/>
        </w:rPr>
      </w:pPr>
      <w:r w:rsidRPr="007A4CBB">
        <w:rPr>
          <w:rFonts w:ascii="Arial" w:hAnsi="Arial" w:cs="Arial"/>
          <w:b/>
          <w:bCs/>
        </w:rPr>
        <w:lastRenderedPageBreak/>
        <w:t xml:space="preserve">1.5 </w:t>
      </w:r>
      <w:r w:rsidR="00BD4AFB" w:rsidRPr="007A4CBB">
        <w:rPr>
          <w:rFonts w:ascii="Arial" w:hAnsi="Arial" w:cs="Arial"/>
          <w:b/>
          <w:bCs/>
        </w:rPr>
        <w:t>Research Outline</w:t>
      </w:r>
    </w:p>
    <w:p w14:paraId="16D9279B" w14:textId="1DAEA724" w:rsidR="00862BCB" w:rsidRDefault="00862BCB" w:rsidP="00AE2CFF">
      <w:pPr>
        <w:spacing w:line="480" w:lineRule="auto"/>
        <w:rPr>
          <w:rFonts w:ascii="Arial" w:hAnsi="Arial" w:cs="Arial"/>
        </w:rPr>
      </w:pPr>
      <w:r w:rsidRPr="007A4CBB">
        <w:rPr>
          <w:rFonts w:ascii="Arial" w:hAnsi="Arial" w:cs="Arial"/>
        </w:rPr>
        <w:t>This research will contain the following chapters:</w:t>
      </w:r>
    </w:p>
    <w:p w14:paraId="504EC44D" w14:textId="77777777" w:rsidR="00E07C34" w:rsidRPr="007A4CBB" w:rsidRDefault="00E07C34" w:rsidP="00AE2CFF">
      <w:pPr>
        <w:spacing w:line="480" w:lineRule="auto"/>
        <w:rPr>
          <w:rFonts w:ascii="Arial" w:hAnsi="Arial" w:cs="Arial"/>
        </w:rPr>
      </w:pPr>
    </w:p>
    <w:p w14:paraId="2B17AADF" w14:textId="59D39F77" w:rsidR="00862BCB" w:rsidRPr="007A4CBB" w:rsidRDefault="009219F2" w:rsidP="00AE2CFF">
      <w:pPr>
        <w:spacing w:line="480" w:lineRule="auto"/>
        <w:rPr>
          <w:rFonts w:ascii="Arial" w:hAnsi="Arial" w:cs="Arial"/>
          <w:b/>
          <w:bCs/>
        </w:rPr>
      </w:pPr>
      <w:r w:rsidRPr="007A4CBB">
        <w:rPr>
          <w:rFonts w:ascii="Arial" w:hAnsi="Arial" w:cs="Arial"/>
          <w:b/>
          <w:bCs/>
        </w:rPr>
        <w:t xml:space="preserve">1. </w:t>
      </w:r>
      <w:r w:rsidR="003447CF" w:rsidRPr="007A4CBB">
        <w:rPr>
          <w:rFonts w:ascii="Arial" w:hAnsi="Arial" w:cs="Arial"/>
          <w:b/>
          <w:bCs/>
        </w:rPr>
        <w:t>Introduction</w:t>
      </w:r>
      <w:r w:rsidR="007A582B" w:rsidRPr="007A4CBB">
        <w:rPr>
          <w:rFonts w:ascii="Arial" w:hAnsi="Arial" w:cs="Arial"/>
          <w:b/>
          <w:bCs/>
        </w:rPr>
        <w:t>:</w:t>
      </w:r>
    </w:p>
    <w:p w14:paraId="4BA454A9" w14:textId="77777777" w:rsidR="00DA54A2" w:rsidRDefault="00E7229C" w:rsidP="00AE2CFF">
      <w:pPr>
        <w:spacing w:line="480" w:lineRule="auto"/>
        <w:rPr>
          <w:rFonts w:ascii="Arial" w:hAnsi="Arial" w:cs="Arial"/>
        </w:rPr>
      </w:pPr>
      <w:r w:rsidRPr="007A4CBB">
        <w:rPr>
          <w:rFonts w:ascii="Arial" w:hAnsi="Arial" w:cs="Arial"/>
        </w:rPr>
        <w:t>This chapter has given an overview of the research topic chosen. This chapter included Research Background, Research Purpose, Hypothesis and Research Questions, Significance of this Research, Importance of Research, Research Boundaries and Research Outline and Conclusion.</w:t>
      </w:r>
    </w:p>
    <w:p w14:paraId="04914F70" w14:textId="245AD4D9" w:rsidR="00D24EEE" w:rsidRPr="007A4CBB" w:rsidRDefault="00D24EEE" w:rsidP="00AE2CFF">
      <w:pPr>
        <w:spacing w:line="480" w:lineRule="auto"/>
        <w:rPr>
          <w:rFonts w:ascii="Arial" w:hAnsi="Arial" w:cs="Arial"/>
          <w:b/>
          <w:bCs/>
        </w:rPr>
      </w:pPr>
      <w:r w:rsidRPr="007A4CBB">
        <w:rPr>
          <w:rFonts w:ascii="Arial" w:hAnsi="Arial" w:cs="Arial"/>
          <w:b/>
          <w:bCs/>
        </w:rPr>
        <w:t>2</w:t>
      </w:r>
      <w:r w:rsidR="009219F2" w:rsidRPr="007A4CBB">
        <w:rPr>
          <w:rFonts w:ascii="Arial" w:hAnsi="Arial" w:cs="Arial"/>
          <w:b/>
          <w:bCs/>
        </w:rPr>
        <w:t>.</w:t>
      </w:r>
      <w:r w:rsidRPr="007A4CBB">
        <w:rPr>
          <w:rFonts w:ascii="Arial" w:hAnsi="Arial" w:cs="Arial"/>
          <w:b/>
          <w:bCs/>
        </w:rPr>
        <w:t xml:space="preserve"> Literature Review</w:t>
      </w:r>
      <w:r w:rsidR="007A582B" w:rsidRPr="007A4CBB">
        <w:rPr>
          <w:rFonts w:ascii="Arial" w:hAnsi="Arial" w:cs="Arial"/>
          <w:b/>
          <w:bCs/>
        </w:rPr>
        <w:t>:</w:t>
      </w:r>
    </w:p>
    <w:p w14:paraId="1BA36529" w14:textId="72148341" w:rsidR="005B449F" w:rsidRPr="003E28F8" w:rsidRDefault="001D632C" w:rsidP="00AE2CFF">
      <w:pPr>
        <w:spacing w:line="480" w:lineRule="auto"/>
        <w:rPr>
          <w:rFonts w:ascii="Arial" w:hAnsi="Arial" w:cs="Arial"/>
        </w:rPr>
      </w:pPr>
      <w:r w:rsidRPr="003E28F8">
        <w:rPr>
          <w:rFonts w:ascii="Arial" w:hAnsi="Arial" w:cs="Arial"/>
        </w:rPr>
        <w:t xml:space="preserve">This chapter will give an overview of the literature that is related to the research topic chosen. This chapter will </w:t>
      </w:r>
      <w:r w:rsidR="000D4756" w:rsidRPr="003E28F8">
        <w:rPr>
          <w:rFonts w:ascii="Arial" w:hAnsi="Arial" w:cs="Arial"/>
        </w:rPr>
        <w:t>include</w:t>
      </w:r>
      <w:r w:rsidR="00A04DAA" w:rsidRPr="003E28F8">
        <w:rPr>
          <w:rFonts w:ascii="Arial" w:hAnsi="Arial" w:cs="Arial"/>
        </w:rPr>
        <w:t xml:space="preserve"> introduction,</w:t>
      </w:r>
      <w:r w:rsidR="0095294C" w:rsidRPr="003E28F8">
        <w:rPr>
          <w:rFonts w:ascii="Arial" w:hAnsi="Arial" w:cs="Arial"/>
        </w:rPr>
        <w:t xml:space="preserve"> forex, dealing stocks, </w:t>
      </w:r>
      <w:r w:rsidR="00BA2893" w:rsidRPr="003E28F8">
        <w:rPr>
          <w:rFonts w:ascii="Arial" w:hAnsi="Arial" w:cs="Arial"/>
        </w:rPr>
        <w:t xml:space="preserve">types of trading markets, types of forex analysis, </w:t>
      </w:r>
      <w:r w:rsidR="00361B7F" w:rsidRPr="003E28F8">
        <w:rPr>
          <w:rFonts w:ascii="Arial" w:hAnsi="Arial" w:cs="Arial"/>
        </w:rPr>
        <w:t xml:space="preserve">machine learning, supervised learning, unsupervised learning, </w:t>
      </w:r>
      <w:r w:rsidR="006D138F" w:rsidRPr="003E28F8">
        <w:rPr>
          <w:rFonts w:ascii="Arial" w:hAnsi="Arial" w:cs="Arial"/>
        </w:rPr>
        <w:t>neural networks, deep learning networks, recurrent neural networks</w:t>
      </w:r>
      <w:r w:rsidR="00532592" w:rsidRPr="003E28F8">
        <w:rPr>
          <w:rFonts w:ascii="Arial" w:hAnsi="Arial" w:cs="Arial"/>
        </w:rPr>
        <w:t xml:space="preserve">, long </w:t>
      </w:r>
      <w:r w:rsidR="005B449F" w:rsidRPr="003E28F8">
        <w:rPr>
          <w:rFonts w:ascii="Arial" w:hAnsi="Arial" w:cs="Arial"/>
        </w:rPr>
        <w:t>short-term</w:t>
      </w:r>
      <w:r w:rsidR="00532592" w:rsidRPr="003E28F8">
        <w:rPr>
          <w:rFonts w:ascii="Arial" w:hAnsi="Arial" w:cs="Arial"/>
        </w:rPr>
        <w:t xml:space="preserve"> memory </w:t>
      </w:r>
      <w:r w:rsidR="005B449F" w:rsidRPr="003E28F8">
        <w:rPr>
          <w:rFonts w:ascii="Arial" w:hAnsi="Arial" w:cs="Arial"/>
        </w:rPr>
        <w:t>networks</w:t>
      </w:r>
      <w:r w:rsidR="00532592" w:rsidRPr="003E28F8">
        <w:rPr>
          <w:rFonts w:ascii="Arial" w:hAnsi="Arial" w:cs="Arial"/>
        </w:rPr>
        <w:t>,</w:t>
      </w:r>
      <w:r w:rsidR="006B0346" w:rsidRPr="003E28F8">
        <w:rPr>
          <w:rFonts w:ascii="Arial" w:hAnsi="Arial" w:cs="Arial"/>
        </w:rPr>
        <w:t xml:space="preserve"> </w:t>
      </w:r>
      <w:r w:rsidR="005B449F" w:rsidRPr="003E28F8">
        <w:rPr>
          <w:rFonts w:ascii="Arial" w:hAnsi="Arial" w:cs="Arial"/>
        </w:rPr>
        <w:t xml:space="preserve">and </w:t>
      </w:r>
      <w:r w:rsidR="00342B00" w:rsidRPr="003E28F8">
        <w:rPr>
          <w:rFonts w:ascii="Arial" w:hAnsi="Arial" w:cs="Arial"/>
        </w:rPr>
        <w:t xml:space="preserve">natural language processing. </w:t>
      </w:r>
      <w:r w:rsidR="00532592" w:rsidRPr="003E28F8">
        <w:rPr>
          <w:rFonts w:ascii="Arial" w:hAnsi="Arial" w:cs="Arial"/>
        </w:rPr>
        <w:t xml:space="preserve"> </w:t>
      </w:r>
    </w:p>
    <w:p w14:paraId="131B6A2E" w14:textId="5492B7D6" w:rsidR="003447CF" w:rsidRPr="007A4CBB" w:rsidRDefault="005A5411" w:rsidP="00AE2CFF">
      <w:pPr>
        <w:spacing w:line="480" w:lineRule="auto"/>
        <w:rPr>
          <w:rFonts w:ascii="Arial" w:hAnsi="Arial" w:cs="Arial"/>
          <w:b/>
          <w:bCs/>
        </w:rPr>
      </w:pPr>
      <w:r w:rsidRPr="007A4CBB">
        <w:rPr>
          <w:rFonts w:ascii="Arial" w:hAnsi="Arial" w:cs="Arial"/>
          <w:b/>
          <w:bCs/>
        </w:rPr>
        <w:t>3</w:t>
      </w:r>
      <w:r w:rsidR="009219F2" w:rsidRPr="007A4CBB">
        <w:rPr>
          <w:rFonts w:ascii="Arial" w:hAnsi="Arial" w:cs="Arial"/>
          <w:b/>
          <w:bCs/>
        </w:rPr>
        <w:t>.</w:t>
      </w:r>
      <w:r w:rsidRPr="007A4CBB">
        <w:rPr>
          <w:rFonts w:ascii="Arial" w:hAnsi="Arial" w:cs="Arial"/>
          <w:b/>
          <w:bCs/>
        </w:rPr>
        <w:t xml:space="preserve"> Research Methodology:</w:t>
      </w:r>
    </w:p>
    <w:p w14:paraId="071CEA31" w14:textId="77777777" w:rsidR="005B449F" w:rsidRDefault="003120D8" w:rsidP="00AE2CFF">
      <w:pPr>
        <w:spacing w:line="480" w:lineRule="auto"/>
        <w:rPr>
          <w:rFonts w:ascii="Arial" w:hAnsi="Arial" w:cs="Arial"/>
        </w:rPr>
      </w:pPr>
      <w:r w:rsidRPr="007A4CBB">
        <w:rPr>
          <w:rFonts w:ascii="Arial" w:hAnsi="Arial" w:cs="Arial"/>
        </w:rPr>
        <w:t>This chapter will discuss the methodology used for the research topic chosen. This chapter will include: Research Strategy, Data Collection Methods and Tools, Prototype, Pilot Testing, Errors and Ethical Considerations and Conclusion.</w:t>
      </w:r>
    </w:p>
    <w:p w14:paraId="79B9BE77" w14:textId="2751C5C5" w:rsidR="00BD725C" w:rsidRPr="007A4CBB" w:rsidRDefault="00BD725C" w:rsidP="00AE2CFF">
      <w:pPr>
        <w:spacing w:line="480" w:lineRule="auto"/>
        <w:rPr>
          <w:rFonts w:ascii="Arial" w:hAnsi="Arial" w:cs="Arial"/>
          <w:b/>
          <w:bCs/>
        </w:rPr>
      </w:pPr>
      <w:r w:rsidRPr="007A4CBB">
        <w:rPr>
          <w:rFonts w:ascii="Arial" w:hAnsi="Arial" w:cs="Arial"/>
          <w:b/>
          <w:bCs/>
        </w:rPr>
        <w:t>4</w:t>
      </w:r>
      <w:r w:rsidR="009219F2" w:rsidRPr="007A4CBB">
        <w:rPr>
          <w:rFonts w:ascii="Arial" w:hAnsi="Arial" w:cs="Arial"/>
          <w:b/>
          <w:bCs/>
        </w:rPr>
        <w:t>.</w:t>
      </w:r>
      <w:r w:rsidRPr="007A4CBB">
        <w:rPr>
          <w:rFonts w:ascii="Arial" w:hAnsi="Arial" w:cs="Arial"/>
          <w:b/>
          <w:bCs/>
        </w:rPr>
        <w:t xml:space="preserve"> </w:t>
      </w:r>
      <w:r w:rsidR="000E4452" w:rsidRPr="007A4CBB">
        <w:rPr>
          <w:rFonts w:ascii="Arial" w:hAnsi="Arial" w:cs="Arial"/>
          <w:b/>
          <w:bCs/>
        </w:rPr>
        <w:t>Analysis of Results and Discussion</w:t>
      </w:r>
      <w:r w:rsidR="002E07F2" w:rsidRPr="007A4CBB">
        <w:rPr>
          <w:rFonts w:ascii="Arial" w:hAnsi="Arial" w:cs="Arial"/>
          <w:b/>
          <w:bCs/>
        </w:rPr>
        <w:t>:</w:t>
      </w:r>
    </w:p>
    <w:p w14:paraId="06310569" w14:textId="2A966C47" w:rsidR="005B449F" w:rsidRDefault="000343BD" w:rsidP="00AE2CFF">
      <w:pPr>
        <w:spacing w:line="480" w:lineRule="auto"/>
        <w:rPr>
          <w:rFonts w:ascii="Arial" w:hAnsi="Arial" w:cs="Arial"/>
        </w:rPr>
      </w:pPr>
      <w:r w:rsidRPr="007A4CBB">
        <w:rPr>
          <w:rFonts w:ascii="Arial" w:hAnsi="Arial" w:cs="Arial"/>
        </w:rPr>
        <w:t xml:space="preserve">This chapter will contain the data analysis methods used throughout this research and the Analysis of the data gathered. This chapter will include </w:t>
      </w:r>
      <w:r w:rsidR="005B449F">
        <w:rPr>
          <w:rFonts w:ascii="Arial" w:hAnsi="Arial" w:cs="Arial"/>
        </w:rPr>
        <w:t xml:space="preserve">the </w:t>
      </w:r>
      <w:r w:rsidRPr="007A4CBB">
        <w:rPr>
          <w:rFonts w:ascii="Arial" w:hAnsi="Arial" w:cs="Arial"/>
        </w:rPr>
        <w:t xml:space="preserve">Data Analysis Method, Analysis and Discussion of the Online Survey, Analysis and Discussion of the Experiment, Analysis and Discussion in relation to the Literature and Analysis and Discussion in relation to the Hypothesis and Research and Conclusion. </w:t>
      </w:r>
    </w:p>
    <w:p w14:paraId="35F47162" w14:textId="66E4DED8" w:rsidR="000C337B" w:rsidRPr="007A4CBB" w:rsidRDefault="000C337B" w:rsidP="00AE2CFF">
      <w:pPr>
        <w:spacing w:line="480" w:lineRule="auto"/>
        <w:rPr>
          <w:rFonts w:ascii="Arial" w:hAnsi="Arial" w:cs="Arial"/>
          <w:b/>
          <w:bCs/>
        </w:rPr>
      </w:pPr>
      <w:r w:rsidRPr="007A4CBB">
        <w:rPr>
          <w:rFonts w:ascii="Arial" w:hAnsi="Arial" w:cs="Arial"/>
          <w:b/>
          <w:bCs/>
        </w:rPr>
        <w:lastRenderedPageBreak/>
        <w:t>5</w:t>
      </w:r>
      <w:r w:rsidR="009219F2" w:rsidRPr="007A4CBB">
        <w:rPr>
          <w:rFonts w:ascii="Arial" w:hAnsi="Arial" w:cs="Arial"/>
          <w:b/>
          <w:bCs/>
        </w:rPr>
        <w:t>.</w:t>
      </w:r>
      <w:r w:rsidRPr="007A4CBB">
        <w:rPr>
          <w:rFonts w:ascii="Arial" w:hAnsi="Arial" w:cs="Arial"/>
          <w:b/>
          <w:bCs/>
        </w:rPr>
        <w:t xml:space="preserve"> </w:t>
      </w:r>
      <w:r w:rsidR="007A5BFB" w:rsidRPr="007A4CBB">
        <w:rPr>
          <w:rFonts w:ascii="Arial" w:hAnsi="Arial" w:cs="Arial"/>
          <w:b/>
          <w:bCs/>
        </w:rPr>
        <w:t>Conclusions and Recommendations</w:t>
      </w:r>
      <w:r w:rsidR="002E07F2" w:rsidRPr="007A4CBB">
        <w:rPr>
          <w:rFonts w:ascii="Arial" w:hAnsi="Arial" w:cs="Arial"/>
          <w:b/>
          <w:bCs/>
        </w:rPr>
        <w:t>:</w:t>
      </w:r>
    </w:p>
    <w:p w14:paraId="754643C0" w14:textId="5612B90B" w:rsidR="005B449F" w:rsidRDefault="00C876B3" w:rsidP="00AE2CFF">
      <w:pPr>
        <w:spacing w:line="480" w:lineRule="auto"/>
        <w:rPr>
          <w:rFonts w:ascii="Arial" w:hAnsi="Arial" w:cs="Arial"/>
        </w:rPr>
      </w:pPr>
      <w:r w:rsidRPr="007A4CBB">
        <w:rPr>
          <w:rFonts w:ascii="Arial" w:hAnsi="Arial" w:cs="Arial"/>
        </w:rPr>
        <w:t xml:space="preserve">This chapter will give an overview of </w:t>
      </w:r>
      <w:r w:rsidR="00DA54A2">
        <w:rPr>
          <w:rFonts w:ascii="Arial" w:hAnsi="Arial" w:cs="Arial"/>
        </w:rPr>
        <w:t xml:space="preserve">the </w:t>
      </w:r>
      <w:r w:rsidRPr="007A4CBB">
        <w:rPr>
          <w:rFonts w:ascii="Arial" w:hAnsi="Arial" w:cs="Arial"/>
        </w:rPr>
        <w:t xml:space="preserve">recommendations and </w:t>
      </w:r>
      <w:r w:rsidR="00DA54A2">
        <w:rPr>
          <w:rFonts w:ascii="Arial" w:hAnsi="Arial" w:cs="Arial"/>
        </w:rPr>
        <w:t>limitations</w:t>
      </w:r>
      <w:r w:rsidRPr="007A4CBB">
        <w:rPr>
          <w:rFonts w:ascii="Arial" w:hAnsi="Arial" w:cs="Arial"/>
        </w:rPr>
        <w:t xml:space="preserve"> of this research. This chapter will include Recommendations, Limitations, Future Work and Concluding Remarks.</w:t>
      </w:r>
    </w:p>
    <w:p w14:paraId="6DECBF31" w14:textId="4337AACC" w:rsidR="00BD4AFB" w:rsidRPr="00DA54A2" w:rsidRDefault="00EB5833" w:rsidP="00AE2CFF">
      <w:pPr>
        <w:spacing w:line="480" w:lineRule="auto"/>
        <w:rPr>
          <w:rFonts w:ascii="Arial" w:hAnsi="Arial" w:cs="Arial"/>
        </w:rPr>
      </w:pPr>
      <w:r w:rsidRPr="007A4CBB">
        <w:rPr>
          <w:rFonts w:ascii="Arial" w:hAnsi="Arial" w:cs="Arial"/>
          <w:b/>
          <w:bCs/>
        </w:rPr>
        <w:t xml:space="preserve">1.6 </w:t>
      </w:r>
      <w:r w:rsidR="00BD4AFB" w:rsidRPr="007A4CBB">
        <w:rPr>
          <w:rFonts w:ascii="Arial" w:hAnsi="Arial" w:cs="Arial"/>
          <w:b/>
          <w:bCs/>
        </w:rPr>
        <w:t>Conclusion</w:t>
      </w:r>
    </w:p>
    <w:p w14:paraId="3CCF55B8" w14:textId="6AD0A257" w:rsidR="00DA54A2" w:rsidRDefault="008E1D60" w:rsidP="00AE2CFF">
      <w:pPr>
        <w:spacing w:line="480" w:lineRule="auto"/>
        <w:rPr>
          <w:rFonts w:ascii="Arial" w:hAnsi="Arial" w:cs="Arial"/>
        </w:rPr>
      </w:pPr>
      <w:r w:rsidRPr="007A4CBB">
        <w:rPr>
          <w:rFonts w:ascii="Arial" w:hAnsi="Arial" w:cs="Arial"/>
        </w:rPr>
        <w:t xml:space="preserve">This chapter has discussed </w:t>
      </w:r>
      <w:r w:rsidR="00DA54A2">
        <w:rPr>
          <w:rFonts w:ascii="Arial" w:hAnsi="Arial" w:cs="Arial"/>
        </w:rPr>
        <w:t xml:space="preserve">the </w:t>
      </w:r>
      <w:r w:rsidRPr="007A4CBB">
        <w:rPr>
          <w:rFonts w:ascii="Arial" w:hAnsi="Arial" w:cs="Arial"/>
        </w:rPr>
        <w:t xml:space="preserve">research background, research purpose, hypothesis and research questions, </w:t>
      </w:r>
      <w:r w:rsidR="00DA54A2">
        <w:rPr>
          <w:rFonts w:ascii="Arial" w:hAnsi="Arial" w:cs="Arial"/>
        </w:rPr>
        <w:t xml:space="preserve">the </w:t>
      </w:r>
      <w:r w:rsidRPr="007A4CBB">
        <w:rPr>
          <w:rFonts w:ascii="Arial" w:hAnsi="Arial" w:cs="Arial"/>
        </w:rPr>
        <w:t xml:space="preserve">significance of this research, </w:t>
      </w:r>
      <w:r w:rsidR="00DA54A2">
        <w:rPr>
          <w:rFonts w:ascii="Arial" w:hAnsi="Arial" w:cs="Arial"/>
        </w:rPr>
        <w:t xml:space="preserve">the </w:t>
      </w:r>
      <w:r w:rsidRPr="007A4CBB">
        <w:rPr>
          <w:rFonts w:ascii="Arial" w:hAnsi="Arial" w:cs="Arial"/>
        </w:rPr>
        <w:t xml:space="preserve">importance of this research, research boundaries and the research outline. The next chapter reads the key literature used to build a solid basis for this research will be outlined. </w:t>
      </w:r>
      <w:r w:rsidR="003428F2" w:rsidRPr="007A4CBB">
        <w:rPr>
          <w:rFonts w:ascii="Arial" w:hAnsi="Arial" w:cs="Arial"/>
        </w:rPr>
        <w:t xml:space="preserve">This chapter will </w:t>
      </w:r>
      <w:r w:rsidR="00EF1239" w:rsidRPr="007A4CBB">
        <w:rPr>
          <w:rFonts w:ascii="Arial" w:hAnsi="Arial" w:cs="Arial"/>
        </w:rPr>
        <w:t>i</w:t>
      </w:r>
      <w:r w:rsidR="00EF1239" w:rsidRPr="007A4CBB">
        <w:t>nclude</w:t>
      </w:r>
      <w:r w:rsidR="00DA54A2">
        <w:t>:</w:t>
      </w:r>
      <w:r w:rsidR="00EF1239" w:rsidRPr="007A4CBB">
        <w:t xml:space="preserve"> introduction, forex, dealing stocks, types of trading markets, types of forex analysis, machine learning, supervised </w:t>
      </w:r>
      <w:r w:rsidR="00DA54A2" w:rsidRPr="007A4CBB">
        <w:t>learning, unsupervised</w:t>
      </w:r>
      <w:r w:rsidR="00EF1239" w:rsidRPr="007A4CBB">
        <w:t xml:space="preserve"> learning, neural networks, deep learning networks, recurrent neural networks, long </w:t>
      </w:r>
      <w:r w:rsidR="00DA54A2">
        <w:t>short-term</w:t>
      </w:r>
      <w:r w:rsidR="00EF1239" w:rsidRPr="007A4CBB">
        <w:t xml:space="preserve"> memory </w:t>
      </w:r>
      <w:r w:rsidR="00DA54A2">
        <w:t>networks</w:t>
      </w:r>
      <w:r w:rsidR="00EF1239" w:rsidRPr="007A4CBB">
        <w:t xml:space="preserve">, </w:t>
      </w:r>
      <w:r w:rsidR="00DA54A2">
        <w:t xml:space="preserve">and </w:t>
      </w:r>
      <w:r w:rsidR="00EF1239" w:rsidRPr="007A4CBB">
        <w:t xml:space="preserve">natural language processing.  </w:t>
      </w:r>
    </w:p>
    <w:p w14:paraId="60F0C995" w14:textId="430A4990" w:rsidR="00DA54A2" w:rsidRDefault="00DA54A2" w:rsidP="00AE2CFF">
      <w:pPr>
        <w:spacing w:line="480" w:lineRule="auto"/>
        <w:rPr>
          <w:rFonts w:ascii="Arial" w:hAnsi="Arial" w:cs="Arial"/>
        </w:rPr>
      </w:pPr>
    </w:p>
    <w:p w14:paraId="22048776" w14:textId="77777777" w:rsidR="00977808" w:rsidRPr="00DA54A2" w:rsidRDefault="00977808" w:rsidP="00AE2CFF">
      <w:pPr>
        <w:spacing w:line="480" w:lineRule="auto"/>
        <w:rPr>
          <w:rFonts w:ascii="Arial" w:hAnsi="Arial" w:cs="Arial"/>
        </w:rPr>
      </w:pPr>
    </w:p>
    <w:p w14:paraId="1292EE62" w14:textId="43CD7A67" w:rsidR="00445EE3" w:rsidRPr="007A4CBB" w:rsidRDefault="008432EA" w:rsidP="00AE2CFF">
      <w:pPr>
        <w:spacing w:line="480" w:lineRule="auto"/>
        <w:rPr>
          <w:rFonts w:ascii="Arial" w:hAnsi="Arial" w:cs="Arial"/>
          <w:b/>
          <w:bCs/>
        </w:rPr>
      </w:pPr>
      <w:r w:rsidRPr="007A4CBB">
        <w:rPr>
          <w:rFonts w:ascii="Arial" w:hAnsi="Arial" w:cs="Arial"/>
          <w:b/>
          <w:bCs/>
        </w:rPr>
        <w:t>Chapter</w:t>
      </w:r>
      <w:r w:rsidR="00572EB6" w:rsidRPr="007A4CBB">
        <w:rPr>
          <w:rFonts w:ascii="Arial" w:hAnsi="Arial" w:cs="Arial"/>
          <w:b/>
          <w:bCs/>
        </w:rPr>
        <w:t xml:space="preserve"> 2</w:t>
      </w:r>
    </w:p>
    <w:p w14:paraId="6628B916" w14:textId="31F2FE79" w:rsidR="00572EB6" w:rsidRPr="007A4CBB" w:rsidRDefault="00572EB6" w:rsidP="00AE2CFF">
      <w:pPr>
        <w:spacing w:line="480" w:lineRule="auto"/>
        <w:rPr>
          <w:rFonts w:ascii="Arial" w:hAnsi="Arial" w:cs="Arial"/>
          <w:b/>
          <w:bCs/>
        </w:rPr>
      </w:pPr>
      <w:r w:rsidRPr="007A4CBB">
        <w:rPr>
          <w:rFonts w:ascii="Arial" w:hAnsi="Arial" w:cs="Arial"/>
          <w:b/>
          <w:bCs/>
        </w:rPr>
        <w:t xml:space="preserve">Literature Review </w:t>
      </w:r>
    </w:p>
    <w:p w14:paraId="56ADD4CC" w14:textId="2C6C7F14" w:rsidR="00572EB6" w:rsidRPr="007A4CBB" w:rsidRDefault="00342B00" w:rsidP="00AE2CFF">
      <w:pPr>
        <w:spacing w:line="480" w:lineRule="auto"/>
        <w:rPr>
          <w:rFonts w:ascii="Arial" w:hAnsi="Arial" w:cs="Arial"/>
        </w:rPr>
      </w:pPr>
      <w:r w:rsidRPr="007A4CBB">
        <w:t xml:space="preserve">This chapter will give an overview of the literature that is related to the research topic chosen. This chapter will </w:t>
      </w:r>
      <w:r w:rsidR="00913957" w:rsidRPr="007A4CBB">
        <w:t>include</w:t>
      </w:r>
      <w:r w:rsidRPr="007A4CBB">
        <w:t xml:space="preserve"> introduction, forex, dealing stocks, types of trading markets, types of forex analysis, machine learning, supervised </w:t>
      </w:r>
      <w:r w:rsidR="00977808" w:rsidRPr="007A4CBB">
        <w:t>learning, unsupervised</w:t>
      </w:r>
      <w:r w:rsidRPr="007A4CBB">
        <w:t xml:space="preserve"> learning, neural networks, deep learning networks, recurrent neural networks, long </w:t>
      </w:r>
      <w:r w:rsidR="00977808">
        <w:t>short-term</w:t>
      </w:r>
      <w:r w:rsidRPr="007A4CBB">
        <w:t xml:space="preserve"> memory </w:t>
      </w:r>
      <w:r w:rsidR="00977808">
        <w:t>networks</w:t>
      </w:r>
      <w:r w:rsidRPr="007A4CBB">
        <w:t>, natural language</w:t>
      </w:r>
      <w:r w:rsidR="00DA54A2">
        <w:t xml:space="preserve"> </w:t>
      </w:r>
      <w:r w:rsidRPr="007A4CBB">
        <w:t>processing</w:t>
      </w:r>
      <w:r w:rsidR="00977808">
        <w:t xml:space="preserve"> </w:t>
      </w:r>
      <w:r w:rsidR="00CE726E">
        <w:t>natural language processing (</w:t>
      </w:r>
      <w:r w:rsidR="00977808">
        <w:t>NLP</w:t>
      </w:r>
      <w:r w:rsidR="00100696">
        <w:t>)</w:t>
      </w:r>
      <w:r w:rsidRPr="007A4CBB">
        <w:t xml:space="preserve">. </w:t>
      </w:r>
    </w:p>
    <w:p w14:paraId="68D097DD" w14:textId="61E5B9D6" w:rsidR="00E157B7" w:rsidRDefault="00F92376" w:rsidP="00F92376">
      <w:pPr>
        <w:spacing w:line="480" w:lineRule="auto"/>
        <w:jc w:val="center"/>
        <w:rPr>
          <w:rFonts w:ascii="Arial" w:hAnsi="Arial" w:cs="Arial"/>
        </w:rPr>
      </w:pPr>
      <w:r>
        <w:rPr>
          <w:noProof/>
        </w:rPr>
        <w:lastRenderedPageBreak/>
        <w:drawing>
          <wp:inline distT="0" distB="0" distL="0" distR="0" wp14:anchorId="45172B39" wp14:editId="589255C3">
            <wp:extent cx="5731510" cy="59309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5930900"/>
                    </a:xfrm>
                    <a:prstGeom prst="rect">
                      <a:avLst/>
                    </a:prstGeom>
                  </pic:spPr>
                </pic:pic>
              </a:graphicData>
            </a:graphic>
          </wp:inline>
        </w:drawing>
      </w:r>
    </w:p>
    <w:p w14:paraId="5E126576" w14:textId="24091E81" w:rsidR="00EC0C58" w:rsidRPr="007A4CBB" w:rsidRDefault="00EC0C58" w:rsidP="00EC0C58">
      <w:pPr>
        <w:spacing w:line="480" w:lineRule="auto"/>
        <w:jc w:val="center"/>
        <w:rPr>
          <w:rFonts w:ascii="Arial" w:hAnsi="Arial" w:cs="Arial"/>
        </w:rPr>
      </w:pPr>
      <w:r>
        <w:rPr>
          <w:rFonts w:ascii="Arial" w:hAnsi="Arial" w:cs="Arial"/>
        </w:rPr>
        <w:t>Figure 2.1: Literature Map</w:t>
      </w:r>
    </w:p>
    <w:p w14:paraId="27F82828" w14:textId="1AAF981B" w:rsidR="00B40E03" w:rsidRPr="007A4CBB" w:rsidRDefault="003E6FCA" w:rsidP="00AE2CFF">
      <w:pPr>
        <w:spacing w:line="480" w:lineRule="auto"/>
        <w:rPr>
          <w:rFonts w:ascii="Arial" w:hAnsi="Arial" w:cs="Arial"/>
          <w:b/>
          <w:bCs/>
        </w:rPr>
      </w:pPr>
      <w:r w:rsidRPr="007A4CBB">
        <w:rPr>
          <w:rFonts w:ascii="Arial" w:hAnsi="Arial" w:cs="Arial"/>
          <w:b/>
          <w:bCs/>
        </w:rPr>
        <w:t>2.1 Introduction</w:t>
      </w:r>
    </w:p>
    <w:p w14:paraId="7127BFA6" w14:textId="58DFF52A" w:rsidR="00192749" w:rsidRPr="007A4CBB" w:rsidRDefault="005D296B" w:rsidP="00AE2CFF">
      <w:pPr>
        <w:spacing w:line="480" w:lineRule="auto"/>
        <w:rPr>
          <w:rFonts w:ascii="Arial" w:hAnsi="Arial" w:cs="Arial"/>
        </w:rPr>
      </w:pPr>
      <w:r w:rsidRPr="007A4CBB">
        <w:rPr>
          <w:rFonts w:ascii="Arial" w:hAnsi="Arial" w:cs="Arial"/>
        </w:rPr>
        <w:t xml:space="preserve">Due to the volatility </w:t>
      </w:r>
      <w:r w:rsidR="00B642AC" w:rsidRPr="007A4CBB">
        <w:rPr>
          <w:rFonts w:ascii="Arial" w:hAnsi="Arial" w:cs="Arial"/>
        </w:rPr>
        <w:t xml:space="preserve">of the stock market, researchers find it challenging to find </w:t>
      </w:r>
      <w:r w:rsidR="00817B2D" w:rsidRPr="007A4CBB">
        <w:rPr>
          <w:rFonts w:ascii="Arial" w:hAnsi="Arial" w:cs="Arial"/>
        </w:rPr>
        <w:t>a solution to forecast price movement.</w:t>
      </w:r>
      <w:r w:rsidR="008E73CD" w:rsidRPr="007A4CBB">
        <w:rPr>
          <w:rFonts w:ascii="Arial" w:hAnsi="Arial" w:cs="Arial"/>
        </w:rPr>
        <w:t xml:space="preserve"> </w:t>
      </w:r>
      <w:r w:rsidR="00556052" w:rsidRPr="007A4CBB">
        <w:rPr>
          <w:rFonts w:ascii="Arial" w:hAnsi="Arial" w:cs="Arial"/>
        </w:rPr>
        <w:t xml:space="preserve">Before the age of computers, people traded </w:t>
      </w:r>
      <w:r w:rsidR="00711928" w:rsidRPr="007A4CBB">
        <w:rPr>
          <w:rFonts w:ascii="Arial" w:hAnsi="Arial" w:cs="Arial"/>
        </w:rPr>
        <w:t>stocks</w:t>
      </w:r>
      <w:r w:rsidR="00556052" w:rsidRPr="007A4CBB">
        <w:rPr>
          <w:rFonts w:ascii="Arial" w:hAnsi="Arial" w:cs="Arial"/>
        </w:rPr>
        <w:t xml:space="preserve"> and commodities </w:t>
      </w:r>
      <w:r w:rsidR="00AD6325" w:rsidRPr="007A4CBB">
        <w:rPr>
          <w:rFonts w:ascii="Arial" w:hAnsi="Arial" w:cs="Arial"/>
        </w:rPr>
        <w:t xml:space="preserve">primarily on </w:t>
      </w:r>
      <w:r w:rsidR="00711928" w:rsidRPr="007A4CBB">
        <w:rPr>
          <w:rFonts w:ascii="Arial" w:hAnsi="Arial" w:cs="Arial"/>
        </w:rPr>
        <w:t>intuition</w:t>
      </w:r>
      <w:r w:rsidR="00AD6325" w:rsidRPr="007A4CBB">
        <w:rPr>
          <w:rFonts w:ascii="Arial" w:hAnsi="Arial" w:cs="Arial"/>
        </w:rPr>
        <w:t>. As the level of trading and investing grew</w:t>
      </w:r>
      <w:r w:rsidR="00711928" w:rsidRPr="007A4CBB">
        <w:rPr>
          <w:rFonts w:ascii="Arial" w:hAnsi="Arial" w:cs="Arial"/>
        </w:rPr>
        <w:t xml:space="preserve">, people searched for methods and tools that would increase their gains whilst minimizing their risks. </w:t>
      </w:r>
      <w:r w:rsidR="00642155" w:rsidRPr="007A4CBB">
        <w:rPr>
          <w:rFonts w:ascii="Arial" w:hAnsi="Arial" w:cs="Arial"/>
        </w:rPr>
        <w:t xml:space="preserve">Therefore, traditional stock price prediction methods </w:t>
      </w:r>
      <w:r w:rsidR="00716A92" w:rsidRPr="007A4CBB">
        <w:rPr>
          <w:rFonts w:ascii="Arial" w:hAnsi="Arial" w:cs="Arial"/>
        </w:rPr>
        <w:t>including</w:t>
      </w:r>
      <w:r w:rsidR="00642155" w:rsidRPr="007A4CBB">
        <w:rPr>
          <w:rFonts w:ascii="Arial" w:hAnsi="Arial" w:cs="Arial"/>
        </w:rPr>
        <w:t xml:space="preserve"> a statistical approach </w:t>
      </w:r>
      <w:r w:rsidR="00DC056C" w:rsidRPr="007A4CBB">
        <w:rPr>
          <w:rFonts w:ascii="Arial" w:hAnsi="Arial" w:cs="Arial"/>
        </w:rPr>
        <w:t xml:space="preserve">has been implemented such as </w:t>
      </w:r>
      <w:r w:rsidR="00DA34AC" w:rsidRPr="007A4CBB">
        <w:rPr>
          <w:rFonts w:ascii="Arial" w:hAnsi="Arial" w:cs="Arial"/>
        </w:rPr>
        <w:t>s</w:t>
      </w:r>
      <w:r w:rsidR="00CF0C01" w:rsidRPr="007A4CBB">
        <w:rPr>
          <w:rFonts w:ascii="Arial" w:hAnsi="Arial" w:cs="Arial"/>
        </w:rPr>
        <w:t xml:space="preserve">tatistics, </w:t>
      </w:r>
      <w:r w:rsidR="00DC056C" w:rsidRPr="007A4CBB">
        <w:rPr>
          <w:rFonts w:ascii="Arial" w:hAnsi="Arial" w:cs="Arial"/>
        </w:rPr>
        <w:t>technical analysis</w:t>
      </w:r>
      <w:r w:rsidR="00CF0C01" w:rsidRPr="007A4CBB">
        <w:rPr>
          <w:rFonts w:ascii="Arial" w:hAnsi="Arial" w:cs="Arial"/>
        </w:rPr>
        <w:t xml:space="preserve">, fundamental </w:t>
      </w:r>
      <w:r w:rsidR="00F15EC8" w:rsidRPr="007A4CBB">
        <w:rPr>
          <w:rFonts w:ascii="Arial" w:hAnsi="Arial" w:cs="Arial"/>
        </w:rPr>
        <w:t>analysis,</w:t>
      </w:r>
      <w:r w:rsidR="00CF0C01" w:rsidRPr="007A4CBB">
        <w:rPr>
          <w:rFonts w:ascii="Arial" w:hAnsi="Arial" w:cs="Arial"/>
        </w:rPr>
        <w:t xml:space="preserve"> and linear </w:t>
      </w:r>
      <w:r w:rsidR="00CF0C01" w:rsidRPr="007A4CBB">
        <w:rPr>
          <w:rFonts w:ascii="Arial" w:hAnsi="Arial" w:cs="Arial"/>
        </w:rPr>
        <w:lastRenderedPageBreak/>
        <w:t>regression</w:t>
      </w:r>
      <w:r w:rsidR="00716A92" w:rsidRPr="007A4CBB">
        <w:rPr>
          <w:rFonts w:ascii="Arial" w:hAnsi="Arial" w:cs="Arial"/>
        </w:rPr>
        <w:t xml:space="preserve">, which are all used to attempt to predict and benefit from the market’s direction. </w:t>
      </w:r>
      <w:r w:rsidR="00795709" w:rsidRPr="007A4CBB">
        <w:rPr>
          <w:rFonts w:ascii="Arial" w:hAnsi="Arial" w:cs="Arial"/>
        </w:rPr>
        <w:t>However,</w:t>
      </w:r>
      <w:r w:rsidR="00410CBF" w:rsidRPr="007A4CBB">
        <w:rPr>
          <w:rFonts w:ascii="Arial" w:hAnsi="Arial" w:cs="Arial"/>
        </w:rPr>
        <w:t xml:space="preserve"> none of these techniques has proven to be </w:t>
      </w:r>
      <w:r w:rsidR="007F4E5F" w:rsidRPr="007A4CBB">
        <w:rPr>
          <w:rFonts w:ascii="Arial" w:hAnsi="Arial" w:cs="Arial"/>
        </w:rPr>
        <w:t xml:space="preserve">consistently correct prediction tool that is desired, and many analysts argue about the usefulness of many of the approaches. However, machine learning </w:t>
      </w:r>
      <w:r w:rsidR="002E1B82" w:rsidRPr="007A4CBB">
        <w:rPr>
          <w:rFonts w:ascii="Arial" w:hAnsi="Arial" w:cs="Arial"/>
        </w:rPr>
        <w:t>approaches are proven to be more accurate and efficient in predicting price movement than traditional methods</w:t>
      </w:r>
      <w:r w:rsidR="00795709" w:rsidRPr="007A4CBB">
        <w:rPr>
          <w:rFonts w:ascii="Arial" w:hAnsi="Arial" w:cs="Arial"/>
        </w:rPr>
        <w:t xml:space="preserve"> </w:t>
      </w:r>
      <w:r w:rsidR="00007972">
        <w:rPr>
          <w:rFonts w:ascii="Open Sans" w:hAnsi="Open Sans" w:cs="Open Sans"/>
          <w:color w:val="000000"/>
          <w:sz w:val="20"/>
          <w:szCs w:val="20"/>
          <w:shd w:val="clear" w:color="auto" w:fill="FFFFFF"/>
        </w:rPr>
        <w:t>[6]</w:t>
      </w:r>
      <w:r w:rsidR="00086E62" w:rsidRPr="007A4CBB">
        <w:rPr>
          <w:rFonts w:ascii="Arial" w:hAnsi="Arial" w:cs="Arial"/>
        </w:rPr>
        <w:t xml:space="preserve"> </w:t>
      </w:r>
      <w:r w:rsidR="007A37C3" w:rsidRPr="007A4CBB">
        <w:rPr>
          <w:rFonts w:ascii="Arial" w:hAnsi="Arial" w:cs="Arial"/>
        </w:rPr>
        <w:t>and</w:t>
      </w:r>
      <w:r w:rsidR="007A37C3" w:rsidRPr="00007972">
        <w:rPr>
          <w:rFonts w:ascii="Open Sans" w:hAnsi="Open Sans" w:cs="Open Sans"/>
          <w:color w:val="000000"/>
          <w:sz w:val="20"/>
          <w:szCs w:val="20"/>
          <w:shd w:val="clear" w:color="auto" w:fill="FFFFFF"/>
        </w:rPr>
        <w:t xml:space="preserve"> </w:t>
      </w:r>
      <w:r w:rsidR="007A37C3">
        <w:rPr>
          <w:rFonts w:ascii="Open Sans" w:hAnsi="Open Sans" w:cs="Open Sans"/>
          <w:color w:val="000000"/>
          <w:sz w:val="20"/>
          <w:szCs w:val="20"/>
          <w:shd w:val="clear" w:color="auto" w:fill="FFFFFF"/>
        </w:rPr>
        <w:t>[</w:t>
      </w:r>
      <w:r w:rsidR="00007972">
        <w:rPr>
          <w:rFonts w:ascii="Open Sans" w:hAnsi="Open Sans" w:cs="Open Sans"/>
          <w:color w:val="000000"/>
          <w:sz w:val="20"/>
          <w:szCs w:val="20"/>
          <w:shd w:val="clear" w:color="auto" w:fill="FFFFFF"/>
        </w:rPr>
        <w:t>7]</w:t>
      </w:r>
      <w:r w:rsidR="001B0419" w:rsidRPr="007A4CBB">
        <w:rPr>
          <w:rFonts w:ascii="Arial" w:hAnsi="Arial" w:cs="Arial"/>
        </w:rPr>
        <w:t xml:space="preserve"> </w:t>
      </w:r>
    </w:p>
    <w:p w14:paraId="0EB1E033" w14:textId="51EE6FB1" w:rsidR="00F21EC5" w:rsidRPr="007A4CBB" w:rsidRDefault="00192749" w:rsidP="00AE2CFF">
      <w:pPr>
        <w:spacing w:line="480" w:lineRule="auto"/>
        <w:rPr>
          <w:rFonts w:ascii="Arial" w:hAnsi="Arial" w:cs="Arial"/>
        </w:rPr>
      </w:pPr>
      <w:r w:rsidRPr="007A4CBB">
        <w:rPr>
          <w:rFonts w:ascii="Arial" w:hAnsi="Arial" w:cs="Arial"/>
        </w:rPr>
        <w:t>Research on stock prediction is typically based on t</w:t>
      </w:r>
      <w:r w:rsidR="00C33857" w:rsidRPr="007A4CBB">
        <w:rPr>
          <w:rFonts w:ascii="Arial" w:hAnsi="Arial" w:cs="Arial"/>
        </w:rPr>
        <w:t>hree primary data sources: f</w:t>
      </w:r>
      <w:r w:rsidR="00FC5B1A" w:rsidRPr="007A4CBB">
        <w:rPr>
          <w:rFonts w:ascii="Arial" w:hAnsi="Arial" w:cs="Arial"/>
        </w:rPr>
        <w:t xml:space="preserve">inancial news, historical stock information and social media. </w:t>
      </w:r>
      <w:r w:rsidR="004109D0" w:rsidRPr="00354AB8">
        <w:rPr>
          <w:rFonts w:ascii="Arial" w:hAnsi="Arial" w:cs="Arial"/>
        </w:rPr>
        <w:t xml:space="preserve">A hybrid approach </w:t>
      </w:r>
      <w:r w:rsidR="004109D0" w:rsidRPr="007A4CBB">
        <w:rPr>
          <w:rFonts w:ascii="Arial" w:hAnsi="Arial" w:cs="Arial"/>
        </w:rPr>
        <w:t xml:space="preserve">proves to be more efficient because all these factors affect the volatility of </w:t>
      </w:r>
      <w:r w:rsidR="00825366" w:rsidRPr="007A4CBB">
        <w:rPr>
          <w:rFonts w:ascii="Arial" w:hAnsi="Arial" w:cs="Arial"/>
        </w:rPr>
        <w:t>the market</w:t>
      </w:r>
      <w:r w:rsidR="004109D0" w:rsidRPr="007A4CBB">
        <w:rPr>
          <w:rFonts w:ascii="Arial" w:hAnsi="Arial" w:cs="Arial"/>
        </w:rPr>
        <w:t xml:space="preserve">. </w:t>
      </w:r>
      <w:r w:rsidR="00C57E7A" w:rsidRPr="007A4CBB">
        <w:rPr>
          <w:rFonts w:ascii="Arial" w:hAnsi="Arial" w:cs="Arial"/>
        </w:rPr>
        <w:t xml:space="preserve">Multiple </w:t>
      </w:r>
      <w:r w:rsidR="00AA6121" w:rsidRPr="007A4CBB">
        <w:rPr>
          <w:rFonts w:ascii="Arial" w:hAnsi="Arial" w:cs="Arial"/>
        </w:rPr>
        <w:t>techniques frequently are used due to the ability to main</w:t>
      </w:r>
      <w:r w:rsidR="00A2284E" w:rsidRPr="007A4CBB">
        <w:rPr>
          <w:rFonts w:ascii="Arial" w:hAnsi="Arial" w:cs="Arial"/>
        </w:rPr>
        <w:t>tain a large amount of data. Long-short-term memory (LSTM) is a type of artificial recurrent neural network (RNN)</w:t>
      </w:r>
      <w:r w:rsidR="00F50670" w:rsidRPr="007A4CBB">
        <w:rPr>
          <w:rFonts w:ascii="Arial" w:hAnsi="Arial" w:cs="Arial"/>
        </w:rPr>
        <w:t xml:space="preserve"> </w:t>
      </w:r>
      <w:r w:rsidR="00007972">
        <w:rPr>
          <w:rFonts w:ascii="Open Sans" w:hAnsi="Open Sans" w:cs="Open Sans"/>
          <w:color w:val="000000"/>
          <w:sz w:val="20"/>
          <w:szCs w:val="20"/>
          <w:shd w:val="clear" w:color="auto" w:fill="FFFFFF"/>
        </w:rPr>
        <w:t xml:space="preserve">[8]  </w:t>
      </w:r>
      <w:r w:rsidR="00945AC6">
        <w:rPr>
          <w:rFonts w:ascii="Open Sans" w:hAnsi="Open Sans" w:cs="Open Sans"/>
          <w:color w:val="000000"/>
          <w:sz w:val="20"/>
          <w:szCs w:val="20"/>
          <w:shd w:val="clear" w:color="auto" w:fill="FFFFFF"/>
        </w:rPr>
        <w:t>[9]</w:t>
      </w:r>
      <w:r w:rsidR="00F50670" w:rsidRPr="007A4CBB">
        <w:rPr>
          <w:rFonts w:ascii="Arial" w:hAnsi="Arial" w:cs="Arial"/>
        </w:rPr>
        <w:t xml:space="preserve">. This section will outline </w:t>
      </w:r>
      <w:r w:rsidR="00793361" w:rsidRPr="007A4CBB">
        <w:rPr>
          <w:rFonts w:ascii="Arial" w:hAnsi="Arial" w:cs="Arial"/>
        </w:rPr>
        <w:t>different types of Machine learning techniques</w:t>
      </w:r>
      <w:r w:rsidR="00F87329" w:rsidRPr="007A4CBB">
        <w:rPr>
          <w:rFonts w:ascii="Arial" w:hAnsi="Arial" w:cs="Arial"/>
        </w:rPr>
        <w:t xml:space="preserve"> and </w:t>
      </w:r>
      <w:r w:rsidR="00FE3BD2" w:rsidRPr="007A4CBB">
        <w:rPr>
          <w:rFonts w:ascii="Arial" w:hAnsi="Arial" w:cs="Arial"/>
        </w:rPr>
        <w:t xml:space="preserve">types of </w:t>
      </w:r>
      <w:r w:rsidR="007500A5" w:rsidRPr="007A4CBB">
        <w:rPr>
          <w:rFonts w:ascii="Arial" w:hAnsi="Arial" w:cs="Arial"/>
        </w:rPr>
        <w:t xml:space="preserve">techniques </w:t>
      </w:r>
      <w:r w:rsidR="00FE3BD2" w:rsidRPr="007A4CBB">
        <w:rPr>
          <w:rFonts w:ascii="Arial" w:hAnsi="Arial" w:cs="Arial"/>
        </w:rPr>
        <w:t xml:space="preserve">used </w:t>
      </w:r>
      <w:r w:rsidR="00F50670" w:rsidRPr="007A4CBB">
        <w:rPr>
          <w:rFonts w:ascii="Arial" w:hAnsi="Arial" w:cs="Arial"/>
        </w:rPr>
        <w:t>by researchers</w:t>
      </w:r>
      <w:r w:rsidR="00793361" w:rsidRPr="007A4CBB">
        <w:rPr>
          <w:rFonts w:ascii="Arial" w:hAnsi="Arial" w:cs="Arial"/>
        </w:rPr>
        <w:t xml:space="preserve"> to</w:t>
      </w:r>
      <w:r w:rsidR="00FE3BD2" w:rsidRPr="007A4CBB">
        <w:rPr>
          <w:rFonts w:ascii="Arial" w:hAnsi="Arial" w:cs="Arial"/>
        </w:rPr>
        <w:t xml:space="preserve"> predict stock prices and market movements. </w:t>
      </w:r>
    </w:p>
    <w:p w14:paraId="7A456CC8" w14:textId="6394083C" w:rsidR="00EC0A8B" w:rsidRPr="007A4CBB" w:rsidRDefault="00EC1131" w:rsidP="00AE2CFF">
      <w:pPr>
        <w:spacing w:line="480" w:lineRule="auto"/>
        <w:rPr>
          <w:rFonts w:ascii="Arial" w:hAnsi="Arial" w:cs="Arial"/>
        </w:rPr>
      </w:pPr>
      <w:r w:rsidRPr="007A4CBB">
        <w:rPr>
          <w:noProof/>
        </w:rPr>
        <w:drawing>
          <wp:inline distT="0" distB="0" distL="0" distR="0" wp14:anchorId="410CC1A9" wp14:editId="004CF85B">
            <wp:extent cx="5731510" cy="4113530"/>
            <wp:effectExtent l="0" t="0" r="254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731510" cy="4113530"/>
                    </a:xfrm>
                    <a:prstGeom prst="rect">
                      <a:avLst/>
                    </a:prstGeom>
                  </pic:spPr>
                </pic:pic>
              </a:graphicData>
            </a:graphic>
          </wp:inline>
        </w:drawing>
      </w:r>
    </w:p>
    <w:p w14:paraId="4C163E11" w14:textId="67449B3A" w:rsidR="00EC0A8B" w:rsidRPr="007A4CBB" w:rsidRDefault="00EC0A8B" w:rsidP="00DE1F10">
      <w:pPr>
        <w:spacing w:line="480" w:lineRule="auto"/>
        <w:jc w:val="center"/>
        <w:rPr>
          <w:rFonts w:ascii="Arial" w:hAnsi="Arial" w:cs="Arial"/>
          <w:b/>
          <w:bCs/>
        </w:rPr>
      </w:pPr>
      <w:r w:rsidRPr="007A4CBB">
        <w:rPr>
          <w:rFonts w:ascii="Arial" w:hAnsi="Arial" w:cs="Arial"/>
          <w:b/>
          <w:bCs/>
        </w:rPr>
        <w:t xml:space="preserve">Figure 1: </w:t>
      </w:r>
      <w:r w:rsidR="00BD4718" w:rsidRPr="007A4CBB">
        <w:rPr>
          <w:rFonts w:ascii="Arial" w:hAnsi="Arial" w:cs="Arial"/>
          <w:b/>
          <w:bCs/>
        </w:rPr>
        <w:t xml:space="preserve">Process of </w:t>
      </w:r>
      <w:r w:rsidR="00E60AEF" w:rsidRPr="007A4CBB">
        <w:rPr>
          <w:rFonts w:ascii="Arial" w:hAnsi="Arial" w:cs="Arial"/>
          <w:b/>
          <w:bCs/>
        </w:rPr>
        <w:t>Forex</w:t>
      </w:r>
      <w:r w:rsidR="00BD4718" w:rsidRPr="007A4CBB">
        <w:rPr>
          <w:rFonts w:ascii="Arial" w:hAnsi="Arial" w:cs="Arial"/>
          <w:b/>
          <w:bCs/>
        </w:rPr>
        <w:t xml:space="preserve"> Market Prediction</w:t>
      </w:r>
    </w:p>
    <w:p w14:paraId="0BFE2589" w14:textId="609FC0A3" w:rsidR="006E1B0E" w:rsidRDefault="001F7B80" w:rsidP="001F7B80">
      <w:pPr>
        <w:spacing w:line="480" w:lineRule="auto"/>
        <w:jc w:val="center"/>
        <w:rPr>
          <w:rFonts w:ascii="Arial" w:hAnsi="Arial" w:cs="Arial"/>
          <w:b/>
          <w:bCs/>
        </w:rPr>
      </w:pPr>
      <w:r>
        <w:rPr>
          <w:rFonts w:ascii="Arial" w:hAnsi="Arial" w:cs="Arial"/>
          <w:b/>
          <w:bCs/>
        </w:rPr>
        <w:lastRenderedPageBreak/>
        <w:t>()</w:t>
      </w:r>
    </w:p>
    <w:p w14:paraId="0EE01ADE" w14:textId="77777777" w:rsidR="006E1B0E" w:rsidRDefault="006E1B0E" w:rsidP="00AE2CFF">
      <w:pPr>
        <w:spacing w:line="480" w:lineRule="auto"/>
        <w:rPr>
          <w:rFonts w:ascii="Arial" w:hAnsi="Arial" w:cs="Arial"/>
          <w:b/>
          <w:bCs/>
        </w:rPr>
      </w:pPr>
    </w:p>
    <w:p w14:paraId="177F52E6" w14:textId="2FF2C0ED" w:rsidR="00F21EC5" w:rsidRPr="007A4CBB" w:rsidRDefault="00F21EC5" w:rsidP="00AE2CFF">
      <w:pPr>
        <w:spacing w:line="480" w:lineRule="auto"/>
        <w:rPr>
          <w:rFonts w:ascii="Arial" w:hAnsi="Arial" w:cs="Arial"/>
          <w:b/>
          <w:bCs/>
        </w:rPr>
      </w:pPr>
      <w:r w:rsidRPr="007A4CBB">
        <w:rPr>
          <w:rFonts w:ascii="Arial" w:hAnsi="Arial" w:cs="Arial"/>
          <w:b/>
          <w:bCs/>
        </w:rPr>
        <w:t xml:space="preserve">2.2 </w:t>
      </w:r>
      <w:r w:rsidR="0012178C" w:rsidRPr="007A4CBB">
        <w:rPr>
          <w:rFonts w:ascii="Arial" w:hAnsi="Arial" w:cs="Arial"/>
          <w:b/>
          <w:bCs/>
        </w:rPr>
        <w:t>Forex</w:t>
      </w:r>
    </w:p>
    <w:p w14:paraId="17427885" w14:textId="218135AE" w:rsidR="00204839" w:rsidRPr="007A4CBB" w:rsidRDefault="00D306FB" w:rsidP="00AE2CFF">
      <w:pPr>
        <w:spacing w:line="480" w:lineRule="auto"/>
        <w:rPr>
          <w:rFonts w:ascii="Arial" w:hAnsi="Arial" w:cs="Arial"/>
        </w:rPr>
      </w:pPr>
      <w:r w:rsidRPr="007A4CBB">
        <w:rPr>
          <w:rFonts w:ascii="Arial" w:hAnsi="Arial" w:cs="Arial"/>
        </w:rPr>
        <w:t xml:space="preserve">According to Investor.gov </w:t>
      </w:r>
      <w:r w:rsidR="00945AC6">
        <w:rPr>
          <w:rFonts w:ascii="Open Sans" w:hAnsi="Open Sans" w:cs="Open Sans"/>
          <w:color w:val="000000"/>
          <w:sz w:val="20"/>
          <w:szCs w:val="20"/>
          <w:shd w:val="clear" w:color="auto" w:fill="FFFFFF"/>
        </w:rPr>
        <w:t>[10]</w:t>
      </w:r>
      <w:r w:rsidRPr="007A4CBB">
        <w:rPr>
          <w:rFonts w:ascii="Arial" w:hAnsi="Arial" w:cs="Arial"/>
        </w:rPr>
        <w:t xml:space="preserve">, </w:t>
      </w:r>
      <w:r w:rsidR="00870CB0" w:rsidRPr="007A4CBB">
        <w:rPr>
          <w:rFonts w:ascii="Arial" w:hAnsi="Arial" w:cs="Arial"/>
        </w:rPr>
        <w:t xml:space="preserve">A stock is a type of security that signifies ownership in a corporation and represents </w:t>
      </w:r>
      <w:r w:rsidR="0044403B" w:rsidRPr="007A4CBB">
        <w:rPr>
          <w:rFonts w:ascii="Arial" w:hAnsi="Arial" w:cs="Arial"/>
        </w:rPr>
        <w:t xml:space="preserve">a claim on the part of the </w:t>
      </w:r>
      <w:r w:rsidR="00B5134E" w:rsidRPr="007A4CBB">
        <w:rPr>
          <w:rFonts w:ascii="Arial" w:hAnsi="Arial" w:cs="Arial"/>
        </w:rPr>
        <w:t>corporations’</w:t>
      </w:r>
      <w:r w:rsidR="0044403B" w:rsidRPr="007A4CBB">
        <w:rPr>
          <w:rFonts w:ascii="Arial" w:hAnsi="Arial" w:cs="Arial"/>
        </w:rPr>
        <w:t xml:space="preserve"> assets and earnings</w:t>
      </w:r>
      <w:r w:rsidR="00B201D2" w:rsidRPr="007A4CBB">
        <w:rPr>
          <w:rFonts w:ascii="Arial" w:hAnsi="Arial" w:cs="Arial"/>
        </w:rPr>
        <w:t>, which are also called “equities”</w:t>
      </w:r>
      <w:r w:rsidR="0044403B" w:rsidRPr="007A4CBB">
        <w:rPr>
          <w:rFonts w:ascii="Arial" w:hAnsi="Arial" w:cs="Arial"/>
        </w:rPr>
        <w:t xml:space="preserve">. </w:t>
      </w:r>
      <w:r w:rsidR="00B5134E" w:rsidRPr="007A4CBB">
        <w:rPr>
          <w:rFonts w:ascii="Arial" w:hAnsi="Arial" w:cs="Arial"/>
        </w:rPr>
        <w:t xml:space="preserve">Stock </w:t>
      </w:r>
      <w:r w:rsidR="006271F4" w:rsidRPr="007A4CBB">
        <w:rPr>
          <w:rFonts w:ascii="Arial" w:hAnsi="Arial" w:cs="Arial"/>
        </w:rPr>
        <w:t>is</w:t>
      </w:r>
      <w:r w:rsidR="00B5134E" w:rsidRPr="007A4CBB">
        <w:rPr>
          <w:rFonts w:ascii="Arial" w:hAnsi="Arial" w:cs="Arial"/>
        </w:rPr>
        <w:t xml:space="preserve"> also known as</w:t>
      </w:r>
      <w:r w:rsidR="00917971" w:rsidRPr="007A4CBB">
        <w:rPr>
          <w:rFonts w:ascii="Arial" w:hAnsi="Arial" w:cs="Arial"/>
        </w:rPr>
        <w:t xml:space="preserve"> shares</w:t>
      </w:r>
      <w:r w:rsidR="00B5134E" w:rsidRPr="007A4CBB">
        <w:rPr>
          <w:rFonts w:ascii="Arial" w:hAnsi="Arial" w:cs="Arial"/>
        </w:rPr>
        <w:t xml:space="preserve"> or equity.</w:t>
      </w:r>
      <w:r w:rsidR="00523C2D" w:rsidRPr="007A4CBB">
        <w:rPr>
          <w:rFonts w:ascii="Arial" w:hAnsi="Arial" w:cs="Arial"/>
        </w:rPr>
        <w:t xml:space="preserve"> Owning shares in a company gives the owner the right to vote in the shareholder meetings,</w:t>
      </w:r>
      <w:r w:rsidR="00CE56F1" w:rsidRPr="007A4CBB">
        <w:rPr>
          <w:rFonts w:ascii="Arial" w:hAnsi="Arial" w:cs="Arial"/>
        </w:rPr>
        <w:t xml:space="preserve"> receive dividends and the right to sell the shares. If one owns more shares, then they have more voting power and hence</w:t>
      </w:r>
      <w:r w:rsidR="00031BE7" w:rsidRPr="007A4CBB">
        <w:rPr>
          <w:rFonts w:ascii="Arial" w:hAnsi="Arial" w:cs="Arial"/>
        </w:rPr>
        <w:t xml:space="preserve"> will have indirectly control of </w:t>
      </w:r>
      <w:r w:rsidR="00BD2056" w:rsidRPr="007A4CBB">
        <w:rPr>
          <w:rFonts w:ascii="Arial" w:hAnsi="Arial" w:cs="Arial"/>
        </w:rPr>
        <w:t xml:space="preserve">a company. </w:t>
      </w:r>
      <w:r w:rsidR="003B2734" w:rsidRPr="007A4CBB">
        <w:rPr>
          <w:rFonts w:ascii="Arial" w:hAnsi="Arial" w:cs="Arial"/>
        </w:rPr>
        <w:t>However,</w:t>
      </w:r>
      <w:r w:rsidR="00BD2056" w:rsidRPr="007A4CBB">
        <w:rPr>
          <w:rFonts w:ascii="Arial" w:hAnsi="Arial" w:cs="Arial"/>
        </w:rPr>
        <w:t xml:space="preserve"> for a stock trader, the primary concern is the value of the stock</w:t>
      </w:r>
      <w:r w:rsidR="003B2734" w:rsidRPr="007A4CBB">
        <w:rPr>
          <w:rFonts w:ascii="Arial" w:hAnsi="Arial" w:cs="Arial"/>
        </w:rPr>
        <w:t xml:space="preserve">. </w:t>
      </w:r>
    </w:p>
    <w:p w14:paraId="30FE12CD" w14:textId="2A0F3D27" w:rsidR="00475C0C" w:rsidRPr="007A4CBB" w:rsidRDefault="00E63852" w:rsidP="00AE2CFF">
      <w:pPr>
        <w:spacing w:line="480" w:lineRule="auto"/>
        <w:rPr>
          <w:rFonts w:ascii="Arial" w:hAnsi="Arial" w:cs="Arial"/>
        </w:rPr>
      </w:pPr>
      <w:r w:rsidRPr="007A4CBB">
        <w:rPr>
          <w:rFonts w:ascii="Arial" w:hAnsi="Arial" w:cs="Arial"/>
        </w:rPr>
        <w:t xml:space="preserve">Stock Trading is done at stock exchanges where traders buy and sell stocks. In modern days, most trades are done through electronic communications instead of a physical trading building. As this allows the traders to be immediate. </w:t>
      </w:r>
      <w:r w:rsidR="002E6962" w:rsidRPr="007A4CBB">
        <w:rPr>
          <w:rFonts w:ascii="Arial" w:hAnsi="Arial" w:cs="Arial"/>
        </w:rPr>
        <w:t xml:space="preserve">There are many stock exchanges </w:t>
      </w:r>
      <w:r w:rsidR="00571555" w:rsidRPr="007A4CBB">
        <w:rPr>
          <w:rFonts w:ascii="Arial" w:hAnsi="Arial" w:cs="Arial"/>
        </w:rPr>
        <w:t xml:space="preserve">around the world such as London Stock Exchange (XLON), </w:t>
      </w:r>
      <w:r w:rsidR="008718DB" w:rsidRPr="007A4CBB">
        <w:rPr>
          <w:rFonts w:ascii="Arial" w:hAnsi="Arial" w:cs="Arial"/>
        </w:rPr>
        <w:t>Shanghai</w:t>
      </w:r>
      <w:r w:rsidR="00571555" w:rsidRPr="007A4CBB">
        <w:rPr>
          <w:rFonts w:ascii="Arial" w:hAnsi="Arial" w:cs="Arial"/>
        </w:rPr>
        <w:t xml:space="preserve"> Stock </w:t>
      </w:r>
      <w:r w:rsidR="008718DB" w:rsidRPr="007A4CBB">
        <w:rPr>
          <w:rFonts w:ascii="Arial" w:hAnsi="Arial" w:cs="Arial"/>
        </w:rPr>
        <w:t>Exchange</w:t>
      </w:r>
      <w:r w:rsidR="00571555" w:rsidRPr="007A4CBB">
        <w:rPr>
          <w:rFonts w:ascii="Arial" w:hAnsi="Arial" w:cs="Arial"/>
        </w:rPr>
        <w:t xml:space="preserve"> (SSE), </w:t>
      </w:r>
      <w:r w:rsidR="006F7274" w:rsidRPr="007A4CBB">
        <w:rPr>
          <w:rFonts w:ascii="Arial" w:hAnsi="Arial" w:cs="Arial"/>
        </w:rPr>
        <w:t xml:space="preserve">Securities </w:t>
      </w:r>
      <w:r w:rsidR="008718DB" w:rsidRPr="007A4CBB">
        <w:rPr>
          <w:rFonts w:ascii="Arial" w:hAnsi="Arial" w:cs="Arial"/>
        </w:rPr>
        <w:t>Dealers</w:t>
      </w:r>
      <w:r w:rsidR="006F7274" w:rsidRPr="007A4CBB">
        <w:rPr>
          <w:rFonts w:ascii="Arial" w:hAnsi="Arial" w:cs="Arial"/>
        </w:rPr>
        <w:t xml:space="preserve"> Automated Quotations (NASDAQ) and the New York Stock Exchange (NYSE)</w:t>
      </w:r>
      <w:r w:rsidR="008718DB" w:rsidRPr="007A4CBB">
        <w:rPr>
          <w:rFonts w:ascii="Arial" w:hAnsi="Arial" w:cs="Arial"/>
        </w:rPr>
        <w:t xml:space="preserve">. Due to the nature of the </w:t>
      </w:r>
      <w:r w:rsidRPr="007A4CBB">
        <w:rPr>
          <w:rFonts w:ascii="Arial" w:hAnsi="Arial" w:cs="Arial"/>
        </w:rPr>
        <w:t>modern markets, many of the exchanges are linked digitally, and hence they can have an impact on each other’s performance</w:t>
      </w:r>
      <w:r w:rsidR="008016F4" w:rsidRPr="007A4CBB">
        <w:rPr>
          <w:rFonts w:ascii="Arial" w:hAnsi="Arial" w:cs="Arial"/>
        </w:rPr>
        <w:t xml:space="preserve"> </w:t>
      </w:r>
      <w:r w:rsidR="00945AC6">
        <w:rPr>
          <w:rFonts w:ascii="Open Sans" w:hAnsi="Open Sans" w:cs="Open Sans"/>
          <w:color w:val="000000"/>
          <w:sz w:val="20"/>
          <w:szCs w:val="20"/>
          <w:shd w:val="clear" w:color="auto" w:fill="FFFFFF"/>
        </w:rPr>
        <w:t>[11]</w:t>
      </w:r>
      <w:r w:rsidR="008016F4" w:rsidRPr="007A4CBB">
        <w:rPr>
          <w:rFonts w:ascii="Arial" w:hAnsi="Arial" w:cs="Arial"/>
        </w:rPr>
        <w:t>.</w:t>
      </w:r>
    </w:p>
    <w:p w14:paraId="45291FF5" w14:textId="2176E34E" w:rsidR="00512FC7" w:rsidRPr="007A4CBB" w:rsidRDefault="00512FC7"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3</w:t>
      </w:r>
      <w:r w:rsidR="001A2290" w:rsidRPr="007A4CBB">
        <w:rPr>
          <w:rFonts w:ascii="Arial" w:hAnsi="Arial" w:cs="Arial"/>
          <w:b/>
          <w:bCs/>
        </w:rPr>
        <w:t xml:space="preserve"> Dealing</w:t>
      </w:r>
      <w:r w:rsidR="00F96F1E" w:rsidRPr="007A4CBB">
        <w:rPr>
          <w:rFonts w:ascii="Arial" w:hAnsi="Arial" w:cs="Arial"/>
          <w:b/>
          <w:bCs/>
        </w:rPr>
        <w:t xml:space="preserve"> </w:t>
      </w:r>
      <w:r w:rsidR="00B95AEC" w:rsidRPr="007A4CBB">
        <w:rPr>
          <w:rFonts w:ascii="Arial" w:hAnsi="Arial" w:cs="Arial"/>
          <w:b/>
          <w:bCs/>
        </w:rPr>
        <w:t>Stocks</w:t>
      </w:r>
    </w:p>
    <w:p w14:paraId="60B09A2E" w14:textId="61DD352E" w:rsidR="00F96F1E" w:rsidRPr="007A4CBB" w:rsidRDefault="00F96F1E" w:rsidP="00AE2CFF">
      <w:pPr>
        <w:spacing w:line="480" w:lineRule="auto"/>
        <w:rPr>
          <w:rFonts w:ascii="Arial" w:hAnsi="Arial" w:cs="Arial"/>
        </w:rPr>
      </w:pPr>
      <w:r w:rsidRPr="007A4CBB">
        <w:rPr>
          <w:rFonts w:ascii="Arial" w:hAnsi="Arial" w:cs="Arial"/>
        </w:rPr>
        <w:t xml:space="preserve">As mentioned above, for most stock traders the most </w:t>
      </w:r>
      <w:r w:rsidR="006F42DC" w:rsidRPr="007A4CBB">
        <w:rPr>
          <w:rFonts w:ascii="Arial" w:hAnsi="Arial" w:cs="Arial"/>
        </w:rPr>
        <w:t xml:space="preserve">crucial aspect of stocks is the ability to sell and buy to make profits. </w:t>
      </w:r>
      <w:r w:rsidR="0060402E" w:rsidRPr="007A4CBB">
        <w:rPr>
          <w:rFonts w:ascii="Arial" w:hAnsi="Arial" w:cs="Arial"/>
        </w:rPr>
        <w:t xml:space="preserve">A company’s </w:t>
      </w:r>
      <w:r w:rsidR="00AD7A41" w:rsidRPr="007A4CBB">
        <w:rPr>
          <w:rFonts w:ascii="Arial" w:hAnsi="Arial" w:cs="Arial"/>
        </w:rPr>
        <w:t xml:space="preserve">stock price is initially set based on the </w:t>
      </w:r>
      <w:r w:rsidR="004D7AF8" w:rsidRPr="007A4CBB">
        <w:rPr>
          <w:rFonts w:ascii="Arial" w:hAnsi="Arial" w:cs="Arial"/>
        </w:rPr>
        <w:t>company’s</w:t>
      </w:r>
      <w:r w:rsidR="00AD7A41" w:rsidRPr="007A4CBB">
        <w:rPr>
          <w:rFonts w:ascii="Arial" w:hAnsi="Arial" w:cs="Arial"/>
        </w:rPr>
        <w:t xml:space="preserve"> value, </w:t>
      </w:r>
      <w:r w:rsidR="00C130B0" w:rsidRPr="007A4CBB">
        <w:rPr>
          <w:rFonts w:ascii="Arial" w:hAnsi="Arial" w:cs="Arial"/>
        </w:rPr>
        <w:t>revenue,</w:t>
      </w:r>
      <w:r w:rsidR="00AD7A41" w:rsidRPr="007A4CBB">
        <w:rPr>
          <w:rFonts w:ascii="Arial" w:hAnsi="Arial" w:cs="Arial"/>
        </w:rPr>
        <w:t xml:space="preserve"> and some other factors. </w:t>
      </w:r>
      <w:r w:rsidR="004D7AF8" w:rsidRPr="007A4CBB">
        <w:rPr>
          <w:rFonts w:ascii="Arial" w:hAnsi="Arial" w:cs="Arial"/>
        </w:rPr>
        <w:t xml:space="preserve">After that its value changes based on the availability and demand of the stock. When a large portion of the </w:t>
      </w:r>
      <w:r w:rsidR="00C130B0" w:rsidRPr="007A4CBB">
        <w:rPr>
          <w:rFonts w:ascii="Arial" w:hAnsi="Arial" w:cs="Arial"/>
        </w:rPr>
        <w:t>available stock is purchased, then the stock’s value goes up after that purchase</w:t>
      </w:r>
      <w:r w:rsidR="00D67771" w:rsidRPr="007A4CBB">
        <w:rPr>
          <w:rFonts w:ascii="Arial" w:hAnsi="Arial" w:cs="Arial"/>
        </w:rPr>
        <w:t xml:space="preserve"> </w:t>
      </w:r>
      <w:r w:rsidR="00596BE6">
        <w:rPr>
          <w:rFonts w:ascii="Open Sans" w:hAnsi="Open Sans" w:cs="Open Sans"/>
          <w:color w:val="000000"/>
          <w:sz w:val="20"/>
          <w:szCs w:val="20"/>
          <w:shd w:val="clear" w:color="auto" w:fill="FFFFFF"/>
        </w:rPr>
        <w:t>[12]</w:t>
      </w:r>
      <w:r w:rsidR="00AF2E83" w:rsidRPr="007A4CBB">
        <w:rPr>
          <w:rFonts w:ascii="Arial" w:hAnsi="Arial" w:cs="Arial"/>
        </w:rPr>
        <w:t xml:space="preserve">. Similarly, if a large portion of the stock is sold and available, then its value goes down. </w:t>
      </w:r>
      <w:r w:rsidR="00163BAF" w:rsidRPr="007A4CBB">
        <w:rPr>
          <w:rFonts w:ascii="Arial" w:hAnsi="Arial" w:cs="Arial"/>
        </w:rPr>
        <w:t xml:space="preserve">In stock markets, there is always an upward </w:t>
      </w:r>
      <w:r w:rsidR="008B491D" w:rsidRPr="007A4CBB">
        <w:rPr>
          <w:rFonts w:ascii="Arial" w:hAnsi="Arial" w:cs="Arial"/>
        </w:rPr>
        <w:t>trend</w:t>
      </w:r>
      <w:r w:rsidR="00163BAF" w:rsidRPr="007A4CBB">
        <w:rPr>
          <w:rFonts w:ascii="Arial" w:hAnsi="Arial" w:cs="Arial"/>
        </w:rPr>
        <w:t xml:space="preserve"> due to inflation and other forces because new money goes into the market every day. Hence </w:t>
      </w:r>
      <w:r w:rsidR="00163BAF" w:rsidRPr="007A4CBB">
        <w:rPr>
          <w:rFonts w:ascii="Arial" w:hAnsi="Arial" w:cs="Arial"/>
        </w:rPr>
        <w:lastRenderedPageBreak/>
        <w:t xml:space="preserve">making a profit </w:t>
      </w:r>
      <w:r w:rsidR="00D329A3" w:rsidRPr="007A4CBB">
        <w:rPr>
          <w:rFonts w:ascii="Arial" w:hAnsi="Arial" w:cs="Arial"/>
        </w:rPr>
        <w:t xml:space="preserve">does not automatically imply a good trading system as one can merely buy well fairing stocks, and over a long period of time, they lend to make a profit. </w:t>
      </w:r>
      <w:r w:rsidR="00AF2E83" w:rsidRPr="007A4CBB">
        <w:rPr>
          <w:rFonts w:ascii="Arial" w:hAnsi="Arial" w:cs="Arial"/>
        </w:rPr>
        <w:t xml:space="preserve">Typically, it is essential </w:t>
      </w:r>
      <w:r w:rsidR="00DB545B" w:rsidRPr="007A4CBB">
        <w:rPr>
          <w:rFonts w:ascii="Arial" w:hAnsi="Arial" w:cs="Arial"/>
        </w:rPr>
        <w:t>for a trader to understand what a company’s stock should be valued at.</w:t>
      </w:r>
      <w:r w:rsidR="005E4B9C" w:rsidRPr="007A4CBB">
        <w:rPr>
          <w:rFonts w:ascii="Arial" w:hAnsi="Arial" w:cs="Arial"/>
        </w:rPr>
        <w:t xml:space="preserve"> Therefore, having this information will allow the trader to buy those stocks if its present value is below what it should be and sell it if its value is above </w:t>
      </w:r>
      <w:r w:rsidR="00C9433D" w:rsidRPr="007A4CBB">
        <w:rPr>
          <w:rFonts w:ascii="Arial" w:hAnsi="Arial" w:cs="Arial"/>
        </w:rPr>
        <w:t>the actual value</w:t>
      </w:r>
      <w:r w:rsidR="0073446E">
        <w:rPr>
          <w:rFonts w:ascii="Arial" w:hAnsi="Arial" w:cs="Arial"/>
        </w:rPr>
        <w:t xml:space="preserve"> </w:t>
      </w:r>
      <w:r w:rsidR="0073446E">
        <w:rPr>
          <w:rFonts w:ascii="Open Sans" w:hAnsi="Open Sans" w:cs="Open Sans"/>
          <w:color w:val="000000"/>
          <w:sz w:val="20"/>
          <w:szCs w:val="20"/>
          <w:shd w:val="clear" w:color="auto" w:fill="FFFFFF"/>
        </w:rPr>
        <w:t>[13]</w:t>
      </w:r>
      <w:r w:rsidR="00FA2764" w:rsidRPr="007A4CBB">
        <w:rPr>
          <w:rFonts w:ascii="Arial" w:hAnsi="Arial" w:cs="Arial"/>
        </w:rPr>
        <w:t>.</w:t>
      </w:r>
      <w:r w:rsidR="00DC3002" w:rsidRPr="007A4CBB">
        <w:rPr>
          <w:rFonts w:ascii="Arial" w:hAnsi="Arial" w:cs="Arial"/>
        </w:rPr>
        <w:t xml:space="preserve"> </w:t>
      </w:r>
    </w:p>
    <w:p w14:paraId="55EFF0E5" w14:textId="308CD27C" w:rsidR="0014457C" w:rsidRPr="007A4CBB" w:rsidRDefault="0053103A" w:rsidP="00AE2CFF">
      <w:pPr>
        <w:spacing w:line="480" w:lineRule="auto"/>
        <w:rPr>
          <w:rFonts w:ascii="Arial" w:hAnsi="Arial" w:cs="Arial"/>
          <w:b/>
          <w:bCs/>
        </w:rPr>
      </w:pPr>
      <w:r w:rsidRPr="007A4CBB">
        <w:rPr>
          <w:rFonts w:ascii="Arial" w:hAnsi="Arial" w:cs="Arial"/>
          <w:b/>
          <w:bCs/>
        </w:rPr>
        <w:t>2.</w:t>
      </w:r>
      <w:r w:rsidR="00A36456" w:rsidRPr="007A4CBB">
        <w:rPr>
          <w:rFonts w:ascii="Arial" w:hAnsi="Arial" w:cs="Arial"/>
          <w:b/>
          <w:bCs/>
        </w:rPr>
        <w:t>2.</w:t>
      </w:r>
      <w:r w:rsidRPr="007A4CBB">
        <w:rPr>
          <w:rFonts w:ascii="Arial" w:hAnsi="Arial" w:cs="Arial"/>
          <w:b/>
          <w:bCs/>
        </w:rPr>
        <w:t>4 Types of Trading Markets</w:t>
      </w:r>
    </w:p>
    <w:p w14:paraId="2573A3E8" w14:textId="50820795" w:rsidR="00801820" w:rsidRPr="007A4CBB" w:rsidRDefault="00E5689E" w:rsidP="00AE2CFF">
      <w:pPr>
        <w:spacing w:line="480" w:lineRule="auto"/>
        <w:rPr>
          <w:rFonts w:ascii="Arial" w:hAnsi="Arial" w:cs="Arial"/>
        </w:rPr>
      </w:pPr>
      <w:r w:rsidRPr="007A4CBB">
        <w:rPr>
          <w:rFonts w:ascii="Arial" w:hAnsi="Arial" w:cs="Arial"/>
        </w:rPr>
        <w:t xml:space="preserve">There are typically two types of trading techniques, long term, and short term. As mentioned above, making a long-term </w:t>
      </w:r>
      <w:r w:rsidR="00670961" w:rsidRPr="007A4CBB">
        <w:rPr>
          <w:rFonts w:ascii="Arial" w:hAnsi="Arial" w:cs="Arial"/>
        </w:rPr>
        <w:t xml:space="preserve">investment in settled forex will give profit over a longer period of time. This approach requires less time and effort from the trader and returns/profits over time tend to be more than from bonds and other investments. </w:t>
      </w:r>
      <w:r w:rsidR="00E157B7" w:rsidRPr="007A4CBB">
        <w:rPr>
          <w:rFonts w:ascii="Arial" w:hAnsi="Arial" w:cs="Arial"/>
        </w:rPr>
        <w:t xml:space="preserve">In comparison to zineb </w:t>
      </w:r>
      <w:r w:rsidR="0073446E">
        <w:rPr>
          <w:rFonts w:ascii="Open Sans" w:hAnsi="Open Sans" w:cs="Open Sans"/>
          <w:color w:val="000000"/>
          <w:sz w:val="20"/>
          <w:szCs w:val="20"/>
          <w:shd w:val="clear" w:color="auto" w:fill="FFFFFF"/>
        </w:rPr>
        <w:t>[14]</w:t>
      </w:r>
      <w:r w:rsidR="00E157B7" w:rsidRPr="007A4CBB">
        <w:rPr>
          <w:rFonts w:ascii="Arial" w:hAnsi="Arial" w:cs="Arial"/>
        </w:rPr>
        <w:t xml:space="preserve"> </w:t>
      </w:r>
      <w:r w:rsidR="00434B7E" w:rsidRPr="007A4CBB">
        <w:rPr>
          <w:rFonts w:ascii="Arial" w:hAnsi="Arial" w:cs="Arial"/>
        </w:rPr>
        <w:t xml:space="preserve">these </w:t>
      </w:r>
      <w:r w:rsidR="00F80A17" w:rsidRPr="007A4CBB">
        <w:rPr>
          <w:rFonts w:ascii="Arial" w:hAnsi="Arial" w:cs="Arial"/>
        </w:rPr>
        <w:t>techniques</w:t>
      </w:r>
      <w:r w:rsidR="00434B7E" w:rsidRPr="007A4CBB">
        <w:rPr>
          <w:rFonts w:ascii="Arial" w:hAnsi="Arial" w:cs="Arial"/>
        </w:rPr>
        <w:t xml:space="preserve"> are very promising </w:t>
      </w:r>
      <w:r w:rsidR="00F80A17" w:rsidRPr="007A4CBB">
        <w:rPr>
          <w:rFonts w:ascii="Arial" w:hAnsi="Arial" w:cs="Arial"/>
        </w:rPr>
        <w:t>when</w:t>
      </w:r>
      <w:r w:rsidR="00434B7E" w:rsidRPr="007A4CBB">
        <w:rPr>
          <w:rFonts w:ascii="Arial" w:hAnsi="Arial" w:cs="Arial"/>
        </w:rPr>
        <w:t xml:space="preserve"> it comes to </w:t>
      </w:r>
      <w:r w:rsidR="00F80A17" w:rsidRPr="007A4CBB">
        <w:rPr>
          <w:rFonts w:ascii="Arial" w:hAnsi="Arial" w:cs="Arial"/>
        </w:rPr>
        <w:t>forecasting</w:t>
      </w:r>
      <w:r w:rsidR="00434B7E" w:rsidRPr="007A4CBB">
        <w:rPr>
          <w:rFonts w:ascii="Arial" w:hAnsi="Arial" w:cs="Arial"/>
        </w:rPr>
        <w:t xml:space="preserve"> fields because of its ability to memorize data</w:t>
      </w:r>
      <w:r w:rsidR="00E157B7" w:rsidRPr="007A4CBB">
        <w:rPr>
          <w:rFonts w:ascii="Arial" w:hAnsi="Arial" w:cs="Arial"/>
        </w:rPr>
        <w:t>.</w:t>
      </w:r>
    </w:p>
    <w:p w14:paraId="2EDF7474" w14:textId="50E90E91" w:rsidR="00670961" w:rsidRPr="007A4CBB" w:rsidRDefault="00670961" w:rsidP="00AE2CFF">
      <w:pPr>
        <w:spacing w:line="480" w:lineRule="auto"/>
        <w:rPr>
          <w:rFonts w:ascii="Arial" w:hAnsi="Arial" w:cs="Arial"/>
        </w:rPr>
      </w:pPr>
      <w:r w:rsidRPr="007A4CBB">
        <w:rPr>
          <w:rFonts w:ascii="Arial" w:hAnsi="Arial" w:cs="Arial"/>
        </w:rPr>
        <w:t xml:space="preserve">In short-term trading, </w:t>
      </w:r>
      <w:r w:rsidR="00F80A17" w:rsidRPr="007A4CBB">
        <w:rPr>
          <w:rFonts w:ascii="Arial" w:hAnsi="Arial" w:cs="Arial"/>
        </w:rPr>
        <w:t xml:space="preserve">the trader aims to profit from small changes in stock prices. These changes can be over as little as a few seconds, called intra-day stock trading, or over a day to a few days, </w:t>
      </w:r>
      <w:r w:rsidR="007E26D3">
        <w:rPr>
          <w:rFonts w:ascii="Arial" w:hAnsi="Arial" w:cs="Arial"/>
        </w:rPr>
        <w:t xml:space="preserve">which </w:t>
      </w:r>
      <w:r w:rsidR="00F80A17" w:rsidRPr="007A4CBB">
        <w:rPr>
          <w:rFonts w:ascii="Arial" w:hAnsi="Arial" w:cs="Arial"/>
        </w:rPr>
        <w:t xml:space="preserve">called swing </w:t>
      </w:r>
      <w:r w:rsidR="00F80A17" w:rsidRPr="00D9409E">
        <w:rPr>
          <w:rFonts w:ascii="Arial" w:hAnsi="Arial" w:cs="Arial"/>
        </w:rPr>
        <w:t>trading</w:t>
      </w:r>
      <w:r w:rsidR="0053375C" w:rsidRPr="00D9409E">
        <w:rPr>
          <w:rFonts w:ascii="Arial" w:hAnsi="Arial" w:cs="Arial"/>
        </w:rPr>
        <w:t xml:space="preserve"> </w:t>
      </w:r>
      <w:r w:rsidR="006A4870" w:rsidRPr="00D9409E">
        <w:rPr>
          <w:rFonts w:ascii="Arial" w:hAnsi="Arial" w:cs="Arial"/>
          <w:color w:val="000000"/>
          <w:shd w:val="clear" w:color="auto" w:fill="FFFFFF"/>
        </w:rPr>
        <w:t>[15]</w:t>
      </w:r>
      <w:r w:rsidR="00F80A17" w:rsidRPr="00D9409E">
        <w:rPr>
          <w:rFonts w:ascii="Arial" w:hAnsi="Arial" w:cs="Arial"/>
        </w:rPr>
        <w:t>.</w:t>
      </w:r>
      <w:r w:rsidR="000847E5" w:rsidRPr="007A4CBB">
        <w:rPr>
          <w:rFonts w:ascii="Arial" w:hAnsi="Arial" w:cs="Arial"/>
        </w:rPr>
        <w:t xml:space="preserve"> Short-term trading can be very time consuming, especially when done manually and the trader must spend a lot of effort and time. As, the trader has to track the latest stock changes and news to earn the best possible profit </w:t>
      </w:r>
      <w:r w:rsidR="00B51783">
        <w:rPr>
          <w:rFonts w:ascii="Open Sans" w:hAnsi="Open Sans" w:cs="Open Sans"/>
          <w:color w:val="000000"/>
          <w:sz w:val="20"/>
          <w:szCs w:val="20"/>
          <w:shd w:val="clear" w:color="auto" w:fill="FFFFFF"/>
        </w:rPr>
        <w:t>[16]</w:t>
      </w:r>
      <w:r w:rsidR="000847E5" w:rsidRPr="007A4CBB">
        <w:rPr>
          <w:rFonts w:ascii="Arial" w:hAnsi="Arial" w:cs="Arial"/>
        </w:rPr>
        <w:t>.</w:t>
      </w:r>
      <w:r w:rsidR="00414B14" w:rsidRPr="007A4CBB">
        <w:rPr>
          <w:rFonts w:ascii="Arial" w:hAnsi="Arial" w:cs="Arial"/>
        </w:rPr>
        <w:t xml:space="preserve"> For this thesis, the focus will be a</w:t>
      </w:r>
      <w:r w:rsidR="00852269">
        <w:rPr>
          <w:rFonts w:ascii="Arial" w:hAnsi="Arial" w:cs="Arial"/>
        </w:rPr>
        <w:t xml:space="preserve"> trading</w:t>
      </w:r>
      <w:r w:rsidR="00414B14" w:rsidRPr="007A4CBB">
        <w:rPr>
          <w:rFonts w:ascii="Arial" w:hAnsi="Arial" w:cs="Arial"/>
        </w:rPr>
        <w:t xml:space="preserve"> approach. Since it is so time consuming, having a machine learning algorithm predicts the price movements that can be beneficial for a trader. </w:t>
      </w:r>
      <w:r w:rsidR="00D317FF">
        <w:rPr>
          <w:rFonts w:ascii="Open Sans" w:hAnsi="Open Sans" w:cs="Open Sans"/>
          <w:color w:val="000000"/>
          <w:sz w:val="20"/>
          <w:szCs w:val="20"/>
          <w:shd w:val="clear" w:color="auto" w:fill="FFFFFF"/>
        </w:rPr>
        <w:t>[17]</w:t>
      </w:r>
      <w:r w:rsidR="00C57B8D" w:rsidRPr="007A4CBB">
        <w:rPr>
          <w:rFonts w:ascii="Arial" w:hAnsi="Arial" w:cs="Arial"/>
        </w:rPr>
        <w:t xml:space="preserve"> </w:t>
      </w:r>
    </w:p>
    <w:p w14:paraId="77124B52" w14:textId="05FC78B8" w:rsidR="00F60C37" w:rsidRPr="007A4CBB" w:rsidRDefault="00F60C3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3</w:t>
      </w:r>
      <w:r w:rsidRPr="007A4CBB">
        <w:rPr>
          <w:rFonts w:ascii="Arial" w:hAnsi="Arial" w:cs="Arial"/>
          <w:b/>
          <w:bCs/>
        </w:rPr>
        <w:t xml:space="preserve"> </w:t>
      </w:r>
      <w:r w:rsidR="00475CEB" w:rsidRPr="007A4CBB">
        <w:rPr>
          <w:rFonts w:ascii="Arial" w:hAnsi="Arial" w:cs="Arial"/>
          <w:b/>
          <w:bCs/>
        </w:rPr>
        <w:t xml:space="preserve">Types of </w:t>
      </w:r>
      <w:r w:rsidR="00E179F8" w:rsidRPr="007A4CBB">
        <w:rPr>
          <w:rFonts w:ascii="Arial" w:hAnsi="Arial" w:cs="Arial"/>
          <w:b/>
          <w:bCs/>
        </w:rPr>
        <w:t>Forex</w:t>
      </w:r>
      <w:r w:rsidR="00CC769A" w:rsidRPr="007A4CBB">
        <w:rPr>
          <w:rFonts w:ascii="Arial" w:hAnsi="Arial" w:cs="Arial"/>
          <w:b/>
          <w:bCs/>
        </w:rPr>
        <w:t xml:space="preserve"> </w:t>
      </w:r>
      <w:r w:rsidR="00475CEB" w:rsidRPr="007A4CBB">
        <w:rPr>
          <w:rFonts w:ascii="Arial" w:hAnsi="Arial" w:cs="Arial"/>
          <w:b/>
          <w:bCs/>
        </w:rPr>
        <w:t xml:space="preserve">Analysis </w:t>
      </w:r>
    </w:p>
    <w:p w14:paraId="31742FA8" w14:textId="1C960807" w:rsidR="00AC7CD4" w:rsidRPr="007A4CBB" w:rsidRDefault="00162BB6" w:rsidP="00AE2CFF">
      <w:pPr>
        <w:spacing w:line="480" w:lineRule="auto"/>
        <w:rPr>
          <w:rFonts w:ascii="Arial" w:hAnsi="Arial" w:cs="Arial"/>
        </w:rPr>
      </w:pPr>
      <w:r w:rsidRPr="007A4CBB">
        <w:rPr>
          <w:rFonts w:ascii="Arial" w:hAnsi="Arial" w:cs="Arial"/>
        </w:rPr>
        <w:t>The concept of stock volatility is well understood.</w:t>
      </w:r>
      <w:r w:rsidR="00E157B7" w:rsidRPr="007A4CBB">
        <w:rPr>
          <w:rFonts w:ascii="Arial" w:hAnsi="Arial" w:cs="Arial"/>
        </w:rPr>
        <w:t xml:space="preserve"> In comparison</w:t>
      </w:r>
      <w:r w:rsidR="00BA3E24">
        <w:rPr>
          <w:rFonts w:ascii="Arial" w:hAnsi="Arial" w:cs="Arial"/>
        </w:rPr>
        <w:t xml:space="preserve"> </w:t>
      </w:r>
      <w:r w:rsidR="00BA3E24">
        <w:rPr>
          <w:rFonts w:ascii="Open Sans" w:hAnsi="Open Sans" w:cs="Open Sans"/>
          <w:color w:val="000000"/>
          <w:sz w:val="20"/>
          <w:szCs w:val="20"/>
          <w:shd w:val="clear" w:color="auto" w:fill="FFFFFF"/>
        </w:rPr>
        <w:t>[18]</w:t>
      </w:r>
      <w:r w:rsidR="00E157B7" w:rsidRPr="007A4CBB">
        <w:rPr>
          <w:rFonts w:ascii="Arial" w:hAnsi="Arial" w:cs="Arial"/>
        </w:rPr>
        <w:t>, said that</w:t>
      </w:r>
      <w:r w:rsidRPr="007A4CBB">
        <w:rPr>
          <w:rFonts w:ascii="Arial" w:hAnsi="Arial" w:cs="Arial"/>
        </w:rPr>
        <w:t xml:space="preserve"> </w:t>
      </w:r>
      <w:r w:rsidR="00E157B7" w:rsidRPr="007A4CBB">
        <w:rPr>
          <w:rFonts w:ascii="Arial" w:hAnsi="Arial" w:cs="Arial"/>
        </w:rPr>
        <w:t>t</w:t>
      </w:r>
      <w:r w:rsidRPr="007A4CBB">
        <w:rPr>
          <w:rFonts w:ascii="Arial" w:hAnsi="Arial" w:cs="Arial"/>
        </w:rPr>
        <w:t xml:space="preserve">his volatility is caused by the numerous forces that influence stock prices, and it is because of these numerous factors that predicting stock prices is so difficult. Despite extensive research and a wide variety of articles and dissertation papers on the subject, there is no complete technique or algorithm for predicting accurate stock value. According to some studies, </w:t>
      </w:r>
      <w:r w:rsidRPr="007A4CBB">
        <w:rPr>
          <w:rFonts w:ascii="Arial" w:hAnsi="Arial" w:cs="Arial"/>
        </w:rPr>
        <w:lastRenderedPageBreak/>
        <w:t>predicting stock prices accurately is nearly impossible</w:t>
      </w:r>
      <w:r w:rsidR="00E157B7" w:rsidRPr="007A4CBB">
        <w:rPr>
          <w:rFonts w:ascii="Arial" w:hAnsi="Arial" w:cs="Arial"/>
        </w:rPr>
        <w:t xml:space="preserve">. </w:t>
      </w:r>
      <w:r w:rsidR="001D594D" w:rsidRPr="007A4CBB">
        <w:rPr>
          <w:rFonts w:ascii="Arial" w:hAnsi="Arial" w:cs="Arial"/>
        </w:rPr>
        <w:t xml:space="preserve">Even so, </w:t>
      </w:r>
      <w:r w:rsidR="008B491D" w:rsidRPr="007A4CBB">
        <w:rPr>
          <w:rFonts w:ascii="Arial" w:hAnsi="Arial" w:cs="Arial"/>
        </w:rPr>
        <w:t>if</w:t>
      </w:r>
      <w:r w:rsidR="001D594D" w:rsidRPr="007A4CBB">
        <w:rPr>
          <w:rFonts w:ascii="Arial" w:hAnsi="Arial" w:cs="Arial"/>
        </w:rPr>
        <w:t xml:space="preserve"> we attempted to forecast stock market prices, some of the numerous factors that could affect stock prices include historical price trends, politics, psychological feelings toward a stock, global economics, and a company's financial condition (Introduction to the foreign exchange market Violeta</w:t>
      </w:r>
      <w:r w:rsidR="00514218">
        <w:rPr>
          <w:rFonts w:ascii="Arial" w:hAnsi="Arial" w:cs="Arial"/>
        </w:rPr>
        <w:t xml:space="preserve"> </w:t>
      </w:r>
      <w:r w:rsidR="00514218">
        <w:rPr>
          <w:rFonts w:ascii="Open Sans" w:hAnsi="Open Sans" w:cs="Open Sans"/>
          <w:color w:val="000000"/>
          <w:sz w:val="20"/>
          <w:szCs w:val="20"/>
          <w:shd w:val="clear" w:color="auto" w:fill="FFFFFF"/>
        </w:rPr>
        <w:t>[</w:t>
      </w:r>
      <w:r w:rsidR="000808F4">
        <w:rPr>
          <w:rFonts w:ascii="Open Sans" w:hAnsi="Open Sans" w:cs="Open Sans"/>
          <w:color w:val="000000"/>
          <w:sz w:val="20"/>
          <w:szCs w:val="20"/>
          <w:shd w:val="clear" w:color="auto" w:fill="FFFFFF"/>
        </w:rPr>
        <w:t>1</w:t>
      </w:r>
      <w:r w:rsidR="00E4711E">
        <w:rPr>
          <w:rFonts w:ascii="Open Sans" w:hAnsi="Open Sans" w:cs="Open Sans"/>
          <w:color w:val="000000"/>
          <w:sz w:val="20"/>
          <w:szCs w:val="20"/>
          <w:shd w:val="clear" w:color="auto" w:fill="FFFFFF"/>
        </w:rPr>
        <w:t>9</w:t>
      </w:r>
      <w:r w:rsidR="00514218">
        <w:rPr>
          <w:rFonts w:ascii="Open Sans" w:hAnsi="Open Sans" w:cs="Open Sans"/>
          <w:color w:val="000000"/>
          <w:sz w:val="20"/>
          <w:szCs w:val="20"/>
          <w:shd w:val="clear" w:color="auto" w:fill="FFFFFF"/>
        </w:rPr>
        <w:t>]</w:t>
      </w:r>
      <w:r w:rsidR="001D594D" w:rsidRPr="007A4CBB">
        <w:rPr>
          <w:rFonts w:ascii="Arial" w:hAnsi="Arial" w:cs="Arial"/>
        </w:rPr>
        <w:t>.</w:t>
      </w:r>
      <w:r w:rsidR="009D40D1" w:rsidRPr="007A4CBB">
        <w:rPr>
          <w:rFonts w:ascii="Arial" w:hAnsi="Arial" w:cs="Arial"/>
        </w:rPr>
        <w:t xml:space="preserve"> </w:t>
      </w:r>
      <w:r w:rsidR="00BF37CE" w:rsidRPr="007A4CBB">
        <w:rPr>
          <w:rFonts w:ascii="Arial" w:hAnsi="Arial" w:cs="Arial"/>
        </w:rPr>
        <w:t xml:space="preserve">Each of these elements can be segmented further. This demonstrates the diverse nature of the factors that influence stock prices. It is simply not possible for a single algorithm to comprehend and evaluate the significance of each of these considerations on the value and market rate of a particular investment. However, it is possible to obtain a prediction within a specific error range by considering only a subset of the numerous factors that can influence stock prices. People use various methods to analyse stock price movements due to the numerous factors. These are broadly divided into two types: </w:t>
      </w:r>
      <w:r w:rsidR="00865421" w:rsidRPr="007A4CBB">
        <w:rPr>
          <w:rFonts w:ascii="Arial" w:hAnsi="Arial" w:cs="Arial"/>
        </w:rPr>
        <w:t>F</w:t>
      </w:r>
      <w:r w:rsidR="00BF37CE" w:rsidRPr="007A4CBB">
        <w:rPr>
          <w:rFonts w:ascii="Arial" w:hAnsi="Arial" w:cs="Arial"/>
        </w:rPr>
        <w:t xml:space="preserve">undamental </w:t>
      </w:r>
      <w:r w:rsidR="008816A7" w:rsidRPr="007A4CBB">
        <w:rPr>
          <w:rFonts w:ascii="Arial" w:hAnsi="Arial" w:cs="Arial"/>
        </w:rPr>
        <w:t xml:space="preserve">and </w:t>
      </w:r>
      <w:r w:rsidR="00865421" w:rsidRPr="007A4CBB">
        <w:rPr>
          <w:rFonts w:ascii="Arial" w:hAnsi="Arial" w:cs="Arial"/>
        </w:rPr>
        <w:t>T</w:t>
      </w:r>
      <w:r w:rsidR="00BF37CE" w:rsidRPr="007A4CBB">
        <w:rPr>
          <w:rFonts w:ascii="Arial" w:hAnsi="Arial" w:cs="Arial"/>
        </w:rPr>
        <w:t xml:space="preserve">echnical </w:t>
      </w:r>
      <w:r w:rsidR="00865421" w:rsidRPr="007A4CBB">
        <w:rPr>
          <w:rFonts w:ascii="Arial" w:hAnsi="Arial" w:cs="Arial"/>
        </w:rPr>
        <w:t>A</w:t>
      </w:r>
      <w:r w:rsidR="00BF37CE" w:rsidRPr="007A4CBB">
        <w:rPr>
          <w:rFonts w:ascii="Arial" w:hAnsi="Arial" w:cs="Arial"/>
        </w:rPr>
        <w:t>nalysis</w:t>
      </w:r>
      <w:r w:rsidR="00E157B7" w:rsidRPr="007A4CBB">
        <w:rPr>
          <w:rFonts w:ascii="Arial" w:hAnsi="Arial" w:cs="Arial"/>
        </w:rPr>
        <w:t xml:space="preserve"> as stated by</w:t>
      </w:r>
      <w:r w:rsidR="00D07510" w:rsidRPr="007A4CBB">
        <w:rPr>
          <w:rFonts w:ascii="Arial" w:hAnsi="Arial" w:cs="Arial"/>
        </w:rPr>
        <w:t xml:space="preserve"> </w:t>
      </w:r>
      <w:r w:rsidR="00F87B42">
        <w:rPr>
          <w:rFonts w:ascii="Open Sans" w:hAnsi="Open Sans" w:cs="Open Sans"/>
          <w:color w:val="000000"/>
          <w:sz w:val="20"/>
          <w:szCs w:val="20"/>
          <w:shd w:val="clear" w:color="auto" w:fill="FFFFFF"/>
        </w:rPr>
        <w:t>[</w:t>
      </w:r>
      <w:r w:rsidR="00E4711E">
        <w:rPr>
          <w:rFonts w:ascii="Open Sans" w:hAnsi="Open Sans" w:cs="Open Sans"/>
          <w:color w:val="000000"/>
          <w:sz w:val="20"/>
          <w:szCs w:val="20"/>
          <w:shd w:val="clear" w:color="auto" w:fill="FFFFFF"/>
        </w:rPr>
        <w:t>20</w:t>
      </w:r>
      <w:r w:rsidR="00F87B42">
        <w:rPr>
          <w:rFonts w:ascii="Open Sans" w:hAnsi="Open Sans" w:cs="Open Sans"/>
          <w:color w:val="000000"/>
          <w:sz w:val="20"/>
          <w:szCs w:val="20"/>
          <w:shd w:val="clear" w:color="auto" w:fill="FFFFFF"/>
        </w:rPr>
        <w:t>]</w:t>
      </w:r>
      <w:r w:rsidR="00D07510" w:rsidRPr="007A4CBB">
        <w:rPr>
          <w:rFonts w:ascii="Arial" w:hAnsi="Arial" w:cs="Arial"/>
        </w:rPr>
        <w:t>.</w:t>
      </w:r>
    </w:p>
    <w:p w14:paraId="5519751A" w14:textId="111956AC"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Pr="007A4CBB">
        <w:rPr>
          <w:rFonts w:ascii="Arial" w:hAnsi="Arial" w:cs="Arial"/>
          <w:b/>
          <w:bCs/>
        </w:rPr>
        <w:t xml:space="preserve"> Machine Learning </w:t>
      </w:r>
    </w:p>
    <w:p w14:paraId="72D37447" w14:textId="2CEAD982" w:rsidR="00E040B3" w:rsidRPr="007A4CBB" w:rsidRDefault="00E157B7" w:rsidP="00AE2CFF">
      <w:pPr>
        <w:spacing w:line="480" w:lineRule="auto"/>
        <w:rPr>
          <w:rFonts w:ascii="Arial" w:hAnsi="Arial" w:cs="Arial"/>
        </w:rPr>
      </w:pPr>
      <w:r w:rsidRPr="007A4CBB">
        <w:rPr>
          <w:rFonts w:ascii="Arial" w:hAnsi="Arial" w:cs="Arial"/>
        </w:rPr>
        <w:t xml:space="preserve">According to </w:t>
      </w:r>
      <w:r w:rsidR="00E4711E">
        <w:rPr>
          <w:rFonts w:ascii="Open Sans" w:hAnsi="Open Sans" w:cs="Open Sans"/>
          <w:color w:val="000000"/>
          <w:sz w:val="20"/>
          <w:szCs w:val="20"/>
          <w:shd w:val="clear" w:color="auto" w:fill="FFFFFF"/>
        </w:rPr>
        <w:t>[21]</w:t>
      </w:r>
      <w:r w:rsidRPr="007A4CBB">
        <w:rPr>
          <w:rFonts w:ascii="Arial" w:hAnsi="Arial" w:cs="Arial"/>
        </w:rPr>
        <w:t xml:space="preserve">, </w:t>
      </w:r>
      <w:r w:rsidR="00E040B3" w:rsidRPr="007A4CBB">
        <w:rPr>
          <w:rFonts w:ascii="Arial" w:hAnsi="Arial" w:cs="Arial"/>
        </w:rPr>
        <w:t>Machine learning is the study of how intelligent human behaviour can be imitated with the use of machines. Humans and machines have similarities: both use memory and electrical signals to transmit and retrieve data, and to reach conclusions based on data given. Machine learning which is a sub field of AI tries to achieve human actions such as understanding written text, recognition of visual scenes and performing actions based on sentiment. Just like humans before classifying visual objects, or text analysing, the machine needs to learn by being supplied a data set on that specific scenario</w:t>
      </w:r>
      <w:r w:rsidRPr="007A4CBB">
        <w:rPr>
          <w:rFonts w:ascii="Arial" w:hAnsi="Arial" w:cs="Arial"/>
        </w:rPr>
        <w:t>.</w:t>
      </w:r>
    </w:p>
    <w:p w14:paraId="76D3FD46" w14:textId="6FDF7212" w:rsidR="00DC7B6E" w:rsidRPr="007A4CBB" w:rsidRDefault="00E040B3" w:rsidP="00AE2CFF">
      <w:pPr>
        <w:spacing w:line="480" w:lineRule="auto"/>
        <w:rPr>
          <w:rFonts w:ascii="Arial" w:hAnsi="Arial" w:cs="Arial"/>
          <w:shd w:val="clear" w:color="auto" w:fill="FFFFFF"/>
        </w:rPr>
      </w:pPr>
      <w:r w:rsidRPr="007A4CBB">
        <w:rPr>
          <w:rFonts w:ascii="Arial" w:hAnsi="Arial" w:cs="Arial"/>
        </w:rPr>
        <w:t xml:space="preserve">Most of the modern machine learning research focuses on creating various algorithms that can be used </w:t>
      </w:r>
      <w:r w:rsidR="00B8329E">
        <w:rPr>
          <w:rFonts w:ascii="Arial" w:hAnsi="Arial" w:cs="Arial"/>
        </w:rPr>
        <w:t>in</w:t>
      </w:r>
      <w:r w:rsidRPr="007A4CBB">
        <w:rPr>
          <w:rFonts w:ascii="Arial" w:hAnsi="Arial" w:cs="Arial"/>
        </w:rPr>
        <w:t xml:space="preserve"> specific applications. Using machine learning a model is created from data. This model can then be used to make predictions. The main difference between regular computer code and machine learning code is that in a machine learning code the rules are not </w:t>
      </w:r>
      <w:r w:rsidR="00B8329E">
        <w:rPr>
          <w:rFonts w:ascii="Arial" w:hAnsi="Arial" w:cs="Arial"/>
        </w:rPr>
        <w:t>hard coded</w:t>
      </w:r>
      <w:r w:rsidRPr="007A4CBB">
        <w:rPr>
          <w:rFonts w:ascii="Arial" w:hAnsi="Arial" w:cs="Arial"/>
        </w:rPr>
        <w:t>, the code creates a model which has its own set of rules</w:t>
      </w:r>
      <w:r w:rsidR="00784DED" w:rsidRPr="007A4CBB">
        <w:rPr>
          <w:rFonts w:ascii="Arial" w:hAnsi="Arial" w:cs="Arial"/>
        </w:rPr>
        <w:t xml:space="preserve"> </w:t>
      </w:r>
      <w:r w:rsidR="00087680">
        <w:rPr>
          <w:rFonts w:ascii="Open Sans" w:hAnsi="Open Sans" w:cs="Open Sans"/>
          <w:color w:val="000000"/>
          <w:sz w:val="20"/>
          <w:szCs w:val="20"/>
          <w:shd w:val="clear" w:color="auto" w:fill="FFFFFF"/>
        </w:rPr>
        <w:t>[22]</w:t>
      </w:r>
      <w:r w:rsidR="00087680">
        <w:rPr>
          <w:rFonts w:ascii="Arial" w:hAnsi="Arial" w:cs="Arial"/>
          <w:color w:val="FF0000"/>
        </w:rPr>
        <w:t xml:space="preserve"> </w:t>
      </w:r>
      <w:r w:rsidR="000422E1" w:rsidRPr="007A4CBB">
        <w:rPr>
          <w:rFonts w:ascii="Arial" w:hAnsi="Arial" w:cs="Arial"/>
        </w:rPr>
        <w:t xml:space="preserve">A prime requirement for machine learning is having access to a large amount of data. Generally, the </w:t>
      </w:r>
      <w:r w:rsidR="000422E1" w:rsidRPr="007A4CBB">
        <w:rPr>
          <w:rFonts w:ascii="Arial" w:hAnsi="Arial" w:cs="Arial"/>
        </w:rPr>
        <w:lastRenderedPageBreak/>
        <w:t xml:space="preserve">better the data the better the machine learning algorithm. The algorithm tries to find a correlation between the input and the expected output. This is accomplished by separating the data into two groups – training data and testing data. The model is generated with the training data, and its performance is tested on the testing data. A significant part of machine learning is getting the right data. The data must be relevant and of the correct size. More about this is discussed in the later part of this thesis. </w:t>
      </w:r>
      <w:r w:rsidR="000A079E">
        <w:rPr>
          <w:rFonts w:ascii="Open Sans" w:hAnsi="Open Sans" w:cs="Open Sans"/>
          <w:color w:val="000000"/>
          <w:sz w:val="20"/>
          <w:szCs w:val="20"/>
          <w:shd w:val="clear" w:color="auto" w:fill="FFFFFF"/>
        </w:rPr>
        <w:t>[23]</w:t>
      </w:r>
    </w:p>
    <w:p w14:paraId="2DDC094D" w14:textId="629CB1F2" w:rsidR="0006717A" w:rsidRPr="007A4CBB" w:rsidRDefault="0006717A" w:rsidP="004C2C27">
      <w:pPr>
        <w:spacing w:line="480" w:lineRule="auto"/>
        <w:jc w:val="center"/>
        <w:rPr>
          <w:rFonts w:ascii="Arial" w:hAnsi="Arial" w:cs="Arial"/>
          <w:shd w:val="clear" w:color="auto" w:fill="FFFFFF"/>
        </w:rPr>
      </w:pPr>
      <w:r w:rsidRPr="007A4CBB">
        <w:rPr>
          <w:noProof/>
          <w:lang w:eastAsia="en-GB"/>
        </w:rPr>
        <w:drawing>
          <wp:inline distT="0" distB="0" distL="0" distR="0" wp14:anchorId="3C309019" wp14:editId="21194C9C">
            <wp:extent cx="4754880" cy="2125635"/>
            <wp:effectExtent l="0" t="0" r="7620" b="82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4762164" cy="2128891"/>
                    </a:xfrm>
                    <a:prstGeom prst="rect">
                      <a:avLst/>
                    </a:prstGeom>
                  </pic:spPr>
                </pic:pic>
              </a:graphicData>
            </a:graphic>
          </wp:inline>
        </w:drawing>
      </w:r>
    </w:p>
    <w:p w14:paraId="161A302F" w14:textId="2543DD14" w:rsidR="000A079E" w:rsidRPr="007A4CBB" w:rsidRDefault="0006717A" w:rsidP="00DE4E7F">
      <w:pPr>
        <w:spacing w:line="480" w:lineRule="auto"/>
        <w:jc w:val="center"/>
        <w:rPr>
          <w:rFonts w:ascii="Arial" w:hAnsi="Arial" w:cs="Arial"/>
        </w:rPr>
      </w:pPr>
      <w:r w:rsidRPr="007A4CBB">
        <w:rPr>
          <w:rFonts w:ascii="Arial" w:hAnsi="Arial" w:cs="Arial"/>
          <w:shd w:val="clear" w:color="auto" w:fill="FFFFFF"/>
        </w:rPr>
        <w:t xml:space="preserve">Figure </w:t>
      </w:r>
      <w:r w:rsidR="00842EF1" w:rsidRPr="007A4CBB">
        <w:rPr>
          <w:rFonts w:ascii="Arial" w:hAnsi="Arial" w:cs="Arial"/>
          <w:shd w:val="clear" w:color="auto" w:fill="FFFFFF"/>
        </w:rPr>
        <w:t>2</w:t>
      </w:r>
      <w:r w:rsidRPr="007A4CBB">
        <w:rPr>
          <w:rFonts w:ascii="Arial" w:hAnsi="Arial" w:cs="Arial"/>
          <w:shd w:val="clear" w:color="auto" w:fill="FFFFFF"/>
        </w:rPr>
        <w:t>:</w:t>
      </w:r>
      <w:r w:rsidRPr="00344BE7">
        <w:rPr>
          <w:rFonts w:ascii="Arial" w:hAnsi="Arial" w:cs="Arial"/>
        </w:rPr>
        <w:t xml:space="preserve"> </w:t>
      </w:r>
      <w:r w:rsidRPr="007A4CBB">
        <w:rPr>
          <w:rFonts w:ascii="Arial" w:hAnsi="Arial" w:cs="Arial"/>
        </w:rPr>
        <w:t>Advantages and Disadvantages of Machine learning</w:t>
      </w:r>
      <w:r w:rsidR="00DE4E7F">
        <w:rPr>
          <w:rFonts w:ascii="Arial" w:hAnsi="Arial" w:cs="Arial"/>
        </w:rPr>
        <w:t xml:space="preserve"> </w:t>
      </w:r>
      <w:r w:rsidR="00DE4E7F" w:rsidRPr="0059372A">
        <w:rPr>
          <w:rFonts w:ascii="Arial" w:eastAsia="Times New Roman" w:hAnsi="Arial" w:cs="Arial"/>
          <w:color w:val="000000"/>
          <w:lang w:eastAsia="en-GB"/>
        </w:rPr>
        <w:t>[5]</w:t>
      </w:r>
    </w:p>
    <w:p w14:paraId="1E07E2A2" w14:textId="7CFF41F2" w:rsidR="002F5CC7" w:rsidRPr="007A4CBB" w:rsidRDefault="002F5CC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06717A" w:rsidRPr="007A4CBB">
        <w:rPr>
          <w:rFonts w:ascii="Arial" w:hAnsi="Arial" w:cs="Arial"/>
          <w:b/>
          <w:bCs/>
        </w:rPr>
        <w:t>.1</w:t>
      </w:r>
      <w:r w:rsidRPr="007A4CBB">
        <w:rPr>
          <w:rFonts w:ascii="Arial" w:hAnsi="Arial" w:cs="Arial"/>
          <w:b/>
          <w:bCs/>
        </w:rPr>
        <w:t xml:space="preserve"> </w:t>
      </w:r>
      <w:r w:rsidR="008F4059" w:rsidRPr="007A4CBB">
        <w:rPr>
          <w:rFonts w:ascii="Arial" w:hAnsi="Arial" w:cs="Arial"/>
          <w:b/>
          <w:bCs/>
        </w:rPr>
        <w:t>Supervised Learning</w:t>
      </w:r>
    </w:p>
    <w:p w14:paraId="64E19A19" w14:textId="525A4A98" w:rsidR="00BA1DFE" w:rsidRPr="007A4CBB" w:rsidRDefault="000B7CC9" w:rsidP="00AE2CFF">
      <w:pPr>
        <w:shd w:val="clear" w:color="auto" w:fill="FFFFFF"/>
        <w:spacing w:line="480" w:lineRule="auto"/>
        <w:rPr>
          <w:rFonts w:ascii="Arial" w:hAnsi="Arial" w:cs="Arial"/>
        </w:rPr>
      </w:pPr>
      <w:r w:rsidRPr="007A4CBB">
        <w:rPr>
          <w:rFonts w:ascii="Arial" w:hAnsi="Arial" w:cs="Arial"/>
        </w:rPr>
        <w:t xml:space="preserve">According to </w:t>
      </w:r>
      <w:r w:rsidR="002317E9">
        <w:rPr>
          <w:rFonts w:ascii="Open Sans" w:hAnsi="Open Sans" w:cs="Open Sans"/>
          <w:color w:val="000000"/>
          <w:sz w:val="20"/>
          <w:szCs w:val="20"/>
          <w:shd w:val="clear" w:color="auto" w:fill="FFFFFF"/>
        </w:rPr>
        <w:t>[</w:t>
      </w:r>
      <w:r w:rsidR="005736BD">
        <w:rPr>
          <w:rFonts w:ascii="Open Sans" w:hAnsi="Open Sans" w:cs="Open Sans"/>
          <w:color w:val="000000"/>
          <w:sz w:val="20"/>
          <w:szCs w:val="20"/>
          <w:shd w:val="clear" w:color="auto" w:fill="FFFFFF"/>
        </w:rPr>
        <w:t>24</w:t>
      </w:r>
      <w:r w:rsidR="002317E9">
        <w:rPr>
          <w:rFonts w:ascii="Open Sans" w:hAnsi="Open Sans" w:cs="Open Sans"/>
          <w:color w:val="000000"/>
          <w:sz w:val="20"/>
          <w:szCs w:val="20"/>
          <w:shd w:val="clear" w:color="auto" w:fill="FFFFFF"/>
        </w:rPr>
        <w:t>]</w:t>
      </w:r>
      <w:r w:rsidR="002317E9">
        <w:rPr>
          <w:rFonts w:ascii="Arial" w:hAnsi="Arial" w:cs="Arial"/>
        </w:rPr>
        <w:t xml:space="preserve"> </w:t>
      </w:r>
      <w:r w:rsidRPr="007A4CBB">
        <w:rPr>
          <w:rFonts w:ascii="Arial" w:hAnsi="Arial" w:cs="Arial"/>
        </w:rPr>
        <w:t xml:space="preserve">Supervised learning algorithms analyse the training data and create a function, and this function can be used for mapping new examples. An ideal case scenario can produce fantastic results with supervised learning algorithms. It can give insights into instances which were unexpected and help improve the overall functioning of an application. For instance, in stock markets, if the right data, in the right conditions are applied to a supervised learning algorithm then it should be able to give a very high accuracy for the output because, theoretically, it can create patterns that were previously unknown to man. </w:t>
      </w:r>
    </w:p>
    <w:p w14:paraId="2132380F" w14:textId="276251E9" w:rsidR="000B7CC9" w:rsidRPr="00344BE7" w:rsidRDefault="000B7CC9" w:rsidP="00AE2CFF">
      <w:pPr>
        <w:shd w:val="clear" w:color="auto" w:fill="FFFFFF"/>
        <w:spacing w:line="480" w:lineRule="auto"/>
        <w:rPr>
          <w:rFonts w:ascii="Arial" w:eastAsia="Times New Roman" w:hAnsi="Arial" w:cs="Arial"/>
          <w:lang w:eastAsia="en-GB"/>
        </w:rPr>
      </w:pPr>
      <w:r w:rsidRPr="007A4CBB">
        <w:rPr>
          <w:rFonts w:ascii="Arial" w:hAnsi="Arial" w:cs="Arial"/>
        </w:rPr>
        <w:t xml:space="preserve">Supervised learning algorithms can be used where we have labelled data, meaning there is an explicit dataset consisting of an input and expected output data. Expected output, also known as target data, is the output for a given input data which the machine learning algorithm should learn. Data can be generated using various means depending on the </w:t>
      </w:r>
      <w:r w:rsidRPr="007A4CBB">
        <w:rPr>
          <w:rFonts w:ascii="Arial" w:hAnsi="Arial" w:cs="Arial"/>
        </w:rPr>
        <w:lastRenderedPageBreak/>
        <w:t>application and the datatype. For finances, input data is usually the stock values, and the target data is usually a value over a particular time jump. If we are trying to predict stock value over one day, then the expected output would be the close values of stock after the next day</w:t>
      </w:r>
      <w:r w:rsidR="00264155" w:rsidRPr="007A4CBB">
        <w:rPr>
          <w:rFonts w:ascii="Arial" w:hAnsi="Arial" w:cs="Arial"/>
        </w:rPr>
        <w:t xml:space="preserve"> </w:t>
      </w:r>
      <w:r w:rsidR="00D56C91">
        <w:rPr>
          <w:rFonts w:ascii="Open Sans" w:hAnsi="Open Sans" w:cs="Open Sans"/>
          <w:color w:val="000000"/>
          <w:sz w:val="20"/>
          <w:szCs w:val="20"/>
          <w:shd w:val="clear" w:color="auto" w:fill="FFFFFF"/>
        </w:rPr>
        <w:t>[25]</w:t>
      </w:r>
      <w:r w:rsidR="00264155" w:rsidRPr="007A4CBB">
        <w:t>.</w:t>
      </w:r>
    </w:p>
    <w:p w14:paraId="6AEB8B78" w14:textId="60AA2256" w:rsidR="008F4059" w:rsidRPr="007A4CBB" w:rsidRDefault="008F4059"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4</w:t>
      </w:r>
      <w:r w:rsidR="006161EA" w:rsidRPr="007A4CBB">
        <w:rPr>
          <w:rFonts w:ascii="Arial" w:hAnsi="Arial" w:cs="Arial"/>
          <w:b/>
          <w:bCs/>
        </w:rPr>
        <w:t>.2</w:t>
      </w:r>
      <w:r w:rsidRPr="007A4CBB">
        <w:rPr>
          <w:rFonts w:ascii="Arial" w:hAnsi="Arial" w:cs="Arial"/>
          <w:b/>
          <w:bCs/>
        </w:rPr>
        <w:t xml:space="preserve"> Unsupervised Learning</w:t>
      </w:r>
    </w:p>
    <w:p w14:paraId="4E15C78A" w14:textId="37A8D434" w:rsidR="006161EA" w:rsidRPr="007A4CBB" w:rsidRDefault="00E157B7" w:rsidP="00AE2CFF">
      <w:pPr>
        <w:spacing w:line="480" w:lineRule="auto"/>
        <w:rPr>
          <w:rFonts w:ascii="Arial" w:hAnsi="Arial" w:cs="Arial"/>
        </w:rPr>
      </w:pPr>
      <w:r w:rsidRPr="007A4CBB">
        <w:rPr>
          <w:rFonts w:ascii="Arial" w:hAnsi="Arial" w:cs="Arial"/>
        </w:rPr>
        <w:t xml:space="preserve">Similarly </w:t>
      </w:r>
      <w:r w:rsidR="000A0B31">
        <w:rPr>
          <w:rFonts w:ascii="Open Sans" w:hAnsi="Open Sans" w:cs="Open Sans"/>
          <w:color w:val="000000"/>
          <w:sz w:val="20"/>
          <w:szCs w:val="20"/>
          <w:shd w:val="clear" w:color="auto" w:fill="FFFFFF"/>
        </w:rPr>
        <w:t>[26]</w:t>
      </w:r>
      <w:r w:rsidR="000A0B31">
        <w:rPr>
          <w:rFonts w:ascii="Arial" w:hAnsi="Arial" w:cs="Arial"/>
        </w:rPr>
        <w:t xml:space="preserve"> </w:t>
      </w:r>
      <w:r w:rsidRPr="007A4CBB">
        <w:rPr>
          <w:rFonts w:ascii="Arial" w:hAnsi="Arial" w:cs="Arial"/>
        </w:rPr>
        <w:t>mentioned that u</w:t>
      </w:r>
      <w:r w:rsidR="00457C98" w:rsidRPr="007A4CBB">
        <w:rPr>
          <w:rFonts w:ascii="Arial" w:hAnsi="Arial" w:cs="Arial"/>
        </w:rPr>
        <w:t xml:space="preserve">nsupervised learning algorithms are used where there is training data which does not contain any information about the desired output. The main purpose of unsupervised learning is to understand the data by getting the basic structure of the data. Unlike supervised learning, with unsupervised learning, there is no correct answer as there is no output for the training data to learn from. The algorithms learn from just the input data and discover some exciting </w:t>
      </w:r>
      <w:r w:rsidR="0006521E">
        <w:rPr>
          <w:rFonts w:ascii="Arial" w:hAnsi="Arial" w:cs="Arial"/>
        </w:rPr>
        <w:t>structures</w:t>
      </w:r>
      <w:r w:rsidR="00457C98" w:rsidRPr="007A4CBB">
        <w:rPr>
          <w:rFonts w:ascii="Arial" w:hAnsi="Arial" w:cs="Arial"/>
        </w:rPr>
        <w:t xml:space="preserve"> from the data</w:t>
      </w:r>
      <w:r w:rsidR="00BA1DFE" w:rsidRPr="007A4CBB">
        <w:rPr>
          <w:rFonts w:ascii="Arial" w:hAnsi="Arial" w:cs="Arial"/>
        </w:rPr>
        <w:t>.</w:t>
      </w:r>
    </w:p>
    <w:p w14:paraId="1B910582" w14:textId="47D94BFD" w:rsidR="00AA1D3B" w:rsidRPr="007A4CBB" w:rsidRDefault="006420A7" w:rsidP="00AE2CFF">
      <w:pPr>
        <w:spacing w:line="480" w:lineRule="auto"/>
        <w:rPr>
          <w:rFonts w:ascii="Arial" w:hAnsi="Arial" w:cs="Arial"/>
          <w:b/>
          <w:bCs/>
        </w:rPr>
      </w:pPr>
      <w:r w:rsidRPr="007A4CBB">
        <w:rPr>
          <w:rFonts w:ascii="Arial" w:hAnsi="Arial" w:cs="Arial"/>
          <w:b/>
          <w:bCs/>
        </w:rPr>
        <w:t>2.</w:t>
      </w:r>
      <w:r w:rsidR="006D499E" w:rsidRPr="007A4CBB">
        <w:rPr>
          <w:rFonts w:ascii="Arial" w:hAnsi="Arial" w:cs="Arial"/>
          <w:b/>
          <w:bCs/>
        </w:rPr>
        <w:t>5</w:t>
      </w:r>
      <w:r w:rsidR="00AA1D3B" w:rsidRPr="007A4CBB">
        <w:rPr>
          <w:rFonts w:ascii="Arial" w:hAnsi="Arial" w:cs="Arial"/>
          <w:b/>
          <w:bCs/>
        </w:rPr>
        <w:t xml:space="preserve"> Neural Networks</w:t>
      </w:r>
    </w:p>
    <w:p w14:paraId="0E17B62C" w14:textId="37E0A26F" w:rsidR="00810F13" w:rsidRPr="007A4CBB" w:rsidRDefault="00320404" w:rsidP="00AE2CFF">
      <w:pPr>
        <w:spacing w:line="480" w:lineRule="auto"/>
        <w:rPr>
          <w:rFonts w:ascii="Arial" w:hAnsi="Arial" w:cs="Arial"/>
        </w:rPr>
      </w:pPr>
      <w:r w:rsidRPr="007A4CBB">
        <w:rPr>
          <w:rFonts w:ascii="Arial" w:hAnsi="Arial" w:cs="Arial"/>
        </w:rPr>
        <w:t>In comparison</w:t>
      </w:r>
      <w:r w:rsidR="00772C7B">
        <w:rPr>
          <w:rFonts w:ascii="Arial" w:hAnsi="Arial" w:cs="Arial"/>
        </w:rPr>
        <w:t xml:space="preserve"> </w:t>
      </w:r>
      <w:r w:rsidR="00772C7B">
        <w:rPr>
          <w:rFonts w:ascii="Open Sans" w:hAnsi="Open Sans" w:cs="Open Sans"/>
          <w:color w:val="000000"/>
          <w:sz w:val="20"/>
          <w:szCs w:val="20"/>
          <w:shd w:val="clear" w:color="auto" w:fill="FFFFFF"/>
        </w:rPr>
        <w:t>[27]</w:t>
      </w:r>
      <w:r w:rsidRPr="007A4CBB">
        <w:rPr>
          <w:rFonts w:ascii="Arial" w:hAnsi="Arial" w:cs="Arial"/>
        </w:rPr>
        <w:t>,</w:t>
      </w:r>
      <w:r w:rsidR="00772C7B">
        <w:rPr>
          <w:rFonts w:ascii="Arial" w:hAnsi="Arial" w:cs="Arial"/>
        </w:rPr>
        <w:t xml:space="preserve"> </w:t>
      </w:r>
      <w:r w:rsidRPr="00327188">
        <w:rPr>
          <w:rFonts w:ascii="Arial" w:hAnsi="Arial" w:cs="Arial"/>
        </w:rPr>
        <w:t xml:space="preserve">states that </w:t>
      </w:r>
      <w:r w:rsidRPr="007A4CBB">
        <w:rPr>
          <w:rFonts w:ascii="Arial" w:hAnsi="Arial" w:cs="Arial"/>
        </w:rPr>
        <w:t>t</w:t>
      </w:r>
      <w:r w:rsidR="00BA1DFE" w:rsidRPr="007A4CBB">
        <w:rPr>
          <w:rFonts w:ascii="Arial" w:hAnsi="Arial" w:cs="Arial"/>
        </w:rPr>
        <w:t>he ability of neural networks to extract patterns from complex data is what makes them so accessible. Neural networks are made up of a large number of interconnected elements called neurons that work in parallel to solve a problem. This early approach to neural networks was heavily based on the neural setup of the human brain, an idea that is still loosely followed to this day. Since their introduction, neural networks have been popular on and off, owing to a lack of hardware capability to handle neural networks for complex data. However, there has been a surge in interest in neural networks in recent years, accompanied by a flood of research papers</w:t>
      </w:r>
      <w:r w:rsidR="00596762" w:rsidRPr="007A4CBB">
        <w:rPr>
          <w:rFonts w:ascii="Arial" w:hAnsi="Arial" w:cs="Arial"/>
        </w:rPr>
        <w:t xml:space="preserve">. </w:t>
      </w:r>
      <w:r w:rsidR="00416340">
        <w:rPr>
          <w:rFonts w:ascii="Open Sans" w:hAnsi="Open Sans" w:cs="Open Sans"/>
          <w:color w:val="000000"/>
          <w:sz w:val="20"/>
          <w:szCs w:val="20"/>
          <w:shd w:val="clear" w:color="auto" w:fill="FFFFFF"/>
        </w:rPr>
        <w:t>[27]</w:t>
      </w:r>
    </w:p>
    <w:p w14:paraId="420E2640" w14:textId="6E14C099" w:rsidR="00842EF1" w:rsidRPr="007A4CBB" w:rsidRDefault="0027248A" w:rsidP="00FD5ECD">
      <w:pPr>
        <w:spacing w:line="480" w:lineRule="auto"/>
        <w:jc w:val="center"/>
        <w:rPr>
          <w:rFonts w:ascii="Arial" w:hAnsi="Arial" w:cs="Arial"/>
        </w:rPr>
      </w:pPr>
      <w:r w:rsidRPr="007A4CBB">
        <w:rPr>
          <w:noProof/>
        </w:rPr>
        <w:lastRenderedPageBreak/>
        <w:drawing>
          <wp:inline distT="0" distB="0" distL="0" distR="0" wp14:anchorId="2D2D8FAA" wp14:editId="758FBE32">
            <wp:extent cx="4135772" cy="2281555"/>
            <wp:effectExtent l="0" t="0" r="0" b="444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1"/>
                    <a:stretch>
                      <a:fillRect/>
                    </a:stretch>
                  </pic:blipFill>
                  <pic:spPr>
                    <a:xfrm>
                      <a:off x="0" y="0"/>
                      <a:ext cx="4160979" cy="2295461"/>
                    </a:xfrm>
                    <a:prstGeom prst="rect">
                      <a:avLst/>
                    </a:prstGeom>
                  </pic:spPr>
                </pic:pic>
              </a:graphicData>
            </a:graphic>
          </wp:inline>
        </w:drawing>
      </w:r>
    </w:p>
    <w:p w14:paraId="23A6B61B" w14:textId="6DD7D177" w:rsidR="004202F0" w:rsidRDefault="00842EF1" w:rsidP="004202F0">
      <w:pPr>
        <w:spacing w:line="480" w:lineRule="auto"/>
        <w:jc w:val="center"/>
        <w:rPr>
          <w:rFonts w:ascii="Arial" w:hAnsi="Arial" w:cs="Arial"/>
        </w:rPr>
      </w:pPr>
      <w:r w:rsidRPr="007A4CBB">
        <w:rPr>
          <w:rFonts w:ascii="Arial" w:hAnsi="Arial" w:cs="Arial"/>
        </w:rPr>
        <w:t xml:space="preserve">Figure 3: </w:t>
      </w:r>
      <w:r w:rsidR="0027248A" w:rsidRPr="007A4CBB">
        <w:rPr>
          <w:rFonts w:ascii="Arial" w:hAnsi="Arial" w:cs="Arial"/>
        </w:rPr>
        <w:t xml:space="preserve">Artificial </w:t>
      </w:r>
      <w:r w:rsidRPr="007A4CBB">
        <w:rPr>
          <w:rFonts w:ascii="Arial" w:hAnsi="Arial" w:cs="Arial"/>
        </w:rPr>
        <w:t>neural network architecture.</w:t>
      </w:r>
      <w:r w:rsidR="004202F0">
        <w:rPr>
          <w:rFonts w:ascii="Arial" w:hAnsi="Arial" w:cs="Arial"/>
        </w:rPr>
        <w:t xml:space="preserve"> [28]</w:t>
      </w:r>
    </w:p>
    <w:p w14:paraId="6EF92733" w14:textId="380B46C5" w:rsidR="00842EF1" w:rsidRPr="007A4CBB" w:rsidRDefault="00D43CB2" w:rsidP="00AE2CFF">
      <w:pPr>
        <w:spacing w:line="480" w:lineRule="auto"/>
        <w:rPr>
          <w:rFonts w:ascii="Arial" w:hAnsi="Arial" w:cs="Arial"/>
        </w:rPr>
      </w:pPr>
      <w:r w:rsidRPr="007A4CBB">
        <w:rPr>
          <w:rFonts w:ascii="Arial" w:hAnsi="Arial" w:cs="Arial"/>
        </w:rPr>
        <w:t xml:space="preserve">Figure 3 is an example of a simple neural network architecture. IN this type of network, information </w:t>
      </w:r>
      <w:r w:rsidR="00AA79E8" w:rsidRPr="007A4CBB">
        <w:rPr>
          <w:rFonts w:ascii="Arial" w:hAnsi="Arial" w:cs="Arial"/>
        </w:rPr>
        <w:t xml:space="preserve">never </w:t>
      </w:r>
      <w:r w:rsidRPr="007A4CBB">
        <w:rPr>
          <w:rFonts w:ascii="Arial" w:hAnsi="Arial" w:cs="Arial"/>
        </w:rPr>
        <w:t xml:space="preserve">is being fed backwards, when calculating the output for the best possible outcome. </w:t>
      </w:r>
      <w:r w:rsidR="0013455A" w:rsidRPr="007A4CBB">
        <w:rPr>
          <w:rFonts w:ascii="Arial" w:hAnsi="Arial" w:cs="Arial"/>
        </w:rPr>
        <w:t>Neural networks consist of the following</w:t>
      </w:r>
      <w:r w:rsidR="0002013C" w:rsidRPr="007A4CBB">
        <w:rPr>
          <w:rFonts w:ascii="Arial" w:hAnsi="Arial" w:cs="Arial"/>
        </w:rPr>
        <w:t xml:space="preserve"> components.</w:t>
      </w:r>
    </w:p>
    <w:p w14:paraId="294460DA" w14:textId="06362CB5" w:rsidR="00AA1D3B" w:rsidRPr="007A4CBB" w:rsidRDefault="006D499E" w:rsidP="00AE2CFF">
      <w:pPr>
        <w:spacing w:line="480" w:lineRule="auto"/>
        <w:rPr>
          <w:rFonts w:ascii="Arial" w:hAnsi="Arial" w:cs="Arial"/>
          <w:b/>
          <w:bCs/>
        </w:rPr>
      </w:pPr>
      <w:r w:rsidRPr="007A4CBB">
        <w:rPr>
          <w:rFonts w:ascii="Arial" w:hAnsi="Arial" w:cs="Arial"/>
          <w:b/>
          <w:bCs/>
        </w:rPr>
        <w:t>2</w:t>
      </w:r>
      <w:r w:rsidR="00AA1D3B" w:rsidRPr="007A4CBB">
        <w:rPr>
          <w:rFonts w:ascii="Arial" w:hAnsi="Arial" w:cs="Arial"/>
          <w:b/>
          <w:bCs/>
        </w:rPr>
        <w:t>.</w:t>
      </w:r>
      <w:r w:rsidRPr="007A4CBB">
        <w:rPr>
          <w:rFonts w:ascii="Arial" w:hAnsi="Arial" w:cs="Arial"/>
          <w:b/>
          <w:bCs/>
        </w:rPr>
        <w:t>6</w:t>
      </w:r>
      <w:r w:rsidR="00AA1D3B" w:rsidRPr="007A4CBB">
        <w:rPr>
          <w:rFonts w:ascii="Arial" w:hAnsi="Arial" w:cs="Arial"/>
          <w:b/>
          <w:bCs/>
        </w:rPr>
        <w:t xml:space="preserve"> Deep Learning Networks</w:t>
      </w:r>
    </w:p>
    <w:p w14:paraId="246C7595" w14:textId="4904EA0A" w:rsidR="009721F4" w:rsidRPr="007A4CBB" w:rsidRDefault="009721F4" w:rsidP="00AE2CFF">
      <w:pPr>
        <w:spacing w:line="480" w:lineRule="auto"/>
        <w:rPr>
          <w:rFonts w:ascii="Arial" w:hAnsi="Arial" w:cs="Arial"/>
        </w:rPr>
      </w:pPr>
      <w:r w:rsidRPr="007A4CBB">
        <w:rPr>
          <w:rFonts w:ascii="Arial" w:hAnsi="Arial" w:cs="Arial"/>
        </w:rPr>
        <w:t xml:space="preserve">Although a deep neural network can have significant drawbacks, such as disappearing gradients, it has recently been used in a number of applications, including speech and picture recognition. The shallow neural network in Figure 3 is a neural network with only one hidden layer. There are several hidden layers in a deep neural network. A deep neural network can perform significantly better than a shallow neural network in many complicated circumstances if it has been properly trained. </w:t>
      </w:r>
      <w:r w:rsidR="005B336B">
        <w:rPr>
          <w:rFonts w:ascii="Open Sans" w:hAnsi="Open Sans" w:cs="Open Sans"/>
          <w:color w:val="000000"/>
          <w:sz w:val="20"/>
          <w:szCs w:val="20"/>
          <w:shd w:val="clear" w:color="auto" w:fill="FFFFFF"/>
        </w:rPr>
        <w:t>[</w:t>
      </w:r>
      <w:r w:rsidR="00D47E4A">
        <w:rPr>
          <w:rFonts w:ascii="Open Sans" w:hAnsi="Open Sans" w:cs="Open Sans"/>
          <w:color w:val="000000"/>
          <w:sz w:val="20"/>
          <w:szCs w:val="20"/>
          <w:shd w:val="clear" w:color="auto" w:fill="FFFFFF"/>
        </w:rPr>
        <w:t>29</w:t>
      </w:r>
      <w:r w:rsidR="005B336B">
        <w:rPr>
          <w:rFonts w:ascii="Open Sans" w:hAnsi="Open Sans" w:cs="Open Sans"/>
          <w:color w:val="000000"/>
          <w:sz w:val="20"/>
          <w:szCs w:val="20"/>
          <w:shd w:val="clear" w:color="auto" w:fill="FFFFFF"/>
        </w:rPr>
        <w:t>]</w:t>
      </w:r>
    </w:p>
    <w:p w14:paraId="62AACBE0" w14:textId="2B9F5BEF" w:rsidR="009721F4" w:rsidRPr="007A4CBB" w:rsidRDefault="00320404" w:rsidP="00AE2CFF">
      <w:pPr>
        <w:spacing w:line="480" w:lineRule="auto"/>
        <w:rPr>
          <w:rFonts w:ascii="Arial" w:hAnsi="Arial" w:cs="Arial"/>
        </w:rPr>
      </w:pPr>
      <w:r w:rsidRPr="007A4CBB">
        <w:rPr>
          <w:rFonts w:ascii="Arial" w:hAnsi="Arial" w:cs="Arial"/>
        </w:rPr>
        <w:t xml:space="preserve">According to </w:t>
      </w:r>
      <w:r w:rsidR="00520553">
        <w:rPr>
          <w:rFonts w:ascii="Open Sans" w:hAnsi="Open Sans" w:cs="Open Sans"/>
          <w:color w:val="000000"/>
          <w:sz w:val="20"/>
          <w:szCs w:val="20"/>
          <w:shd w:val="clear" w:color="auto" w:fill="FFFFFF"/>
        </w:rPr>
        <w:t>[30]</w:t>
      </w:r>
      <w:r w:rsidRPr="007A4CBB">
        <w:rPr>
          <w:rFonts w:ascii="Arial" w:hAnsi="Arial" w:cs="Arial"/>
          <w:color w:val="FF0000"/>
        </w:rPr>
        <w:t xml:space="preserve"> </w:t>
      </w:r>
      <w:r w:rsidRPr="007A4CBB">
        <w:rPr>
          <w:rFonts w:ascii="Arial" w:hAnsi="Arial" w:cs="Arial"/>
        </w:rPr>
        <w:t>t</w:t>
      </w:r>
      <w:r w:rsidR="009721F4" w:rsidRPr="007A4CBB">
        <w:rPr>
          <w:rFonts w:ascii="Arial" w:hAnsi="Arial" w:cs="Arial"/>
        </w:rPr>
        <w:t>he image-based and sequence-based fields of use for deep neural networks are both common. Recurrent Neural Network, or its variant, is particularly helpful in sequence-based applications, and Convolutional Neural Network, or one of its variants, can be utilized in image-based applications. It can also perform well in text- and speech-based applications. Given that this thesis makes use of a specific type of recurrent neural network, the topic is covered in more detail in the following chapter.</w:t>
      </w:r>
    </w:p>
    <w:p w14:paraId="755D39A5" w14:textId="4FA3F388" w:rsidR="004F4343" w:rsidRPr="007A4CBB" w:rsidRDefault="006D499E" w:rsidP="00AE2CFF">
      <w:pPr>
        <w:spacing w:line="480" w:lineRule="auto"/>
        <w:rPr>
          <w:rFonts w:ascii="Arial" w:hAnsi="Arial" w:cs="Arial"/>
          <w:b/>
          <w:bCs/>
        </w:rPr>
      </w:pPr>
      <w:r w:rsidRPr="007A4CBB">
        <w:rPr>
          <w:rFonts w:ascii="Arial" w:hAnsi="Arial" w:cs="Arial"/>
          <w:b/>
          <w:bCs/>
        </w:rPr>
        <w:t>2.6</w:t>
      </w:r>
      <w:r w:rsidR="004F4343" w:rsidRPr="007A4CBB">
        <w:rPr>
          <w:rFonts w:ascii="Arial" w:hAnsi="Arial" w:cs="Arial"/>
          <w:b/>
          <w:bCs/>
        </w:rPr>
        <w:t>.</w:t>
      </w:r>
      <w:r w:rsidRPr="007A4CBB">
        <w:rPr>
          <w:rFonts w:ascii="Arial" w:hAnsi="Arial" w:cs="Arial"/>
          <w:b/>
          <w:bCs/>
        </w:rPr>
        <w:t>1</w:t>
      </w:r>
      <w:r w:rsidR="004F4343" w:rsidRPr="007A4CBB">
        <w:rPr>
          <w:rFonts w:ascii="Arial" w:hAnsi="Arial" w:cs="Arial"/>
          <w:b/>
          <w:bCs/>
        </w:rPr>
        <w:t xml:space="preserve"> Recurrent Neural Networks</w:t>
      </w:r>
      <w:r w:rsidR="00216319" w:rsidRPr="007A4CBB">
        <w:rPr>
          <w:rFonts w:ascii="Arial" w:hAnsi="Arial" w:cs="Arial"/>
          <w:b/>
          <w:bCs/>
        </w:rPr>
        <w:t xml:space="preserve"> (RNN)</w:t>
      </w:r>
    </w:p>
    <w:p w14:paraId="55642DF1" w14:textId="2B6A6DEB" w:rsidR="002F733E" w:rsidRPr="007A4CBB" w:rsidRDefault="00936A16" w:rsidP="00AE2CFF">
      <w:pPr>
        <w:spacing w:line="480" w:lineRule="auto"/>
        <w:rPr>
          <w:rFonts w:ascii="Arial" w:hAnsi="Arial" w:cs="Arial"/>
        </w:rPr>
      </w:pPr>
      <w:r w:rsidRPr="007A4CBB">
        <w:rPr>
          <w:rFonts w:ascii="Arial" w:hAnsi="Arial" w:cs="Arial"/>
        </w:rPr>
        <w:lastRenderedPageBreak/>
        <w:t xml:space="preserve">Recurrent neural networks are one of the few varieties of neural networks that have feedback, </w:t>
      </w:r>
      <w:r w:rsidR="0045207C" w:rsidRPr="007A4CBB">
        <w:rPr>
          <w:rFonts w:ascii="Arial" w:hAnsi="Arial" w:cs="Arial"/>
        </w:rPr>
        <w:t>in</w:t>
      </w:r>
      <w:r w:rsidR="00320404" w:rsidRPr="007A4CBB">
        <w:rPr>
          <w:rFonts w:ascii="Arial" w:hAnsi="Arial" w:cs="Arial"/>
        </w:rPr>
        <w:t xml:space="preserve"> </w:t>
      </w:r>
      <w:r w:rsidR="0022228C" w:rsidRPr="007A4CBB">
        <w:rPr>
          <w:rFonts w:ascii="Arial" w:hAnsi="Arial" w:cs="Arial"/>
        </w:rPr>
        <w:t>comparison to</w:t>
      </w:r>
      <w:r w:rsidRPr="007A4CBB">
        <w:rPr>
          <w:rFonts w:ascii="Arial" w:hAnsi="Arial" w:cs="Arial"/>
        </w:rPr>
        <w:t xml:space="preserve"> </w:t>
      </w:r>
      <w:r w:rsidR="00410442">
        <w:rPr>
          <w:rFonts w:ascii="Open Sans" w:hAnsi="Open Sans" w:cs="Open Sans"/>
          <w:color w:val="000000"/>
          <w:sz w:val="20"/>
          <w:szCs w:val="20"/>
          <w:shd w:val="clear" w:color="auto" w:fill="FFFFFF"/>
        </w:rPr>
        <w:t>[31]</w:t>
      </w:r>
      <w:r w:rsidRPr="007A4CBB">
        <w:rPr>
          <w:rFonts w:ascii="Arial" w:hAnsi="Arial" w:cs="Arial"/>
        </w:rPr>
        <w:t xml:space="preserve"> The inputs are thought to be independent of one another in a conventional neural network. A sort of neural network called a recurrent neural network (RNN) is designed to learn from sequential and time-varying patterns. Due to the non-linear nature of the stock market, RNN provides an excellent method for preserving historical data and making precise predictions</w:t>
      </w:r>
      <w:r w:rsidR="00F1363F">
        <w:rPr>
          <w:rFonts w:ascii="Arial" w:hAnsi="Arial" w:cs="Arial"/>
        </w:rPr>
        <w:t>.</w:t>
      </w:r>
    </w:p>
    <w:p w14:paraId="69C6D289" w14:textId="42080B89" w:rsidR="004A27B8" w:rsidRPr="007A4CBB" w:rsidRDefault="00373EAF" w:rsidP="00AE2CFF">
      <w:pPr>
        <w:spacing w:line="480" w:lineRule="auto"/>
        <w:rPr>
          <w:rFonts w:ascii="Arial" w:hAnsi="Arial" w:cs="Arial"/>
        </w:rPr>
      </w:pPr>
      <w:r w:rsidRPr="007A4CBB">
        <w:rPr>
          <w:rFonts w:ascii="Arial" w:hAnsi="Arial" w:cs="Arial"/>
        </w:rPr>
        <w:t xml:space="preserve">Data may not always be independent for many real-world </w:t>
      </w:r>
      <w:r w:rsidR="00410442">
        <w:rPr>
          <w:rFonts w:ascii="Open Sans" w:hAnsi="Open Sans" w:cs="Open Sans"/>
          <w:color w:val="000000"/>
          <w:sz w:val="20"/>
          <w:szCs w:val="20"/>
          <w:shd w:val="clear" w:color="auto" w:fill="FFFFFF"/>
        </w:rPr>
        <w:t>[31]</w:t>
      </w:r>
      <w:r w:rsidR="00410442">
        <w:rPr>
          <w:rFonts w:ascii="Arial" w:hAnsi="Arial" w:cs="Arial"/>
        </w:rPr>
        <w:t xml:space="preserve"> </w:t>
      </w:r>
      <w:r w:rsidRPr="007A4CBB">
        <w:rPr>
          <w:rFonts w:ascii="Arial" w:hAnsi="Arial" w:cs="Arial"/>
        </w:rPr>
        <w:t>applications, especially when it comes to sequential data like music or text. The network can comprehend the context of a sentence or a paragraph from textual data or a series of tones from a musical recording that is agreeable to human ears thanks to feedback. As a "memory," the RNN's feedback loop enables for the gathering of data regarding specific calculations that have already been made.</w:t>
      </w:r>
    </w:p>
    <w:p w14:paraId="3FA24C61" w14:textId="724D387F" w:rsidR="004229E9" w:rsidRPr="007A4CBB" w:rsidRDefault="004229E9" w:rsidP="0045207C">
      <w:pPr>
        <w:spacing w:line="480" w:lineRule="auto"/>
        <w:jc w:val="center"/>
        <w:rPr>
          <w:rFonts w:ascii="Arial" w:hAnsi="Arial" w:cs="Arial"/>
        </w:rPr>
      </w:pPr>
      <w:r w:rsidRPr="007A4CBB">
        <w:rPr>
          <w:noProof/>
        </w:rPr>
        <w:drawing>
          <wp:inline distT="0" distB="0" distL="0" distR="0" wp14:anchorId="177D5DDF" wp14:editId="19FB148A">
            <wp:extent cx="5731510" cy="219900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31510" cy="2199005"/>
                    </a:xfrm>
                    <a:prstGeom prst="rect">
                      <a:avLst/>
                    </a:prstGeom>
                  </pic:spPr>
                </pic:pic>
              </a:graphicData>
            </a:graphic>
          </wp:inline>
        </w:drawing>
      </w:r>
    </w:p>
    <w:p w14:paraId="63DFF66A" w14:textId="54E82D42" w:rsidR="004229E9" w:rsidRPr="007A4CBB" w:rsidRDefault="004229E9" w:rsidP="0045207C">
      <w:pPr>
        <w:spacing w:line="480" w:lineRule="auto"/>
        <w:ind w:firstLine="720"/>
        <w:jc w:val="center"/>
        <w:rPr>
          <w:rFonts w:ascii="Arial" w:hAnsi="Arial" w:cs="Arial"/>
        </w:rPr>
      </w:pPr>
      <w:r w:rsidRPr="007A4CBB">
        <w:rPr>
          <w:rFonts w:ascii="Arial" w:hAnsi="Arial" w:cs="Arial"/>
        </w:rPr>
        <w:t>Figure 4: An architecture of Recurrent neural network</w:t>
      </w:r>
    </w:p>
    <w:p w14:paraId="2B4EDD5B" w14:textId="1B8C4F63" w:rsidR="00FC6FA4" w:rsidRDefault="00FC6FA4" w:rsidP="00FC6FA4">
      <w:pPr>
        <w:spacing w:line="480" w:lineRule="auto"/>
        <w:jc w:val="center"/>
        <w:rPr>
          <w:rFonts w:ascii="Arial" w:hAnsi="Arial" w:cs="Arial"/>
        </w:rPr>
      </w:pPr>
      <w:r>
        <w:rPr>
          <w:rFonts w:ascii="Open Sans" w:hAnsi="Open Sans" w:cs="Open Sans"/>
          <w:color w:val="000000"/>
          <w:sz w:val="20"/>
          <w:szCs w:val="20"/>
          <w:shd w:val="clear" w:color="auto" w:fill="FFFFFF"/>
        </w:rPr>
        <w:t>[32]</w:t>
      </w:r>
    </w:p>
    <w:p w14:paraId="53D4301F" w14:textId="2C1FBAAB" w:rsidR="004229E9" w:rsidRPr="007A4CBB" w:rsidRDefault="008E0A58" w:rsidP="00AE2CFF">
      <w:pPr>
        <w:spacing w:line="480" w:lineRule="auto"/>
        <w:rPr>
          <w:rFonts w:ascii="Arial" w:hAnsi="Arial" w:cs="Arial"/>
        </w:rPr>
      </w:pPr>
      <w:r w:rsidRPr="007A4CBB">
        <w:rPr>
          <w:rFonts w:ascii="Arial" w:hAnsi="Arial" w:cs="Arial"/>
        </w:rPr>
        <w:t xml:space="preserve">As it can be noticed in the following Figure 4 is distinguishing an input layer, which is responsible for the </w:t>
      </w:r>
      <w:r w:rsidR="00AF6757" w:rsidRPr="007A4CBB">
        <w:rPr>
          <w:rFonts w:ascii="Arial" w:hAnsi="Arial" w:cs="Arial"/>
        </w:rPr>
        <w:t>normalisation</w:t>
      </w:r>
      <w:r w:rsidRPr="007A4CBB">
        <w:rPr>
          <w:rFonts w:ascii="Arial" w:hAnsi="Arial" w:cs="Arial"/>
        </w:rPr>
        <w:t xml:space="preserve"> of the meaning most </w:t>
      </w:r>
      <w:r w:rsidR="00AF6757" w:rsidRPr="007A4CBB">
        <w:rPr>
          <w:rFonts w:ascii="Arial" w:hAnsi="Arial" w:cs="Arial"/>
        </w:rPr>
        <w:t>often</w:t>
      </w:r>
      <w:r w:rsidRPr="007A4CBB">
        <w:rPr>
          <w:rFonts w:ascii="Arial" w:hAnsi="Arial" w:cs="Arial"/>
        </w:rPr>
        <w:t xml:space="preserve"> it is re-scaling the input data to a given range, which is responsible for the </w:t>
      </w:r>
      <w:r w:rsidR="00AF6757" w:rsidRPr="007A4CBB">
        <w:rPr>
          <w:rFonts w:ascii="Arial" w:hAnsi="Arial" w:cs="Arial"/>
        </w:rPr>
        <w:t>singles</w:t>
      </w:r>
      <w:r w:rsidRPr="007A4CBB">
        <w:rPr>
          <w:rFonts w:ascii="Arial" w:hAnsi="Arial" w:cs="Arial"/>
        </w:rPr>
        <w:t xml:space="preserve"> processing and output later, as there are </w:t>
      </w:r>
      <w:r w:rsidR="009F2E49" w:rsidRPr="007A4CBB">
        <w:rPr>
          <w:rFonts w:ascii="Arial" w:hAnsi="Arial" w:cs="Arial"/>
        </w:rPr>
        <w:t>at</w:t>
      </w:r>
      <w:r w:rsidRPr="007A4CBB">
        <w:rPr>
          <w:rFonts w:ascii="Arial" w:hAnsi="Arial" w:cs="Arial"/>
        </w:rPr>
        <w:t xml:space="preserve"> </w:t>
      </w:r>
      <w:r w:rsidRPr="007A4CBB">
        <w:rPr>
          <w:rFonts w:ascii="Arial" w:hAnsi="Arial" w:cs="Arial"/>
        </w:rPr>
        <w:lastRenderedPageBreak/>
        <w:t>least as many neurons in it as there are outputs from the network</w:t>
      </w:r>
      <w:r w:rsidR="00730EA1" w:rsidRPr="007A4CBB">
        <w:rPr>
          <w:rFonts w:ascii="Arial" w:hAnsi="Arial" w:cs="Arial"/>
        </w:rPr>
        <w:t xml:space="preserve"> </w:t>
      </w:r>
      <w:r w:rsidR="00FC6FA4">
        <w:rPr>
          <w:rFonts w:ascii="Arial" w:hAnsi="Arial" w:cs="Arial"/>
        </w:rPr>
        <w:t>[32]</w:t>
      </w:r>
      <w:r w:rsidRPr="007A4CBB">
        <w:rPr>
          <w:rFonts w:ascii="Arial" w:hAnsi="Arial" w:cs="Arial"/>
        </w:rPr>
        <w:t>.</w:t>
      </w:r>
      <w:r w:rsidR="00070798" w:rsidRPr="007A4CBB">
        <w:rPr>
          <w:rFonts w:ascii="Arial" w:hAnsi="Arial" w:cs="Arial"/>
        </w:rPr>
        <w:t xml:space="preserve"> The terms in Figure 4 are:</w:t>
      </w:r>
    </w:p>
    <w:p w14:paraId="4FFE1806" w14:textId="77777777" w:rsidR="00070798" w:rsidRPr="007A4CBB" w:rsidRDefault="00070798" w:rsidP="00AE2CFF">
      <w:pPr>
        <w:spacing w:line="480" w:lineRule="auto"/>
        <w:rPr>
          <w:rFonts w:ascii="Arial" w:hAnsi="Arial" w:cs="Arial"/>
        </w:rPr>
      </w:pPr>
      <w:r w:rsidRPr="007A4CBB">
        <w:rPr>
          <w:rFonts w:ascii="Arial" w:hAnsi="Arial" w:cs="Arial"/>
          <w:i/>
          <w:iCs/>
        </w:rPr>
        <w:t xml:space="preserve">Y(x) </w:t>
      </w:r>
      <w:r w:rsidRPr="007A4CBB">
        <w:rPr>
          <w:rFonts w:ascii="Arial" w:hAnsi="Arial" w:cs="Arial"/>
        </w:rPr>
        <w:t>= the vector of feedback outputs at the discrete-time instant specified by (x),</w:t>
      </w:r>
    </w:p>
    <w:p w14:paraId="34ABA536" w14:textId="0BFE4458" w:rsidR="00070798" w:rsidRPr="007A4CBB" w:rsidRDefault="00070798" w:rsidP="00AE2CFF">
      <w:pPr>
        <w:spacing w:line="480" w:lineRule="auto"/>
        <w:rPr>
          <w:rFonts w:ascii="Arial" w:hAnsi="Arial" w:cs="Arial"/>
        </w:rPr>
      </w:pPr>
      <w:r w:rsidRPr="007A4CBB">
        <w:rPr>
          <w:rFonts w:ascii="Arial" w:hAnsi="Arial" w:cs="Arial"/>
          <w:i/>
          <w:iCs/>
        </w:rPr>
        <w:t xml:space="preserve">Y1(k) </w:t>
      </w:r>
      <w:r w:rsidRPr="007A4CBB">
        <w:rPr>
          <w:rFonts w:ascii="Arial" w:hAnsi="Arial" w:cs="Arial"/>
        </w:rPr>
        <w:t xml:space="preserve">= the outputs at the discrete-time instant specified by (.), I = </w:t>
      </w:r>
      <w:r w:rsidR="00F22127" w:rsidRPr="007A4CBB">
        <w:rPr>
          <w:rFonts w:ascii="Arial" w:hAnsi="Arial" w:cs="Arial"/>
        </w:rPr>
        <w:t>1, n</w:t>
      </w:r>
      <w:r w:rsidRPr="007A4CBB">
        <w:rPr>
          <w:rFonts w:ascii="Arial" w:hAnsi="Arial" w:cs="Arial"/>
        </w:rPr>
        <w:t>,</w:t>
      </w:r>
    </w:p>
    <w:p w14:paraId="096ABE11" w14:textId="1BBA63C0" w:rsidR="00070798" w:rsidRPr="007A4CBB" w:rsidRDefault="00070798" w:rsidP="00AE2CFF">
      <w:pPr>
        <w:spacing w:line="480" w:lineRule="auto"/>
        <w:rPr>
          <w:rFonts w:ascii="Arial" w:hAnsi="Arial" w:cs="Arial"/>
        </w:rPr>
      </w:pPr>
      <w:r w:rsidRPr="007A4CBB">
        <w:rPr>
          <w:rFonts w:ascii="Arial" w:hAnsi="Arial" w:cs="Arial"/>
          <w:i/>
          <w:iCs/>
        </w:rPr>
        <w:t>Du</w:t>
      </w:r>
      <w:r w:rsidRPr="007A4CBB">
        <w:rPr>
          <w:rFonts w:ascii="Arial" w:hAnsi="Arial" w:cs="Arial"/>
        </w:rPr>
        <w:t xml:space="preserve"> = maximal level of input delay,</w:t>
      </w:r>
    </w:p>
    <w:p w14:paraId="711B4D6A" w14:textId="72E5A061" w:rsidR="00070798" w:rsidRPr="007A4CBB" w:rsidRDefault="00070798" w:rsidP="00AE2CFF">
      <w:pPr>
        <w:spacing w:line="480" w:lineRule="auto"/>
        <w:rPr>
          <w:rFonts w:ascii="Arial" w:hAnsi="Arial" w:cs="Arial"/>
        </w:rPr>
      </w:pPr>
      <w:r w:rsidRPr="007A4CBB">
        <w:rPr>
          <w:rFonts w:ascii="Arial" w:hAnsi="Arial" w:cs="Arial"/>
          <w:i/>
          <w:iCs/>
        </w:rPr>
        <w:t>Dy</w:t>
      </w:r>
      <w:r w:rsidRPr="007A4CBB">
        <w:rPr>
          <w:rFonts w:ascii="Arial" w:hAnsi="Arial" w:cs="Arial"/>
        </w:rPr>
        <w:t xml:space="preserve"> = maximal level of feedback outputs delay</w:t>
      </w:r>
    </w:p>
    <w:p w14:paraId="4D5A21F0" w14:textId="4324C788" w:rsidR="00AA1D3B" w:rsidRPr="007A4CBB" w:rsidRDefault="006D499E" w:rsidP="00AE2CFF">
      <w:pPr>
        <w:spacing w:line="480" w:lineRule="auto"/>
        <w:rPr>
          <w:rFonts w:ascii="Arial" w:hAnsi="Arial" w:cs="Arial"/>
          <w:b/>
          <w:bCs/>
        </w:rPr>
      </w:pPr>
      <w:r w:rsidRPr="007A4CBB">
        <w:rPr>
          <w:rFonts w:ascii="Arial" w:hAnsi="Arial" w:cs="Arial"/>
          <w:b/>
          <w:bCs/>
        </w:rPr>
        <w:t>2.7</w:t>
      </w:r>
      <w:r w:rsidR="00AA1D3B" w:rsidRPr="007A4CBB">
        <w:rPr>
          <w:rFonts w:ascii="Arial" w:hAnsi="Arial" w:cs="Arial"/>
          <w:b/>
          <w:bCs/>
        </w:rPr>
        <w:t xml:space="preserve"> </w:t>
      </w:r>
      <w:r w:rsidR="00192DE3" w:rsidRPr="007A4CBB">
        <w:rPr>
          <w:rFonts w:ascii="Arial" w:hAnsi="Arial" w:cs="Arial"/>
          <w:b/>
          <w:bCs/>
        </w:rPr>
        <w:t>Long Short-Term Memory Network</w:t>
      </w:r>
    </w:p>
    <w:p w14:paraId="6AC0397F" w14:textId="731D32E2" w:rsidR="00F471F5" w:rsidRPr="007A4CBB" w:rsidRDefault="00F471F5" w:rsidP="00AE2CFF">
      <w:pPr>
        <w:spacing w:line="480" w:lineRule="auto"/>
        <w:rPr>
          <w:rFonts w:ascii="Arial" w:hAnsi="Arial" w:cs="Arial"/>
        </w:rPr>
      </w:pPr>
      <w:r w:rsidRPr="007A4CBB">
        <w:rPr>
          <w:rFonts w:ascii="Arial" w:hAnsi="Arial" w:cs="Arial"/>
        </w:rPr>
        <w:t xml:space="preserve">Long Short-Term Memory units are a special type of units within a Recurrent Neural Networks. An RNN consisting of Long Short-Term Memory units is called a Long Short-Term Memory network and will be referred to as LSTM henceforth in this thesis. The vanishing gradient issue can be overcome using this approach. LSTM was first proposed by German researchers Sepp </w:t>
      </w:r>
      <w:r w:rsidR="000775B6" w:rsidRPr="007A4CBB">
        <w:rPr>
          <w:rFonts w:ascii="Arial" w:hAnsi="Arial" w:cs="Arial"/>
        </w:rPr>
        <w:t>Hoch Reiter</w:t>
      </w:r>
      <w:r w:rsidRPr="007A4CBB">
        <w:rPr>
          <w:rFonts w:ascii="Arial" w:hAnsi="Arial" w:cs="Arial"/>
        </w:rPr>
        <w:t xml:space="preserve"> and Juergen </w:t>
      </w:r>
      <w:r w:rsidR="000775B6" w:rsidRPr="007A4CBB">
        <w:rPr>
          <w:rFonts w:ascii="Arial" w:hAnsi="Arial" w:cs="Arial"/>
        </w:rPr>
        <w:t>Schmid Huber</w:t>
      </w:r>
      <w:r w:rsidRPr="007A4CBB">
        <w:rPr>
          <w:rFonts w:ascii="Arial" w:hAnsi="Arial" w:cs="Arial"/>
        </w:rPr>
        <w:t xml:space="preserve"> in 1997</w:t>
      </w:r>
      <w:r w:rsidR="00D9485A">
        <w:rPr>
          <w:rFonts w:ascii="Arial" w:hAnsi="Arial" w:cs="Arial"/>
        </w:rPr>
        <w:t>.</w:t>
      </w:r>
      <w:r w:rsidRPr="007A4CBB">
        <w:rPr>
          <w:rFonts w:ascii="Arial" w:hAnsi="Arial" w:cs="Arial"/>
        </w:rPr>
        <w:t xml:space="preserve"> </w:t>
      </w:r>
      <w:r w:rsidR="001526D3">
        <w:rPr>
          <w:rFonts w:ascii="Open Sans" w:hAnsi="Open Sans" w:cs="Open Sans"/>
          <w:color w:val="000000"/>
          <w:sz w:val="20"/>
          <w:szCs w:val="20"/>
          <w:shd w:val="clear" w:color="auto" w:fill="FFFFFF"/>
        </w:rPr>
        <w:t>[33]</w:t>
      </w:r>
    </w:p>
    <w:p w14:paraId="46B117C8" w14:textId="1C5C8618" w:rsidR="00835B64" w:rsidRPr="007A4CBB" w:rsidRDefault="00A8240E" w:rsidP="00AE2CFF">
      <w:pPr>
        <w:spacing w:line="480" w:lineRule="auto"/>
        <w:rPr>
          <w:rFonts w:ascii="Arial" w:hAnsi="Arial" w:cs="Arial"/>
        </w:rPr>
      </w:pPr>
      <w:r w:rsidRPr="007A4CBB">
        <w:rPr>
          <w:rFonts w:ascii="Arial" w:hAnsi="Arial" w:cs="Arial"/>
        </w:rPr>
        <w:t xml:space="preserve">An LSTM model has the capacity to learn and </w:t>
      </w:r>
      <w:r w:rsidR="00A637F5" w:rsidRPr="007A4CBB">
        <w:rPr>
          <w:rFonts w:ascii="Arial" w:hAnsi="Arial" w:cs="Arial"/>
        </w:rPr>
        <w:t>analyse</w:t>
      </w:r>
      <w:r w:rsidRPr="007A4CBB">
        <w:rPr>
          <w:rFonts w:ascii="Arial" w:hAnsi="Arial" w:cs="Arial"/>
        </w:rPr>
        <w:t xml:space="preserve"> past data. This unique unit, often referred to as a memory cell, offers a suitable answer due to the complexity of the data structure seen in the stock market. Since LSTM uses special units in addition to conventional units and helps to store information for a long time, it is an enhancement over RNN. </w:t>
      </w:r>
      <w:r w:rsidR="001526D3">
        <w:rPr>
          <w:rFonts w:ascii="Open Sans" w:hAnsi="Open Sans" w:cs="Open Sans"/>
          <w:color w:val="000000"/>
          <w:sz w:val="20"/>
          <w:szCs w:val="20"/>
          <w:shd w:val="clear" w:color="auto" w:fill="FFFFFF"/>
        </w:rPr>
        <w:t>[33]</w:t>
      </w:r>
    </w:p>
    <w:p w14:paraId="4F609F37" w14:textId="3D80FFF7" w:rsidR="00402E14" w:rsidRPr="007A4CBB" w:rsidRDefault="00402E14" w:rsidP="00AE2CFF">
      <w:pPr>
        <w:spacing w:line="480" w:lineRule="auto"/>
        <w:rPr>
          <w:rFonts w:ascii="Arial" w:hAnsi="Arial" w:cs="Arial"/>
        </w:rPr>
      </w:pPr>
      <w:r w:rsidRPr="007A4CBB">
        <w:rPr>
          <w:rFonts w:ascii="Arial" w:hAnsi="Arial" w:cs="Arial"/>
        </w:rPr>
        <w:t xml:space="preserve">The main difference between a regular RNN and an LSTM is the ability of the LSTM to distinguish between when the memory needs to be cleared and when data needs to be read from memory. In an RNN, incremental memory is always used, which makes it impractical for </w:t>
      </w:r>
      <w:r w:rsidR="00B0248C" w:rsidRPr="007A4CBB">
        <w:rPr>
          <w:rFonts w:ascii="Arial" w:hAnsi="Arial" w:cs="Arial"/>
        </w:rPr>
        <w:t>long-term</w:t>
      </w:r>
      <w:r w:rsidRPr="007A4CBB">
        <w:rPr>
          <w:rFonts w:ascii="Arial" w:hAnsi="Arial" w:cs="Arial"/>
        </w:rPr>
        <w:t xml:space="preserve"> dependencies.</w:t>
      </w:r>
    </w:p>
    <w:p w14:paraId="3A8A8C73" w14:textId="08E84CEA" w:rsidR="00886B62" w:rsidRPr="007A4CBB" w:rsidRDefault="00886B62" w:rsidP="00FC515B">
      <w:pPr>
        <w:spacing w:line="480" w:lineRule="auto"/>
        <w:jc w:val="center"/>
        <w:rPr>
          <w:rFonts w:ascii="Arial" w:hAnsi="Arial" w:cs="Arial"/>
        </w:rPr>
      </w:pPr>
      <w:r w:rsidRPr="007A4CBB">
        <w:rPr>
          <w:noProof/>
        </w:rPr>
        <w:lastRenderedPageBreak/>
        <w:drawing>
          <wp:inline distT="0" distB="0" distL="0" distR="0" wp14:anchorId="0928DAFD" wp14:editId="7F65D4A1">
            <wp:extent cx="3876675" cy="16287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876675" cy="1628775"/>
                    </a:xfrm>
                    <a:prstGeom prst="rect">
                      <a:avLst/>
                    </a:prstGeom>
                  </pic:spPr>
                </pic:pic>
              </a:graphicData>
            </a:graphic>
          </wp:inline>
        </w:drawing>
      </w:r>
    </w:p>
    <w:p w14:paraId="3F6FDBAD" w14:textId="1C873690" w:rsidR="00C75CE8" w:rsidRPr="007A4CBB" w:rsidRDefault="00C75CE8" w:rsidP="00FC515B">
      <w:pPr>
        <w:spacing w:line="480" w:lineRule="auto"/>
        <w:jc w:val="center"/>
        <w:rPr>
          <w:rFonts w:ascii="Arial" w:hAnsi="Arial" w:cs="Arial"/>
        </w:rPr>
      </w:pPr>
      <w:r w:rsidRPr="007A4CBB">
        <w:rPr>
          <w:rFonts w:ascii="Arial" w:hAnsi="Arial" w:cs="Arial"/>
        </w:rPr>
        <w:t>Figure 5: Architecture structure of Long Short-Term Memory Unit</w:t>
      </w:r>
      <w:r w:rsidR="00B86EEF">
        <w:rPr>
          <w:rFonts w:ascii="Arial" w:hAnsi="Arial" w:cs="Arial"/>
        </w:rPr>
        <w:t xml:space="preserve"> </w:t>
      </w:r>
      <w:r w:rsidR="00782777">
        <w:rPr>
          <w:rFonts w:ascii="Arial" w:hAnsi="Arial" w:cs="Arial"/>
        </w:rPr>
        <w:t>[34]</w:t>
      </w:r>
    </w:p>
    <w:p w14:paraId="48C8EC0E" w14:textId="77777777" w:rsidR="00402E14" w:rsidRPr="007A4CBB" w:rsidRDefault="00402E14" w:rsidP="00AE2CFF">
      <w:pPr>
        <w:spacing w:line="480" w:lineRule="auto"/>
        <w:rPr>
          <w:rFonts w:ascii="Arial" w:hAnsi="Arial" w:cs="Arial"/>
        </w:rPr>
      </w:pPr>
    </w:p>
    <w:p w14:paraId="3A62E8C5" w14:textId="77777777" w:rsidR="00E54D96" w:rsidRPr="007A4CBB" w:rsidRDefault="00E54D96" w:rsidP="00AE2CFF">
      <w:pPr>
        <w:spacing w:line="480" w:lineRule="auto"/>
        <w:rPr>
          <w:rFonts w:ascii="Arial" w:hAnsi="Arial" w:cs="Arial"/>
        </w:rPr>
      </w:pPr>
      <w:r w:rsidRPr="007A4CBB">
        <w:rPr>
          <w:rFonts w:ascii="Arial" w:hAnsi="Arial" w:cs="Arial"/>
        </w:rPr>
        <w:t>Figure 5 depicts an LSTM unit that employs gating, which is essentially just component-wise multiplication. It also shows the forget gate (</w:t>
      </w:r>
      <w:r w:rsidRPr="007A4CBB">
        <w:rPr>
          <w:rFonts w:ascii="Arial" w:hAnsi="Arial" w:cs="Arial"/>
          <w:i/>
          <w:iCs/>
        </w:rPr>
        <w:t>f</w:t>
      </w:r>
      <w:r w:rsidRPr="007A4CBB">
        <w:rPr>
          <w:rFonts w:ascii="Arial" w:hAnsi="Arial" w:cs="Arial"/>
        </w:rPr>
        <w:t>), input gate (</w:t>
      </w:r>
      <w:proofErr w:type="spellStart"/>
      <w:r w:rsidRPr="007A4CBB">
        <w:rPr>
          <w:rFonts w:ascii="Arial" w:hAnsi="Arial" w:cs="Arial"/>
          <w:i/>
          <w:iCs/>
        </w:rPr>
        <w:t>i</w:t>
      </w:r>
      <w:proofErr w:type="spellEnd"/>
      <w:r w:rsidRPr="007A4CBB">
        <w:rPr>
          <w:rFonts w:ascii="Arial" w:hAnsi="Arial" w:cs="Arial"/>
        </w:rPr>
        <w:t>) and output gate (</w:t>
      </w:r>
      <w:r w:rsidRPr="007A4CBB">
        <w:rPr>
          <w:rFonts w:ascii="Arial" w:hAnsi="Arial" w:cs="Arial"/>
          <w:i/>
          <w:iCs/>
        </w:rPr>
        <w:t>o</w:t>
      </w:r>
      <w:r w:rsidRPr="007A4CBB">
        <w:rPr>
          <w:rFonts w:ascii="Arial" w:hAnsi="Arial" w:cs="Arial"/>
        </w:rPr>
        <w:t>). The stock's historical data is stored in the memory call (</w:t>
      </w:r>
      <w:r w:rsidRPr="007A4CBB">
        <w:rPr>
          <w:rFonts w:ascii="Arial" w:hAnsi="Arial" w:cs="Arial"/>
          <w:i/>
          <w:iCs/>
        </w:rPr>
        <w:t>x</w:t>
      </w:r>
      <w:r w:rsidRPr="007A4CBB">
        <w:rPr>
          <w:rFonts w:ascii="Arial" w:hAnsi="Arial" w:cs="Arial"/>
        </w:rPr>
        <w:t>). The input gate determines whether the input is written to the cell, the output gate determines whether the cell's output should be read, and the forget gate determines whether the previous cell value should be reset.</w:t>
      </w:r>
    </w:p>
    <w:p w14:paraId="152019F9" w14:textId="60237143" w:rsidR="00E54D96" w:rsidRPr="007A4CBB" w:rsidRDefault="00E54D96" w:rsidP="00AE2CFF">
      <w:pPr>
        <w:spacing w:line="480" w:lineRule="auto"/>
        <w:rPr>
          <w:rFonts w:ascii="Arial" w:hAnsi="Arial" w:cs="Arial"/>
        </w:rPr>
      </w:pPr>
      <w:r w:rsidRPr="007A4CBB">
        <w:rPr>
          <w:rFonts w:ascii="Arial" w:hAnsi="Arial" w:cs="Arial"/>
        </w:rPr>
        <w:t>To ensure national economic stability, it is critical to predict stock prices in a timely and accurate manner. However, because of market volatility, stock price prediction has problematic characteristics, as wang highlights </w:t>
      </w:r>
      <w:r w:rsidR="008F5E4E">
        <w:rPr>
          <w:rFonts w:ascii="Open Sans" w:hAnsi="Open Sans" w:cs="Open Sans"/>
          <w:color w:val="000000"/>
          <w:sz w:val="20"/>
          <w:szCs w:val="20"/>
          <w:shd w:val="clear" w:color="auto" w:fill="FFFFFF"/>
        </w:rPr>
        <w:t>[35]</w:t>
      </w:r>
      <w:r w:rsidRPr="007A4CBB">
        <w:rPr>
          <w:rFonts w:ascii="Arial" w:hAnsi="Arial" w:cs="Arial"/>
        </w:rPr>
        <w:t>. The beauty of this network is that it employs the gating approach, which teaches the network when to turn the switches on and off. As a result, it will determine which parts of the information are required and which are not.</w:t>
      </w:r>
    </w:p>
    <w:p w14:paraId="4F0282BC" w14:textId="205507B5" w:rsidR="002E5B67" w:rsidRPr="007A4CBB" w:rsidRDefault="00712E90" w:rsidP="00AE2CFF">
      <w:pPr>
        <w:spacing w:line="480" w:lineRule="auto"/>
        <w:rPr>
          <w:rFonts w:ascii="Arial" w:hAnsi="Arial" w:cs="Arial"/>
          <w:b/>
          <w:bCs/>
        </w:rPr>
      </w:pPr>
      <w:r w:rsidRPr="007A4CBB">
        <w:rPr>
          <w:rFonts w:ascii="Arial" w:hAnsi="Arial" w:cs="Arial"/>
          <w:b/>
          <w:bCs/>
        </w:rPr>
        <w:t>2.8</w:t>
      </w:r>
      <w:r w:rsidR="005B412B" w:rsidRPr="007A4CBB">
        <w:rPr>
          <w:rFonts w:ascii="Arial" w:hAnsi="Arial" w:cs="Arial"/>
          <w:b/>
          <w:bCs/>
        </w:rPr>
        <w:t xml:space="preserve"> N</w:t>
      </w:r>
      <w:r w:rsidR="002E5B67" w:rsidRPr="007A4CBB">
        <w:rPr>
          <w:rFonts w:ascii="Arial" w:hAnsi="Arial" w:cs="Arial"/>
          <w:b/>
          <w:bCs/>
        </w:rPr>
        <w:t xml:space="preserve">atural </w:t>
      </w:r>
      <w:r w:rsidR="005B412B" w:rsidRPr="007A4CBB">
        <w:rPr>
          <w:rFonts w:ascii="Arial" w:hAnsi="Arial" w:cs="Arial"/>
          <w:b/>
          <w:bCs/>
        </w:rPr>
        <w:t>L</w:t>
      </w:r>
      <w:r w:rsidR="002E5B67" w:rsidRPr="007A4CBB">
        <w:rPr>
          <w:rFonts w:ascii="Arial" w:hAnsi="Arial" w:cs="Arial"/>
          <w:b/>
          <w:bCs/>
        </w:rPr>
        <w:t xml:space="preserve">anguage </w:t>
      </w:r>
      <w:r w:rsidR="005B412B" w:rsidRPr="007A4CBB">
        <w:rPr>
          <w:rFonts w:ascii="Arial" w:hAnsi="Arial" w:cs="Arial"/>
          <w:b/>
          <w:bCs/>
        </w:rPr>
        <w:t>P</w:t>
      </w:r>
      <w:r w:rsidR="002E5B67" w:rsidRPr="007A4CBB">
        <w:rPr>
          <w:rFonts w:ascii="Arial" w:hAnsi="Arial" w:cs="Arial"/>
          <w:b/>
          <w:bCs/>
        </w:rPr>
        <w:t>rocessing</w:t>
      </w:r>
    </w:p>
    <w:p w14:paraId="2CFE33DD" w14:textId="45288ADF" w:rsidR="009B0C6E" w:rsidRDefault="008938FD" w:rsidP="00AE2CFF">
      <w:pPr>
        <w:spacing w:line="480" w:lineRule="auto"/>
        <w:rPr>
          <w:rFonts w:ascii="Arial" w:hAnsi="Arial" w:cs="Arial"/>
        </w:rPr>
      </w:pPr>
      <w:r>
        <w:rPr>
          <w:rFonts w:ascii="Open Sans" w:hAnsi="Open Sans" w:cs="Open Sans"/>
          <w:color w:val="000000"/>
          <w:sz w:val="20"/>
          <w:szCs w:val="20"/>
          <w:shd w:val="clear" w:color="auto" w:fill="FFFFFF"/>
        </w:rPr>
        <w:t xml:space="preserve">[36] </w:t>
      </w:r>
      <w:r w:rsidR="00320404" w:rsidRPr="007A4CBB">
        <w:rPr>
          <w:rFonts w:ascii="Arial" w:hAnsi="Arial" w:cs="Arial"/>
        </w:rPr>
        <w:t>mentions that s</w:t>
      </w:r>
      <w:r w:rsidR="00664551" w:rsidRPr="007A4CBB">
        <w:rPr>
          <w:rFonts w:ascii="Arial" w:hAnsi="Arial" w:cs="Arial"/>
        </w:rPr>
        <w:t xml:space="preserve">entiment analysis is an NLP subtype that studies human emotions, opinions, and attitudes towards something more. Sentiment analysis is a classification process that can be divided into three categories: documentation, sentences, and feature level. The primary objective is to classify sentiment shared in each sentence, whereas document-level sentiment analysis labels sentiment on the entire data set, which is typically </w:t>
      </w:r>
      <w:r w:rsidR="00664551" w:rsidRPr="007A4CBB">
        <w:rPr>
          <w:rFonts w:ascii="Arial" w:hAnsi="Arial" w:cs="Arial"/>
        </w:rPr>
        <w:lastRenderedPageBreak/>
        <w:t xml:space="preserve">expressed as a positive or negative sentiment. The feature level attempts to categorize sentiment using specific parts of the data. </w:t>
      </w:r>
      <w:r w:rsidR="00557852">
        <w:rPr>
          <w:rFonts w:ascii="Open Sans" w:hAnsi="Open Sans" w:cs="Open Sans"/>
          <w:color w:val="000000"/>
          <w:sz w:val="20"/>
          <w:szCs w:val="20"/>
          <w:shd w:val="clear" w:color="auto" w:fill="FFFFFF"/>
        </w:rPr>
        <w:t>[36]</w:t>
      </w:r>
      <w:r w:rsidR="005B412B" w:rsidRPr="007A4CBB">
        <w:rPr>
          <w:rFonts w:ascii="Arial" w:hAnsi="Arial" w:cs="Arial"/>
        </w:rPr>
        <w:t xml:space="preserve"> </w:t>
      </w:r>
    </w:p>
    <w:p w14:paraId="3F6477A3" w14:textId="0A6C2548" w:rsidR="00067F4F" w:rsidRDefault="00CC08F0" w:rsidP="00AE2CFF">
      <w:pPr>
        <w:spacing w:line="480" w:lineRule="auto"/>
        <w:rPr>
          <w:rFonts w:ascii="Arial" w:hAnsi="Arial" w:cs="Arial"/>
          <w:b/>
          <w:bCs/>
        </w:rPr>
      </w:pPr>
      <w:r>
        <w:rPr>
          <w:rFonts w:ascii="Arial" w:hAnsi="Arial" w:cs="Arial"/>
          <w:b/>
          <w:bCs/>
        </w:rPr>
        <w:t>2.9 Sentiment Analysis</w:t>
      </w:r>
    </w:p>
    <w:p w14:paraId="71DEF6A6" w14:textId="2543BB35" w:rsidR="00CC08F0" w:rsidRDefault="00CB7E19" w:rsidP="00AE2CFF">
      <w:pPr>
        <w:spacing w:line="480" w:lineRule="auto"/>
        <w:rPr>
          <w:rFonts w:ascii="Arial" w:hAnsi="Arial" w:cs="Arial"/>
        </w:rPr>
      </w:pPr>
      <w:r>
        <w:rPr>
          <w:rFonts w:ascii="Arial" w:hAnsi="Arial" w:cs="Arial"/>
        </w:rPr>
        <w:t xml:space="preserve">Sentiment analysis is used to discover users’ </w:t>
      </w:r>
      <w:r w:rsidR="000F5484">
        <w:rPr>
          <w:rFonts w:ascii="Arial" w:hAnsi="Arial" w:cs="Arial"/>
        </w:rPr>
        <w:t>opinion, preferences, opinions, level of satisfaction and so on.</w:t>
      </w:r>
      <w:r w:rsidR="00BA4B27">
        <w:rPr>
          <w:rFonts w:ascii="Arial" w:hAnsi="Arial" w:cs="Arial"/>
        </w:rPr>
        <w:t xml:space="preserve"> </w:t>
      </w:r>
      <w:r w:rsidR="00ED1AC9" w:rsidRPr="00ED1AC9">
        <w:rPr>
          <w:rFonts w:ascii="Arial" w:hAnsi="Arial" w:cs="Arial"/>
        </w:rPr>
        <w:t>[</w:t>
      </w:r>
      <w:r w:rsidR="00ED1AC9">
        <w:rPr>
          <w:rFonts w:ascii="Arial" w:hAnsi="Arial" w:cs="Arial"/>
        </w:rPr>
        <w:t>37</w:t>
      </w:r>
      <w:r w:rsidR="00ED1AC9" w:rsidRPr="00ED1AC9">
        <w:rPr>
          <w:rFonts w:ascii="Arial" w:hAnsi="Arial" w:cs="Arial"/>
        </w:rPr>
        <w:t xml:space="preserve">] </w:t>
      </w:r>
      <w:r w:rsidR="00BA4B27" w:rsidRPr="00A36983">
        <w:rPr>
          <w:rFonts w:ascii="Arial" w:hAnsi="Arial" w:cs="Arial"/>
          <w:color w:val="FF0000"/>
        </w:rPr>
        <w:t>(</w:t>
      </w:r>
      <w:r w:rsidR="00BA4B27" w:rsidRPr="00A36983">
        <w:rPr>
          <w:color w:val="FF0000"/>
        </w:rPr>
        <w:t xml:space="preserve">Low Cheng </w:t>
      </w:r>
      <w:proofErr w:type="spellStart"/>
      <w:r w:rsidR="00BA4B27" w:rsidRPr="00A36983">
        <w:rPr>
          <w:color w:val="FF0000"/>
        </w:rPr>
        <w:t>Kuan</w:t>
      </w:r>
      <w:proofErr w:type="spellEnd"/>
      <w:r w:rsidR="00BA4B27" w:rsidRPr="00A36983">
        <w:rPr>
          <w:color w:val="FF0000"/>
        </w:rPr>
        <w:t xml:space="preserve">*, 1Maizatul </w:t>
      </w:r>
      <w:proofErr w:type="spellStart"/>
      <w:r w:rsidR="00BA4B27" w:rsidRPr="00A36983">
        <w:rPr>
          <w:color w:val="FF0000"/>
        </w:rPr>
        <w:t>Akmar</w:t>
      </w:r>
      <w:proofErr w:type="spellEnd"/>
      <w:r w:rsidR="00BA4B27" w:rsidRPr="00A36983">
        <w:rPr>
          <w:color w:val="FF0000"/>
        </w:rPr>
        <w:t xml:space="preserve"> Ismail, 1Tasnim M. A. </w:t>
      </w:r>
      <w:proofErr w:type="spellStart"/>
      <w:r w:rsidR="00BA4B27" w:rsidRPr="00A36983">
        <w:rPr>
          <w:color w:val="FF0000"/>
        </w:rPr>
        <w:t>Zayet</w:t>
      </w:r>
      <w:proofErr w:type="spellEnd"/>
      <w:r w:rsidR="00BA4B27" w:rsidRPr="00A36983">
        <w:rPr>
          <w:color w:val="FF0000"/>
        </w:rPr>
        <w:t xml:space="preserve">, and 2Shuhaida Mohamed </w:t>
      </w:r>
      <w:proofErr w:type="spellStart"/>
      <w:r w:rsidR="00BA4B27" w:rsidRPr="00A36983">
        <w:rPr>
          <w:color w:val="FF0000"/>
        </w:rPr>
        <w:t>Shuhidan</w:t>
      </w:r>
      <w:proofErr w:type="spellEnd"/>
      <w:r w:rsidR="00BA4B27" w:rsidRPr="00A36983">
        <w:rPr>
          <w:color w:val="FF0000"/>
        </w:rPr>
        <w:t>.)</w:t>
      </w:r>
      <w:r w:rsidR="00063B4F" w:rsidRPr="00A36983">
        <w:rPr>
          <w:rFonts w:ascii="Arial" w:hAnsi="Arial" w:cs="Arial"/>
          <w:color w:val="FF0000"/>
        </w:rPr>
        <w:t xml:space="preserve"> </w:t>
      </w:r>
      <w:r w:rsidR="00063B4F">
        <w:rPr>
          <w:rFonts w:ascii="Arial" w:hAnsi="Arial" w:cs="Arial"/>
        </w:rPr>
        <w:t>Sentiment analysis also involves detecting, extracting, and classifying opinions, emotions and attributes related to a topic from a text data</w:t>
      </w:r>
      <w:r w:rsidR="00CD6861">
        <w:rPr>
          <w:rFonts w:ascii="Arial" w:hAnsi="Arial" w:cs="Arial"/>
        </w:rPr>
        <w:t>. For instance,</w:t>
      </w:r>
      <w:r w:rsidR="00F50305">
        <w:rPr>
          <w:rFonts w:ascii="Arial" w:hAnsi="Arial" w:cs="Arial"/>
        </w:rPr>
        <w:t xml:space="preserve"> comparison with products and descriptions or movie reviews where users freely </w:t>
      </w:r>
      <w:r w:rsidR="00071A0C">
        <w:rPr>
          <w:rFonts w:ascii="Arial" w:hAnsi="Arial" w:cs="Arial"/>
        </w:rPr>
        <w:t xml:space="preserve">express opinions, news is objective without using explicitly positive or negative vocabulary, which makes its </w:t>
      </w:r>
      <w:r w:rsidR="003321E6">
        <w:rPr>
          <w:rFonts w:ascii="Arial" w:hAnsi="Arial" w:cs="Arial"/>
        </w:rPr>
        <w:t xml:space="preserve">difficult for sentiment analysis. </w:t>
      </w:r>
      <w:r w:rsidR="007B2752" w:rsidRPr="007B2752">
        <w:rPr>
          <w:rFonts w:ascii="Arial" w:hAnsi="Arial" w:cs="Arial"/>
        </w:rPr>
        <w:t>[</w:t>
      </w:r>
      <w:r w:rsidR="007B2752">
        <w:rPr>
          <w:rFonts w:ascii="Arial" w:hAnsi="Arial" w:cs="Arial"/>
        </w:rPr>
        <w:t>38</w:t>
      </w:r>
      <w:r w:rsidR="007B2752" w:rsidRPr="007B2752">
        <w:rPr>
          <w:rFonts w:ascii="Arial" w:hAnsi="Arial" w:cs="Arial"/>
        </w:rPr>
        <w:t xml:space="preserve">] </w:t>
      </w:r>
      <w:r w:rsidR="00BA4B27" w:rsidRPr="00A36983">
        <w:rPr>
          <w:rFonts w:ascii="Arial" w:hAnsi="Arial" w:cs="Arial"/>
          <w:color w:val="FF0000"/>
        </w:rPr>
        <w:t>(</w:t>
      </w:r>
      <w:r w:rsidR="00BA4B27" w:rsidRPr="00A36983">
        <w:rPr>
          <w:color w:val="FF0000"/>
        </w:rPr>
        <w:t>Jae Jung Han &amp; Hyun-jung Kim</w:t>
      </w:r>
      <w:r w:rsidR="00BA4B27" w:rsidRPr="00A36983">
        <w:rPr>
          <w:rFonts w:ascii="Arial" w:hAnsi="Arial" w:cs="Arial"/>
          <w:color w:val="FF0000"/>
        </w:rPr>
        <w:t>)</w:t>
      </w:r>
      <w:r w:rsidR="00063B4F" w:rsidRPr="00A36983">
        <w:rPr>
          <w:rFonts w:ascii="Arial" w:hAnsi="Arial" w:cs="Arial"/>
          <w:color w:val="FF0000"/>
        </w:rPr>
        <w:t xml:space="preserve"> </w:t>
      </w:r>
    </w:p>
    <w:p w14:paraId="53AA54D6" w14:textId="02079C74" w:rsidR="009476DD" w:rsidRPr="00843C40" w:rsidRDefault="00B2332C" w:rsidP="004865B1">
      <w:pPr>
        <w:spacing w:line="480" w:lineRule="auto"/>
        <w:rPr>
          <w:rFonts w:ascii="Arial" w:hAnsi="Arial" w:cs="Arial"/>
        </w:rPr>
      </w:pPr>
      <w:r>
        <w:rPr>
          <w:rFonts w:ascii="Arial" w:hAnsi="Arial" w:cs="Arial"/>
        </w:rPr>
        <w:t>An approach that has been explored for prediction within FOREX and stock exchange was by utilizing sentiment analysis.</w:t>
      </w:r>
      <w:r w:rsidR="007B2752" w:rsidRPr="007B2752">
        <w:t xml:space="preserve"> </w:t>
      </w:r>
      <w:r w:rsidR="007B2752" w:rsidRPr="007B2752">
        <w:rPr>
          <w:rFonts w:ascii="Arial" w:hAnsi="Arial" w:cs="Arial"/>
        </w:rPr>
        <w:t>[3</w:t>
      </w:r>
      <w:r w:rsidR="007B2752">
        <w:rPr>
          <w:rFonts w:ascii="Arial" w:hAnsi="Arial" w:cs="Arial"/>
        </w:rPr>
        <w:t>9</w:t>
      </w:r>
      <w:r w:rsidR="007B2752" w:rsidRPr="007B2752">
        <w:rPr>
          <w:rFonts w:ascii="Arial" w:hAnsi="Arial" w:cs="Arial"/>
        </w:rPr>
        <w:t>]</w:t>
      </w:r>
      <w:r>
        <w:rPr>
          <w:rFonts w:ascii="Arial" w:hAnsi="Arial" w:cs="Arial"/>
        </w:rPr>
        <w:t xml:space="preserve"> </w:t>
      </w:r>
      <w:r w:rsidR="0044084A" w:rsidRPr="00A36983">
        <w:rPr>
          <w:rFonts w:ascii="Arial" w:hAnsi="Arial" w:cs="Arial"/>
          <w:color w:val="FF0000"/>
        </w:rPr>
        <w:t xml:space="preserve">Sreyash Urlam, Bijit Ghosh, Dr. A. Suresh (2021) </w:t>
      </w:r>
      <w:r w:rsidR="0044084A" w:rsidRPr="002206B2">
        <w:rPr>
          <w:rFonts w:ascii="Arial" w:hAnsi="Arial" w:cs="Arial"/>
        </w:rPr>
        <w:t>indicated that</w:t>
      </w:r>
      <w:r w:rsidR="0044084A">
        <w:t xml:space="preserve"> </w:t>
      </w:r>
      <w:r w:rsidR="00843C40">
        <w:rPr>
          <w:rFonts w:ascii="Arial" w:hAnsi="Arial" w:cs="Arial"/>
        </w:rPr>
        <w:t xml:space="preserve">sentiment analysis </w:t>
      </w:r>
      <w:r w:rsidR="00735D70">
        <w:rPr>
          <w:rFonts w:ascii="Arial" w:hAnsi="Arial" w:cs="Arial"/>
        </w:rPr>
        <w:t xml:space="preserve">is a mechanism </w:t>
      </w:r>
      <w:r w:rsidR="00DD75C0">
        <w:rPr>
          <w:rFonts w:ascii="Arial" w:hAnsi="Arial" w:cs="Arial"/>
        </w:rPr>
        <w:t xml:space="preserve">of analysing, </w:t>
      </w:r>
      <w:r w:rsidR="004865B1">
        <w:rPr>
          <w:rFonts w:ascii="Arial" w:hAnsi="Arial" w:cs="Arial"/>
        </w:rPr>
        <w:t>recognizing,</w:t>
      </w:r>
      <w:r w:rsidR="00DD75C0">
        <w:rPr>
          <w:rFonts w:ascii="Arial" w:hAnsi="Arial" w:cs="Arial"/>
        </w:rPr>
        <w:t xml:space="preserve"> and categorizing by computing a set of text such as sentence, paragraphs or even pages in order to evaluate if the essence of the text is positive, negative or neutral. </w:t>
      </w:r>
      <w:r w:rsidR="004865B1" w:rsidRPr="004865B1">
        <w:rPr>
          <w:rFonts w:ascii="Arial" w:hAnsi="Arial" w:cs="Arial"/>
        </w:rPr>
        <w:t>It's being exploited in several</w:t>
      </w:r>
      <w:r w:rsidR="004865B1">
        <w:rPr>
          <w:rFonts w:ascii="Arial" w:hAnsi="Arial" w:cs="Arial"/>
        </w:rPr>
        <w:t xml:space="preserve"> </w:t>
      </w:r>
      <w:r w:rsidR="004865B1" w:rsidRPr="004865B1">
        <w:rPr>
          <w:rFonts w:ascii="Arial" w:hAnsi="Arial" w:cs="Arial"/>
        </w:rPr>
        <w:t>societies relating to commercial advertisements and research for better understanding</w:t>
      </w:r>
      <w:r w:rsidR="004865B1">
        <w:rPr>
          <w:rFonts w:ascii="Arial" w:hAnsi="Arial" w:cs="Arial"/>
        </w:rPr>
        <w:t xml:space="preserve"> </w:t>
      </w:r>
      <w:r w:rsidR="004865B1" w:rsidRPr="004865B1">
        <w:rPr>
          <w:rFonts w:ascii="Arial" w:hAnsi="Arial" w:cs="Arial"/>
        </w:rPr>
        <w:t>the moods of the people which not only helps them in targeting the right audience but also in</w:t>
      </w:r>
      <w:r w:rsidR="004865B1">
        <w:rPr>
          <w:rFonts w:ascii="Arial" w:hAnsi="Arial" w:cs="Arial"/>
        </w:rPr>
        <w:t xml:space="preserve"> </w:t>
      </w:r>
      <w:r w:rsidR="004865B1" w:rsidRPr="004865B1">
        <w:rPr>
          <w:rFonts w:ascii="Arial" w:hAnsi="Arial" w:cs="Arial"/>
        </w:rPr>
        <w:t>understanding what</w:t>
      </w:r>
      <w:r w:rsidR="004865B1">
        <w:rPr>
          <w:rFonts w:ascii="Arial" w:hAnsi="Arial" w:cs="Arial"/>
        </w:rPr>
        <w:t xml:space="preserve"> </w:t>
      </w:r>
      <w:r w:rsidR="004865B1" w:rsidRPr="004865B1">
        <w:rPr>
          <w:rFonts w:ascii="Arial" w:hAnsi="Arial" w:cs="Arial"/>
        </w:rPr>
        <w:t>changes need to be made based on the result.</w:t>
      </w:r>
    </w:p>
    <w:p w14:paraId="2FE12281" w14:textId="269A0ABD" w:rsidR="0080676B" w:rsidRPr="007A4CBB" w:rsidRDefault="002376F2" w:rsidP="00AE2CFF">
      <w:pPr>
        <w:spacing w:line="480" w:lineRule="auto"/>
        <w:rPr>
          <w:rFonts w:ascii="Arial" w:hAnsi="Arial" w:cs="Arial"/>
          <w:b/>
          <w:bCs/>
        </w:rPr>
      </w:pPr>
      <w:r>
        <w:rPr>
          <w:rFonts w:ascii="Arial" w:hAnsi="Arial" w:cs="Arial"/>
          <w:b/>
          <w:bCs/>
        </w:rPr>
        <w:t>3</w:t>
      </w:r>
      <w:r w:rsidR="00712E90" w:rsidRPr="007A4CBB">
        <w:rPr>
          <w:rFonts w:ascii="Arial" w:hAnsi="Arial" w:cs="Arial"/>
          <w:b/>
          <w:bCs/>
        </w:rPr>
        <w:t>.</w:t>
      </w:r>
      <w:r>
        <w:rPr>
          <w:rFonts w:ascii="Arial" w:hAnsi="Arial" w:cs="Arial"/>
          <w:b/>
          <w:bCs/>
        </w:rPr>
        <w:t>0</w:t>
      </w:r>
      <w:r w:rsidR="00DE6FD6" w:rsidRPr="007A4CBB">
        <w:rPr>
          <w:rFonts w:ascii="Arial" w:hAnsi="Arial" w:cs="Arial"/>
          <w:b/>
          <w:bCs/>
        </w:rPr>
        <w:t xml:space="preserve"> Conclusion</w:t>
      </w:r>
    </w:p>
    <w:p w14:paraId="3530F829" w14:textId="0F01BFFC" w:rsidR="0006788B" w:rsidRDefault="003C2A46" w:rsidP="00AE2CFF">
      <w:pPr>
        <w:spacing w:line="480" w:lineRule="auto"/>
        <w:rPr>
          <w:rFonts w:ascii="Arial" w:hAnsi="Arial" w:cs="Arial"/>
        </w:rPr>
      </w:pPr>
      <w:r w:rsidRPr="007A4CBB">
        <w:rPr>
          <w:rFonts w:ascii="Arial" w:hAnsi="Arial" w:cs="Arial"/>
        </w:rPr>
        <w:t xml:space="preserve">This chapter provided a summary of the forex exchange market and machine learning methods associated with forex exchange price prediction. This section has discussed several market conditions that affect the financial markets, as well as the various ways sentiment analysis can </w:t>
      </w:r>
      <w:r w:rsidR="0061033B" w:rsidRPr="007A4CBB">
        <w:rPr>
          <w:rFonts w:ascii="Arial" w:hAnsi="Arial" w:cs="Arial"/>
        </w:rPr>
        <w:t>analyse</w:t>
      </w:r>
      <w:r w:rsidRPr="007A4CBB">
        <w:rPr>
          <w:rFonts w:ascii="Arial" w:hAnsi="Arial" w:cs="Arial"/>
        </w:rPr>
        <w:t xml:space="preserve">, process, and recognize a statement. According to the research, forex price prediction is challenging to implement because market prices fluctuate constantly. A hybrid approach of historical stock information, financial news, and social media is the best technique </w:t>
      </w:r>
      <w:r w:rsidR="00E37EAD">
        <w:rPr>
          <w:rFonts w:ascii="Arial" w:hAnsi="Arial" w:cs="Arial"/>
        </w:rPr>
        <w:t xml:space="preserve">for </w:t>
      </w:r>
      <w:r w:rsidR="00B8329E">
        <w:rPr>
          <w:rFonts w:ascii="Arial" w:hAnsi="Arial" w:cs="Arial"/>
        </w:rPr>
        <w:t>researchers</w:t>
      </w:r>
      <w:r w:rsidRPr="007A4CBB">
        <w:rPr>
          <w:rFonts w:ascii="Arial" w:hAnsi="Arial" w:cs="Arial"/>
        </w:rPr>
        <w:t xml:space="preserve">. Lastly, further research demonstrates that </w:t>
      </w:r>
      <w:r w:rsidRPr="007A4CBB">
        <w:rPr>
          <w:rFonts w:ascii="Arial" w:hAnsi="Arial" w:cs="Arial"/>
        </w:rPr>
        <w:lastRenderedPageBreak/>
        <w:t>LSTM outperforms other machine learning techniques in terms of performance. The following chapter focuses on the research methodology and the implementation of the model used to predict forex movement.</w:t>
      </w:r>
      <w:r w:rsidR="00A55E79" w:rsidRPr="007A4CBB">
        <w:rPr>
          <w:rFonts w:ascii="Arial" w:hAnsi="Arial" w:cs="Arial"/>
        </w:rPr>
        <w:t xml:space="preserve"> </w:t>
      </w:r>
      <w:r w:rsidR="00A55E79" w:rsidRPr="00B8329E">
        <w:rPr>
          <w:rFonts w:ascii="Arial" w:hAnsi="Arial" w:cs="Arial"/>
        </w:rPr>
        <w:t xml:space="preserve">This chapter gave an overview of the literature that is related to the research topic chosen. This chapter will include: introduction, forex, dealing stocks, types of trading markets, types of forex analysis, machine learning, supervised </w:t>
      </w:r>
      <w:r w:rsidR="00E37EAD" w:rsidRPr="00B8329E">
        <w:rPr>
          <w:rFonts w:ascii="Arial" w:hAnsi="Arial" w:cs="Arial"/>
        </w:rPr>
        <w:t>learning, unsupervised</w:t>
      </w:r>
      <w:r w:rsidR="00A55E79" w:rsidRPr="00B8329E">
        <w:rPr>
          <w:rFonts w:ascii="Arial" w:hAnsi="Arial" w:cs="Arial"/>
        </w:rPr>
        <w:t xml:space="preserve"> learning, neural networks, deep learning networks, recurrent neural networks, long </w:t>
      </w:r>
      <w:r w:rsidR="00E37EAD" w:rsidRPr="00B8329E">
        <w:rPr>
          <w:rFonts w:ascii="Arial" w:hAnsi="Arial" w:cs="Arial"/>
        </w:rPr>
        <w:t>short-term</w:t>
      </w:r>
      <w:r w:rsidR="00A55E79" w:rsidRPr="00B8329E">
        <w:rPr>
          <w:rFonts w:ascii="Arial" w:hAnsi="Arial" w:cs="Arial"/>
        </w:rPr>
        <w:t xml:space="preserve"> memory </w:t>
      </w:r>
      <w:r w:rsidR="00E37EAD" w:rsidRPr="00B8329E">
        <w:rPr>
          <w:rFonts w:ascii="Arial" w:hAnsi="Arial" w:cs="Arial"/>
        </w:rPr>
        <w:t>networks</w:t>
      </w:r>
      <w:r w:rsidR="00A55E79" w:rsidRPr="00B8329E">
        <w:rPr>
          <w:rFonts w:ascii="Arial" w:hAnsi="Arial" w:cs="Arial"/>
        </w:rPr>
        <w:t xml:space="preserve">, </w:t>
      </w:r>
      <w:r w:rsidR="00E37EAD" w:rsidRPr="00B8329E">
        <w:rPr>
          <w:rFonts w:ascii="Arial" w:hAnsi="Arial" w:cs="Arial"/>
        </w:rPr>
        <w:t xml:space="preserve">and </w:t>
      </w:r>
      <w:r w:rsidR="00A55E79" w:rsidRPr="00B8329E">
        <w:rPr>
          <w:rFonts w:ascii="Arial" w:hAnsi="Arial" w:cs="Arial"/>
        </w:rPr>
        <w:t xml:space="preserve">natural language processing.  </w:t>
      </w:r>
      <w:r w:rsidR="00FA6BE1" w:rsidRPr="00B8329E">
        <w:rPr>
          <w:rFonts w:ascii="Arial" w:hAnsi="Arial" w:cs="Arial"/>
        </w:rPr>
        <w:t>In the next chapter</w:t>
      </w:r>
      <w:r w:rsidR="00E37EAD" w:rsidRPr="00B8329E">
        <w:rPr>
          <w:rFonts w:ascii="Arial" w:hAnsi="Arial" w:cs="Arial"/>
        </w:rPr>
        <w:t>,</w:t>
      </w:r>
      <w:r w:rsidR="00FA6BE1" w:rsidRPr="00B8329E">
        <w:rPr>
          <w:rFonts w:ascii="Arial" w:hAnsi="Arial" w:cs="Arial"/>
        </w:rPr>
        <w:t xml:space="preserve"> the Research Methodology will be discussed which includes: </w:t>
      </w:r>
      <w:r w:rsidR="00E37EAD" w:rsidRPr="00B8329E">
        <w:rPr>
          <w:rFonts w:ascii="Arial" w:hAnsi="Arial" w:cs="Arial"/>
        </w:rPr>
        <w:t xml:space="preserve">the </w:t>
      </w:r>
      <w:r w:rsidR="008D75C1" w:rsidRPr="00B8329E">
        <w:rPr>
          <w:rFonts w:ascii="Arial" w:hAnsi="Arial" w:cs="Arial"/>
        </w:rPr>
        <w:t>r</w:t>
      </w:r>
      <w:r w:rsidR="00FA6BE1" w:rsidRPr="00B8329E">
        <w:rPr>
          <w:rFonts w:ascii="Arial" w:hAnsi="Arial" w:cs="Arial"/>
        </w:rPr>
        <w:t xml:space="preserve">esearch </w:t>
      </w:r>
      <w:r w:rsidR="008D75C1" w:rsidRPr="00B8329E">
        <w:rPr>
          <w:rFonts w:ascii="Arial" w:hAnsi="Arial" w:cs="Arial"/>
        </w:rPr>
        <w:t>s</w:t>
      </w:r>
      <w:r w:rsidR="00FA6BE1" w:rsidRPr="00B8329E">
        <w:rPr>
          <w:rFonts w:ascii="Arial" w:hAnsi="Arial" w:cs="Arial"/>
        </w:rPr>
        <w:t xml:space="preserve">trategy, </w:t>
      </w:r>
      <w:r w:rsidR="008D75C1" w:rsidRPr="00B8329E">
        <w:rPr>
          <w:rFonts w:ascii="Arial" w:hAnsi="Arial" w:cs="Arial"/>
        </w:rPr>
        <w:t>d</w:t>
      </w:r>
      <w:r w:rsidR="00FA6BE1" w:rsidRPr="00B8329E">
        <w:rPr>
          <w:rFonts w:ascii="Arial" w:hAnsi="Arial" w:cs="Arial"/>
        </w:rPr>
        <w:t xml:space="preserve">ata </w:t>
      </w:r>
      <w:r w:rsidR="008D75C1" w:rsidRPr="00B8329E">
        <w:rPr>
          <w:rFonts w:ascii="Arial" w:hAnsi="Arial" w:cs="Arial"/>
        </w:rPr>
        <w:t>c</w:t>
      </w:r>
      <w:r w:rsidR="00FA6BE1" w:rsidRPr="00B8329E">
        <w:rPr>
          <w:rFonts w:ascii="Arial" w:hAnsi="Arial" w:cs="Arial"/>
        </w:rPr>
        <w:t xml:space="preserve">ollection </w:t>
      </w:r>
      <w:r w:rsidR="008D75C1" w:rsidRPr="00B8329E">
        <w:rPr>
          <w:rFonts w:ascii="Arial" w:hAnsi="Arial" w:cs="Arial"/>
        </w:rPr>
        <w:t>m</w:t>
      </w:r>
      <w:r w:rsidR="00FA6BE1" w:rsidRPr="00B8329E">
        <w:rPr>
          <w:rFonts w:ascii="Arial" w:hAnsi="Arial" w:cs="Arial"/>
        </w:rPr>
        <w:t xml:space="preserve">ethods and </w:t>
      </w:r>
      <w:r w:rsidR="008D75C1" w:rsidRPr="00B8329E">
        <w:rPr>
          <w:rFonts w:ascii="Arial" w:hAnsi="Arial" w:cs="Arial"/>
        </w:rPr>
        <w:t>t</w:t>
      </w:r>
      <w:r w:rsidR="00FA6BE1" w:rsidRPr="00B8329E">
        <w:rPr>
          <w:rFonts w:ascii="Arial" w:hAnsi="Arial" w:cs="Arial"/>
        </w:rPr>
        <w:t xml:space="preserve">ools, </w:t>
      </w:r>
      <w:r w:rsidR="008D75C1" w:rsidRPr="00B8329E">
        <w:rPr>
          <w:rFonts w:ascii="Arial" w:hAnsi="Arial" w:cs="Arial"/>
        </w:rPr>
        <w:t>p</w:t>
      </w:r>
      <w:r w:rsidR="00FA6BE1" w:rsidRPr="00B8329E">
        <w:rPr>
          <w:rFonts w:ascii="Arial" w:hAnsi="Arial" w:cs="Arial"/>
        </w:rPr>
        <w:t xml:space="preserve">rototype, </w:t>
      </w:r>
      <w:r w:rsidR="00316B5F" w:rsidRPr="00B8329E">
        <w:rPr>
          <w:rFonts w:ascii="Arial" w:hAnsi="Arial" w:cs="Arial"/>
        </w:rPr>
        <w:t>p</w:t>
      </w:r>
      <w:r w:rsidR="00FA6BE1" w:rsidRPr="00B8329E">
        <w:rPr>
          <w:rFonts w:ascii="Arial" w:hAnsi="Arial" w:cs="Arial"/>
        </w:rPr>
        <w:t xml:space="preserve">ilot </w:t>
      </w:r>
      <w:r w:rsidR="00316B5F" w:rsidRPr="00B8329E">
        <w:rPr>
          <w:rFonts w:ascii="Arial" w:hAnsi="Arial" w:cs="Arial"/>
        </w:rPr>
        <w:t>t</w:t>
      </w:r>
      <w:r w:rsidR="00FA6BE1" w:rsidRPr="00B8329E">
        <w:rPr>
          <w:rFonts w:ascii="Arial" w:hAnsi="Arial" w:cs="Arial"/>
        </w:rPr>
        <w:t xml:space="preserve">esting, </w:t>
      </w:r>
      <w:r w:rsidR="00E37EAD" w:rsidRPr="00B8329E">
        <w:rPr>
          <w:rFonts w:ascii="Arial" w:hAnsi="Arial" w:cs="Arial"/>
        </w:rPr>
        <w:t>errors,</w:t>
      </w:r>
      <w:r w:rsidR="00FA6BE1" w:rsidRPr="00B8329E">
        <w:rPr>
          <w:rFonts w:ascii="Arial" w:hAnsi="Arial" w:cs="Arial"/>
        </w:rPr>
        <w:t xml:space="preserve"> and </w:t>
      </w:r>
      <w:r w:rsidR="00316B5F" w:rsidRPr="00B8329E">
        <w:rPr>
          <w:rFonts w:ascii="Arial" w:hAnsi="Arial" w:cs="Arial"/>
        </w:rPr>
        <w:t>e</w:t>
      </w:r>
      <w:r w:rsidR="00FA6BE1" w:rsidRPr="00B8329E">
        <w:rPr>
          <w:rFonts w:ascii="Arial" w:hAnsi="Arial" w:cs="Arial"/>
        </w:rPr>
        <w:t>thical Considerations</w:t>
      </w:r>
      <w:r w:rsidR="0006788B">
        <w:rPr>
          <w:rFonts w:ascii="Arial" w:hAnsi="Arial" w:cs="Arial"/>
        </w:rPr>
        <w:t>.</w:t>
      </w:r>
    </w:p>
    <w:p w14:paraId="512ED2E7" w14:textId="480C6A74" w:rsidR="009D2B84" w:rsidRDefault="009D2B84" w:rsidP="00AE2CFF">
      <w:pPr>
        <w:spacing w:line="480" w:lineRule="auto"/>
        <w:rPr>
          <w:rFonts w:ascii="Arial" w:hAnsi="Arial" w:cs="Arial"/>
        </w:rPr>
      </w:pPr>
    </w:p>
    <w:p w14:paraId="1F5CCB8B" w14:textId="45F96073" w:rsidR="009D2B84" w:rsidRDefault="009D2B84" w:rsidP="00AE2CFF">
      <w:pPr>
        <w:spacing w:line="480" w:lineRule="auto"/>
        <w:rPr>
          <w:rFonts w:ascii="Arial" w:hAnsi="Arial" w:cs="Arial"/>
        </w:rPr>
      </w:pPr>
    </w:p>
    <w:p w14:paraId="0AF5E429" w14:textId="7A7A1D0B" w:rsidR="009D2B84" w:rsidRDefault="009D2B84" w:rsidP="00AE2CFF">
      <w:pPr>
        <w:spacing w:line="480" w:lineRule="auto"/>
        <w:rPr>
          <w:rFonts w:ascii="Arial" w:hAnsi="Arial" w:cs="Arial"/>
        </w:rPr>
      </w:pPr>
    </w:p>
    <w:p w14:paraId="39B9344B" w14:textId="10DBC74E" w:rsidR="0059372A" w:rsidRDefault="002F1014" w:rsidP="00AE2CFF">
      <w:pPr>
        <w:spacing w:line="480" w:lineRule="auto"/>
        <w:rPr>
          <w:rFonts w:ascii="Arial" w:hAnsi="Arial" w:cs="Arial"/>
          <w:b/>
          <w:bCs/>
          <w:sz w:val="24"/>
          <w:szCs w:val="24"/>
        </w:rPr>
      </w:pPr>
      <w:r w:rsidRPr="004E571A">
        <w:rPr>
          <w:rFonts w:ascii="Arial" w:hAnsi="Arial" w:cs="Arial"/>
          <w:b/>
          <w:bCs/>
          <w:sz w:val="24"/>
          <w:szCs w:val="24"/>
        </w:rPr>
        <w:t>Chapter 3</w:t>
      </w:r>
    </w:p>
    <w:p w14:paraId="5A79A405" w14:textId="77777777" w:rsidR="009F0A02" w:rsidRPr="004E571A" w:rsidRDefault="009F0A02" w:rsidP="00AE2CFF">
      <w:pPr>
        <w:spacing w:line="480" w:lineRule="auto"/>
        <w:rPr>
          <w:rFonts w:ascii="Arial" w:hAnsi="Arial" w:cs="Arial"/>
          <w:b/>
          <w:bCs/>
          <w:sz w:val="24"/>
          <w:szCs w:val="24"/>
        </w:rPr>
      </w:pPr>
    </w:p>
    <w:p w14:paraId="16AA12C7" w14:textId="69159D99" w:rsidR="002F1014" w:rsidRPr="004E571A" w:rsidRDefault="00C2680A" w:rsidP="00AE2CFF">
      <w:pPr>
        <w:spacing w:line="480" w:lineRule="auto"/>
        <w:rPr>
          <w:rFonts w:ascii="Arial" w:hAnsi="Arial" w:cs="Arial"/>
          <w:b/>
          <w:bCs/>
          <w:sz w:val="24"/>
          <w:szCs w:val="24"/>
        </w:rPr>
      </w:pPr>
      <w:r w:rsidRPr="004E571A">
        <w:rPr>
          <w:rFonts w:ascii="Arial" w:hAnsi="Arial" w:cs="Arial"/>
          <w:b/>
          <w:bCs/>
          <w:sz w:val="24"/>
          <w:szCs w:val="24"/>
        </w:rPr>
        <w:t>Research Methodology</w:t>
      </w:r>
    </w:p>
    <w:p w14:paraId="56D2D92B" w14:textId="77777777" w:rsidR="00DA1316" w:rsidRDefault="000717FD" w:rsidP="00AE2CFF">
      <w:pPr>
        <w:spacing w:line="480" w:lineRule="auto"/>
        <w:rPr>
          <w:rFonts w:ascii="Arial" w:hAnsi="Arial" w:cs="Arial"/>
        </w:rPr>
      </w:pPr>
      <w:r>
        <w:rPr>
          <w:rFonts w:ascii="Arial" w:hAnsi="Arial" w:cs="Arial"/>
        </w:rPr>
        <w:t xml:space="preserve">This chapter will describe the adopted approach by this study. </w:t>
      </w:r>
      <w:r w:rsidR="00945315">
        <w:rPr>
          <w:rFonts w:ascii="Arial" w:hAnsi="Arial" w:cs="Arial"/>
        </w:rPr>
        <w:t xml:space="preserve">The main objectives of the research are outlined. This chapter provides a detailed description of the data being assessed. </w:t>
      </w:r>
      <w:r w:rsidR="002B2A1A">
        <w:rPr>
          <w:rFonts w:ascii="Arial" w:hAnsi="Arial" w:cs="Arial"/>
        </w:rPr>
        <w:t>Furthermore, how it was cleaned and split into training and testing models.</w:t>
      </w:r>
      <w:r w:rsidR="00B744FF">
        <w:rPr>
          <w:rFonts w:ascii="Arial" w:hAnsi="Arial" w:cs="Arial"/>
        </w:rPr>
        <w:t xml:space="preserve"> To give a better understanding of the variables present within the research. </w:t>
      </w:r>
      <w:r w:rsidR="005F4B8D">
        <w:rPr>
          <w:rFonts w:ascii="Arial" w:hAnsi="Arial" w:cs="Arial"/>
        </w:rPr>
        <w:t>A detailed description of the implementation developed is provided, in addition to the algorithms utilized.</w:t>
      </w:r>
      <w:r w:rsidR="00D46CF2">
        <w:rPr>
          <w:rFonts w:ascii="Arial" w:hAnsi="Arial" w:cs="Arial"/>
        </w:rPr>
        <w:t xml:space="preserve"> </w:t>
      </w:r>
    </w:p>
    <w:p w14:paraId="57A98D74" w14:textId="2FF033FE" w:rsidR="00C2680A" w:rsidRDefault="008963C0" w:rsidP="00AE2CFF">
      <w:pPr>
        <w:spacing w:line="480" w:lineRule="auto"/>
        <w:rPr>
          <w:rFonts w:ascii="Arial" w:hAnsi="Arial" w:cs="Arial"/>
        </w:rPr>
      </w:pPr>
      <w:r>
        <w:rPr>
          <w:rFonts w:ascii="Arial" w:hAnsi="Arial" w:cs="Arial"/>
        </w:rPr>
        <w:t xml:space="preserve">This chapter </w:t>
      </w:r>
      <w:r w:rsidR="00265E81">
        <w:rPr>
          <w:rFonts w:ascii="Arial" w:hAnsi="Arial" w:cs="Arial"/>
        </w:rPr>
        <w:t>al</w:t>
      </w:r>
      <w:r w:rsidR="00DA1316">
        <w:rPr>
          <w:rFonts w:ascii="Arial" w:hAnsi="Arial" w:cs="Arial"/>
        </w:rPr>
        <w:t>s</w:t>
      </w:r>
      <w:r w:rsidR="00265E81">
        <w:rPr>
          <w:rFonts w:ascii="Arial" w:hAnsi="Arial" w:cs="Arial"/>
        </w:rPr>
        <w:t>o</w:t>
      </w:r>
      <w:r w:rsidR="00485BF4">
        <w:rPr>
          <w:rFonts w:ascii="Arial" w:hAnsi="Arial" w:cs="Arial"/>
        </w:rPr>
        <w:t xml:space="preserve"> discusses </w:t>
      </w:r>
      <w:r>
        <w:rPr>
          <w:rFonts w:ascii="Arial" w:hAnsi="Arial" w:cs="Arial"/>
        </w:rPr>
        <w:t xml:space="preserve">the </w:t>
      </w:r>
      <w:r w:rsidR="00485BF4">
        <w:rPr>
          <w:rFonts w:ascii="Arial" w:hAnsi="Arial" w:cs="Arial"/>
        </w:rPr>
        <w:t xml:space="preserve">method </w:t>
      </w:r>
      <w:r w:rsidR="009B6BA1">
        <w:rPr>
          <w:rFonts w:ascii="Arial" w:hAnsi="Arial" w:cs="Arial"/>
        </w:rPr>
        <w:t xml:space="preserve">used </w:t>
      </w:r>
      <w:r>
        <w:rPr>
          <w:rFonts w:ascii="Arial" w:hAnsi="Arial" w:cs="Arial"/>
        </w:rPr>
        <w:t xml:space="preserve">and </w:t>
      </w:r>
      <w:r w:rsidR="00456134">
        <w:rPr>
          <w:rFonts w:ascii="Arial" w:hAnsi="Arial" w:cs="Arial"/>
        </w:rPr>
        <w:t xml:space="preserve">the </w:t>
      </w:r>
      <w:r>
        <w:rPr>
          <w:rFonts w:ascii="Arial" w:hAnsi="Arial" w:cs="Arial"/>
        </w:rPr>
        <w:t xml:space="preserve">implementation of machine learning techniques for stock prediction using Long </w:t>
      </w:r>
      <w:r w:rsidR="004E571A">
        <w:rPr>
          <w:rFonts w:ascii="Arial" w:hAnsi="Arial" w:cs="Arial"/>
        </w:rPr>
        <w:t>Short-Term</w:t>
      </w:r>
      <w:r>
        <w:rPr>
          <w:rFonts w:ascii="Arial" w:hAnsi="Arial" w:cs="Arial"/>
        </w:rPr>
        <w:t xml:space="preserve"> Memory (LSTM) and Neu</w:t>
      </w:r>
      <w:r w:rsidR="00822504">
        <w:rPr>
          <w:rFonts w:ascii="Arial" w:hAnsi="Arial" w:cs="Arial"/>
        </w:rPr>
        <w:t>ral Networking</w:t>
      </w:r>
      <w:r w:rsidR="0077715D">
        <w:rPr>
          <w:rFonts w:ascii="Arial" w:hAnsi="Arial" w:cs="Arial"/>
        </w:rPr>
        <w:t xml:space="preserve"> processing language </w:t>
      </w:r>
      <w:r w:rsidR="00822504">
        <w:rPr>
          <w:rFonts w:ascii="Arial" w:hAnsi="Arial" w:cs="Arial"/>
        </w:rPr>
        <w:t>(NNL) analysis</w:t>
      </w:r>
      <w:r w:rsidR="00456134">
        <w:rPr>
          <w:rFonts w:ascii="Arial" w:hAnsi="Arial" w:cs="Arial"/>
        </w:rPr>
        <w:t xml:space="preserve"> to obtain the results</w:t>
      </w:r>
      <w:r w:rsidR="00822504">
        <w:rPr>
          <w:rFonts w:ascii="Arial" w:hAnsi="Arial" w:cs="Arial"/>
        </w:rPr>
        <w:t>.</w:t>
      </w:r>
      <w:r w:rsidR="00456134">
        <w:rPr>
          <w:rFonts w:ascii="Arial" w:hAnsi="Arial" w:cs="Arial"/>
        </w:rPr>
        <w:t xml:space="preserve"> T</w:t>
      </w:r>
      <w:r w:rsidR="00783CA0">
        <w:rPr>
          <w:rFonts w:ascii="Arial" w:hAnsi="Arial" w:cs="Arial"/>
        </w:rPr>
        <w:t xml:space="preserve">his chapter will </w:t>
      </w:r>
      <w:r w:rsidR="002D2957">
        <w:rPr>
          <w:rFonts w:ascii="Arial" w:hAnsi="Arial" w:cs="Arial"/>
        </w:rPr>
        <w:lastRenderedPageBreak/>
        <w:t>include</w:t>
      </w:r>
      <w:r w:rsidR="00783CA0">
        <w:rPr>
          <w:rFonts w:ascii="Arial" w:hAnsi="Arial" w:cs="Arial"/>
        </w:rPr>
        <w:t xml:space="preserve"> Research Strategy, Research method, Data Collection</w:t>
      </w:r>
      <w:r w:rsidR="007318C4">
        <w:rPr>
          <w:rFonts w:ascii="Arial" w:hAnsi="Arial" w:cs="Arial"/>
        </w:rPr>
        <w:t xml:space="preserve"> Methods and Tools, Prototype, Pilot Testing, </w:t>
      </w:r>
      <w:r w:rsidR="004B22E2">
        <w:rPr>
          <w:rFonts w:ascii="Arial" w:hAnsi="Arial" w:cs="Arial"/>
        </w:rPr>
        <w:t>Errors,</w:t>
      </w:r>
      <w:r w:rsidR="007318C4">
        <w:rPr>
          <w:rFonts w:ascii="Arial" w:hAnsi="Arial" w:cs="Arial"/>
        </w:rPr>
        <w:t xml:space="preserve"> and </w:t>
      </w:r>
      <w:r w:rsidR="004E3ABC">
        <w:rPr>
          <w:rFonts w:ascii="Arial" w:hAnsi="Arial" w:cs="Arial"/>
        </w:rPr>
        <w:t>Ethical Considerations.</w:t>
      </w:r>
      <w:r w:rsidR="007318C4">
        <w:rPr>
          <w:rFonts w:ascii="Arial" w:hAnsi="Arial" w:cs="Arial"/>
        </w:rPr>
        <w:t xml:space="preserve"> </w:t>
      </w:r>
    </w:p>
    <w:p w14:paraId="60D7435A" w14:textId="7EB44115" w:rsidR="0059372A" w:rsidRPr="00A93DE4" w:rsidRDefault="00A93DE4" w:rsidP="00AE2CFF">
      <w:pPr>
        <w:spacing w:line="480" w:lineRule="auto"/>
        <w:rPr>
          <w:rFonts w:ascii="Arial" w:hAnsi="Arial" w:cs="Arial"/>
          <w:b/>
          <w:bCs/>
        </w:rPr>
      </w:pPr>
      <w:r>
        <w:rPr>
          <w:rFonts w:ascii="Arial" w:hAnsi="Arial" w:cs="Arial"/>
          <w:b/>
          <w:bCs/>
        </w:rPr>
        <w:t xml:space="preserve">3.1 </w:t>
      </w:r>
      <w:r w:rsidR="00FB08E7">
        <w:rPr>
          <w:rFonts w:ascii="Arial" w:hAnsi="Arial" w:cs="Arial"/>
          <w:b/>
          <w:bCs/>
        </w:rPr>
        <w:t xml:space="preserve">Research </w:t>
      </w:r>
      <w:r w:rsidR="004B22E2">
        <w:rPr>
          <w:rFonts w:ascii="Arial" w:hAnsi="Arial" w:cs="Arial"/>
          <w:b/>
          <w:bCs/>
        </w:rPr>
        <w:t>Strategy</w:t>
      </w:r>
    </w:p>
    <w:p w14:paraId="28B09B1D" w14:textId="1988ACBC" w:rsidR="000D3463" w:rsidRDefault="00D8101E" w:rsidP="00AE2CFF">
      <w:pPr>
        <w:spacing w:line="480" w:lineRule="auto"/>
        <w:rPr>
          <w:rFonts w:ascii="Arial" w:hAnsi="Arial" w:cs="Arial"/>
        </w:rPr>
      </w:pPr>
      <w:r>
        <w:rPr>
          <w:rFonts w:ascii="Arial" w:hAnsi="Arial" w:cs="Arial"/>
        </w:rPr>
        <w:t>Deductive reasoning is the process from one or more statements to reach a logical conclusion.</w:t>
      </w:r>
      <w:r w:rsidR="00B400B8">
        <w:rPr>
          <w:rFonts w:ascii="Arial" w:hAnsi="Arial" w:cs="Arial"/>
        </w:rPr>
        <w:t xml:space="preserve"> As stated by </w:t>
      </w:r>
      <w:r w:rsidR="00B400B8" w:rsidRPr="00B400B8">
        <w:rPr>
          <w:rFonts w:ascii="Arial" w:hAnsi="Arial" w:cs="Arial"/>
        </w:rPr>
        <w:t>[</w:t>
      </w:r>
      <w:r w:rsidR="00B400B8">
        <w:rPr>
          <w:rFonts w:ascii="Arial" w:hAnsi="Arial" w:cs="Arial"/>
        </w:rPr>
        <w:t>39</w:t>
      </w:r>
      <w:r w:rsidR="00B400B8" w:rsidRPr="00B400B8">
        <w:rPr>
          <w:rFonts w:ascii="Arial" w:hAnsi="Arial" w:cs="Arial"/>
        </w:rPr>
        <w:t>]</w:t>
      </w:r>
      <w:r w:rsidR="00B400B8">
        <w:rPr>
          <w:rFonts w:ascii="Arial" w:hAnsi="Arial" w:cs="Arial"/>
        </w:rPr>
        <w:t>, there is less uncert</w:t>
      </w:r>
      <w:r w:rsidR="00462846">
        <w:rPr>
          <w:rFonts w:ascii="Arial" w:hAnsi="Arial" w:cs="Arial"/>
        </w:rPr>
        <w:t>ainty in this reasoning because a conclusion is reached reductively by applying general rules which hold over the entirety of a closed domain of discours</w:t>
      </w:r>
      <w:r w:rsidR="00B65FB9">
        <w:rPr>
          <w:rFonts w:ascii="Arial" w:hAnsi="Arial" w:cs="Arial"/>
        </w:rPr>
        <w:t xml:space="preserve">e which narrows the range under consideration until only the conclusion is reamed. By applying deductive </w:t>
      </w:r>
      <w:r w:rsidR="00A70EB7">
        <w:rPr>
          <w:rFonts w:ascii="Arial" w:hAnsi="Arial" w:cs="Arial"/>
        </w:rPr>
        <w:t>reasoning,</w:t>
      </w:r>
      <w:r w:rsidR="00B65FB9">
        <w:rPr>
          <w:rFonts w:ascii="Arial" w:hAnsi="Arial" w:cs="Arial"/>
        </w:rPr>
        <w:t xml:space="preserve"> </w:t>
      </w:r>
      <w:r w:rsidR="009A7699">
        <w:rPr>
          <w:rFonts w:ascii="Arial" w:hAnsi="Arial" w:cs="Arial"/>
        </w:rPr>
        <w:t xml:space="preserve">the following </w:t>
      </w:r>
      <w:r w:rsidR="00AF1F83">
        <w:rPr>
          <w:rFonts w:ascii="Arial" w:hAnsi="Arial" w:cs="Arial"/>
        </w:rPr>
        <w:t>conclusion was achieved.</w:t>
      </w:r>
    </w:p>
    <w:p w14:paraId="2B5778D9" w14:textId="35B8F382" w:rsidR="003F2243" w:rsidRDefault="003F2243" w:rsidP="00AE2CFF">
      <w:pPr>
        <w:spacing w:line="480" w:lineRule="auto"/>
        <w:rPr>
          <w:rFonts w:ascii="Arial" w:hAnsi="Arial" w:cs="Arial"/>
        </w:rPr>
      </w:pPr>
      <w:r>
        <w:rPr>
          <w:rFonts w:ascii="Arial" w:hAnsi="Arial" w:cs="Arial"/>
        </w:rPr>
        <w:t xml:space="preserve">To meet the requirements of the </w:t>
      </w:r>
      <w:r w:rsidR="00096BD8">
        <w:rPr>
          <w:rFonts w:ascii="Arial" w:hAnsi="Arial" w:cs="Arial"/>
        </w:rPr>
        <w:t xml:space="preserve">hypothesis, </w:t>
      </w:r>
      <w:r w:rsidR="000E70E0">
        <w:rPr>
          <w:rFonts w:ascii="Arial" w:hAnsi="Arial" w:cs="Arial"/>
        </w:rPr>
        <w:t xml:space="preserve">applied research was adopted. This </w:t>
      </w:r>
      <w:r w:rsidR="00F74661">
        <w:rPr>
          <w:rFonts w:ascii="Arial" w:hAnsi="Arial" w:cs="Arial"/>
        </w:rPr>
        <w:t>involves the use of machine learning algorithms onto the historical datasets. For the data web scraping</w:t>
      </w:r>
      <w:r w:rsidR="00BA730C">
        <w:rPr>
          <w:rFonts w:ascii="Arial" w:hAnsi="Arial" w:cs="Arial"/>
        </w:rPr>
        <w:t xml:space="preserve"> from yahoo finance</w:t>
      </w:r>
      <w:r w:rsidR="00F74661">
        <w:rPr>
          <w:rFonts w:ascii="Arial" w:hAnsi="Arial" w:cs="Arial"/>
        </w:rPr>
        <w:t xml:space="preserve"> was used</w:t>
      </w:r>
      <w:r w:rsidR="00BA730C">
        <w:rPr>
          <w:rFonts w:ascii="Arial" w:hAnsi="Arial" w:cs="Arial"/>
        </w:rPr>
        <w:t xml:space="preserve"> within this study. Within the research itself, a Quantitative approach was being utilised in terms of analysing the data and the results.</w:t>
      </w:r>
      <w:r w:rsidR="00481CAA">
        <w:rPr>
          <w:rFonts w:ascii="Arial" w:hAnsi="Arial" w:cs="Arial"/>
        </w:rPr>
        <w:t xml:space="preserve"> Within this research, there are an independent variable and a depended variable being presented.</w:t>
      </w:r>
    </w:p>
    <w:p w14:paraId="1362A07D" w14:textId="73153D0C" w:rsidR="00D46B0B" w:rsidRDefault="00C760C7" w:rsidP="00C760C7">
      <w:pPr>
        <w:spacing w:line="480" w:lineRule="auto"/>
        <w:jc w:val="center"/>
        <w:rPr>
          <w:rFonts w:ascii="Arial" w:hAnsi="Arial" w:cs="Arial"/>
        </w:rPr>
      </w:pPr>
      <w:r>
        <w:rPr>
          <w:noProof/>
        </w:rPr>
        <w:drawing>
          <wp:inline distT="0" distB="0" distL="0" distR="0" wp14:anchorId="10D3DC50" wp14:editId="640FAD9F">
            <wp:extent cx="5731510" cy="13335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731510" cy="1333500"/>
                    </a:xfrm>
                    <a:prstGeom prst="rect">
                      <a:avLst/>
                    </a:prstGeom>
                  </pic:spPr>
                </pic:pic>
              </a:graphicData>
            </a:graphic>
          </wp:inline>
        </w:drawing>
      </w:r>
    </w:p>
    <w:p w14:paraId="328BC9D3" w14:textId="292010F8" w:rsidR="002765CE" w:rsidRDefault="00C760C7" w:rsidP="00AE2CFF">
      <w:pPr>
        <w:spacing w:line="480" w:lineRule="auto"/>
        <w:rPr>
          <w:rFonts w:ascii="Arial" w:hAnsi="Arial" w:cs="Arial"/>
          <w:b/>
          <w:bCs/>
        </w:rPr>
      </w:pPr>
      <w:r w:rsidRPr="00BC4884">
        <w:rPr>
          <w:rFonts w:ascii="Arial" w:hAnsi="Arial" w:cs="Arial"/>
          <w:b/>
          <w:bCs/>
        </w:rPr>
        <w:t xml:space="preserve">Figure 6 </w:t>
      </w:r>
      <w:r w:rsidR="008D5747" w:rsidRPr="00BC4884">
        <w:rPr>
          <w:rFonts w:ascii="Arial" w:hAnsi="Arial" w:cs="Arial"/>
          <w:b/>
          <w:bCs/>
        </w:rPr>
        <w:t>–</w:t>
      </w:r>
      <w:r w:rsidRPr="00BC4884">
        <w:rPr>
          <w:rFonts w:ascii="Arial" w:hAnsi="Arial" w:cs="Arial"/>
          <w:b/>
          <w:bCs/>
        </w:rPr>
        <w:t xml:space="preserve"> </w:t>
      </w:r>
      <w:r w:rsidR="008D5747" w:rsidRPr="00BC4884">
        <w:rPr>
          <w:rFonts w:ascii="Arial" w:hAnsi="Arial" w:cs="Arial"/>
          <w:b/>
          <w:bCs/>
        </w:rPr>
        <w:t>Variable Framework</w:t>
      </w:r>
    </w:p>
    <w:p w14:paraId="4E37B942" w14:textId="48B1FF78" w:rsidR="00BC4884" w:rsidRDefault="00EA11C8" w:rsidP="00AE2CFF">
      <w:pPr>
        <w:spacing w:line="480" w:lineRule="auto"/>
        <w:rPr>
          <w:rFonts w:ascii="Arial" w:hAnsi="Arial" w:cs="Arial"/>
        </w:rPr>
      </w:pPr>
      <w:r>
        <w:rPr>
          <w:rFonts w:ascii="Arial" w:hAnsi="Arial" w:cs="Arial"/>
        </w:rPr>
        <w:t xml:space="preserve">In this study, the independent variables consist of the closing Price </w:t>
      </w:r>
      <w:r w:rsidR="005637AD">
        <w:rPr>
          <w:rFonts w:ascii="Arial" w:hAnsi="Arial" w:cs="Arial"/>
        </w:rPr>
        <w:t>of the historical datasets. Whereas the depended variable will be the predicted price values.</w:t>
      </w:r>
    </w:p>
    <w:p w14:paraId="6FA28D56" w14:textId="4A1507EA" w:rsidR="00054D89" w:rsidRDefault="00054D89" w:rsidP="00AE2CFF">
      <w:pPr>
        <w:spacing w:line="480" w:lineRule="auto"/>
        <w:rPr>
          <w:rFonts w:ascii="Arial" w:hAnsi="Arial" w:cs="Arial"/>
        </w:rPr>
      </w:pPr>
    </w:p>
    <w:p w14:paraId="306A5177" w14:textId="77777777" w:rsidR="00674473" w:rsidRDefault="00674473" w:rsidP="00AE2CFF">
      <w:pPr>
        <w:spacing w:line="480" w:lineRule="auto"/>
        <w:rPr>
          <w:rFonts w:ascii="Arial" w:hAnsi="Arial" w:cs="Arial"/>
        </w:rPr>
      </w:pPr>
    </w:p>
    <w:p w14:paraId="23DD7699" w14:textId="45AB3F47" w:rsidR="00054D89" w:rsidRDefault="00674473" w:rsidP="00AE2CFF">
      <w:pPr>
        <w:spacing w:line="480" w:lineRule="auto"/>
        <w:rPr>
          <w:rFonts w:ascii="Arial" w:hAnsi="Arial" w:cs="Arial"/>
          <w:b/>
          <w:bCs/>
        </w:rPr>
      </w:pPr>
      <w:r w:rsidRPr="00F76CAB">
        <w:rPr>
          <w:rFonts w:ascii="Arial" w:hAnsi="Arial" w:cs="Arial"/>
          <w:b/>
          <w:bCs/>
        </w:rPr>
        <w:lastRenderedPageBreak/>
        <w:t xml:space="preserve">3.1.1 Research Method </w:t>
      </w:r>
    </w:p>
    <w:p w14:paraId="55A757A4" w14:textId="1B30B368" w:rsidR="00037BCA" w:rsidRDefault="00916808" w:rsidP="00AE2CFF">
      <w:pPr>
        <w:spacing w:line="480" w:lineRule="auto"/>
        <w:rPr>
          <w:rFonts w:ascii="Arial" w:hAnsi="Arial" w:cs="Arial"/>
        </w:rPr>
      </w:pPr>
      <w:r>
        <w:rPr>
          <w:rFonts w:ascii="Arial" w:hAnsi="Arial" w:cs="Arial"/>
        </w:rPr>
        <w:t xml:space="preserve">This study </w:t>
      </w:r>
      <w:r w:rsidR="00621B7A">
        <w:rPr>
          <w:rFonts w:ascii="Arial" w:hAnsi="Arial" w:cs="Arial"/>
        </w:rPr>
        <w:t>focuses on machine learning techniques for stock prediction using</w:t>
      </w:r>
      <w:r w:rsidR="00560CB0">
        <w:rPr>
          <w:rFonts w:ascii="Arial" w:hAnsi="Arial" w:cs="Arial"/>
        </w:rPr>
        <w:t xml:space="preserve"> neural network long short term memory analysis. As outlined in Chapter </w:t>
      </w:r>
      <w:r w:rsidR="00695473">
        <w:rPr>
          <w:rFonts w:ascii="Arial" w:hAnsi="Arial" w:cs="Arial"/>
        </w:rPr>
        <w:t xml:space="preserve">2.2.3, market prediction </w:t>
      </w:r>
      <w:r w:rsidR="00CE204F">
        <w:rPr>
          <w:rFonts w:ascii="Arial" w:hAnsi="Arial" w:cs="Arial"/>
        </w:rPr>
        <w:t>has</w:t>
      </w:r>
      <w:r w:rsidR="00695473">
        <w:rPr>
          <w:rFonts w:ascii="Arial" w:hAnsi="Arial" w:cs="Arial"/>
        </w:rPr>
        <w:t xml:space="preserve"> several</w:t>
      </w:r>
      <w:r w:rsidR="00827489">
        <w:rPr>
          <w:rFonts w:ascii="Arial" w:hAnsi="Arial" w:cs="Arial"/>
        </w:rPr>
        <w:t xml:space="preserve"> complex characteristics. Since external factors have an effect on stock movement, </w:t>
      </w:r>
      <w:r w:rsidR="00947648">
        <w:rPr>
          <w:rFonts w:ascii="Arial" w:hAnsi="Arial" w:cs="Arial"/>
        </w:rPr>
        <w:t xml:space="preserve">several techniques are </w:t>
      </w:r>
      <w:r w:rsidR="00D22C67">
        <w:rPr>
          <w:rFonts w:ascii="Arial" w:hAnsi="Arial" w:cs="Arial"/>
        </w:rPr>
        <w:t>combined</w:t>
      </w:r>
      <w:r w:rsidR="00947648">
        <w:rPr>
          <w:rFonts w:ascii="Arial" w:hAnsi="Arial" w:cs="Arial"/>
        </w:rPr>
        <w:t xml:space="preserve"> in the creation of the models. As </w:t>
      </w:r>
      <w:r w:rsidR="00D22C67">
        <w:rPr>
          <w:rFonts w:ascii="Arial" w:hAnsi="Arial" w:cs="Arial"/>
        </w:rPr>
        <w:t>described</w:t>
      </w:r>
      <w:r w:rsidR="00947648">
        <w:rPr>
          <w:rFonts w:ascii="Arial" w:hAnsi="Arial" w:cs="Arial"/>
        </w:rPr>
        <w:t xml:space="preserve"> in previous chapters</w:t>
      </w:r>
      <w:r w:rsidR="00872712">
        <w:rPr>
          <w:rFonts w:ascii="Arial" w:hAnsi="Arial" w:cs="Arial"/>
        </w:rPr>
        <w:t xml:space="preserve"> </w:t>
      </w:r>
      <w:r w:rsidR="00297FBD" w:rsidRPr="007A4CBB">
        <w:rPr>
          <w:rFonts w:ascii="Arial" w:hAnsi="Arial" w:cs="Arial"/>
        </w:rPr>
        <w:t>Neural networks are made up of a large number of interconnected elements called neurons that work in parallel to solve a problem</w:t>
      </w:r>
      <w:r w:rsidR="00872712">
        <w:rPr>
          <w:rFonts w:ascii="Arial" w:hAnsi="Arial" w:cs="Arial"/>
        </w:rPr>
        <w:t xml:space="preserve"> thus, the use of historical data with a period of 5 years </w:t>
      </w:r>
      <w:r w:rsidR="00CE204F">
        <w:rPr>
          <w:rFonts w:ascii="Arial" w:hAnsi="Arial" w:cs="Arial"/>
        </w:rPr>
        <w:t>are included in this research.</w:t>
      </w:r>
      <w:r w:rsidR="00A26C94">
        <w:rPr>
          <w:rFonts w:ascii="Arial" w:hAnsi="Arial" w:cs="Arial"/>
        </w:rPr>
        <w:t xml:space="preserve"> Stock prediction studies used features </w:t>
      </w:r>
      <w:r w:rsidR="007F4534">
        <w:rPr>
          <w:rFonts w:ascii="Arial" w:hAnsi="Arial" w:cs="Arial"/>
        </w:rPr>
        <w:t>from historical data</w:t>
      </w:r>
      <w:r w:rsidR="00B27E66">
        <w:rPr>
          <w:rFonts w:ascii="Arial" w:hAnsi="Arial" w:cs="Arial"/>
        </w:rPr>
        <w:t xml:space="preserve"> such as: </w:t>
      </w:r>
      <w:r w:rsidR="005702C1">
        <w:rPr>
          <w:rFonts w:ascii="Arial" w:hAnsi="Arial" w:cs="Arial"/>
        </w:rPr>
        <w:t>Open, High, Low, Volume and Close</w:t>
      </w:r>
      <w:r w:rsidR="008805BD">
        <w:rPr>
          <w:rFonts w:ascii="Arial" w:hAnsi="Arial" w:cs="Arial"/>
        </w:rPr>
        <w:t xml:space="preserve"> </w:t>
      </w:r>
      <w:r w:rsidR="008805BD" w:rsidRPr="008805BD">
        <w:rPr>
          <w:rFonts w:ascii="Arial" w:hAnsi="Arial" w:cs="Arial"/>
        </w:rPr>
        <w:t>[</w:t>
      </w:r>
      <w:r w:rsidR="008805BD">
        <w:rPr>
          <w:rFonts w:ascii="Arial" w:hAnsi="Arial" w:cs="Arial"/>
        </w:rPr>
        <w:t>40</w:t>
      </w:r>
      <w:r w:rsidR="008805BD" w:rsidRPr="008805BD">
        <w:rPr>
          <w:rFonts w:ascii="Arial" w:hAnsi="Arial" w:cs="Arial"/>
        </w:rPr>
        <w:t>]</w:t>
      </w:r>
      <w:r w:rsidR="008805BD">
        <w:rPr>
          <w:rFonts w:ascii="Arial" w:hAnsi="Arial" w:cs="Arial"/>
        </w:rPr>
        <w:t xml:space="preserve">. This study will use the same features but with the use of </w:t>
      </w:r>
      <w:r w:rsidR="00C5101F">
        <w:rPr>
          <w:rFonts w:ascii="Arial" w:hAnsi="Arial" w:cs="Arial"/>
        </w:rPr>
        <w:t xml:space="preserve">close </w:t>
      </w:r>
      <w:r w:rsidR="003B1B4D">
        <w:rPr>
          <w:rFonts w:ascii="Arial" w:hAnsi="Arial" w:cs="Arial"/>
        </w:rPr>
        <w:t xml:space="preserve">instead of adjusted close </w:t>
      </w:r>
      <w:r w:rsidR="00C5101F">
        <w:rPr>
          <w:rFonts w:ascii="Arial" w:hAnsi="Arial" w:cs="Arial"/>
        </w:rPr>
        <w:t xml:space="preserve">and compare the final result and accuracy with that of adjusted close </w:t>
      </w:r>
      <w:r w:rsidR="003A4D90">
        <w:rPr>
          <w:rFonts w:ascii="Arial" w:hAnsi="Arial" w:cs="Arial"/>
        </w:rPr>
        <w:t>since</w:t>
      </w:r>
      <w:r w:rsidR="007F10E9">
        <w:rPr>
          <w:rFonts w:ascii="Arial" w:hAnsi="Arial" w:cs="Arial"/>
        </w:rPr>
        <w:t xml:space="preserve"> it considers factors such as dividends in addition to the closing price</w:t>
      </w:r>
      <w:r w:rsidR="002E3E70">
        <w:rPr>
          <w:rFonts w:ascii="Arial" w:hAnsi="Arial" w:cs="Arial"/>
        </w:rPr>
        <w:t xml:space="preserve"> and will be able to compare the proper result with that of the </w:t>
      </w:r>
      <w:r w:rsidR="00A515FD">
        <w:rPr>
          <w:rFonts w:ascii="Arial" w:hAnsi="Arial" w:cs="Arial"/>
        </w:rPr>
        <w:t xml:space="preserve">method used through the </w:t>
      </w:r>
      <w:r w:rsidR="002E3E70">
        <w:rPr>
          <w:rFonts w:ascii="Arial" w:hAnsi="Arial" w:cs="Arial"/>
        </w:rPr>
        <w:t>machine.</w:t>
      </w:r>
    </w:p>
    <w:p w14:paraId="365F652A" w14:textId="3C774409" w:rsidR="00A515FD" w:rsidRDefault="004E6FF9" w:rsidP="00AE2CFF">
      <w:pPr>
        <w:spacing w:line="480" w:lineRule="auto"/>
        <w:rPr>
          <w:rFonts w:ascii="Arial" w:hAnsi="Arial" w:cs="Arial"/>
        </w:rPr>
      </w:pPr>
      <w:r>
        <w:rPr>
          <w:noProof/>
        </w:rPr>
        <w:drawing>
          <wp:inline distT="0" distB="0" distL="0" distR="0" wp14:anchorId="2BEA0CAE" wp14:editId="6772DC38">
            <wp:extent cx="5731510" cy="2210435"/>
            <wp:effectExtent l="0" t="0" r="254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731510" cy="2210435"/>
                    </a:xfrm>
                    <a:prstGeom prst="rect">
                      <a:avLst/>
                    </a:prstGeom>
                  </pic:spPr>
                </pic:pic>
              </a:graphicData>
            </a:graphic>
          </wp:inline>
        </w:drawing>
      </w:r>
    </w:p>
    <w:p w14:paraId="4679D221" w14:textId="261058E1" w:rsidR="004E6FF9" w:rsidRDefault="004E6FF9" w:rsidP="00AE2CFF">
      <w:pPr>
        <w:spacing w:line="480" w:lineRule="auto"/>
        <w:rPr>
          <w:rFonts w:ascii="Arial" w:hAnsi="Arial" w:cs="Arial"/>
        </w:rPr>
      </w:pPr>
      <w:r>
        <w:rPr>
          <w:rFonts w:ascii="Arial" w:hAnsi="Arial" w:cs="Arial"/>
        </w:rPr>
        <w:t>Fig 6</w:t>
      </w:r>
      <w:r w:rsidR="004F183B">
        <w:rPr>
          <w:rFonts w:ascii="Arial" w:hAnsi="Arial" w:cs="Arial"/>
        </w:rPr>
        <w:t>: Data Flow Diagram: Overview</w:t>
      </w:r>
    </w:p>
    <w:p w14:paraId="5C2E6CA7" w14:textId="74E07583" w:rsidR="004F183B" w:rsidRDefault="004F183B" w:rsidP="00AE2CFF">
      <w:pPr>
        <w:spacing w:line="480" w:lineRule="auto"/>
        <w:rPr>
          <w:rFonts w:ascii="Arial" w:hAnsi="Arial" w:cs="Arial"/>
        </w:rPr>
      </w:pPr>
      <w:r>
        <w:rPr>
          <w:rFonts w:ascii="Arial" w:hAnsi="Arial" w:cs="Arial"/>
        </w:rPr>
        <w:t xml:space="preserve">As seen in Figure 6, a general prototype overview is illustrated. </w:t>
      </w:r>
      <w:r w:rsidR="00C66ED5">
        <w:rPr>
          <w:rFonts w:ascii="Arial" w:hAnsi="Arial" w:cs="Arial"/>
        </w:rPr>
        <w:t>The first section focuses on data gathering and producing a</w:t>
      </w:r>
      <w:r w:rsidR="00544D43">
        <w:rPr>
          <w:rFonts w:ascii="Arial" w:hAnsi="Arial" w:cs="Arial"/>
        </w:rPr>
        <w:t>n LSTM on the gathered data. For the research compiled in 2.7</w:t>
      </w:r>
      <w:r w:rsidR="00D43153">
        <w:rPr>
          <w:rFonts w:ascii="Arial" w:hAnsi="Arial" w:cs="Arial"/>
        </w:rPr>
        <w:t xml:space="preserve"> LSTM will be used as an analysis tool since it provides a better option than other tools for larger </w:t>
      </w:r>
      <w:r w:rsidR="00E22F9C">
        <w:rPr>
          <w:rFonts w:ascii="Arial" w:hAnsi="Arial" w:cs="Arial"/>
        </w:rPr>
        <w:t xml:space="preserve">data sets. </w:t>
      </w:r>
      <w:r w:rsidR="006A6B26">
        <w:rPr>
          <w:rFonts w:ascii="Arial" w:hAnsi="Arial" w:cs="Arial"/>
        </w:rPr>
        <w:t xml:space="preserve">Than the model will be configured and </w:t>
      </w:r>
      <w:r w:rsidR="001A4741">
        <w:rPr>
          <w:rFonts w:ascii="Arial" w:hAnsi="Arial" w:cs="Arial"/>
        </w:rPr>
        <w:t xml:space="preserve">processed into visualization the findings. </w:t>
      </w:r>
    </w:p>
    <w:p w14:paraId="73C00230" w14:textId="77777777" w:rsidR="00B27E66" w:rsidRPr="00916808" w:rsidRDefault="00B27E66" w:rsidP="00AE2CFF">
      <w:pPr>
        <w:spacing w:line="480" w:lineRule="auto"/>
        <w:rPr>
          <w:rFonts w:ascii="Arial" w:hAnsi="Arial" w:cs="Arial"/>
        </w:rPr>
      </w:pPr>
    </w:p>
    <w:p w14:paraId="6C35E554" w14:textId="2B74DFF4" w:rsidR="00B33269" w:rsidRDefault="00B33269" w:rsidP="00AE2CFF">
      <w:pPr>
        <w:spacing w:line="480" w:lineRule="auto"/>
        <w:rPr>
          <w:rFonts w:ascii="Arial" w:hAnsi="Arial" w:cs="Arial"/>
        </w:rPr>
      </w:pPr>
    </w:p>
    <w:p w14:paraId="742A7C39" w14:textId="1CEC8155" w:rsidR="000D3463" w:rsidRDefault="000D3463" w:rsidP="00AE2CFF">
      <w:pPr>
        <w:spacing w:line="480" w:lineRule="auto"/>
        <w:rPr>
          <w:rFonts w:ascii="Arial" w:hAnsi="Arial" w:cs="Arial"/>
        </w:rPr>
      </w:pPr>
    </w:p>
    <w:p w14:paraId="382A5FA3" w14:textId="4CA3CE2D" w:rsidR="000D3463" w:rsidRDefault="000D3463" w:rsidP="00AE2CFF">
      <w:pPr>
        <w:spacing w:line="480" w:lineRule="auto"/>
        <w:rPr>
          <w:rFonts w:ascii="Arial" w:hAnsi="Arial" w:cs="Arial"/>
        </w:rPr>
      </w:pPr>
    </w:p>
    <w:p w14:paraId="432965A5" w14:textId="262D47DB" w:rsidR="000D3463" w:rsidRDefault="000D3463" w:rsidP="00AE2CFF">
      <w:pPr>
        <w:spacing w:line="480" w:lineRule="auto"/>
        <w:rPr>
          <w:rFonts w:ascii="Arial" w:hAnsi="Arial" w:cs="Arial"/>
        </w:rPr>
      </w:pPr>
    </w:p>
    <w:p w14:paraId="322A5907" w14:textId="1DA62B6D" w:rsidR="000D3463" w:rsidRDefault="000D3463" w:rsidP="00AE2CFF">
      <w:pPr>
        <w:spacing w:line="480" w:lineRule="auto"/>
        <w:rPr>
          <w:rFonts w:ascii="Arial" w:hAnsi="Arial" w:cs="Arial"/>
        </w:rPr>
      </w:pPr>
    </w:p>
    <w:p w14:paraId="0ADCABD3" w14:textId="4EB86C1B" w:rsidR="000D3463" w:rsidRDefault="000D3463" w:rsidP="00AE2CFF">
      <w:pPr>
        <w:spacing w:line="480" w:lineRule="auto"/>
        <w:rPr>
          <w:rFonts w:ascii="Arial" w:hAnsi="Arial" w:cs="Arial"/>
        </w:rPr>
      </w:pPr>
    </w:p>
    <w:p w14:paraId="14183954" w14:textId="005C061D" w:rsidR="000D3463" w:rsidRDefault="000D3463" w:rsidP="00AE2CFF">
      <w:pPr>
        <w:spacing w:line="480" w:lineRule="auto"/>
        <w:rPr>
          <w:rFonts w:ascii="Arial" w:hAnsi="Arial" w:cs="Arial"/>
        </w:rPr>
      </w:pPr>
    </w:p>
    <w:p w14:paraId="65633BA8" w14:textId="2AF493EB" w:rsidR="000D3463" w:rsidRDefault="000D3463" w:rsidP="00AE2CFF">
      <w:pPr>
        <w:spacing w:line="480" w:lineRule="auto"/>
        <w:rPr>
          <w:rFonts w:ascii="Arial" w:hAnsi="Arial" w:cs="Arial"/>
        </w:rPr>
      </w:pPr>
    </w:p>
    <w:p w14:paraId="03DB7837" w14:textId="159F814B" w:rsidR="000D3463" w:rsidRDefault="000D3463" w:rsidP="00AE2CFF">
      <w:pPr>
        <w:spacing w:line="480" w:lineRule="auto"/>
        <w:rPr>
          <w:rFonts w:ascii="Arial" w:hAnsi="Arial" w:cs="Arial"/>
        </w:rPr>
      </w:pPr>
    </w:p>
    <w:p w14:paraId="232FCD46" w14:textId="7BE2C4A7" w:rsidR="000D3463" w:rsidRDefault="000D3463" w:rsidP="00AE2CFF">
      <w:pPr>
        <w:spacing w:line="480" w:lineRule="auto"/>
        <w:rPr>
          <w:rFonts w:ascii="Arial" w:hAnsi="Arial" w:cs="Arial"/>
        </w:rPr>
      </w:pPr>
    </w:p>
    <w:p w14:paraId="459F2CC9" w14:textId="0685E713" w:rsidR="000D3463" w:rsidRDefault="000D3463" w:rsidP="00AE2CFF">
      <w:pPr>
        <w:spacing w:line="480" w:lineRule="auto"/>
        <w:rPr>
          <w:rFonts w:ascii="Arial" w:hAnsi="Arial" w:cs="Arial"/>
        </w:rPr>
      </w:pPr>
    </w:p>
    <w:p w14:paraId="59FE8563" w14:textId="14501DBB" w:rsidR="000D3463" w:rsidRDefault="000D3463" w:rsidP="00AE2CFF">
      <w:pPr>
        <w:spacing w:line="480" w:lineRule="auto"/>
        <w:rPr>
          <w:rFonts w:ascii="Arial" w:hAnsi="Arial" w:cs="Arial"/>
        </w:rPr>
      </w:pPr>
    </w:p>
    <w:p w14:paraId="60913E96" w14:textId="3F1AEE6A" w:rsidR="000D3463" w:rsidRDefault="000D3463" w:rsidP="00AE2CFF">
      <w:pPr>
        <w:spacing w:line="480" w:lineRule="auto"/>
        <w:rPr>
          <w:rFonts w:ascii="Arial" w:hAnsi="Arial" w:cs="Arial"/>
        </w:rPr>
      </w:pPr>
    </w:p>
    <w:p w14:paraId="07391DE5" w14:textId="353C9550" w:rsidR="000D3463" w:rsidRDefault="000D3463" w:rsidP="00AE2CFF">
      <w:pPr>
        <w:spacing w:line="480" w:lineRule="auto"/>
        <w:rPr>
          <w:rFonts w:ascii="Arial" w:hAnsi="Arial" w:cs="Arial"/>
        </w:rPr>
      </w:pPr>
    </w:p>
    <w:p w14:paraId="7038DD99" w14:textId="509A37FC" w:rsidR="000D3463" w:rsidRDefault="000D3463" w:rsidP="00AE2CFF">
      <w:pPr>
        <w:spacing w:line="480" w:lineRule="auto"/>
        <w:rPr>
          <w:rFonts w:ascii="Arial" w:hAnsi="Arial" w:cs="Arial"/>
        </w:rPr>
      </w:pPr>
    </w:p>
    <w:p w14:paraId="47628CB2" w14:textId="2ABC73D0" w:rsidR="000D3463" w:rsidRDefault="000D3463" w:rsidP="00AE2CFF">
      <w:pPr>
        <w:spacing w:line="480" w:lineRule="auto"/>
        <w:rPr>
          <w:rFonts w:ascii="Arial" w:hAnsi="Arial" w:cs="Arial"/>
        </w:rPr>
      </w:pPr>
    </w:p>
    <w:p w14:paraId="1AB3C2AA" w14:textId="7D3FADE6" w:rsidR="000D3463" w:rsidRDefault="000D3463" w:rsidP="00AE2CFF">
      <w:pPr>
        <w:spacing w:line="480" w:lineRule="auto"/>
        <w:rPr>
          <w:rFonts w:ascii="Arial" w:hAnsi="Arial" w:cs="Arial"/>
        </w:rPr>
      </w:pPr>
    </w:p>
    <w:p w14:paraId="0EFF4EF6" w14:textId="7384F753" w:rsidR="000D3463" w:rsidRDefault="000D3463" w:rsidP="00AE2CFF">
      <w:pPr>
        <w:spacing w:line="480" w:lineRule="auto"/>
        <w:rPr>
          <w:rFonts w:ascii="Arial" w:hAnsi="Arial" w:cs="Arial"/>
        </w:rPr>
      </w:pPr>
    </w:p>
    <w:p w14:paraId="4F1121B0" w14:textId="5F464490" w:rsidR="000D3463" w:rsidRDefault="000D3463" w:rsidP="00AE2CFF">
      <w:pPr>
        <w:spacing w:line="480" w:lineRule="auto"/>
        <w:rPr>
          <w:rFonts w:ascii="Arial" w:hAnsi="Arial" w:cs="Arial"/>
        </w:rPr>
      </w:pPr>
    </w:p>
    <w:p w14:paraId="25C12A2C" w14:textId="7E7B9600" w:rsidR="000D3463" w:rsidRDefault="000D3463" w:rsidP="00AE2CFF">
      <w:pPr>
        <w:spacing w:line="480" w:lineRule="auto"/>
        <w:rPr>
          <w:rFonts w:ascii="Arial" w:hAnsi="Arial" w:cs="Arial"/>
        </w:rPr>
      </w:pPr>
    </w:p>
    <w:p w14:paraId="66366ACB" w14:textId="50ABE40F" w:rsidR="000D3463" w:rsidRDefault="000D3463" w:rsidP="00AE2CFF">
      <w:pPr>
        <w:spacing w:line="480" w:lineRule="auto"/>
        <w:rPr>
          <w:rFonts w:ascii="Arial" w:hAnsi="Arial" w:cs="Arial"/>
        </w:rPr>
      </w:pPr>
    </w:p>
    <w:p w14:paraId="6D58E605" w14:textId="067D2E1A" w:rsidR="000D3463" w:rsidRDefault="000D3463" w:rsidP="00AE2CFF">
      <w:pPr>
        <w:spacing w:line="480" w:lineRule="auto"/>
        <w:rPr>
          <w:rFonts w:ascii="Arial" w:hAnsi="Arial" w:cs="Arial"/>
        </w:rPr>
      </w:pPr>
    </w:p>
    <w:p w14:paraId="0B5E5EA9" w14:textId="3E622A40" w:rsidR="000D3463" w:rsidRDefault="000D3463" w:rsidP="00AE2CFF">
      <w:pPr>
        <w:spacing w:line="480" w:lineRule="auto"/>
        <w:rPr>
          <w:rFonts w:ascii="Arial" w:hAnsi="Arial" w:cs="Arial"/>
        </w:rPr>
      </w:pPr>
    </w:p>
    <w:p w14:paraId="56FB9D35" w14:textId="0DCAF0CB" w:rsidR="000D3463" w:rsidRDefault="000D3463" w:rsidP="00AE2CFF">
      <w:pPr>
        <w:spacing w:line="480" w:lineRule="auto"/>
        <w:rPr>
          <w:rFonts w:ascii="Arial" w:hAnsi="Arial" w:cs="Arial"/>
        </w:rPr>
      </w:pPr>
    </w:p>
    <w:p w14:paraId="3D845CDC" w14:textId="19EB37D8" w:rsidR="000D3463" w:rsidRDefault="000D3463" w:rsidP="00AE2CFF">
      <w:pPr>
        <w:spacing w:line="480" w:lineRule="auto"/>
        <w:rPr>
          <w:rFonts w:ascii="Arial" w:hAnsi="Arial" w:cs="Arial"/>
        </w:rPr>
      </w:pPr>
    </w:p>
    <w:p w14:paraId="6FCA1DBA" w14:textId="37E3549E" w:rsidR="000D3463" w:rsidRDefault="000D3463" w:rsidP="00AE2CFF">
      <w:pPr>
        <w:spacing w:line="480" w:lineRule="auto"/>
        <w:rPr>
          <w:rFonts w:ascii="Arial" w:hAnsi="Arial" w:cs="Arial"/>
        </w:rPr>
      </w:pPr>
    </w:p>
    <w:p w14:paraId="2732088B" w14:textId="457E797D" w:rsidR="000D3463" w:rsidRDefault="000D3463" w:rsidP="00AE2CFF">
      <w:pPr>
        <w:spacing w:line="480" w:lineRule="auto"/>
        <w:rPr>
          <w:rFonts w:ascii="Arial" w:hAnsi="Arial" w:cs="Arial"/>
        </w:rPr>
      </w:pPr>
    </w:p>
    <w:p w14:paraId="200784B5" w14:textId="5B7AD47E" w:rsidR="000D3463" w:rsidRDefault="000D3463" w:rsidP="00AE2CFF">
      <w:pPr>
        <w:spacing w:line="480" w:lineRule="auto"/>
        <w:rPr>
          <w:rFonts w:ascii="Arial" w:hAnsi="Arial" w:cs="Arial"/>
        </w:rPr>
      </w:pPr>
    </w:p>
    <w:p w14:paraId="1236BD38" w14:textId="77777777" w:rsidR="000D3463" w:rsidRDefault="000D3463" w:rsidP="00AE2CFF">
      <w:pPr>
        <w:spacing w:line="480" w:lineRule="auto"/>
        <w:rPr>
          <w:rFonts w:ascii="Arial" w:hAnsi="Arial" w:cs="Arial"/>
        </w:rPr>
      </w:pPr>
    </w:p>
    <w:p w14:paraId="5066E1A1" w14:textId="15EAB83B" w:rsidR="0059372A" w:rsidRDefault="0059372A" w:rsidP="00AE2CFF">
      <w:pPr>
        <w:spacing w:line="480" w:lineRule="auto"/>
        <w:rPr>
          <w:rFonts w:ascii="Arial" w:hAnsi="Arial" w:cs="Arial"/>
        </w:rPr>
      </w:pPr>
    </w:p>
    <w:p w14:paraId="6620DB23" w14:textId="77777777" w:rsidR="0059372A" w:rsidRPr="0059372A" w:rsidRDefault="0059372A" w:rsidP="00557852">
      <w:pPr>
        <w:spacing w:after="100" w:afterAutospacing="1" w:line="276" w:lineRule="auto"/>
        <w:outlineLvl w:val="1"/>
        <w:rPr>
          <w:rFonts w:ascii="Arial" w:eastAsia="Times New Roman" w:hAnsi="Arial" w:cs="Arial"/>
          <w:color w:val="000000"/>
          <w:lang w:eastAsia="en-GB"/>
        </w:rPr>
      </w:pPr>
      <w:r w:rsidRPr="0059372A">
        <w:rPr>
          <w:rFonts w:ascii="Arial" w:eastAsia="Times New Roman" w:hAnsi="Arial" w:cs="Arial"/>
          <w:color w:val="000000"/>
          <w:lang w:eastAsia="en-GB"/>
        </w:rPr>
        <w:t>References</w:t>
      </w:r>
    </w:p>
    <w:p w14:paraId="1583CB26" w14:textId="75A0600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 I.</w:t>
      </w:r>
      <w:r w:rsidRPr="0059372A">
        <w:rPr>
          <w:rFonts w:ascii="Arial" w:eastAsia="Times New Roman" w:hAnsi="Arial" w:cs="Arial"/>
          <w:color w:val="000000"/>
          <w:lang w:eastAsia="en-GB"/>
        </w:rPr>
        <w:t xml:space="preserve"> Education, "What is Machine Learning?", </w:t>
      </w:r>
      <w:r w:rsidRPr="0059372A">
        <w:rPr>
          <w:rFonts w:ascii="Arial" w:eastAsia="Times New Roman" w:hAnsi="Arial" w:cs="Arial"/>
          <w:i/>
          <w:iCs/>
          <w:color w:val="000000"/>
          <w:lang w:eastAsia="en-GB"/>
        </w:rPr>
        <w:t>Ibm.com</w:t>
      </w:r>
      <w:r w:rsidRPr="0059372A">
        <w:rPr>
          <w:rFonts w:ascii="Arial" w:eastAsia="Times New Roman" w:hAnsi="Arial" w:cs="Arial"/>
          <w:color w:val="000000"/>
          <w:lang w:eastAsia="en-GB"/>
        </w:rPr>
        <w:t>, 2020. [Online]. Available: https://www.ibm.com/cloud/learn/machine-learning. [Accessed: 20- May- 2022].</w:t>
      </w:r>
    </w:p>
    <w:p w14:paraId="7C1526D3" w14:textId="3053291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2] T.</w:t>
      </w:r>
      <w:r w:rsidRPr="0059372A">
        <w:rPr>
          <w:rFonts w:ascii="Arial" w:eastAsia="Times New Roman" w:hAnsi="Arial" w:cs="Arial"/>
          <w:color w:val="000000"/>
          <w:lang w:eastAsia="en-GB"/>
        </w:rPr>
        <w:t xml:space="preserve"> Anwar, "Different Branches of Machine Learning | Artificial Intelligence", </w:t>
      </w:r>
      <w:r w:rsidRPr="0059372A">
        <w:rPr>
          <w:rFonts w:ascii="Arial" w:eastAsia="Times New Roman" w:hAnsi="Arial" w:cs="Arial"/>
          <w:i/>
          <w:iCs/>
          <w:color w:val="000000"/>
          <w:lang w:eastAsia="en-GB"/>
        </w:rPr>
        <w:t>Bleed AI</w:t>
      </w:r>
      <w:r w:rsidRPr="0059372A">
        <w:rPr>
          <w:rFonts w:ascii="Arial" w:eastAsia="Times New Roman" w:hAnsi="Arial" w:cs="Arial"/>
          <w:color w:val="000000"/>
          <w:lang w:eastAsia="en-GB"/>
        </w:rPr>
        <w:t>, 2021. [Online]. Available: https://bleedai.com/different-branches-of-machine-learning-artificial-intelligence-part-3-4-episode-5-cvfe/#:~:text=Machine%20Learning%20can%20be%20further,Unsupervised%20Learning%2C%20and%20Reinforcement%20Learning. [Accessed: 18- May- 2022].</w:t>
      </w:r>
    </w:p>
    <w:p w14:paraId="527F6B6E" w14:textId="78827370"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3] J.</w:t>
      </w:r>
      <w:r w:rsidRPr="0059372A">
        <w:rPr>
          <w:rFonts w:ascii="Arial" w:eastAsia="Times New Roman" w:hAnsi="Arial" w:cs="Arial"/>
          <w:color w:val="000000"/>
          <w:lang w:eastAsia="en-GB"/>
        </w:rPr>
        <w:t xml:space="preserve"> WILPON, D. THOMSON, S. BANGALORE, P. HAFFNER and M. JOHNSTON, </w:t>
      </w:r>
      <w:r w:rsidRPr="0059372A">
        <w:rPr>
          <w:rFonts w:ascii="Arial" w:eastAsia="Times New Roman" w:hAnsi="Arial" w:cs="Arial"/>
          <w:i/>
          <w:iCs/>
          <w:color w:val="000000"/>
          <w:lang w:eastAsia="en-GB"/>
        </w:rPr>
        <w:t>THE FUNDAMENTALS OF MACHINE LEARNING</w:t>
      </w:r>
      <w:r w:rsidRPr="0059372A">
        <w:rPr>
          <w:rFonts w:ascii="Arial" w:eastAsia="Times New Roman" w:hAnsi="Arial" w:cs="Arial"/>
          <w:color w:val="000000"/>
          <w:lang w:eastAsia="en-GB"/>
        </w:rPr>
        <w:t>. Interactions, pp. 8-11.</w:t>
      </w:r>
    </w:p>
    <w:p w14:paraId="7D4941AF" w14:textId="10BE4FB4"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4] A.</w:t>
      </w:r>
      <w:r w:rsidRPr="0059372A">
        <w:rPr>
          <w:rFonts w:ascii="Arial" w:eastAsia="Times New Roman" w:hAnsi="Arial" w:cs="Arial"/>
          <w:color w:val="000000"/>
          <w:lang w:eastAsia="en-GB"/>
        </w:rPr>
        <w:t xml:space="preserve"> Lasod and R. Pawar, "Sentiment Analysis Using Machine Learning Techniques", </w:t>
      </w:r>
      <w:r w:rsidRPr="0059372A">
        <w:rPr>
          <w:rFonts w:ascii="Arial" w:eastAsia="Times New Roman" w:hAnsi="Arial" w:cs="Arial"/>
          <w:i/>
          <w:iCs/>
          <w:color w:val="000000"/>
          <w:lang w:eastAsia="en-GB"/>
        </w:rPr>
        <w:t>INTERNATIONAL JOURNAL OF INNOVATIVE RESEARCH IN TECHNOLOGY</w:t>
      </w:r>
      <w:r w:rsidRPr="0059372A">
        <w:rPr>
          <w:rFonts w:ascii="Arial" w:eastAsia="Times New Roman" w:hAnsi="Arial" w:cs="Arial"/>
          <w:color w:val="000000"/>
          <w:lang w:eastAsia="en-GB"/>
        </w:rPr>
        <w:t>, vol. 6, no. 7, pp. 153-157, 2019.</w:t>
      </w:r>
    </w:p>
    <w:p w14:paraId="7E69D7E6" w14:textId="396BC3D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5] F.</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Jemai</w:t>
      </w:r>
      <w:proofErr w:type="spellEnd"/>
      <w:r w:rsidRPr="0059372A">
        <w:rPr>
          <w:rFonts w:ascii="Arial" w:eastAsia="Times New Roman" w:hAnsi="Arial" w:cs="Arial"/>
          <w:color w:val="000000"/>
          <w:lang w:eastAsia="en-GB"/>
        </w:rPr>
        <w:t>, M. Hayouni and S. Baccar, </w:t>
      </w:r>
      <w:r w:rsidRPr="0059372A">
        <w:rPr>
          <w:rFonts w:ascii="Arial" w:eastAsia="Times New Roman" w:hAnsi="Arial" w:cs="Arial"/>
          <w:i/>
          <w:iCs/>
          <w:color w:val="000000"/>
          <w:lang w:eastAsia="en-GB"/>
        </w:rPr>
        <w:t>Sentiment Analysis Using Machine Learning Algorithms</w:t>
      </w:r>
      <w:r w:rsidRPr="0059372A">
        <w:rPr>
          <w:rFonts w:ascii="Arial" w:eastAsia="Times New Roman" w:hAnsi="Arial" w:cs="Arial"/>
          <w:color w:val="000000"/>
          <w:lang w:eastAsia="en-GB"/>
        </w:rPr>
        <w:t>. ResearchGate, 2021.</w:t>
      </w:r>
    </w:p>
    <w:p w14:paraId="3D8C802D" w14:textId="7103DC1D"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6] R.</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Dase</w:t>
      </w:r>
      <w:proofErr w:type="spellEnd"/>
      <w:r w:rsidRPr="0059372A">
        <w:rPr>
          <w:rFonts w:ascii="Arial" w:eastAsia="Times New Roman" w:hAnsi="Arial" w:cs="Arial"/>
          <w:color w:val="000000"/>
          <w:lang w:eastAsia="en-GB"/>
        </w:rPr>
        <w:t xml:space="preserve">, D. Pawar and D. </w:t>
      </w:r>
      <w:proofErr w:type="spellStart"/>
      <w:r w:rsidRPr="0059372A">
        <w:rPr>
          <w:rFonts w:ascii="Arial" w:eastAsia="Times New Roman" w:hAnsi="Arial" w:cs="Arial"/>
          <w:color w:val="000000"/>
          <w:lang w:eastAsia="en-GB"/>
        </w:rPr>
        <w:t>Daspute</w:t>
      </w:r>
      <w:proofErr w:type="spellEnd"/>
      <w:r w:rsidRPr="0059372A">
        <w:rPr>
          <w:rFonts w:ascii="Arial" w:eastAsia="Times New Roman" w:hAnsi="Arial" w:cs="Arial"/>
          <w:color w:val="000000"/>
          <w:lang w:eastAsia="en-GB"/>
        </w:rPr>
        <w:t>, "Methodologies for Prediction of Stock Market: An Artificial Neural Network", </w:t>
      </w:r>
      <w:r w:rsidRPr="0059372A">
        <w:rPr>
          <w:rFonts w:ascii="Arial" w:eastAsia="Times New Roman" w:hAnsi="Arial" w:cs="Arial"/>
          <w:i/>
          <w:iCs/>
          <w:color w:val="000000"/>
          <w:lang w:eastAsia="en-GB"/>
        </w:rPr>
        <w:t xml:space="preserve">International Journal of </w:t>
      </w:r>
      <w:proofErr w:type="spellStart"/>
      <w:r w:rsidRPr="0059372A">
        <w:rPr>
          <w:rFonts w:ascii="Arial" w:eastAsia="Times New Roman" w:hAnsi="Arial" w:cs="Arial"/>
          <w:i/>
          <w:iCs/>
          <w:color w:val="000000"/>
          <w:lang w:eastAsia="en-GB"/>
        </w:rPr>
        <w:t>Statistika</w:t>
      </w:r>
      <w:proofErr w:type="spellEnd"/>
      <w:r w:rsidRPr="0059372A">
        <w:rPr>
          <w:rFonts w:ascii="Arial" w:eastAsia="Times New Roman" w:hAnsi="Arial" w:cs="Arial"/>
          <w:i/>
          <w:iCs/>
          <w:color w:val="000000"/>
          <w:lang w:eastAsia="en-GB"/>
        </w:rPr>
        <w:t xml:space="preserve"> and </w:t>
      </w:r>
      <w:proofErr w:type="spellStart"/>
      <w:r w:rsidRPr="0059372A">
        <w:rPr>
          <w:rFonts w:ascii="Arial" w:eastAsia="Times New Roman" w:hAnsi="Arial" w:cs="Arial"/>
          <w:i/>
          <w:iCs/>
          <w:color w:val="000000"/>
          <w:lang w:eastAsia="en-GB"/>
        </w:rPr>
        <w:t>Mathematika</w:t>
      </w:r>
      <w:proofErr w:type="spellEnd"/>
      <w:r w:rsidRPr="0059372A">
        <w:rPr>
          <w:rFonts w:ascii="Arial" w:eastAsia="Times New Roman" w:hAnsi="Arial" w:cs="Arial"/>
          <w:color w:val="000000"/>
          <w:lang w:eastAsia="en-GB"/>
        </w:rPr>
        <w:t>, vol. 1, no. 1, pp. 08-15, 2011. [Accessed 15 October 2022].</w:t>
      </w:r>
    </w:p>
    <w:p w14:paraId="521E0E4C" w14:textId="6D7A2C3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lastRenderedPageBreak/>
        <w:t>[</w:t>
      </w:r>
      <w:r w:rsidRPr="00557852">
        <w:rPr>
          <w:rFonts w:ascii="Arial" w:eastAsia="Times New Roman" w:hAnsi="Arial" w:cs="Arial"/>
          <w:color w:val="000000"/>
          <w:lang w:eastAsia="en-GB"/>
        </w:rPr>
        <w:t>7] K.</w:t>
      </w:r>
      <w:r w:rsidRPr="0059372A">
        <w:rPr>
          <w:rFonts w:ascii="Arial" w:eastAsia="Times New Roman" w:hAnsi="Arial" w:cs="Arial"/>
          <w:color w:val="000000"/>
          <w:lang w:eastAsia="en-GB"/>
        </w:rPr>
        <w:t xml:space="preserve"> Reddy, "Stock Market Prediction using Machine Learning Techniques", </w:t>
      </w:r>
      <w:r w:rsidRPr="0059372A">
        <w:rPr>
          <w:rFonts w:ascii="Arial" w:eastAsia="Times New Roman" w:hAnsi="Arial" w:cs="Arial"/>
          <w:i/>
          <w:iCs/>
          <w:color w:val="000000"/>
          <w:lang w:eastAsia="en-GB"/>
        </w:rPr>
        <w:t>International Research Journal of Engineering and Technology (IRJET)</w:t>
      </w:r>
      <w:r w:rsidRPr="0059372A">
        <w:rPr>
          <w:rFonts w:ascii="Arial" w:eastAsia="Times New Roman" w:hAnsi="Arial" w:cs="Arial"/>
          <w:color w:val="000000"/>
          <w:lang w:eastAsia="en-GB"/>
        </w:rPr>
        <w:t>, vol. 7, no. 6, pp. 6780-6785, 2020. [Accessed 2022].</w:t>
      </w:r>
    </w:p>
    <w:p w14:paraId="66174C2E" w14:textId="10CD80F3"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8] Z.</w:t>
      </w:r>
      <w:r w:rsidRPr="0059372A">
        <w:rPr>
          <w:rFonts w:ascii="Arial" w:eastAsia="Times New Roman" w:hAnsi="Arial" w:cs="Arial"/>
          <w:color w:val="000000"/>
          <w:lang w:eastAsia="en-GB"/>
        </w:rPr>
        <w:t xml:space="preserve"> Iqbal, "Efficient Machine Learning Techniques for Stock Market Prediction", </w:t>
      </w:r>
      <w:r w:rsidRPr="0059372A">
        <w:rPr>
          <w:rFonts w:ascii="Arial" w:eastAsia="Times New Roman" w:hAnsi="Arial" w:cs="Arial"/>
          <w:i/>
          <w:iCs/>
          <w:color w:val="000000"/>
          <w:lang w:eastAsia="en-GB"/>
        </w:rPr>
        <w:t>Journal of Engineering Research and Applications</w:t>
      </w:r>
      <w:r w:rsidRPr="0059372A">
        <w:rPr>
          <w:rFonts w:ascii="Arial" w:eastAsia="Times New Roman" w:hAnsi="Arial" w:cs="Arial"/>
          <w:color w:val="000000"/>
          <w:lang w:eastAsia="en-GB"/>
        </w:rPr>
        <w:t>, vol. 3, no. 6, pp. 855.867, 2013. [Accessed 2022].</w:t>
      </w:r>
    </w:p>
    <w:p w14:paraId="26D260FF" w14:textId="5DFF6095"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9] R.</w:t>
      </w:r>
      <w:r w:rsidRPr="0059372A">
        <w:rPr>
          <w:rFonts w:ascii="Arial" w:eastAsia="Times New Roman" w:hAnsi="Arial" w:cs="Arial"/>
          <w:color w:val="000000"/>
          <w:lang w:eastAsia="en-GB"/>
        </w:rPr>
        <w:t xml:space="preserve"> Batra and S. </w:t>
      </w:r>
      <w:proofErr w:type="spellStart"/>
      <w:r w:rsidRPr="0059372A">
        <w:rPr>
          <w:rFonts w:ascii="Arial" w:eastAsia="Times New Roman" w:hAnsi="Arial" w:cs="Arial"/>
          <w:color w:val="000000"/>
          <w:lang w:eastAsia="en-GB"/>
        </w:rPr>
        <w:t>Daudpota</w:t>
      </w:r>
      <w:proofErr w:type="spellEnd"/>
      <w:r w:rsidRPr="0059372A">
        <w:rPr>
          <w:rFonts w:ascii="Arial" w:eastAsia="Times New Roman" w:hAnsi="Arial" w:cs="Arial"/>
          <w:color w:val="000000"/>
          <w:lang w:eastAsia="en-GB"/>
        </w:rPr>
        <w:t xml:space="preserve">, "Integrating </w:t>
      </w:r>
      <w:proofErr w:type="spellStart"/>
      <w:r w:rsidRPr="0059372A">
        <w:rPr>
          <w:rFonts w:ascii="Arial" w:eastAsia="Times New Roman" w:hAnsi="Arial" w:cs="Arial"/>
          <w:color w:val="000000"/>
          <w:lang w:eastAsia="en-GB"/>
        </w:rPr>
        <w:t>StockTwits</w:t>
      </w:r>
      <w:proofErr w:type="spellEnd"/>
      <w:r w:rsidRPr="0059372A">
        <w:rPr>
          <w:rFonts w:ascii="Arial" w:eastAsia="Times New Roman" w:hAnsi="Arial" w:cs="Arial"/>
          <w:color w:val="000000"/>
          <w:lang w:eastAsia="en-GB"/>
        </w:rPr>
        <w:t xml:space="preserve"> with Sentiment Analysis for better Prediction of Stock Price Movement", </w:t>
      </w:r>
      <w:r w:rsidRPr="0059372A">
        <w:rPr>
          <w:rFonts w:ascii="Arial" w:eastAsia="Times New Roman" w:hAnsi="Arial" w:cs="Arial"/>
          <w:i/>
          <w:iCs/>
          <w:color w:val="000000"/>
          <w:lang w:eastAsia="en-GB"/>
        </w:rPr>
        <w:t xml:space="preserve">2018 International Conference on Computing, Mathematics and Engineering Technologies – </w:t>
      </w:r>
      <w:proofErr w:type="spellStart"/>
      <w:r w:rsidRPr="0059372A">
        <w:rPr>
          <w:rFonts w:ascii="Arial" w:eastAsia="Times New Roman" w:hAnsi="Arial" w:cs="Arial"/>
          <w:i/>
          <w:iCs/>
          <w:color w:val="000000"/>
          <w:lang w:eastAsia="en-GB"/>
        </w:rPr>
        <w:t>iCoMET</w:t>
      </w:r>
      <w:proofErr w:type="spellEnd"/>
      <w:r w:rsidRPr="0059372A">
        <w:rPr>
          <w:rFonts w:ascii="Arial" w:eastAsia="Times New Roman" w:hAnsi="Arial" w:cs="Arial"/>
          <w:i/>
          <w:iCs/>
          <w:color w:val="000000"/>
          <w:lang w:eastAsia="en-GB"/>
        </w:rPr>
        <w:t xml:space="preserve"> 2018</w:t>
      </w:r>
      <w:r w:rsidRPr="0059372A">
        <w:rPr>
          <w:rFonts w:ascii="Arial" w:eastAsia="Times New Roman" w:hAnsi="Arial" w:cs="Arial"/>
          <w:color w:val="000000"/>
          <w:lang w:eastAsia="en-GB"/>
        </w:rPr>
        <w:t>, 2018. [Accessed 2022].</w:t>
      </w:r>
    </w:p>
    <w:p w14:paraId="6FDFD9C5" w14:textId="0BA5E88F"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[10]</w:t>
      </w:r>
      <w:r w:rsidRPr="00557852">
        <w:rPr>
          <w:rFonts w:ascii="Arial" w:eastAsia="Times New Roman" w:hAnsi="Arial" w:cs="Arial"/>
          <w:color w:val="000000"/>
          <w:lang w:eastAsia="en-GB"/>
        </w:rPr>
        <w:t xml:space="preserve"> </w:t>
      </w:r>
      <w:r w:rsidRPr="0059372A">
        <w:rPr>
          <w:rFonts w:ascii="Arial" w:eastAsia="Times New Roman" w:hAnsi="Arial" w:cs="Arial"/>
          <w:color w:val="000000"/>
          <w:lang w:eastAsia="en-GB"/>
        </w:rPr>
        <w:t>"Stocks | Investor.gov", </w:t>
      </w:r>
      <w:r w:rsidRPr="0059372A">
        <w:rPr>
          <w:rFonts w:ascii="Arial" w:eastAsia="Times New Roman" w:hAnsi="Arial" w:cs="Arial"/>
          <w:i/>
          <w:iCs/>
          <w:color w:val="000000"/>
          <w:lang w:eastAsia="en-GB"/>
        </w:rPr>
        <w:t>Investor.gov</w:t>
      </w:r>
      <w:r w:rsidRPr="0059372A">
        <w:rPr>
          <w:rFonts w:ascii="Arial" w:eastAsia="Times New Roman" w:hAnsi="Arial" w:cs="Arial"/>
          <w:color w:val="000000"/>
          <w:lang w:eastAsia="en-GB"/>
        </w:rPr>
        <w:t>, 2022. [Online]. Available: https://www.investor.gov/introduction-investing/investing-basics/investment-products/stocks. [Accessed: 2022].</w:t>
      </w:r>
    </w:p>
    <w:p w14:paraId="79B2512D" w14:textId="57E8E268"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11] A.</w:t>
      </w:r>
      <w:r w:rsidRPr="0059372A">
        <w:rPr>
          <w:rFonts w:ascii="Arial" w:eastAsia="Times New Roman" w:hAnsi="Arial" w:cs="Arial"/>
          <w:color w:val="000000"/>
          <w:lang w:eastAsia="en-GB"/>
        </w:rPr>
        <w:t xml:space="preserve"> Hayes, "Stocks: What They Are, Main Types, How They Differ From Bonds", </w:t>
      </w:r>
      <w:r w:rsidRPr="0059372A">
        <w:rPr>
          <w:rFonts w:ascii="Arial" w:eastAsia="Times New Roman" w:hAnsi="Arial" w:cs="Arial"/>
          <w:i/>
          <w:iCs/>
          <w:color w:val="000000"/>
          <w:lang w:eastAsia="en-GB"/>
        </w:rPr>
        <w:t>Stocks: What They Are, Main Types, How They Differ From Bonds</w:t>
      </w:r>
      <w:r w:rsidRPr="0059372A">
        <w:rPr>
          <w:rFonts w:ascii="Arial" w:eastAsia="Times New Roman" w:hAnsi="Arial" w:cs="Arial"/>
          <w:color w:val="000000"/>
          <w:lang w:eastAsia="en-GB"/>
        </w:rPr>
        <w:t>, 2022. [Online]. Available: https://www.investopedia.com/terms/s/stock.asp. [Accessed: 2022].</w:t>
      </w:r>
    </w:p>
    <w:p w14:paraId="48E119DE" w14:textId="3D2D3DB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12] D.</w:t>
      </w:r>
      <w:r w:rsidRPr="0059372A">
        <w:rPr>
          <w:rFonts w:ascii="Arial" w:eastAsia="Times New Roman" w:hAnsi="Arial" w:cs="Arial"/>
          <w:color w:val="000000"/>
          <w:lang w:eastAsia="en-GB"/>
        </w:rPr>
        <w:t xml:space="preserve"> Duxbury and S. Yao, "Are investors consistent in their trading strategies? An examination of individual investor-level data", </w:t>
      </w:r>
      <w:r w:rsidRPr="0059372A">
        <w:rPr>
          <w:rFonts w:ascii="Arial" w:eastAsia="Times New Roman" w:hAnsi="Arial" w:cs="Arial"/>
          <w:i/>
          <w:iCs/>
          <w:color w:val="000000"/>
          <w:lang w:eastAsia="en-GB"/>
        </w:rPr>
        <w:t>International Review of Financial Analysis</w:t>
      </w:r>
      <w:r w:rsidRPr="0059372A">
        <w:rPr>
          <w:rFonts w:ascii="Arial" w:eastAsia="Times New Roman" w:hAnsi="Arial" w:cs="Arial"/>
          <w:color w:val="000000"/>
          <w:lang w:eastAsia="en-GB"/>
        </w:rPr>
        <w:t>, pp. 77-87, 2017. [Accessed 2022].</w:t>
      </w:r>
    </w:p>
    <w:p w14:paraId="7EAA307D" w14:textId="4049605A"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13] G.</w:t>
      </w:r>
      <w:r w:rsidRPr="0059372A">
        <w:rPr>
          <w:rFonts w:ascii="Arial" w:eastAsia="Times New Roman" w:hAnsi="Arial" w:cs="Arial"/>
          <w:color w:val="000000"/>
          <w:lang w:eastAsia="en-GB"/>
        </w:rPr>
        <w:t xml:space="preserve"> Di </w:t>
      </w:r>
      <w:proofErr w:type="spellStart"/>
      <w:r w:rsidRPr="0059372A">
        <w:rPr>
          <w:rFonts w:ascii="Arial" w:eastAsia="Times New Roman" w:hAnsi="Arial" w:cs="Arial"/>
          <w:color w:val="000000"/>
          <w:lang w:eastAsia="en-GB"/>
        </w:rPr>
        <w:t>Crescenzo</w:t>
      </w:r>
      <w:proofErr w:type="spellEnd"/>
      <w:r w:rsidRPr="0059372A">
        <w:rPr>
          <w:rFonts w:ascii="Arial" w:eastAsia="Times New Roman" w:hAnsi="Arial" w:cs="Arial"/>
          <w:color w:val="000000"/>
          <w:lang w:eastAsia="en-GB"/>
        </w:rPr>
        <w:t>, </w:t>
      </w:r>
      <w:r w:rsidRPr="0059372A">
        <w:rPr>
          <w:rFonts w:ascii="Arial" w:eastAsia="Times New Roman" w:hAnsi="Arial" w:cs="Arial"/>
          <w:i/>
          <w:iCs/>
          <w:color w:val="000000"/>
          <w:lang w:eastAsia="en-GB"/>
        </w:rPr>
        <w:t>Privacy for the Stock Market</w:t>
      </w:r>
      <w:r w:rsidRPr="0059372A">
        <w:rPr>
          <w:rFonts w:ascii="Arial" w:eastAsia="Times New Roman" w:hAnsi="Arial" w:cs="Arial"/>
          <w:color w:val="000000"/>
          <w:lang w:eastAsia="en-GB"/>
        </w:rPr>
        <w:t>. 445 South Street, Morristown, NJ, 07960: Telcordia Technologies, Inc., 2002, pp. 269-288.</w:t>
      </w:r>
    </w:p>
    <w:p w14:paraId="62131941" w14:textId="537A515E" w:rsidR="0059372A" w:rsidRPr="0059372A" w:rsidRDefault="0059372A" w:rsidP="00557852">
      <w:pPr>
        <w:spacing w:after="180" w:line="276" w:lineRule="auto"/>
        <w:ind w:left="450" w:hanging="450"/>
        <w:rPr>
          <w:rFonts w:ascii="Arial" w:eastAsia="Times New Roman" w:hAnsi="Arial" w:cs="Arial"/>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14] Z.</w:t>
      </w:r>
      <w:r w:rsidRPr="0059372A">
        <w:rPr>
          <w:rFonts w:ascii="Arial" w:eastAsia="Times New Roman" w:hAnsi="Arial" w:cs="Arial"/>
          <w:color w:val="000000"/>
          <w:lang w:eastAsia="en-GB"/>
        </w:rPr>
        <w:t xml:space="preserve"> </w:t>
      </w:r>
      <w:proofErr w:type="spellStart"/>
      <w:r w:rsidRPr="0059372A">
        <w:rPr>
          <w:rFonts w:ascii="Arial" w:eastAsia="Times New Roman" w:hAnsi="Arial" w:cs="Arial"/>
          <w:color w:val="000000"/>
          <w:lang w:eastAsia="en-GB"/>
        </w:rPr>
        <w:t>Lanbouri</w:t>
      </w:r>
      <w:proofErr w:type="spellEnd"/>
      <w:r w:rsidRPr="0059372A">
        <w:rPr>
          <w:rFonts w:ascii="Arial" w:eastAsia="Times New Roman" w:hAnsi="Arial" w:cs="Arial"/>
          <w:color w:val="000000"/>
          <w:lang w:eastAsia="en-GB"/>
        </w:rPr>
        <w:t xml:space="preserve"> and S. </w:t>
      </w:r>
      <w:proofErr w:type="spellStart"/>
      <w:r w:rsidRPr="0059372A">
        <w:rPr>
          <w:rFonts w:ascii="Arial" w:eastAsia="Times New Roman" w:hAnsi="Arial" w:cs="Arial"/>
          <w:color w:val="000000"/>
          <w:lang w:eastAsia="en-GB"/>
        </w:rPr>
        <w:t>Achchab</w:t>
      </w:r>
      <w:proofErr w:type="spellEnd"/>
      <w:r w:rsidRPr="0059372A">
        <w:rPr>
          <w:rFonts w:ascii="Arial" w:eastAsia="Times New Roman" w:hAnsi="Arial" w:cs="Arial"/>
          <w:color w:val="000000"/>
          <w:lang w:eastAsia="en-GB"/>
        </w:rPr>
        <w:t>, "A new approach for Trading based on Long-Short Term memory Ensemble technique", </w:t>
      </w:r>
      <w:r w:rsidRPr="0059372A">
        <w:rPr>
          <w:rFonts w:ascii="Arial" w:eastAsia="Times New Roman" w:hAnsi="Arial" w:cs="Arial"/>
          <w:i/>
          <w:iCs/>
          <w:color w:val="000000"/>
          <w:lang w:eastAsia="en-GB"/>
        </w:rPr>
        <w:t>IJCSI International Journal of Computer Science Issues</w:t>
      </w:r>
      <w:r w:rsidRPr="0059372A">
        <w:rPr>
          <w:rFonts w:ascii="Arial" w:eastAsia="Times New Roman" w:hAnsi="Arial" w:cs="Arial"/>
          <w:color w:val="000000"/>
          <w:lang w:eastAsia="en-GB"/>
        </w:rPr>
        <w:t>, vol. 16, no. 3, pp. 1694-0814, 2019. [Accessed 2022].</w:t>
      </w:r>
    </w:p>
    <w:p w14:paraId="68AA61A2" w14:textId="55ED72DA" w:rsidR="0059372A" w:rsidRPr="00557852" w:rsidRDefault="0059372A" w:rsidP="00557852">
      <w:pPr>
        <w:spacing w:after="180" w:line="276" w:lineRule="auto"/>
        <w:ind w:left="450" w:hanging="450"/>
        <w:rPr>
          <w:rFonts w:ascii="Arial" w:eastAsia="Times New Roman" w:hAnsi="Arial" w:cs="Arial"/>
          <w:b/>
          <w:bCs/>
          <w:color w:val="000000"/>
          <w:lang w:eastAsia="en-GB"/>
        </w:rPr>
      </w:pPr>
      <w:r w:rsidRPr="0059372A">
        <w:rPr>
          <w:rFonts w:ascii="Arial" w:eastAsia="Times New Roman" w:hAnsi="Arial" w:cs="Arial"/>
          <w:color w:val="000000"/>
          <w:lang w:eastAsia="en-GB"/>
        </w:rPr>
        <w:t>[</w:t>
      </w:r>
      <w:r w:rsidRPr="00557852">
        <w:rPr>
          <w:rFonts w:ascii="Arial" w:eastAsia="Times New Roman" w:hAnsi="Arial" w:cs="Arial"/>
          <w:color w:val="000000"/>
          <w:lang w:eastAsia="en-GB"/>
        </w:rPr>
        <w:t>15] J.</w:t>
      </w:r>
      <w:r w:rsidRPr="0059372A">
        <w:rPr>
          <w:rFonts w:ascii="Arial" w:eastAsia="Times New Roman" w:hAnsi="Arial" w:cs="Arial"/>
          <w:color w:val="000000"/>
          <w:lang w:eastAsia="en-GB"/>
        </w:rPr>
        <w:t xml:space="preserve"> Yu, </w:t>
      </w:r>
      <w:r w:rsidRPr="0059372A">
        <w:rPr>
          <w:rFonts w:ascii="Arial" w:eastAsia="Times New Roman" w:hAnsi="Arial" w:cs="Arial"/>
          <w:i/>
          <w:iCs/>
          <w:color w:val="000000"/>
          <w:lang w:eastAsia="en-GB"/>
        </w:rPr>
        <w:t>Simple Profits from Swing Trading</w:t>
      </w:r>
      <w:r w:rsidRPr="0059372A">
        <w:rPr>
          <w:rFonts w:ascii="Arial" w:eastAsia="Times New Roman" w:hAnsi="Arial" w:cs="Arial"/>
          <w:color w:val="000000"/>
          <w:lang w:eastAsia="en-GB"/>
        </w:rPr>
        <w:t>, 2nd ed. John Wiley &amp; Sons, Incorporated, 2013, pp. 1-82.</w:t>
      </w:r>
      <w:r w:rsidR="00D072F9" w:rsidRPr="00557852">
        <w:rPr>
          <w:rFonts w:ascii="Arial" w:eastAsia="Times New Roman" w:hAnsi="Arial" w:cs="Arial"/>
          <w:color w:val="000000"/>
          <w:lang w:eastAsia="en-GB"/>
        </w:rPr>
        <w:t xml:space="preserve"> </w:t>
      </w:r>
      <w:r w:rsidR="00D072F9" w:rsidRPr="0059372A">
        <w:rPr>
          <w:rFonts w:ascii="Arial" w:eastAsia="Times New Roman" w:hAnsi="Arial" w:cs="Arial"/>
          <w:color w:val="000000"/>
          <w:lang w:eastAsia="en-GB"/>
        </w:rPr>
        <w:t>[Accessed 2022].</w:t>
      </w:r>
    </w:p>
    <w:p w14:paraId="1E446F8B" w14:textId="0092439B" w:rsidR="00D072F9" w:rsidRPr="00557852" w:rsidRDefault="00D072F9"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[16] G. CESPA and X. VIVES, "The Beauty Contest and Short-Term Trading", </w:t>
      </w:r>
      <w:r w:rsidRPr="00557852">
        <w:rPr>
          <w:rFonts w:ascii="Arial" w:hAnsi="Arial" w:cs="Arial"/>
          <w:i/>
          <w:iCs/>
          <w:color w:val="000000"/>
          <w:shd w:val="clear" w:color="auto" w:fill="FFFFFF"/>
        </w:rPr>
        <w:t>The Journal of Finance</w:t>
      </w:r>
      <w:r w:rsidRPr="00557852">
        <w:rPr>
          <w:rFonts w:ascii="Arial" w:hAnsi="Arial" w:cs="Arial"/>
          <w:color w:val="000000"/>
          <w:shd w:val="clear" w:color="auto" w:fill="FFFFFF"/>
        </w:rPr>
        <w:t>, vol. 70, no. 5, pp. 2099-2154, 2015. Available: 10.1111/jofi.12279 [Accessed 2022].</w:t>
      </w:r>
    </w:p>
    <w:p w14:paraId="06384277" w14:textId="3BE91D2C" w:rsidR="003B3925" w:rsidRPr="00557852" w:rsidRDefault="00D317FF"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w:t>
      </w:r>
      <w:r w:rsidR="00DF168E" w:rsidRPr="00557852">
        <w:rPr>
          <w:rFonts w:ascii="Arial" w:hAnsi="Arial" w:cs="Arial"/>
          <w:color w:val="000000"/>
          <w:shd w:val="clear" w:color="auto" w:fill="FFFFFF"/>
        </w:rPr>
        <w:t>17</w:t>
      </w:r>
      <w:r w:rsidRPr="00557852">
        <w:rPr>
          <w:rFonts w:ascii="Arial" w:hAnsi="Arial" w:cs="Arial"/>
          <w:color w:val="000000"/>
          <w:shd w:val="clear" w:color="auto" w:fill="FFFFFF"/>
        </w:rPr>
        <w:t>] R. A. Kamble, "Short- and Long-Term Stock Trend Prediction using Decision Tree", </w:t>
      </w:r>
      <w:r w:rsidRPr="00557852">
        <w:rPr>
          <w:rFonts w:ascii="Arial" w:hAnsi="Arial" w:cs="Arial"/>
          <w:i/>
          <w:iCs/>
          <w:color w:val="000000"/>
          <w:shd w:val="clear" w:color="auto" w:fill="FFFFFF"/>
        </w:rPr>
        <w:t>International Conference on Intelligent Computing and Control Systems ICICCS 2017</w:t>
      </w:r>
      <w:r w:rsidRPr="00557852">
        <w:rPr>
          <w:rFonts w:ascii="Arial" w:hAnsi="Arial" w:cs="Arial"/>
          <w:color w:val="000000"/>
          <w:shd w:val="clear" w:color="auto" w:fill="FFFFFF"/>
        </w:rPr>
        <w:t>, pp. 1371-1375, 2017. [Accessed 2022].</w:t>
      </w:r>
    </w:p>
    <w:p w14:paraId="7910ECF5" w14:textId="456AFC09" w:rsidR="00BA3E24" w:rsidRPr="00557852" w:rsidRDefault="00BA3E24" w:rsidP="00557852">
      <w:pPr>
        <w:spacing w:after="180" w:line="276" w:lineRule="auto"/>
        <w:ind w:left="450" w:hanging="450"/>
        <w:rPr>
          <w:rFonts w:ascii="Arial" w:hAnsi="Arial" w:cs="Arial"/>
          <w:color w:val="000000"/>
          <w:shd w:val="clear" w:color="auto" w:fill="FFFFFF"/>
        </w:rPr>
      </w:pPr>
      <w:r w:rsidRPr="00557852">
        <w:rPr>
          <w:rFonts w:ascii="Arial" w:hAnsi="Arial" w:cs="Arial"/>
          <w:color w:val="000000"/>
          <w:shd w:val="clear" w:color="auto" w:fill="FFFFFF"/>
        </w:rPr>
        <w:t>[18] H. Stoll and R. Whaley, "Stock Market Structure and Volatility", </w:t>
      </w:r>
      <w:r w:rsidRPr="00557852">
        <w:rPr>
          <w:rFonts w:ascii="Arial" w:hAnsi="Arial" w:cs="Arial"/>
          <w:i/>
          <w:iCs/>
          <w:color w:val="000000"/>
          <w:shd w:val="clear" w:color="auto" w:fill="FFFFFF"/>
        </w:rPr>
        <w:t>The Review of Financial Studies</w:t>
      </w:r>
      <w:r w:rsidRPr="00557852">
        <w:rPr>
          <w:rFonts w:ascii="Arial" w:hAnsi="Arial" w:cs="Arial"/>
          <w:color w:val="000000"/>
          <w:shd w:val="clear" w:color="auto" w:fill="FFFFFF"/>
        </w:rPr>
        <w:t>, vol. 3, no. 1, pp. 37-71, 1990. [Accessed 2022].</w:t>
      </w:r>
    </w:p>
    <w:p w14:paraId="5D2A5F93" w14:textId="6EE365EA" w:rsidR="00D317FF" w:rsidRPr="00557852" w:rsidRDefault="00402378" w:rsidP="00557852">
      <w:pPr>
        <w:spacing w:after="180" w:line="276" w:lineRule="auto"/>
        <w:ind w:left="450" w:hanging="450"/>
        <w:rPr>
          <w:rFonts w:ascii="Arial" w:hAnsi="Arial" w:cs="Arial"/>
        </w:rPr>
      </w:pPr>
      <w:r w:rsidRPr="00557852">
        <w:rPr>
          <w:rFonts w:ascii="Arial" w:hAnsi="Arial" w:cs="Arial"/>
          <w:color w:val="000000"/>
          <w:shd w:val="clear" w:color="auto" w:fill="FFFFFF"/>
        </w:rPr>
        <w:t>[19] V. Gaucan, "Introduction to the foreign exchange market", </w:t>
      </w:r>
      <w:r w:rsidRPr="00557852">
        <w:rPr>
          <w:rFonts w:ascii="Arial" w:hAnsi="Arial" w:cs="Arial"/>
          <w:i/>
          <w:iCs/>
          <w:color w:val="000000"/>
          <w:shd w:val="clear" w:color="auto" w:fill="FFFFFF"/>
        </w:rPr>
        <w:t>Journal of Knowledge Management, Economics and Information Technology</w:t>
      </w:r>
      <w:r w:rsidRPr="00557852">
        <w:rPr>
          <w:rFonts w:ascii="Arial" w:hAnsi="Arial" w:cs="Arial"/>
          <w:color w:val="000000"/>
          <w:shd w:val="clear" w:color="auto" w:fill="FFFFFF"/>
        </w:rPr>
        <w:t>, vol. 1, no. 1, pp. 1-14, 2010. Available: https://mpra.ub.uni-muenchen.de/28078/. [Accessed 2022].</w:t>
      </w:r>
    </w:p>
    <w:p w14:paraId="54CC32AC" w14:textId="7CF24F6B" w:rsidR="0059372A" w:rsidRPr="00557852" w:rsidRDefault="00F87B42" w:rsidP="00557852">
      <w:pPr>
        <w:spacing w:line="276" w:lineRule="auto"/>
        <w:rPr>
          <w:rFonts w:ascii="Arial" w:hAnsi="Arial" w:cs="Arial"/>
        </w:rPr>
      </w:pPr>
      <w:r w:rsidRPr="00557852">
        <w:rPr>
          <w:rFonts w:ascii="Arial" w:hAnsi="Arial" w:cs="Arial"/>
          <w:color w:val="000000"/>
          <w:shd w:val="clear" w:color="auto" w:fill="FFFFFF"/>
        </w:rPr>
        <w:t>[</w:t>
      </w:r>
      <w:r w:rsidR="00267053" w:rsidRPr="00557852">
        <w:rPr>
          <w:rFonts w:ascii="Arial" w:hAnsi="Arial" w:cs="Arial"/>
          <w:color w:val="000000"/>
          <w:shd w:val="clear" w:color="auto" w:fill="FFFFFF"/>
        </w:rPr>
        <w:t>20</w:t>
      </w:r>
      <w:r w:rsidRPr="00557852">
        <w:rPr>
          <w:rFonts w:ascii="Arial" w:hAnsi="Arial" w:cs="Arial"/>
          <w:color w:val="000000"/>
          <w:shd w:val="clear" w:color="auto" w:fill="FFFFFF"/>
        </w:rPr>
        <w:t>]</w:t>
      </w:r>
      <w:r w:rsidR="00AE4DA0"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M. Ismail, M. Md </w:t>
      </w:r>
      <w:proofErr w:type="spellStart"/>
      <w:r w:rsidRPr="00557852">
        <w:rPr>
          <w:rFonts w:ascii="Arial" w:hAnsi="Arial" w:cs="Arial"/>
          <w:color w:val="000000"/>
          <w:shd w:val="clear" w:color="auto" w:fill="FFFFFF"/>
        </w:rPr>
        <w:t>Noorani</w:t>
      </w:r>
      <w:proofErr w:type="spellEnd"/>
      <w:r w:rsidRPr="00557852">
        <w:rPr>
          <w:rFonts w:ascii="Arial" w:hAnsi="Arial" w:cs="Arial"/>
          <w:color w:val="000000"/>
          <w:shd w:val="clear" w:color="auto" w:fill="FFFFFF"/>
        </w:rPr>
        <w:t>, M. Ismail, F. Abdul Razak and M. Alias, "Predicting next day direction of stock price movement using machine learning methods with persistent homology: Evidence from Kuala Lumpur Stock Exchange",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93, p. 106422, 2020. Available: 10.1016/j.asoc.2020.106422 [Accessed 2022].</w:t>
      </w:r>
    </w:p>
    <w:p w14:paraId="5A2C80A5" w14:textId="76DDBF98" w:rsidR="0059372A" w:rsidRPr="00557852" w:rsidRDefault="00E4711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lastRenderedPageBreak/>
        <w:t>[2</w:t>
      </w:r>
      <w:r w:rsidR="00267053" w:rsidRPr="00557852">
        <w:rPr>
          <w:rFonts w:ascii="Arial" w:hAnsi="Arial" w:cs="Arial"/>
          <w:color w:val="000000"/>
          <w:shd w:val="clear" w:color="auto" w:fill="FFFFFF"/>
        </w:rPr>
        <w:t>1</w:t>
      </w:r>
      <w:r w:rsidRPr="00557852">
        <w:rPr>
          <w:rFonts w:ascii="Arial" w:hAnsi="Arial" w:cs="Arial"/>
          <w:color w:val="000000"/>
          <w:shd w:val="clear" w:color="auto" w:fill="FFFFFF"/>
        </w:rPr>
        <w:t>] L. Saes, </w:t>
      </w:r>
      <w:r w:rsidRPr="00557852">
        <w:rPr>
          <w:rFonts w:ascii="Arial" w:hAnsi="Arial" w:cs="Arial"/>
          <w:i/>
          <w:iCs/>
          <w:color w:val="000000"/>
          <w:shd w:val="clear" w:color="auto" w:fill="FFFFFF"/>
        </w:rPr>
        <w:t>Unit test generation using machine learning</w:t>
      </w:r>
      <w:r w:rsidRPr="00557852">
        <w:rPr>
          <w:rFonts w:ascii="Arial" w:hAnsi="Arial" w:cs="Arial"/>
          <w:color w:val="000000"/>
          <w:shd w:val="clear" w:color="auto" w:fill="FFFFFF"/>
        </w:rPr>
        <w:t xml:space="preserve">, 1st ed. Universiteit van Amsterdam: </w:t>
      </w:r>
      <w:proofErr w:type="spellStart"/>
      <w:r w:rsidRPr="00557852">
        <w:rPr>
          <w:rFonts w:ascii="Arial" w:hAnsi="Arial" w:cs="Arial"/>
          <w:color w:val="000000"/>
          <w:shd w:val="clear" w:color="auto" w:fill="FFFFFF"/>
        </w:rPr>
        <w:t>Faculteit</w:t>
      </w:r>
      <w:proofErr w:type="spellEnd"/>
      <w:r w:rsidRPr="00557852">
        <w:rPr>
          <w:rFonts w:ascii="Arial" w:hAnsi="Arial" w:cs="Arial"/>
          <w:color w:val="000000"/>
          <w:shd w:val="clear" w:color="auto" w:fill="FFFFFF"/>
        </w:rPr>
        <w:t xml:space="preserve"> der </w:t>
      </w:r>
      <w:proofErr w:type="spellStart"/>
      <w:r w:rsidRPr="00557852">
        <w:rPr>
          <w:rFonts w:ascii="Arial" w:hAnsi="Arial" w:cs="Arial"/>
          <w:color w:val="000000"/>
          <w:shd w:val="clear" w:color="auto" w:fill="FFFFFF"/>
        </w:rPr>
        <w:t>Natuurwetenschappen</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Wiskunde</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en</w:t>
      </w:r>
      <w:proofErr w:type="spellEnd"/>
      <w:r w:rsidRPr="00557852">
        <w:rPr>
          <w:rFonts w:ascii="Arial" w:hAnsi="Arial" w:cs="Arial"/>
          <w:color w:val="000000"/>
          <w:shd w:val="clear" w:color="auto" w:fill="FFFFFF"/>
        </w:rPr>
        <w:t xml:space="preserve"> Informatica Master Software Engineering, 2018, p. 56.</w:t>
      </w:r>
    </w:p>
    <w:p w14:paraId="340C10A6" w14:textId="581A50B4" w:rsidR="00267053" w:rsidRPr="00557852" w:rsidRDefault="000876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[22] B. </w:t>
      </w:r>
      <w:proofErr w:type="spellStart"/>
      <w:r w:rsidRPr="00557852">
        <w:rPr>
          <w:rFonts w:ascii="Arial" w:hAnsi="Arial" w:cs="Arial"/>
          <w:color w:val="000000"/>
          <w:shd w:val="clear" w:color="auto" w:fill="FFFFFF"/>
        </w:rPr>
        <w:t>Roychoudhury</w:t>
      </w:r>
      <w:proofErr w:type="spellEnd"/>
      <w:r w:rsidRPr="00557852">
        <w:rPr>
          <w:rFonts w:ascii="Arial" w:hAnsi="Arial" w:cs="Arial"/>
          <w:color w:val="000000"/>
          <w:shd w:val="clear" w:color="auto" w:fill="FFFFFF"/>
        </w:rPr>
        <w:t>, S. Nath Bhattacharya, and M. Bhattacharya, "Applicability of Machine Learning Tools in Foreign Exchange Market", </w:t>
      </w:r>
      <w:r w:rsidRPr="00557852">
        <w:rPr>
          <w:rFonts w:ascii="Arial" w:hAnsi="Arial" w:cs="Arial"/>
          <w:i/>
          <w:iCs/>
          <w:color w:val="000000"/>
          <w:shd w:val="clear" w:color="auto" w:fill="FFFFFF"/>
        </w:rPr>
        <w:t>International Journal of Digital Content Technology and its Applications (JDCTA)</w:t>
      </w:r>
      <w:r w:rsidRPr="00557852">
        <w:rPr>
          <w:rFonts w:ascii="Arial" w:hAnsi="Arial" w:cs="Arial"/>
          <w:color w:val="000000"/>
          <w:shd w:val="clear" w:color="auto" w:fill="FFFFFF"/>
        </w:rPr>
        <w:t>, vol. 9, no. 4, 2015. [Accessed 2022].</w:t>
      </w:r>
    </w:p>
    <w:p w14:paraId="0496E661" w14:textId="095963E1" w:rsidR="00087680" w:rsidRPr="00557852" w:rsidRDefault="000A079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[23] F. KAMALOV and I. GURRIB, </w:t>
      </w:r>
      <w:r w:rsidRPr="00557852">
        <w:rPr>
          <w:rFonts w:ascii="Arial" w:hAnsi="Arial" w:cs="Arial"/>
          <w:i/>
          <w:iCs/>
          <w:color w:val="000000"/>
          <w:shd w:val="clear" w:color="auto" w:fill="FFFFFF"/>
        </w:rPr>
        <w:t>MACHINE LEARNING BASED FORECASTING OF SIGNIFICANT DAILY RETURNS IN FOREIGN EXCHANGE MARKETS</w:t>
      </w:r>
      <w:r w:rsidRPr="00557852">
        <w:rPr>
          <w:rFonts w:ascii="Arial" w:hAnsi="Arial" w:cs="Arial"/>
          <w:color w:val="000000"/>
          <w:shd w:val="clear" w:color="auto" w:fill="FFFFFF"/>
        </w:rPr>
        <w:t>, 1st ed. 2020, pp. 1-29.</w:t>
      </w:r>
    </w:p>
    <w:p w14:paraId="455954BA" w14:textId="073EDD3E" w:rsidR="000A079E" w:rsidRPr="00557852" w:rsidRDefault="005736BD"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[24] M. Gupta, "A Comparative Study on Supervised Machine Learning Algorithm", </w:t>
      </w:r>
      <w:r w:rsidRPr="00557852">
        <w:rPr>
          <w:rFonts w:ascii="Arial" w:hAnsi="Arial" w:cs="Arial"/>
          <w:i/>
          <w:iCs/>
          <w:color w:val="000000"/>
          <w:shd w:val="clear" w:color="auto" w:fill="FFFFFF"/>
        </w:rPr>
        <w:t>International Journal for Research in Applied Science and Engineering Technology</w:t>
      </w:r>
      <w:r w:rsidRPr="00557852">
        <w:rPr>
          <w:rFonts w:ascii="Arial" w:hAnsi="Arial" w:cs="Arial"/>
          <w:color w:val="000000"/>
          <w:shd w:val="clear" w:color="auto" w:fill="FFFFFF"/>
        </w:rPr>
        <w:t>, vol. 10, no. 1, pp. 1023-1028, 2022. Available: 10.22214/ijraset.2022.39980 [Accessed 2022].</w:t>
      </w:r>
    </w:p>
    <w:p w14:paraId="11BA4CEC" w14:textId="62E1AFD9" w:rsidR="005736BD" w:rsidRPr="00557852" w:rsidRDefault="00D56C9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[25] V. </w:t>
      </w:r>
      <w:proofErr w:type="spellStart"/>
      <w:r w:rsidRPr="00557852">
        <w:rPr>
          <w:rFonts w:ascii="Arial" w:hAnsi="Arial" w:cs="Arial"/>
          <w:color w:val="000000"/>
          <w:shd w:val="clear" w:color="auto" w:fill="FFFFFF"/>
        </w:rPr>
        <w:t>Nasteski</w:t>
      </w:r>
      <w:proofErr w:type="spellEnd"/>
      <w:r w:rsidRPr="00557852">
        <w:rPr>
          <w:rFonts w:ascii="Arial" w:hAnsi="Arial" w:cs="Arial"/>
          <w:color w:val="000000"/>
          <w:shd w:val="clear" w:color="auto" w:fill="FFFFFF"/>
        </w:rPr>
        <w:t>, </w:t>
      </w:r>
      <w:r w:rsidRPr="00557852">
        <w:rPr>
          <w:rFonts w:ascii="Arial" w:hAnsi="Arial" w:cs="Arial"/>
          <w:i/>
          <w:iCs/>
          <w:color w:val="000000"/>
          <w:shd w:val="clear" w:color="auto" w:fill="FFFFFF"/>
        </w:rPr>
        <w:t>An overview of the supervised machine learning methods</w:t>
      </w:r>
      <w:r w:rsidRPr="00557852">
        <w:rPr>
          <w:rFonts w:ascii="Arial" w:hAnsi="Arial" w:cs="Arial"/>
          <w:color w:val="000000"/>
          <w:shd w:val="clear" w:color="auto" w:fill="FFFFFF"/>
        </w:rPr>
        <w:t xml:space="preserve">, 1st ed. University "St. </w:t>
      </w:r>
      <w:proofErr w:type="spellStart"/>
      <w:r w:rsidRPr="00557852">
        <w:rPr>
          <w:rFonts w:ascii="Arial" w:hAnsi="Arial" w:cs="Arial"/>
          <w:color w:val="000000"/>
          <w:shd w:val="clear" w:color="auto" w:fill="FFFFFF"/>
        </w:rPr>
        <w:t>Kliment</w:t>
      </w:r>
      <w:proofErr w:type="spellEnd"/>
      <w:r w:rsidRPr="00557852">
        <w:rPr>
          <w:rFonts w:ascii="Arial" w:hAnsi="Arial" w:cs="Arial"/>
          <w:color w:val="000000"/>
          <w:shd w:val="clear" w:color="auto" w:fill="FFFFFF"/>
        </w:rPr>
        <w:t xml:space="preserve"> </w:t>
      </w:r>
      <w:proofErr w:type="spellStart"/>
      <w:r w:rsidRPr="00557852">
        <w:rPr>
          <w:rFonts w:ascii="Arial" w:hAnsi="Arial" w:cs="Arial"/>
          <w:color w:val="000000"/>
          <w:shd w:val="clear" w:color="auto" w:fill="FFFFFF"/>
        </w:rPr>
        <w:t>Ohridski</w:t>
      </w:r>
      <w:proofErr w:type="spellEnd"/>
      <w:r w:rsidRPr="00557852">
        <w:rPr>
          <w:rFonts w:ascii="Arial" w:hAnsi="Arial" w:cs="Arial"/>
          <w:color w:val="000000"/>
          <w:shd w:val="clear" w:color="auto" w:fill="FFFFFF"/>
        </w:rPr>
        <w:t>" - Bitola: ResearchGate, 2017.</w:t>
      </w:r>
    </w:p>
    <w:p w14:paraId="0723F353" w14:textId="74C8C945" w:rsidR="000A0B31" w:rsidRPr="00557852" w:rsidRDefault="000A0B31"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[26] M. Usama et al., "Unsupervised Machine Learning for Networking: Techniques, Applications and Research Challenges", </w:t>
      </w:r>
      <w:r w:rsidRPr="00557852">
        <w:rPr>
          <w:rFonts w:ascii="Arial" w:hAnsi="Arial" w:cs="Arial"/>
          <w:i/>
          <w:iCs/>
          <w:color w:val="000000"/>
          <w:shd w:val="clear" w:color="auto" w:fill="FFFFFF"/>
        </w:rPr>
        <w:t>IEEE Access</w:t>
      </w:r>
      <w:r w:rsidRPr="00557852">
        <w:rPr>
          <w:rFonts w:ascii="Arial" w:hAnsi="Arial" w:cs="Arial"/>
          <w:color w:val="000000"/>
          <w:shd w:val="clear" w:color="auto" w:fill="FFFFFF"/>
        </w:rPr>
        <w:t>, vol. 7, pp. 65579-65615, 2019. Available: 10.1109/access.2019.2916648 [Accessed 2022].</w:t>
      </w:r>
    </w:p>
    <w:p w14:paraId="55DE5706" w14:textId="27EFDF83" w:rsidR="00876780" w:rsidRPr="00557852" w:rsidRDefault="00876780"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[27] P. </w:t>
      </w:r>
      <w:proofErr w:type="spellStart"/>
      <w:r w:rsidRPr="00557852">
        <w:rPr>
          <w:rFonts w:ascii="Arial" w:hAnsi="Arial" w:cs="Arial"/>
          <w:color w:val="000000"/>
          <w:shd w:val="clear" w:color="auto" w:fill="FFFFFF"/>
        </w:rPr>
        <w:t>Kinderman</w:t>
      </w:r>
      <w:proofErr w:type="spellEnd"/>
      <w:r w:rsidRPr="00557852">
        <w:rPr>
          <w:rFonts w:ascii="Arial" w:hAnsi="Arial" w:cs="Arial"/>
          <w:color w:val="000000"/>
          <w:shd w:val="clear" w:color="auto" w:fill="FFFFFF"/>
        </w:rPr>
        <w:t xml:space="preserve"> et al., </w:t>
      </w:r>
      <w:r w:rsidRPr="00557852">
        <w:rPr>
          <w:rFonts w:ascii="Arial" w:hAnsi="Arial" w:cs="Arial"/>
          <w:i/>
          <w:iCs/>
          <w:color w:val="000000"/>
          <w:shd w:val="clear" w:color="auto" w:fill="FFFFFF"/>
        </w:rPr>
        <w:t>LEARNING HOW TO EXPLAIN NEURAL NETWORKS: PATTERNNET AND PATTERNATTRIBUTION</w:t>
      </w:r>
      <w:r w:rsidRPr="00557852">
        <w:rPr>
          <w:rFonts w:ascii="Arial" w:hAnsi="Arial" w:cs="Arial"/>
          <w:color w:val="000000"/>
          <w:shd w:val="clear" w:color="auto" w:fill="FFFFFF"/>
        </w:rPr>
        <w:t>, 1st ed. 2017.</w:t>
      </w:r>
    </w:p>
    <w:p w14:paraId="385E5B97" w14:textId="3F92C399" w:rsidR="00EE2B02" w:rsidRPr="00557852" w:rsidRDefault="00EE2B0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[28] F. </w:t>
      </w:r>
      <w:proofErr w:type="spellStart"/>
      <w:r w:rsidRPr="00557852">
        <w:rPr>
          <w:rFonts w:ascii="Arial" w:hAnsi="Arial" w:cs="Arial"/>
          <w:color w:val="000000"/>
          <w:shd w:val="clear" w:color="auto" w:fill="FFFFFF"/>
        </w:rPr>
        <w:t>Bre</w:t>
      </w:r>
      <w:proofErr w:type="spellEnd"/>
      <w:r w:rsidRPr="00557852">
        <w:rPr>
          <w:rFonts w:ascii="Arial" w:hAnsi="Arial" w:cs="Arial"/>
          <w:color w:val="000000"/>
          <w:shd w:val="clear" w:color="auto" w:fill="FFFFFF"/>
        </w:rPr>
        <w:t xml:space="preserve">, J. Gimenez and V. </w:t>
      </w:r>
      <w:proofErr w:type="spellStart"/>
      <w:r w:rsidRPr="00557852">
        <w:rPr>
          <w:rFonts w:ascii="Arial" w:hAnsi="Arial" w:cs="Arial"/>
          <w:color w:val="000000"/>
          <w:shd w:val="clear" w:color="auto" w:fill="FFFFFF"/>
        </w:rPr>
        <w:t>Fachinotti</w:t>
      </w:r>
      <w:proofErr w:type="spellEnd"/>
      <w:r w:rsidRPr="00557852">
        <w:rPr>
          <w:rFonts w:ascii="Arial" w:hAnsi="Arial" w:cs="Arial"/>
          <w:color w:val="000000"/>
          <w:shd w:val="clear" w:color="auto" w:fill="FFFFFF"/>
        </w:rPr>
        <w:t>, "Prediction of wind pressure coefficients on building surfaces using artificial neural networks", </w:t>
      </w:r>
      <w:r w:rsidRPr="00557852">
        <w:rPr>
          <w:rFonts w:ascii="Arial" w:hAnsi="Arial" w:cs="Arial"/>
          <w:i/>
          <w:iCs/>
          <w:color w:val="000000"/>
          <w:shd w:val="clear" w:color="auto" w:fill="FFFFFF"/>
        </w:rPr>
        <w:t>Energy and Buildings</w:t>
      </w:r>
      <w:r w:rsidRPr="00557852">
        <w:rPr>
          <w:rFonts w:ascii="Arial" w:hAnsi="Arial" w:cs="Arial"/>
          <w:color w:val="000000"/>
          <w:shd w:val="clear" w:color="auto" w:fill="FFFFFF"/>
        </w:rPr>
        <w:t>, vol. 158, pp. 1429-1441, 2018. Available: 10.1016/j.enbuild.2017.11.045 [Accessed 2022].</w:t>
      </w:r>
    </w:p>
    <w:p w14:paraId="51502558" w14:textId="529D14D7" w:rsidR="00876780" w:rsidRPr="00557852" w:rsidRDefault="00D47E4A"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[29] H. Larochelle, Y. </w:t>
      </w:r>
      <w:proofErr w:type="spellStart"/>
      <w:r w:rsidRPr="00557852">
        <w:rPr>
          <w:rFonts w:ascii="Arial" w:hAnsi="Arial" w:cs="Arial"/>
          <w:color w:val="000000"/>
          <w:shd w:val="clear" w:color="auto" w:fill="FFFFFF"/>
        </w:rPr>
        <w:t>Bengio</w:t>
      </w:r>
      <w:proofErr w:type="spellEnd"/>
      <w:r w:rsidRPr="00557852">
        <w:rPr>
          <w:rFonts w:ascii="Arial" w:hAnsi="Arial" w:cs="Arial"/>
          <w:color w:val="000000"/>
          <w:shd w:val="clear" w:color="auto" w:fill="FFFFFF"/>
        </w:rPr>
        <w:t xml:space="preserve">, J. </w:t>
      </w:r>
      <w:proofErr w:type="spellStart"/>
      <w:r w:rsidRPr="00557852">
        <w:rPr>
          <w:rFonts w:ascii="Arial" w:hAnsi="Arial" w:cs="Arial"/>
          <w:color w:val="000000"/>
          <w:shd w:val="clear" w:color="auto" w:fill="FFFFFF"/>
        </w:rPr>
        <w:t>Louradour</w:t>
      </w:r>
      <w:proofErr w:type="spellEnd"/>
      <w:r w:rsidRPr="00557852">
        <w:rPr>
          <w:rFonts w:ascii="Arial" w:hAnsi="Arial" w:cs="Arial"/>
          <w:color w:val="000000"/>
          <w:shd w:val="clear" w:color="auto" w:fill="FFFFFF"/>
        </w:rPr>
        <w:t xml:space="preserve"> and P. </w:t>
      </w:r>
      <w:proofErr w:type="spellStart"/>
      <w:r w:rsidRPr="00557852">
        <w:rPr>
          <w:rFonts w:ascii="Arial" w:hAnsi="Arial" w:cs="Arial"/>
          <w:color w:val="000000"/>
          <w:shd w:val="clear" w:color="auto" w:fill="FFFFFF"/>
        </w:rPr>
        <w:t>Lamblin</w:t>
      </w:r>
      <w:proofErr w:type="spellEnd"/>
      <w:r w:rsidRPr="00557852">
        <w:rPr>
          <w:rFonts w:ascii="Arial" w:hAnsi="Arial" w:cs="Arial"/>
          <w:color w:val="000000"/>
          <w:shd w:val="clear" w:color="auto" w:fill="FFFFFF"/>
        </w:rPr>
        <w:t>, "Exploring Strategies for Training Deep Neural Networks", </w:t>
      </w:r>
      <w:r w:rsidRPr="00557852">
        <w:rPr>
          <w:rFonts w:ascii="Arial" w:hAnsi="Arial" w:cs="Arial"/>
          <w:i/>
          <w:iCs/>
          <w:color w:val="000000"/>
          <w:shd w:val="clear" w:color="auto" w:fill="FFFFFF"/>
        </w:rPr>
        <w:t>Journal of Machine Learning Research 1</w:t>
      </w:r>
      <w:r w:rsidRPr="00557852">
        <w:rPr>
          <w:rFonts w:ascii="Arial" w:hAnsi="Arial" w:cs="Arial"/>
          <w:color w:val="000000"/>
          <w:shd w:val="clear" w:color="auto" w:fill="FFFFFF"/>
        </w:rPr>
        <w:t>, pp. 1-40, 2009. [Accessed 2022].</w:t>
      </w:r>
    </w:p>
    <w:p w14:paraId="6F356394" w14:textId="67B296FF" w:rsidR="004203A4" w:rsidRPr="00557852" w:rsidRDefault="004203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[30] R. </w:t>
      </w:r>
      <w:proofErr w:type="spellStart"/>
      <w:r w:rsidRPr="00557852">
        <w:rPr>
          <w:rFonts w:ascii="Arial" w:hAnsi="Arial" w:cs="Arial"/>
          <w:color w:val="000000"/>
          <w:shd w:val="clear" w:color="auto" w:fill="FFFFFF"/>
        </w:rPr>
        <w:t>Miikkulainen</w:t>
      </w:r>
      <w:proofErr w:type="spellEnd"/>
      <w:r w:rsidRPr="00557852">
        <w:rPr>
          <w:rFonts w:ascii="Arial" w:hAnsi="Arial" w:cs="Arial"/>
          <w:color w:val="000000"/>
          <w:shd w:val="clear" w:color="auto" w:fill="FFFFFF"/>
        </w:rPr>
        <w:t xml:space="preserve"> et al., "Evolving Deep Neural Networks", </w:t>
      </w:r>
      <w:r w:rsidRPr="00557852">
        <w:rPr>
          <w:rFonts w:ascii="Arial" w:hAnsi="Arial" w:cs="Arial"/>
          <w:i/>
          <w:iCs/>
          <w:color w:val="000000"/>
          <w:shd w:val="clear" w:color="auto" w:fill="FFFFFF"/>
        </w:rPr>
        <w:t>Artificial Intelligence in the Age of Neural Networks and Brain Computing</w:t>
      </w:r>
      <w:r w:rsidRPr="00557852">
        <w:rPr>
          <w:rFonts w:ascii="Arial" w:hAnsi="Arial" w:cs="Arial"/>
          <w:color w:val="000000"/>
          <w:shd w:val="clear" w:color="auto" w:fill="FFFFFF"/>
        </w:rPr>
        <w:t>, pp. 293-312, 2019. Available: 10.1016/b978-0-12-815480-9.00015-3 [Accessed 2022].</w:t>
      </w:r>
    </w:p>
    <w:p w14:paraId="4957AF4B" w14:textId="70CE4667" w:rsidR="00410442" w:rsidRPr="00557852" w:rsidRDefault="0041044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[31] A. Yoshihara, K. Fujikawa, K. Seki and K. Uehara, "Predicting Stock Market Trends by Recurrent Deep Neural Networks", </w:t>
      </w:r>
      <w:r w:rsidRPr="00557852">
        <w:rPr>
          <w:rFonts w:ascii="Arial" w:hAnsi="Arial" w:cs="Arial"/>
          <w:i/>
          <w:iCs/>
          <w:color w:val="000000"/>
          <w:shd w:val="clear" w:color="auto" w:fill="FFFFFF"/>
        </w:rPr>
        <w:t>Lecture Notes in Computer Science</w:t>
      </w:r>
      <w:r w:rsidRPr="00557852">
        <w:rPr>
          <w:rFonts w:ascii="Arial" w:hAnsi="Arial" w:cs="Arial"/>
          <w:color w:val="000000"/>
          <w:shd w:val="clear" w:color="auto" w:fill="FFFFFF"/>
        </w:rPr>
        <w:t>, pp. 759-769, 2014. Available: 10.1007/978-3-319-13560-1_60 [Accessed 2022].</w:t>
      </w:r>
    </w:p>
    <w:p w14:paraId="6D338FC9" w14:textId="2CEAF6C5" w:rsidR="001526D3" w:rsidRPr="00557852" w:rsidRDefault="00FC6FA4"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[32] K. </w:t>
      </w:r>
      <w:proofErr w:type="spellStart"/>
      <w:r w:rsidRPr="00557852">
        <w:rPr>
          <w:rFonts w:ascii="Arial" w:hAnsi="Arial" w:cs="Arial"/>
          <w:color w:val="000000"/>
          <w:shd w:val="clear" w:color="auto" w:fill="FFFFFF"/>
        </w:rPr>
        <w:t>Laddach</w:t>
      </w:r>
      <w:proofErr w:type="spellEnd"/>
      <w:r w:rsidRPr="00557852">
        <w:rPr>
          <w:rFonts w:ascii="Arial" w:hAnsi="Arial" w:cs="Arial"/>
          <w:color w:val="000000"/>
          <w:shd w:val="clear" w:color="auto" w:fill="FFFFFF"/>
        </w:rPr>
        <w:t xml:space="preserve">, R. </w:t>
      </w:r>
      <w:proofErr w:type="spellStart"/>
      <w:r w:rsidRPr="00557852">
        <w:rPr>
          <w:rFonts w:ascii="Arial" w:hAnsi="Arial" w:cs="Arial"/>
          <w:color w:val="000000"/>
          <w:shd w:val="clear" w:color="auto" w:fill="FFFFFF"/>
        </w:rPr>
        <w:t>Łangowski</w:t>
      </w:r>
      <w:proofErr w:type="spellEnd"/>
      <w:r w:rsidRPr="00557852">
        <w:rPr>
          <w:rFonts w:ascii="Arial" w:hAnsi="Arial" w:cs="Arial"/>
          <w:color w:val="000000"/>
          <w:shd w:val="clear" w:color="auto" w:fill="FFFFFF"/>
        </w:rPr>
        <w:t xml:space="preserve">, T. Rutkowski and B. </w:t>
      </w:r>
      <w:proofErr w:type="spellStart"/>
      <w:r w:rsidRPr="00557852">
        <w:rPr>
          <w:rFonts w:ascii="Arial" w:hAnsi="Arial" w:cs="Arial"/>
          <w:color w:val="000000"/>
          <w:shd w:val="clear" w:color="auto" w:fill="FFFFFF"/>
        </w:rPr>
        <w:t>Puchalski</w:t>
      </w:r>
      <w:proofErr w:type="spellEnd"/>
      <w:r w:rsidRPr="00557852">
        <w:rPr>
          <w:rFonts w:ascii="Arial" w:hAnsi="Arial" w:cs="Arial"/>
          <w:color w:val="000000"/>
          <w:shd w:val="clear" w:color="auto" w:fill="FFFFFF"/>
        </w:rPr>
        <w:t>, "An automatic selection of optimal recurrent neural network architecture for processes dynamics modelling purposes", </w:t>
      </w:r>
      <w:r w:rsidRPr="00557852">
        <w:rPr>
          <w:rFonts w:ascii="Arial" w:hAnsi="Arial" w:cs="Arial"/>
          <w:i/>
          <w:iCs/>
          <w:color w:val="000000"/>
          <w:shd w:val="clear" w:color="auto" w:fill="FFFFFF"/>
        </w:rPr>
        <w:t>Applied Soft Computing</w:t>
      </w:r>
      <w:r w:rsidRPr="00557852">
        <w:rPr>
          <w:rFonts w:ascii="Arial" w:hAnsi="Arial" w:cs="Arial"/>
          <w:color w:val="000000"/>
          <w:shd w:val="clear" w:color="auto" w:fill="FFFFFF"/>
        </w:rPr>
        <w:t>, vol. 116, p. 108375, 2022. Available: 10.1016/j.asoc.2021.108375 [Accessed 2022].</w:t>
      </w:r>
    </w:p>
    <w:p w14:paraId="5C0C6D0C" w14:textId="24CA0B87" w:rsidR="001526D3" w:rsidRPr="00557852" w:rsidRDefault="001526D3"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 xml:space="preserve">[33] S. </w:t>
      </w:r>
      <w:proofErr w:type="spellStart"/>
      <w:r w:rsidRPr="00557852">
        <w:rPr>
          <w:rFonts w:ascii="Arial" w:hAnsi="Arial" w:cs="Arial"/>
          <w:color w:val="000000"/>
          <w:shd w:val="clear" w:color="auto" w:fill="FFFFFF"/>
        </w:rPr>
        <w:t>Hochreiter</w:t>
      </w:r>
      <w:proofErr w:type="spellEnd"/>
      <w:r w:rsidRPr="00557852">
        <w:rPr>
          <w:rFonts w:ascii="Arial" w:hAnsi="Arial" w:cs="Arial"/>
          <w:color w:val="000000"/>
          <w:shd w:val="clear" w:color="auto" w:fill="FFFFFF"/>
        </w:rPr>
        <w:t xml:space="preserve"> and J. </w:t>
      </w:r>
      <w:proofErr w:type="spellStart"/>
      <w:r w:rsidRPr="00557852">
        <w:rPr>
          <w:rFonts w:ascii="Arial" w:hAnsi="Arial" w:cs="Arial"/>
          <w:color w:val="000000"/>
          <w:shd w:val="clear" w:color="auto" w:fill="FFFFFF"/>
        </w:rPr>
        <w:t>Schmidhuber</w:t>
      </w:r>
      <w:proofErr w:type="spellEnd"/>
      <w:r w:rsidRPr="00557852">
        <w:rPr>
          <w:rFonts w:ascii="Arial" w:hAnsi="Arial" w:cs="Arial"/>
          <w:color w:val="000000"/>
          <w:shd w:val="clear" w:color="auto" w:fill="FFFFFF"/>
        </w:rPr>
        <w:t>, "Long Short-Term Memory", </w:t>
      </w:r>
      <w:r w:rsidRPr="00557852">
        <w:rPr>
          <w:rFonts w:ascii="Arial" w:hAnsi="Arial" w:cs="Arial"/>
          <w:i/>
          <w:iCs/>
          <w:color w:val="000000"/>
          <w:shd w:val="clear" w:color="auto" w:fill="FFFFFF"/>
        </w:rPr>
        <w:t>Neural Computation</w:t>
      </w:r>
      <w:r w:rsidRPr="00557852">
        <w:rPr>
          <w:rFonts w:ascii="Arial" w:hAnsi="Arial" w:cs="Arial"/>
          <w:color w:val="000000"/>
          <w:shd w:val="clear" w:color="auto" w:fill="FFFFFF"/>
        </w:rPr>
        <w:t>, vol. 9, no. 8, pp. 1735-1780, 1997. Available: 10.1162/neco.1997.9.8.1735 [Accessed 2022].</w:t>
      </w:r>
    </w:p>
    <w:p w14:paraId="7628FEC0" w14:textId="6A86C781" w:rsidR="001526D3" w:rsidRPr="00557852" w:rsidRDefault="00782777" w:rsidP="00557852">
      <w:pPr>
        <w:spacing w:line="276" w:lineRule="auto"/>
        <w:rPr>
          <w:rFonts w:ascii="Arial" w:hAnsi="Arial" w:cs="Arial"/>
          <w:shd w:val="clear" w:color="auto" w:fill="FFFFFF"/>
        </w:rPr>
      </w:pPr>
      <w:r w:rsidRPr="00557852">
        <w:rPr>
          <w:rFonts w:ascii="Arial" w:hAnsi="Arial" w:cs="Arial"/>
          <w:shd w:val="clear" w:color="auto" w:fill="FFFFFF"/>
        </w:rPr>
        <w:t xml:space="preserve">[34] F. </w:t>
      </w:r>
      <w:proofErr w:type="spellStart"/>
      <w:r w:rsidRPr="00557852">
        <w:rPr>
          <w:rFonts w:ascii="Arial" w:hAnsi="Arial" w:cs="Arial"/>
          <w:shd w:val="clear" w:color="auto" w:fill="FFFFFF"/>
        </w:rPr>
        <w:t>Altché</w:t>
      </w:r>
      <w:proofErr w:type="spellEnd"/>
      <w:r w:rsidRPr="00557852">
        <w:rPr>
          <w:rFonts w:ascii="Arial" w:hAnsi="Arial" w:cs="Arial"/>
          <w:shd w:val="clear" w:color="auto" w:fill="FFFFFF"/>
        </w:rPr>
        <w:t xml:space="preserve"> and L. F. Arnaud de, "An LSTM Network for Highway Trajectory Prediction," ArXiv.Org, 2018. Available:</w:t>
      </w:r>
      <w:r w:rsidR="008F5E4E" w:rsidRPr="00557852">
        <w:rPr>
          <w:rFonts w:ascii="Arial" w:hAnsi="Arial" w:cs="Arial"/>
          <w:shd w:val="clear" w:color="auto" w:fill="FFFFFF"/>
        </w:rPr>
        <w:t xml:space="preserve"> https://ejournals.um.edu.mt/login?url=https://www-proquest-</w:t>
      </w:r>
      <w:r w:rsidR="008F5E4E" w:rsidRPr="00557852">
        <w:rPr>
          <w:rFonts w:ascii="Arial" w:hAnsi="Arial" w:cs="Arial"/>
          <w:shd w:val="clear" w:color="auto" w:fill="FFFFFF"/>
        </w:rPr>
        <w:lastRenderedPageBreak/>
        <w:t>com.ejournals.um.edu.mt/working-papers/lstm-network-highway-trajectory-prediction/docview/2071280241/se-2</w:t>
      </w:r>
      <w:r w:rsidRPr="00557852">
        <w:rPr>
          <w:rFonts w:ascii="Arial" w:hAnsi="Arial" w:cs="Arial"/>
          <w:shd w:val="clear" w:color="auto" w:fill="FFFFFF"/>
        </w:rPr>
        <w:t>.</w:t>
      </w:r>
    </w:p>
    <w:p w14:paraId="4D9CE1F6" w14:textId="2CC32381" w:rsidR="008F5E4E" w:rsidRPr="00557852" w:rsidRDefault="008F5E4E"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35</w:t>
      </w:r>
      <w:r w:rsidRPr="00557852">
        <w:rPr>
          <w:rFonts w:ascii="Arial" w:hAnsi="Arial" w:cs="Arial"/>
          <w:color w:val="000000"/>
          <w:shd w:val="clear" w:color="auto" w:fill="FFFFFF"/>
        </w:rPr>
        <w:t>]</w:t>
      </w:r>
      <w:r w:rsidR="002F4645" w:rsidRPr="00557852">
        <w:rPr>
          <w:rFonts w:ascii="Arial" w:hAnsi="Arial" w:cs="Arial"/>
          <w:color w:val="000000"/>
          <w:shd w:val="clear" w:color="auto" w:fill="FFFFFF"/>
        </w:rPr>
        <w:t xml:space="preserve"> </w:t>
      </w:r>
      <w:r w:rsidRPr="00557852">
        <w:rPr>
          <w:rFonts w:ascii="Arial" w:hAnsi="Arial" w:cs="Arial"/>
          <w:color w:val="000000"/>
          <w:shd w:val="clear" w:color="auto" w:fill="FFFFFF"/>
        </w:rPr>
        <w:t xml:space="preserve">B. Wang, H. </w:t>
      </w:r>
      <w:r w:rsidR="00557852" w:rsidRPr="00557852">
        <w:rPr>
          <w:rFonts w:ascii="Arial" w:hAnsi="Arial" w:cs="Arial"/>
          <w:color w:val="000000"/>
          <w:shd w:val="clear" w:color="auto" w:fill="FFFFFF"/>
        </w:rPr>
        <w:t>Huang,</w:t>
      </w:r>
      <w:r w:rsidRPr="00557852">
        <w:rPr>
          <w:rFonts w:ascii="Arial" w:hAnsi="Arial" w:cs="Arial"/>
          <w:color w:val="000000"/>
          <w:shd w:val="clear" w:color="auto" w:fill="FFFFFF"/>
        </w:rPr>
        <w:t xml:space="preserve"> and X. Wang, "A novel text mining approach to financial time series forecasting", </w:t>
      </w:r>
      <w:r w:rsidRPr="00557852">
        <w:rPr>
          <w:rFonts w:ascii="Arial" w:hAnsi="Arial" w:cs="Arial"/>
          <w:i/>
          <w:iCs/>
          <w:color w:val="000000"/>
          <w:shd w:val="clear" w:color="auto" w:fill="FFFFFF"/>
        </w:rPr>
        <w:t>Neurocomputing</w:t>
      </w:r>
      <w:r w:rsidRPr="00557852">
        <w:rPr>
          <w:rFonts w:ascii="Arial" w:hAnsi="Arial" w:cs="Arial"/>
          <w:color w:val="000000"/>
          <w:shd w:val="clear" w:color="auto" w:fill="FFFFFF"/>
        </w:rPr>
        <w:t>, vol. 83, pp. 136-145, 2012. Available: 10.1016/j.neucom.2011.12.013 [Accessed 2022].</w:t>
      </w:r>
    </w:p>
    <w:p w14:paraId="6D8937EE" w14:textId="7909B95F" w:rsidR="00557852" w:rsidRDefault="00557852" w:rsidP="00557852">
      <w:pPr>
        <w:spacing w:line="276" w:lineRule="auto"/>
        <w:rPr>
          <w:rFonts w:ascii="Arial" w:hAnsi="Arial" w:cs="Arial"/>
          <w:color w:val="000000"/>
          <w:shd w:val="clear" w:color="auto" w:fill="FFFFFF"/>
        </w:rPr>
      </w:pPr>
      <w:r w:rsidRPr="00557852">
        <w:rPr>
          <w:rFonts w:ascii="Arial" w:hAnsi="Arial" w:cs="Arial"/>
          <w:color w:val="000000"/>
          <w:shd w:val="clear" w:color="auto" w:fill="FFFFFF"/>
        </w:rPr>
        <w:t>[36] K. Chowdhary, </w:t>
      </w:r>
      <w:r w:rsidRPr="00557852">
        <w:rPr>
          <w:rFonts w:ascii="Arial" w:hAnsi="Arial" w:cs="Arial"/>
          <w:i/>
          <w:iCs/>
          <w:color w:val="000000"/>
          <w:shd w:val="clear" w:color="auto" w:fill="FFFFFF"/>
        </w:rPr>
        <w:t>Fundamentals of artificial intelligence</w:t>
      </w:r>
      <w:r w:rsidRPr="00557852">
        <w:rPr>
          <w:rFonts w:ascii="Arial" w:hAnsi="Arial" w:cs="Arial"/>
          <w:color w:val="000000"/>
          <w:shd w:val="clear" w:color="auto" w:fill="FFFFFF"/>
        </w:rPr>
        <w:t>. New Delhi: Springer (India) Private Limited, 2020, pp. 603-649.</w:t>
      </w:r>
    </w:p>
    <w:p w14:paraId="46B45EBF" w14:textId="7D3C185B" w:rsidR="007B2752" w:rsidRPr="007B2752"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w:t>
      </w:r>
      <w:r w:rsidRPr="00141820">
        <w:rPr>
          <w:rFonts w:ascii="Arial" w:eastAsia="Times New Roman" w:hAnsi="Arial" w:cs="Arial"/>
          <w:lang w:eastAsia="en-GB"/>
        </w:rPr>
        <w:t>37</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L. Cheng </w:t>
      </w:r>
      <w:proofErr w:type="spellStart"/>
      <w:r w:rsidRPr="007B2752">
        <w:rPr>
          <w:rFonts w:ascii="Arial" w:eastAsia="Times New Roman" w:hAnsi="Arial" w:cs="Arial"/>
          <w:lang w:eastAsia="en-GB"/>
        </w:rPr>
        <w:t>Kuan</w:t>
      </w:r>
      <w:proofErr w:type="spellEnd"/>
      <w:r w:rsidRPr="007B2752">
        <w:rPr>
          <w:rFonts w:ascii="Arial" w:eastAsia="Times New Roman" w:hAnsi="Arial" w:cs="Arial"/>
          <w:lang w:eastAsia="en-GB"/>
        </w:rPr>
        <w:t xml:space="preserve">, M. </w:t>
      </w:r>
      <w:proofErr w:type="spellStart"/>
      <w:r w:rsidRPr="007B2752">
        <w:rPr>
          <w:rFonts w:ascii="Arial" w:eastAsia="Times New Roman" w:hAnsi="Arial" w:cs="Arial"/>
          <w:lang w:eastAsia="en-GB"/>
        </w:rPr>
        <w:t>Akmar</w:t>
      </w:r>
      <w:proofErr w:type="spellEnd"/>
      <w:r w:rsidRPr="007B2752">
        <w:rPr>
          <w:rFonts w:ascii="Arial" w:eastAsia="Times New Roman" w:hAnsi="Arial" w:cs="Arial"/>
          <w:lang w:eastAsia="en-GB"/>
        </w:rPr>
        <w:t xml:space="preserve"> Ismail, T. M. A. </w:t>
      </w:r>
      <w:proofErr w:type="spellStart"/>
      <w:r w:rsidRPr="007B2752">
        <w:rPr>
          <w:rFonts w:ascii="Arial" w:eastAsia="Times New Roman" w:hAnsi="Arial" w:cs="Arial"/>
          <w:lang w:eastAsia="en-GB"/>
        </w:rPr>
        <w:t>Zayet</w:t>
      </w:r>
      <w:proofErr w:type="spellEnd"/>
      <w:r w:rsidRPr="007B2752">
        <w:rPr>
          <w:rFonts w:ascii="Arial" w:eastAsia="Times New Roman" w:hAnsi="Arial" w:cs="Arial"/>
          <w:lang w:eastAsia="en-GB"/>
        </w:rPr>
        <w:t xml:space="preserve">, and S. Mohamed </w:t>
      </w:r>
      <w:proofErr w:type="spellStart"/>
      <w:r w:rsidRPr="007B2752">
        <w:rPr>
          <w:rFonts w:ascii="Arial" w:eastAsia="Times New Roman" w:hAnsi="Arial" w:cs="Arial"/>
          <w:lang w:eastAsia="en-GB"/>
        </w:rPr>
        <w:t>Shuhidan</w:t>
      </w:r>
      <w:proofErr w:type="spellEnd"/>
      <w:r w:rsidRPr="007B2752">
        <w:rPr>
          <w:rFonts w:ascii="Arial" w:eastAsia="Times New Roman" w:hAnsi="Arial" w:cs="Arial"/>
          <w:lang w:eastAsia="en-GB"/>
        </w:rPr>
        <w:t xml:space="preserve">, “Prediction of Malaysian Stock Market Movement Using Sentiment Analysis,” </w:t>
      </w:r>
      <w:r w:rsidRPr="007B2752">
        <w:rPr>
          <w:rFonts w:ascii="Arial" w:eastAsia="Times New Roman" w:hAnsi="Arial" w:cs="Arial"/>
          <w:i/>
          <w:iCs/>
          <w:lang w:eastAsia="en-GB"/>
        </w:rPr>
        <w:t>Journal of Physics: Conference Series</w:t>
      </w:r>
      <w:r w:rsidRPr="007B2752">
        <w:rPr>
          <w:rFonts w:ascii="Arial" w:eastAsia="Times New Roman" w:hAnsi="Arial" w:cs="Arial"/>
          <w:lang w:eastAsia="en-GB"/>
        </w:rPr>
        <w:t xml:space="preserve">, vol. 1339, no. 1, p. 012017, Dec. 2019, </w:t>
      </w:r>
      <w:proofErr w:type="spellStart"/>
      <w:r w:rsidRPr="007B2752">
        <w:rPr>
          <w:rFonts w:ascii="Arial" w:eastAsia="Times New Roman" w:hAnsi="Arial" w:cs="Arial"/>
          <w:lang w:eastAsia="en-GB"/>
        </w:rPr>
        <w:t>doi</w:t>
      </w:r>
      <w:proofErr w:type="spellEnd"/>
      <w:r w:rsidRPr="007B2752">
        <w:rPr>
          <w:rFonts w:ascii="Arial" w:eastAsia="Times New Roman" w:hAnsi="Arial" w:cs="Arial"/>
          <w:lang w:eastAsia="en-GB"/>
        </w:rPr>
        <w:t>: 10.1088/1742-6596/1339/1/012017.</w:t>
      </w:r>
    </w:p>
    <w:p w14:paraId="05196A4D" w14:textId="186D04F5" w:rsidR="007B2752" w:rsidRPr="00141820" w:rsidRDefault="007B2752" w:rsidP="00557852">
      <w:pPr>
        <w:spacing w:line="276" w:lineRule="auto"/>
        <w:rPr>
          <w:rFonts w:ascii="Arial" w:hAnsi="Arial" w:cs="Arial"/>
        </w:rPr>
      </w:pPr>
    </w:p>
    <w:p w14:paraId="27AA2150" w14:textId="67F6086E" w:rsidR="007B2752" w:rsidRPr="00141820"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w:t>
      </w:r>
      <w:r w:rsidRPr="00141820">
        <w:rPr>
          <w:rFonts w:ascii="Arial" w:eastAsia="Times New Roman" w:hAnsi="Arial" w:cs="Arial"/>
          <w:lang w:eastAsia="en-GB"/>
        </w:rPr>
        <w:t>38</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J. J. Han and H. Kim, “Prediction of Investor-Specific Trading Trends in South Korean Stock Markets Using a </w:t>
      </w:r>
      <w:proofErr w:type="spellStart"/>
      <w:r w:rsidRPr="007B2752">
        <w:rPr>
          <w:rFonts w:ascii="Arial" w:eastAsia="Times New Roman" w:hAnsi="Arial" w:cs="Arial"/>
          <w:lang w:eastAsia="en-GB"/>
        </w:rPr>
        <w:t>BiLSTM</w:t>
      </w:r>
      <w:proofErr w:type="spellEnd"/>
      <w:r w:rsidRPr="007B2752">
        <w:rPr>
          <w:rFonts w:ascii="Arial" w:eastAsia="Times New Roman" w:hAnsi="Arial" w:cs="Arial"/>
          <w:lang w:eastAsia="en-GB"/>
        </w:rPr>
        <w:t xml:space="preserve"> Prediction Model Based on Sentiment Analysis of Financial News Articles,” </w:t>
      </w:r>
      <w:r w:rsidRPr="007B2752">
        <w:rPr>
          <w:rFonts w:ascii="Arial" w:eastAsia="Times New Roman" w:hAnsi="Arial" w:cs="Arial"/>
          <w:i/>
          <w:iCs/>
          <w:lang w:eastAsia="en-GB"/>
        </w:rPr>
        <w:t xml:space="preserve">Journal of </w:t>
      </w:r>
      <w:proofErr w:type="spellStart"/>
      <w:r w:rsidRPr="007B2752">
        <w:rPr>
          <w:rFonts w:ascii="Arial" w:eastAsia="Times New Roman" w:hAnsi="Arial" w:cs="Arial"/>
          <w:i/>
          <w:iCs/>
          <w:lang w:eastAsia="en-GB"/>
        </w:rPr>
        <w:t>Behavioral</w:t>
      </w:r>
      <w:proofErr w:type="spellEnd"/>
      <w:r w:rsidRPr="007B2752">
        <w:rPr>
          <w:rFonts w:ascii="Arial" w:eastAsia="Times New Roman" w:hAnsi="Arial" w:cs="Arial"/>
          <w:i/>
          <w:iCs/>
          <w:lang w:eastAsia="en-GB"/>
        </w:rPr>
        <w:t xml:space="preserve"> Finance</w:t>
      </w:r>
      <w:r w:rsidRPr="007B2752">
        <w:rPr>
          <w:rFonts w:ascii="Arial" w:eastAsia="Times New Roman" w:hAnsi="Arial" w:cs="Arial"/>
          <w:lang w:eastAsia="en-GB"/>
        </w:rPr>
        <w:t xml:space="preserve">, vol. 4, no. 1, pp. 1–13, Oct. 2021, </w:t>
      </w:r>
      <w:proofErr w:type="spellStart"/>
      <w:r w:rsidRPr="007B2752">
        <w:rPr>
          <w:rFonts w:ascii="Arial" w:eastAsia="Times New Roman" w:hAnsi="Arial" w:cs="Arial"/>
          <w:lang w:eastAsia="en-GB"/>
        </w:rPr>
        <w:t>doi</w:t>
      </w:r>
      <w:proofErr w:type="spellEnd"/>
      <w:r w:rsidRPr="007B2752">
        <w:rPr>
          <w:rFonts w:ascii="Arial" w:eastAsia="Times New Roman" w:hAnsi="Arial" w:cs="Arial"/>
          <w:lang w:eastAsia="en-GB"/>
        </w:rPr>
        <w:t>: 10.1080/15427560.2021.1995735.</w:t>
      </w:r>
    </w:p>
    <w:p w14:paraId="64AE461D" w14:textId="0CC4C4CB" w:rsidR="007B2752" w:rsidRPr="00141820" w:rsidRDefault="007B2752" w:rsidP="007B2752">
      <w:pPr>
        <w:spacing w:after="0" w:line="240" w:lineRule="auto"/>
        <w:rPr>
          <w:rFonts w:ascii="Arial" w:eastAsia="Times New Roman" w:hAnsi="Arial" w:cs="Arial"/>
          <w:lang w:eastAsia="en-GB"/>
        </w:rPr>
      </w:pPr>
    </w:p>
    <w:p w14:paraId="5807F33F" w14:textId="166963DC" w:rsidR="007B2752" w:rsidRPr="007B2752" w:rsidRDefault="007B2752" w:rsidP="007B2752">
      <w:pPr>
        <w:spacing w:after="0" w:line="240" w:lineRule="auto"/>
        <w:rPr>
          <w:rFonts w:ascii="Arial" w:eastAsia="Times New Roman" w:hAnsi="Arial" w:cs="Arial"/>
          <w:lang w:eastAsia="en-GB"/>
        </w:rPr>
      </w:pPr>
      <w:r w:rsidRPr="007B2752">
        <w:rPr>
          <w:rFonts w:ascii="Arial" w:eastAsia="Times New Roman" w:hAnsi="Arial" w:cs="Arial"/>
          <w:lang w:eastAsia="en-GB"/>
        </w:rPr>
        <w:t>[3</w:t>
      </w:r>
      <w:r w:rsidRPr="00141820">
        <w:rPr>
          <w:rFonts w:ascii="Arial" w:eastAsia="Times New Roman" w:hAnsi="Arial" w:cs="Arial"/>
          <w:lang w:eastAsia="en-GB"/>
        </w:rPr>
        <w:t>9</w:t>
      </w:r>
      <w:r w:rsidRPr="007B2752">
        <w:rPr>
          <w:rFonts w:ascii="Arial" w:eastAsia="Times New Roman" w:hAnsi="Arial" w:cs="Arial"/>
          <w:lang w:eastAsia="en-GB"/>
        </w:rPr>
        <w:t>]</w:t>
      </w:r>
      <w:r w:rsidRPr="00141820">
        <w:rPr>
          <w:rFonts w:ascii="Arial" w:eastAsia="Times New Roman" w:hAnsi="Arial" w:cs="Arial"/>
          <w:lang w:eastAsia="en-GB"/>
        </w:rPr>
        <w:t xml:space="preserve"> </w:t>
      </w:r>
      <w:r w:rsidRPr="007B2752">
        <w:rPr>
          <w:rFonts w:ascii="Arial" w:eastAsia="Times New Roman" w:hAnsi="Arial" w:cs="Arial"/>
          <w:lang w:eastAsia="en-GB"/>
        </w:rPr>
        <w:t xml:space="preserve">S. Urlam, B. Ghosh, and A. Suresh, “Stock Market Prediction Using LSTM and Sentiment Analysis,” </w:t>
      </w:r>
      <w:r w:rsidRPr="007B2752">
        <w:rPr>
          <w:rFonts w:ascii="Arial" w:eastAsia="Times New Roman" w:hAnsi="Arial" w:cs="Arial"/>
          <w:i/>
          <w:iCs/>
          <w:lang w:eastAsia="en-GB"/>
        </w:rPr>
        <w:t>Turkish Journal of Computer and Mathematics Education</w:t>
      </w:r>
      <w:r w:rsidRPr="007B2752">
        <w:rPr>
          <w:rFonts w:ascii="Arial" w:eastAsia="Times New Roman" w:hAnsi="Arial" w:cs="Arial"/>
          <w:lang w:eastAsia="en-GB"/>
        </w:rPr>
        <w:t>, vol. 12, no. 11, pp. 4653–4658, 2021.</w:t>
      </w:r>
    </w:p>
    <w:p w14:paraId="73BE55B1" w14:textId="77777777" w:rsidR="007B2752" w:rsidRPr="007B2752" w:rsidRDefault="007B2752" w:rsidP="007B2752">
      <w:pPr>
        <w:spacing w:after="0" w:line="240" w:lineRule="auto"/>
        <w:rPr>
          <w:rFonts w:ascii="Arial" w:eastAsia="Times New Roman" w:hAnsi="Arial" w:cs="Arial"/>
          <w:lang w:eastAsia="en-GB"/>
        </w:rPr>
      </w:pPr>
    </w:p>
    <w:p w14:paraId="2963E959" w14:textId="77777777" w:rsidR="007B2752" w:rsidRPr="00557852" w:rsidRDefault="007B2752" w:rsidP="00557852">
      <w:pPr>
        <w:spacing w:line="276" w:lineRule="auto"/>
        <w:rPr>
          <w:rFonts w:ascii="Arial" w:hAnsi="Arial" w:cs="Arial"/>
        </w:rPr>
      </w:pPr>
    </w:p>
    <w:sectPr w:rsidR="007B2752" w:rsidRPr="00557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00D5" w14:textId="77777777" w:rsidR="0051682F" w:rsidRDefault="0051682F" w:rsidP="00DF1B73">
      <w:pPr>
        <w:spacing w:after="0" w:line="240" w:lineRule="auto"/>
      </w:pPr>
      <w:r>
        <w:separator/>
      </w:r>
    </w:p>
  </w:endnote>
  <w:endnote w:type="continuationSeparator" w:id="0">
    <w:p w14:paraId="38BF455A" w14:textId="77777777" w:rsidR="0051682F" w:rsidRDefault="0051682F" w:rsidP="00DF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F3AC" w14:textId="77777777" w:rsidR="0051682F" w:rsidRDefault="0051682F" w:rsidP="00DF1B73">
      <w:pPr>
        <w:spacing w:after="0" w:line="240" w:lineRule="auto"/>
      </w:pPr>
      <w:r>
        <w:separator/>
      </w:r>
    </w:p>
  </w:footnote>
  <w:footnote w:type="continuationSeparator" w:id="0">
    <w:p w14:paraId="21DEAD4A" w14:textId="77777777" w:rsidR="0051682F" w:rsidRDefault="0051682F" w:rsidP="00DF1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06B"/>
    <w:multiLevelType w:val="hybridMultilevel"/>
    <w:tmpl w:val="78FCB7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7354217F"/>
    <w:multiLevelType w:val="multilevel"/>
    <w:tmpl w:val="8F88E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38357003">
    <w:abstractNumId w:val="1"/>
  </w:num>
  <w:num w:numId="2" w16cid:durableId="4444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CD"/>
    <w:rsid w:val="00007972"/>
    <w:rsid w:val="00015024"/>
    <w:rsid w:val="0002013C"/>
    <w:rsid w:val="000217A6"/>
    <w:rsid w:val="00022948"/>
    <w:rsid w:val="00031BE7"/>
    <w:rsid w:val="000343BD"/>
    <w:rsid w:val="00034AA3"/>
    <w:rsid w:val="00037BCA"/>
    <w:rsid w:val="000422E1"/>
    <w:rsid w:val="00042E52"/>
    <w:rsid w:val="00047370"/>
    <w:rsid w:val="00054D89"/>
    <w:rsid w:val="00063B4F"/>
    <w:rsid w:val="0006521E"/>
    <w:rsid w:val="0006717A"/>
    <w:rsid w:val="0006788B"/>
    <w:rsid w:val="00067F4F"/>
    <w:rsid w:val="00070798"/>
    <w:rsid w:val="00070B3D"/>
    <w:rsid w:val="000717FD"/>
    <w:rsid w:val="00071A0C"/>
    <w:rsid w:val="000775B6"/>
    <w:rsid w:val="000808F4"/>
    <w:rsid w:val="000847E5"/>
    <w:rsid w:val="00086A2C"/>
    <w:rsid w:val="00086E62"/>
    <w:rsid w:val="00087680"/>
    <w:rsid w:val="00087B95"/>
    <w:rsid w:val="00096BD8"/>
    <w:rsid w:val="000A079E"/>
    <w:rsid w:val="000A0B31"/>
    <w:rsid w:val="000A3E9E"/>
    <w:rsid w:val="000A5513"/>
    <w:rsid w:val="000A7959"/>
    <w:rsid w:val="000B2347"/>
    <w:rsid w:val="000B7CC9"/>
    <w:rsid w:val="000C337B"/>
    <w:rsid w:val="000C5C6B"/>
    <w:rsid w:val="000C7F65"/>
    <w:rsid w:val="000D33DF"/>
    <w:rsid w:val="000D3463"/>
    <w:rsid w:val="000D465E"/>
    <w:rsid w:val="000D4756"/>
    <w:rsid w:val="000E4452"/>
    <w:rsid w:val="000E70E0"/>
    <w:rsid w:val="000E7DBE"/>
    <w:rsid w:val="000F3359"/>
    <w:rsid w:val="000F5484"/>
    <w:rsid w:val="000F676D"/>
    <w:rsid w:val="00100696"/>
    <w:rsid w:val="0010487F"/>
    <w:rsid w:val="0011620A"/>
    <w:rsid w:val="001179A5"/>
    <w:rsid w:val="0012178C"/>
    <w:rsid w:val="00126890"/>
    <w:rsid w:val="00132E51"/>
    <w:rsid w:val="001342BC"/>
    <w:rsid w:val="0013455A"/>
    <w:rsid w:val="00134DFE"/>
    <w:rsid w:val="00141820"/>
    <w:rsid w:val="0014457C"/>
    <w:rsid w:val="001460EF"/>
    <w:rsid w:val="00146D99"/>
    <w:rsid w:val="0015027D"/>
    <w:rsid w:val="001512EA"/>
    <w:rsid w:val="001526D3"/>
    <w:rsid w:val="00152E79"/>
    <w:rsid w:val="00153177"/>
    <w:rsid w:val="001534BD"/>
    <w:rsid w:val="00160187"/>
    <w:rsid w:val="0016102F"/>
    <w:rsid w:val="00162212"/>
    <w:rsid w:val="00162BB6"/>
    <w:rsid w:val="00162C82"/>
    <w:rsid w:val="00163BAF"/>
    <w:rsid w:val="00166896"/>
    <w:rsid w:val="00166FEE"/>
    <w:rsid w:val="00174C18"/>
    <w:rsid w:val="00182653"/>
    <w:rsid w:val="001867A8"/>
    <w:rsid w:val="00190D2A"/>
    <w:rsid w:val="00192749"/>
    <w:rsid w:val="00192DE3"/>
    <w:rsid w:val="00195321"/>
    <w:rsid w:val="0019705A"/>
    <w:rsid w:val="001A2290"/>
    <w:rsid w:val="001A25D8"/>
    <w:rsid w:val="001A4741"/>
    <w:rsid w:val="001B0419"/>
    <w:rsid w:val="001B337A"/>
    <w:rsid w:val="001B3441"/>
    <w:rsid w:val="001C3626"/>
    <w:rsid w:val="001C7609"/>
    <w:rsid w:val="001D594D"/>
    <w:rsid w:val="001D632C"/>
    <w:rsid w:val="001E5A54"/>
    <w:rsid w:val="001E68C3"/>
    <w:rsid w:val="001F21C4"/>
    <w:rsid w:val="001F53C9"/>
    <w:rsid w:val="001F7B80"/>
    <w:rsid w:val="00204839"/>
    <w:rsid w:val="002049E3"/>
    <w:rsid w:val="002072E6"/>
    <w:rsid w:val="00216319"/>
    <w:rsid w:val="00216696"/>
    <w:rsid w:val="002206B2"/>
    <w:rsid w:val="0022228C"/>
    <w:rsid w:val="002317E9"/>
    <w:rsid w:val="002376F2"/>
    <w:rsid w:val="00242EE3"/>
    <w:rsid w:val="00243B76"/>
    <w:rsid w:val="00245120"/>
    <w:rsid w:val="00264155"/>
    <w:rsid w:val="00265AFE"/>
    <w:rsid w:val="00265E81"/>
    <w:rsid w:val="00267053"/>
    <w:rsid w:val="0027248A"/>
    <w:rsid w:val="002765CE"/>
    <w:rsid w:val="002808B9"/>
    <w:rsid w:val="0028390D"/>
    <w:rsid w:val="0028476B"/>
    <w:rsid w:val="00291A05"/>
    <w:rsid w:val="002974AF"/>
    <w:rsid w:val="00297FBD"/>
    <w:rsid w:val="002A1E22"/>
    <w:rsid w:val="002B2A1A"/>
    <w:rsid w:val="002C5900"/>
    <w:rsid w:val="002D2957"/>
    <w:rsid w:val="002D7303"/>
    <w:rsid w:val="002E07F2"/>
    <w:rsid w:val="002E17BA"/>
    <w:rsid w:val="002E1B82"/>
    <w:rsid w:val="002E3E70"/>
    <w:rsid w:val="002E5B67"/>
    <w:rsid w:val="002E6962"/>
    <w:rsid w:val="002F1014"/>
    <w:rsid w:val="002F4645"/>
    <w:rsid w:val="002F5CC7"/>
    <w:rsid w:val="002F733E"/>
    <w:rsid w:val="00301569"/>
    <w:rsid w:val="003120D8"/>
    <w:rsid w:val="003131DF"/>
    <w:rsid w:val="00314FF0"/>
    <w:rsid w:val="00316B5F"/>
    <w:rsid w:val="00320404"/>
    <w:rsid w:val="00327188"/>
    <w:rsid w:val="003321E6"/>
    <w:rsid w:val="00334E3A"/>
    <w:rsid w:val="00337DBF"/>
    <w:rsid w:val="0034041E"/>
    <w:rsid w:val="003428F2"/>
    <w:rsid w:val="00342B00"/>
    <w:rsid w:val="003447CF"/>
    <w:rsid w:val="00344BE7"/>
    <w:rsid w:val="0035374A"/>
    <w:rsid w:val="00354AB8"/>
    <w:rsid w:val="00354B76"/>
    <w:rsid w:val="00361B7F"/>
    <w:rsid w:val="003714A9"/>
    <w:rsid w:val="00373EAF"/>
    <w:rsid w:val="003A4D90"/>
    <w:rsid w:val="003B1B4D"/>
    <w:rsid w:val="003B2734"/>
    <w:rsid w:val="003B3925"/>
    <w:rsid w:val="003C2A46"/>
    <w:rsid w:val="003C3440"/>
    <w:rsid w:val="003D045D"/>
    <w:rsid w:val="003E0B5B"/>
    <w:rsid w:val="003E28F8"/>
    <w:rsid w:val="003E6FCA"/>
    <w:rsid w:val="003F1C6D"/>
    <w:rsid w:val="003F2243"/>
    <w:rsid w:val="003F6FCA"/>
    <w:rsid w:val="00402378"/>
    <w:rsid w:val="00402E14"/>
    <w:rsid w:val="00410442"/>
    <w:rsid w:val="004109D0"/>
    <w:rsid w:val="00410CBF"/>
    <w:rsid w:val="00414588"/>
    <w:rsid w:val="00414B14"/>
    <w:rsid w:val="00416340"/>
    <w:rsid w:val="004202F0"/>
    <w:rsid w:val="004203A4"/>
    <w:rsid w:val="00420D7B"/>
    <w:rsid w:val="004211E6"/>
    <w:rsid w:val="004226C8"/>
    <w:rsid w:val="004229E9"/>
    <w:rsid w:val="00425045"/>
    <w:rsid w:val="004328D7"/>
    <w:rsid w:val="00434B7E"/>
    <w:rsid w:val="0044084A"/>
    <w:rsid w:val="00442BA1"/>
    <w:rsid w:val="0044403B"/>
    <w:rsid w:val="00445EE3"/>
    <w:rsid w:val="00446121"/>
    <w:rsid w:val="0045207C"/>
    <w:rsid w:val="00456134"/>
    <w:rsid w:val="00456FB6"/>
    <w:rsid w:val="0045718C"/>
    <w:rsid w:val="00457C98"/>
    <w:rsid w:val="00462846"/>
    <w:rsid w:val="00464652"/>
    <w:rsid w:val="00475C0C"/>
    <w:rsid w:val="00475CEB"/>
    <w:rsid w:val="004812D2"/>
    <w:rsid w:val="00481CAA"/>
    <w:rsid w:val="0048463F"/>
    <w:rsid w:val="00485BF4"/>
    <w:rsid w:val="00486489"/>
    <w:rsid w:val="004865B1"/>
    <w:rsid w:val="004A27B8"/>
    <w:rsid w:val="004B22E2"/>
    <w:rsid w:val="004B6ABD"/>
    <w:rsid w:val="004C2C27"/>
    <w:rsid w:val="004D10A9"/>
    <w:rsid w:val="004D48D3"/>
    <w:rsid w:val="004D7AF8"/>
    <w:rsid w:val="004E12B7"/>
    <w:rsid w:val="004E3ABC"/>
    <w:rsid w:val="004E571A"/>
    <w:rsid w:val="004E6FF9"/>
    <w:rsid w:val="004F183B"/>
    <w:rsid w:val="004F1CA0"/>
    <w:rsid w:val="004F4343"/>
    <w:rsid w:val="004F64F3"/>
    <w:rsid w:val="005063C1"/>
    <w:rsid w:val="00511E14"/>
    <w:rsid w:val="00512FC7"/>
    <w:rsid w:val="00514218"/>
    <w:rsid w:val="00514AF4"/>
    <w:rsid w:val="00514CEE"/>
    <w:rsid w:val="0051682F"/>
    <w:rsid w:val="00520553"/>
    <w:rsid w:val="005215B0"/>
    <w:rsid w:val="0052311A"/>
    <w:rsid w:val="00523C2D"/>
    <w:rsid w:val="00530230"/>
    <w:rsid w:val="0053103A"/>
    <w:rsid w:val="00531F3E"/>
    <w:rsid w:val="00532592"/>
    <w:rsid w:val="0053375C"/>
    <w:rsid w:val="00544D43"/>
    <w:rsid w:val="00551582"/>
    <w:rsid w:val="00556052"/>
    <w:rsid w:val="00557852"/>
    <w:rsid w:val="00560CB0"/>
    <w:rsid w:val="005612EC"/>
    <w:rsid w:val="005637AD"/>
    <w:rsid w:val="00563A99"/>
    <w:rsid w:val="00563AAD"/>
    <w:rsid w:val="00567C7A"/>
    <w:rsid w:val="005702C1"/>
    <w:rsid w:val="00571555"/>
    <w:rsid w:val="00572EB6"/>
    <w:rsid w:val="005736BD"/>
    <w:rsid w:val="005760F3"/>
    <w:rsid w:val="00582691"/>
    <w:rsid w:val="0058419D"/>
    <w:rsid w:val="005848BF"/>
    <w:rsid w:val="005853FE"/>
    <w:rsid w:val="005915F0"/>
    <w:rsid w:val="0059372A"/>
    <w:rsid w:val="005952E5"/>
    <w:rsid w:val="00596762"/>
    <w:rsid w:val="00596BE6"/>
    <w:rsid w:val="005A1ABA"/>
    <w:rsid w:val="005A1CED"/>
    <w:rsid w:val="005A320E"/>
    <w:rsid w:val="005A47A3"/>
    <w:rsid w:val="005A5411"/>
    <w:rsid w:val="005B336B"/>
    <w:rsid w:val="005B412B"/>
    <w:rsid w:val="005B449F"/>
    <w:rsid w:val="005B4602"/>
    <w:rsid w:val="005C23AC"/>
    <w:rsid w:val="005D00B3"/>
    <w:rsid w:val="005D10A1"/>
    <w:rsid w:val="005D296B"/>
    <w:rsid w:val="005D3C29"/>
    <w:rsid w:val="005D6A06"/>
    <w:rsid w:val="005D6A72"/>
    <w:rsid w:val="005E4B9C"/>
    <w:rsid w:val="005F02FF"/>
    <w:rsid w:val="005F4B8D"/>
    <w:rsid w:val="0060402E"/>
    <w:rsid w:val="0061033B"/>
    <w:rsid w:val="00610366"/>
    <w:rsid w:val="00610540"/>
    <w:rsid w:val="006161EA"/>
    <w:rsid w:val="00617B7E"/>
    <w:rsid w:val="00621B7A"/>
    <w:rsid w:val="006271F4"/>
    <w:rsid w:val="00632E5E"/>
    <w:rsid w:val="0063775C"/>
    <w:rsid w:val="00640517"/>
    <w:rsid w:val="006420A7"/>
    <w:rsid w:val="00642155"/>
    <w:rsid w:val="00645610"/>
    <w:rsid w:val="00651F5D"/>
    <w:rsid w:val="006551BF"/>
    <w:rsid w:val="0066286D"/>
    <w:rsid w:val="00664551"/>
    <w:rsid w:val="0066550B"/>
    <w:rsid w:val="0066762B"/>
    <w:rsid w:val="00670961"/>
    <w:rsid w:val="00673D71"/>
    <w:rsid w:val="00674473"/>
    <w:rsid w:val="006805BF"/>
    <w:rsid w:val="00681CA1"/>
    <w:rsid w:val="006848CD"/>
    <w:rsid w:val="00695473"/>
    <w:rsid w:val="00695EE5"/>
    <w:rsid w:val="006A1042"/>
    <w:rsid w:val="006A4870"/>
    <w:rsid w:val="006A6B26"/>
    <w:rsid w:val="006A72E6"/>
    <w:rsid w:val="006B0346"/>
    <w:rsid w:val="006B5FC5"/>
    <w:rsid w:val="006C6B4B"/>
    <w:rsid w:val="006D138F"/>
    <w:rsid w:val="006D499E"/>
    <w:rsid w:val="006E1B0E"/>
    <w:rsid w:val="006F42DC"/>
    <w:rsid w:val="006F7274"/>
    <w:rsid w:val="00711928"/>
    <w:rsid w:val="00712E90"/>
    <w:rsid w:val="00716A92"/>
    <w:rsid w:val="00730EA1"/>
    <w:rsid w:val="007318C4"/>
    <w:rsid w:val="0073446E"/>
    <w:rsid w:val="00735D70"/>
    <w:rsid w:val="0074147F"/>
    <w:rsid w:val="00741F3C"/>
    <w:rsid w:val="00743F68"/>
    <w:rsid w:val="00744F14"/>
    <w:rsid w:val="007500A5"/>
    <w:rsid w:val="007510A7"/>
    <w:rsid w:val="00751251"/>
    <w:rsid w:val="007523AF"/>
    <w:rsid w:val="00770AF8"/>
    <w:rsid w:val="00772C7B"/>
    <w:rsid w:val="0077483D"/>
    <w:rsid w:val="0077715D"/>
    <w:rsid w:val="00782777"/>
    <w:rsid w:val="00783CA0"/>
    <w:rsid w:val="00784DED"/>
    <w:rsid w:val="00793361"/>
    <w:rsid w:val="00795709"/>
    <w:rsid w:val="0079578C"/>
    <w:rsid w:val="007A37C3"/>
    <w:rsid w:val="007A4CBB"/>
    <w:rsid w:val="007A582B"/>
    <w:rsid w:val="007A5BFB"/>
    <w:rsid w:val="007A7AB0"/>
    <w:rsid w:val="007B2752"/>
    <w:rsid w:val="007C4640"/>
    <w:rsid w:val="007D3BAE"/>
    <w:rsid w:val="007D3E0C"/>
    <w:rsid w:val="007D63A4"/>
    <w:rsid w:val="007E11BA"/>
    <w:rsid w:val="007E1EC4"/>
    <w:rsid w:val="007E26D3"/>
    <w:rsid w:val="007F10E9"/>
    <w:rsid w:val="007F4534"/>
    <w:rsid w:val="007F4809"/>
    <w:rsid w:val="007F4E5F"/>
    <w:rsid w:val="007F78A7"/>
    <w:rsid w:val="008016F4"/>
    <w:rsid w:val="00801820"/>
    <w:rsid w:val="0080676B"/>
    <w:rsid w:val="00810F13"/>
    <w:rsid w:val="00813C86"/>
    <w:rsid w:val="00814EC1"/>
    <w:rsid w:val="00817B2D"/>
    <w:rsid w:val="00822504"/>
    <w:rsid w:val="00825366"/>
    <w:rsid w:val="00826D08"/>
    <w:rsid w:val="00827489"/>
    <w:rsid w:val="00835243"/>
    <w:rsid w:val="00835B64"/>
    <w:rsid w:val="00842EF1"/>
    <w:rsid w:val="008432EA"/>
    <w:rsid w:val="00843C40"/>
    <w:rsid w:val="008458A7"/>
    <w:rsid w:val="0085193C"/>
    <w:rsid w:val="00852269"/>
    <w:rsid w:val="00862BCB"/>
    <w:rsid w:val="0086370B"/>
    <w:rsid w:val="00865421"/>
    <w:rsid w:val="00865908"/>
    <w:rsid w:val="00866539"/>
    <w:rsid w:val="00870CB0"/>
    <w:rsid w:val="008718DB"/>
    <w:rsid w:val="00872347"/>
    <w:rsid w:val="00872712"/>
    <w:rsid w:val="00875F9E"/>
    <w:rsid w:val="00876780"/>
    <w:rsid w:val="008805BD"/>
    <w:rsid w:val="008816A7"/>
    <w:rsid w:val="008839AC"/>
    <w:rsid w:val="00886B62"/>
    <w:rsid w:val="008938FD"/>
    <w:rsid w:val="0089464E"/>
    <w:rsid w:val="008963C0"/>
    <w:rsid w:val="008B491D"/>
    <w:rsid w:val="008B711B"/>
    <w:rsid w:val="008C2132"/>
    <w:rsid w:val="008C600E"/>
    <w:rsid w:val="008C65AC"/>
    <w:rsid w:val="008D5747"/>
    <w:rsid w:val="008D65FA"/>
    <w:rsid w:val="008D75C1"/>
    <w:rsid w:val="008E0A58"/>
    <w:rsid w:val="008E1884"/>
    <w:rsid w:val="008E1D60"/>
    <w:rsid w:val="008E73CD"/>
    <w:rsid w:val="008F4059"/>
    <w:rsid w:val="008F4328"/>
    <w:rsid w:val="008F4632"/>
    <w:rsid w:val="008F4916"/>
    <w:rsid w:val="008F5E4E"/>
    <w:rsid w:val="0090047D"/>
    <w:rsid w:val="00905E8C"/>
    <w:rsid w:val="00913957"/>
    <w:rsid w:val="00915B2F"/>
    <w:rsid w:val="00916808"/>
    <w:rsid w:val="009168CB"/>
    <w:rsid w:val="00917971"/>
    <w:rsid w:val="009219F2"/>
    <w:rsid w:val="00927CF6"/>
    <w:rsid w:val="00931860"/>
    <w:rsid w:val="00936A16"/>
    <w:rsid w:val="00945315"/>
    <w:rsid w:val="00945AC6"/>
    <w:rsid w:val="00947648"/>
    <w:rsid w:val="009476DD"/>
    <w:rsid w:val="0095294C"/>
    <w:rsid w:val="00966528"/>
    <w:rsid w:val="00970E11"/>
    <w:rsid w:val="009721F4"/>
    <w:rsid w:val="00974712"/>
    <w:rsid w:val="00977808"/>
    <w:rsid w:val="00984B32"/>
    <w:rsid w:val="00984E1D"/>
    <w:rsid w:val="009964C2"/>
    <w:rsid w:val="009967AD"/>
    <w:rsid w:val="009A20A2"/>
    <w:rsid w:val="009A5731"/>
    <w:rsid w:val="009A7699"/>
    <w:rsid w:val="009B0C6E"/>
    <w:rsid w:val="009B5ACD"/>
    <w:rsid w:val="009B6BA1"/>
    <w:rsid w:val="009B72BF"/>
    <w:rsid w:val="009B74A7"/>
    <w:rsid w:val="009D2B84"/>
    <w:rsid w:val="009D40D1"/>
    <w:rsid w:val="009D7102"/>
    <w:rsid w:val="009E1F80"/>
    <w:rsid w:val="009F0A02"/>
    <w:rsid w:val="009F2E49"/>
    <w:rsid w:val="00A04DAA"/>
    <w:rsid w:val="00A11357"/>
    <w:rsid w:val="00A21C8A"/>
    <w:rsid w:val="00A2284E"/>
    <w:rsid w:val="00A26C94"/>
    <w:rsid w:val="00A36456"/>
    <w:rsid w:val="00A36667"/>
    <w:rsid w:val="00A36983"/>
    <w:rsid w:val="00A41C11"/>
    <w:rsid w:val="00A51516"/>
    <w:rsid w:val="00A5151D"/>
    <w:rsid w:val="00A515FD"/>
    <w:rsid w:val="00A55E79"/>
    <w:rsid w:val="00A61D3A"/>
    <w:rsid w:val="00A6333A"/>
    <w:rsid w:val="00A637F5"/>
    <w:rsid w:val="00A70EB7"/>
    <w:rsid w:val="00A757BD"/>
    <w:rsid w:val="00A8161D"/>
    <w:rsid w:val="00A8240E"/>
    <w:rsid w:val="00A93DE4"/>
    <w:rsid w:val="00A974D5"/>
    <w:rsid w:val="00A9768C"/>
    <w:rsid w:val="00AA1D3B"/>
    <w:rsid w:val="00AA3FF3"/>
    <w:rsid w:val="00AA435A"/>
    <w:rsid w:val="00AA6121"/>
    <w:rsid w:val="00AA79E8"/>
    <w:rsid w:val="00AB161C"/>
    <w:rsid w:val="00AB1B54"/>
    <w:rsid w:val="00AB2454"/>
    <w:rsid w:val="00AB3DC9"/>
    <w:rsid w:val="00AC7CD4"/>
    <w:rsid w:val="00AD2FBF"/>
    <w:rsid w:val="00AD6325"/>
    <w:rsid w:val="00AD7A41"/>
    <w:rsid w:val="00AE2CFF"/>
    <w:rsid w:val="00AE4DA0"/>
    <w:rsid w:val="00AF1F83"/>
    <w:rsid w:val="00AF2E83"/>
    <w:rsid w:val="00AF6757"/>
    <w:rsid w:val="00AF726D"/>
    <w:rsid w:val="00B00506"/>
    <w:rsid w:val="00B0248C"/>
    <w:rsid w:val="00B1405B"/>
    <w:rsid w:val="00B1411C"/>
    <w:rsid w:val="00B201D2"/>
    <w:rsid w:val="00B2332C"/>
    <w:rsid w:val="00B27E66"/>
    <w:rsid w:val="00B33269"/>
    <w:rsid w:val="00B400B8"/>
    <w:rsid w:val="00B40B1A"/>
    <w:rsid w:val="00B40E03"/>
    <w:rsid w:val="00B5134E"/>
    <w:rsid w:val="00B51783"/>
    <w:rsid w:val="00B57BBD"/>
    <w:rsid w:val="00B642AC"/>
    <w:rsid w:val="00B65FB9"/>
    <w:rsid w:val="00B70CB4"/>
    <w:rsid w:val="00B744FF"/>
    <w:rsid w:val="00B747D3"/>
    <w:rsid w:val="00B8329E"/>
    <w:rsid w:val="00B86EEF"/>
    <w:rsid w:val="00B91A84"/>
    <w:rsid w:val="00B95AEC"/>
    <w:rsid w:val="00BA1DFE"/>
    <w:rsid w:val="00BA2893"/>
    <w:rsid w:val="00BA3E24"/>
    <w:rsid w:val="00BA4B27"/>
    <w:rsid w:val="00BA730C"/>
    <w:rsid w:val="00BB4136"/>
    <w:rsid w:val="00BB58E7"/>
    <w:rsid w:val="00BC4884"/>
    <w:rsid w:val="00BC7892"/>
    <w:rsid w:val="00BD2056"/>
    <w:rsid w:val="00BD3974"/>
    <w:rsid w:val="00BD4718"/>
    <w:rsid w:val="00BD4AFB"/>
    <w:rsid w:val="00BD725C"/>
    <w:rsid w:val="00BE1E21"/>
    <w:rsid w:val="00BE561B"/>
    <w:rsid w:val="00BF37CE"/>
    <w:rsid w:val="00BF7F2F"/>
    <w:rsid w:val="00C06B6A"/>
    <w:rsid w:val="00C13021"/>
    <w:rsid w:val="00C130B0"/>
    <w:rsid w:val="00C22D96"/>
    <w:rsid w:val="00C2680A"/>
    <w:rsid w:val="00C2785C"/>
    <w:rsid w:val="00C33857"/>
    <w:rsid w:val="00C41311"/>
    <w:rsid w:val="00C5101F"/>
    <w:rsid w:val="00C544D7"/>
    <w:rsid w:val="00C55D2F"/>
    <w:rsid w:val="00C57B8D"/>
    <w:rsid w:val="00C57E7A"/>
    <w:rsid w:val="00C65310"/>
    <w:rsid w:val="00C66ED5"/>
    <w:rsid w:val="00C75CE8"/>
    <w:rsid w:val="00C760C7"/>
    <w:rsid w:val="00C80F80"/>
    <w:rsid w:val="00C84639"/>
    <w:rsid w:val="00C876B3"/>
    <w:rsid w:val="00C9195C"/>
    <w:rsid w:val="00C9433D"/>
    <w:rsid w:val="00C947D5"/>
    <w:rsid w:val="00CB6AF3"/>
    <w:rsid w:val="00CB7E19"/>
    <w:rsid w:val="00CC08F0"/>
    <w:rsid w:val="00CC18FA"/>
    <w:rsid w:val="00CC612C"/>
    <w:rsid w:val="00CC6F29"/>
    <w:rsid w:val="00CC769A"/>
    <w:rsid w:val="00CD16D6"/>
    <w:rsid w:val="00CD361D"/>
    <w:rsid w:val="00CD5A41"/>
    <w:rsid w:val="00CD6861"/>
    <w:rsid w:val="00CE204F"/>
    <w:rsid w:val="00CE3D09"/>
    <w:rsid w:val="00CE3E8C"/>
    <w:rsid w:val="00CE53F6"/>
    <w:rsid w:val="00CE56F1"/>
    <w:rsid w:val="00CE726E"/>
    <w:rsid w:val="00CF0C01"/>
    <w:rsid w:val="00CF16E4"/>
    <w:rsid w:val="00D072F9"/>
    <w:rsid w:val="00D07510"/>
    <w:rsid w:val="00D07952"/>
    <w:rsid w:val="00D16A69"/>
    <w:rsid w:val="00D22C67"/>
    <w:rsid w:val="00D24EEE"/>
    <w:rsid w:val="00D25512"/>
    <w:rsid w:val="00D2774F"/>
    <w:rsid w:val="00D306FB"/>
    <w:rsid w:val="00D311E2"/>
    <w:rsid w:val="00D317FF"/>
    <w:rsid w:val="00D31A37"/>
    <w:rsid w:val="00D31BA3"/>
    <w:rsid w:val="00D320E6"/>
    <w:rsid w:val="00D329A3"/>
    <w:rsid w:val="00D34041"/>
    <w:rsid w:val="00D43153"/>
    <w:rsid w:val="00D43CB2"/>
    <w:rsid w:val="00D46B0B"/>
    <w:rsid w:val="00D46CF2"/>
    <w:rsid w:val="00D47E4A"/>
    <w:rsid w:val="00D533F5"/>
    <w:rsid w:val="00D5463A"/>
    <w:rsid w:val="00D56C91"/>
    <w:rsid w:val="00D571EA"/>
    <w:rsid w:val="00D67771"/>
    <w:rsid w:val="00D771AC"/>
    <w:rsid w:val="00D8101E"/>
    <w:rsid w:val="00D87F37"/>
    <w:rsid w:val="00D90DE8"/>
    <w:rsid w:val="00D9409E"/>
    <w:rsid w:val="00D9485A"/>
    <w:rsid w:val="00DA1316"/>
    <w:rsid w:val="00DA34AC"/>
    <w:rsid w:val="00DA54A2"/>
    <w:rsid w:val="00DA5FC3"/>
    <w:rsid w:val="00DB4F24"/>
    <w:rsid w:val="00DB545B"/>
    <w:rsid w:val="00DC056C"/>
    <w:rsid w:val="00DC3002"/>
    <w:rsid w:val="00DC7B6E"/>
    <w:rsid w:val="00DD00D7"/>
    <w:rsid w:val="00DD535B"/>
    <w:rsid w:val="00DD75C0"/>
    <w:rsid w:val="00DE1F10"/>
    <w:rsid w:val="00DE4E7F"/>
    <w:rsid w:val="00DE6FD6"/>
    <w:rsid w:val="00DE7538"/>
    <w:rsid w:val="00DF168E"/>
    <w:rsid w:val="00DF1B73"/>
    <w:rsid w:val="00E03377"/>
    <w:rsid w:val="00E040B3"/>
    <w:rsid w:val="00E07C34"/>
    <w:rsid w:val="00E157B7"/>
    <w:rsid w:val="00E179F8"/>
    <w:rsid w:val="00E22F9C"/>
    <w:rsid w:val="00E37EAD"/>
    <w:rsid w:val="00E4711E"/>
    <w:rsid w:val="00E54D96"/>
    <w:rsid w:val="00E5689E"/>
    <w:rsid w:val="00E60AEF"/>
    <w:rsid w:val="00E63852"/>
    <w:rsid w:val="00E66F3C"/>
    <w:rsid w:val="00E7229C"/>
    <w:rsid w:val="00E75D62"/>
    <w:rsid w:val="00E9343F"/>
    <w:rsid w:val="00EA0CC9"/>
    <w:rsid w:val="00EA11C8"/>
    <w:rsid w:val="00EA1CB7"/>
    <w:rsid w:val="00EB5833"/>
    <w:rsid w:val="00EB71F1"/>
    <w:rsid w:val="00EC0A8B"/>
    <w:rsid w:val="00EC0C58"/>
    <w:rsid w:val="00EC1131"/>
    <w:rsid w:val="00EC221C"/>
    <w:rsid w:val="00ED1AC9"/>
    <w:rsid w:val="00ED2E2F"/>
    <w:rsid w:val="00EE2B02"/>
    <w:rsid w:val="00EE7AD7"/>
    <w:rsid w:val="00EF1239"/>
    <w:rsid w:val="00EF361B"/>
    <w:rsid w:val="00EF3DEE"/>
    <w:rsid w:val="00EF6013"/>
    <w:rsid w:val="00EF6281"/>
    <w:rsid w:val="00F1363F"/>
    <w:rsid w:val="00F15EC8"/>
    <w:rsid w:val="00F162F7"/>
    <w:rsid w:val="00F21EC5"/>
    <w:rsid w:val="00F22127"/>
    <w:rsid w:val="00F2240E"/>
    <w:rsid w:val="00F24ABD"/>
    <w:rsid w:val="00F34B25"/>
    <w:rsid w:val="00F414C0"/>
    <w:rsid w:val="00F44F09"/>
    <w:rsid w:val="00F46AA1"/>
    <w:rsid w:val="00F471F5"/>
    <w:rsid w:val="00F50305"/>
    <w:rsid w:val="00F5036C"/>
    <w:rsid w:val="00F50670"/>
    <w:rsid w:val="00F56D4B"/>
    <w:rsid w:val="00F60C37"/>
    <w:rsid w:val="00F63174"/>
    <w:rsid w:val="00F7416A"/>
    <w:rsid w:val="00F74661"/>
    <w:rsid w:val="00F76CAB"/>
    <w:rsid w:val="00F76E09"/>
    <w:rsid w:val="00F7733B"/>
    <w:rsid w:val="00F80A17"/>
    <w:rsid w:val="00F80F34"/>
    <w:rsid w:val="00F82A3E"/>
    <w:rsid w:val="00F839F4"/>
    <w:rsid w:val="00F85E20"/>
    <w:rsid w:val="00F86559"/>
    <w:rsid w:val="00F87329"/>
    <w:rsid w:val="00F87B42"/>
    <w:rsid w:val="00F91659"/>
    <w:rsid w:val="00F92376"/>
    <w:rsid w:val="00F929BF"/>
    <w:rsid w:val="00F94A08"/>
    <w:rsid w:val="00F95CC0"/>
    <w:rsid w:val="00F95DEB"/>
    <w:rsid w:val="00F96F1E"/>
    <w:rsid w:val="00FA2764"/>
    <w:rsid w:val="00FA6BE1"/>
    <w:rsid w:val="00FB08E7"/>
    <w:rsid w:val="00FC11F0"/>
    <w:rsid w:val="00FC3466"/>
    <w:rsid w:val="00FC515B"/>
    <w:rsid w:val="00FC5B1A"/>
    <w:rsid w:val="00FC6FA4"/>
    <w:rsid w:val="00FD1D9D"/>
    <w:rsid w:val="00FD5ECD"/>
    <w:rsid w:val="00FE3BD2"/>
    <w:rsid w:val="00FE6E30"/>
    <w:rsid w:val="00FF35A2"/>
    <w:rsid w:val="00FF3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640C"/>
  <w15:chartTrackingRefBased/>
  <w15:docId w15:val="{6C184206-3CC2-49C2-82D7-0495C40F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8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5937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FB"/>
    <w:pPr>
      <w:ind w:left="720"/>
      <w:contextualSpacing/>
    </w:pPr>
  </w:style>
  <w:style w:type="paragraph" w:styleId="Header">
    <w:name w:val="header"/>
    <w:basedOn w:val="Normal"/>
    <w:link w:val="HeaderChar"/>
    <w:uiPriority w:val="99"/>
    <w:unhideWhenUsed/>
    <w:rsid w:val="00DF1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73"/>
  </w:style>
  <w:style w:type="paragraph" w:styleId="Footer">
    <w:name w:val="footer"/>
    <w:basedOn w:val="Normal"/>
    <w:link w:val="FooterChar"/>
    <w:uiPriority w:val="99"/>
    <w:unhideWhenUsed/>
    <w:rsid w:val="00DF1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73"/>
  </w:style>
  <w:style w:type="character" w:styleId="Hyperlink">
    <w:name w:val="Hyperlink"/>
    <w:basedOn w:val="DefaultParagraphFont"/>
    <w:uiPriority w:val="99"/>
    <w:unhideWhenUsed/>
    <w:rsid w:val="00086E62"/>
    <w:rPr>
      <w:color w:val="0000FF"/>
      <w:u w:val="single"/>
    </w:rPr>
  </w:style>
  <w:style w:type="character" w:styleId="UnresolvedMention">
    <w:name w:val="Unresolved Mention"/>
    <w:basedOn w:val="DefaultParagraphFont"/>
    <w:uiPriority w:val="99"/>
    <w:semiHidden/>
    <w:unhideWhenUsed/>
    <w:rsid w:val="001D594D"/>
    <w:rPr>
      <w:color w:val="605E5C"/>
      <w:shd w:val="clear" w:color="auto" w:fill="E1DFDD"/>
    </w:rPr>
  </w:style>
  <w:style w:type="character" w:styleId="FollowedHyperlink">
    <w:name w:val="FollowedHyperlink"/>
    <w:basedOn w:val="DefaultParagraphFont"/>
    <w:uiPriority w:val="99"/>
    <w:semiHidden/>
    <w:unhideWhenUsed/>
    <w:rsid w:val="009D40D1"/>
    <w:rPr>
      <w:color w:val="954F72" w:themeColor="followedHyperlink"/>
      <w:u w:val="single"/>
    </w:rPr>
  </w:style>
  <w:style w:type="paragraph" w:styleId="Revision">
    <w:name w:val="Revision"/>
    <w:hidden/>
    <w:uiPriority w:val="99"/>
    <w:semiHidden/>
    <w:rsid w:val="00456FB6"/>
    <w:pPr>
      <w:spacing w:after="0" w:line="240" w:lineRule="auto"/>
    </w:pPr>
  </w:style>
  <w:style w:type="character" w:styleId="CommentReference">
    <w:name w:val="annotation reference"/>
    <w:basedOn w:val="DefaultParagraphFont"/>
    <w:uiPriority w:val="99"/>
    <w:semiHidden/>
    <w:unhideWhenUsed/>
    <w:rsid w:val="00CC6F29"/>
    <w:rPr>
      <w:sz w:val="16"/>
      <w:szCs w:val="16"/>
    </w:rPr>
  </w:style>
  <w:style w:type="paragraph" w:styleId="CommentText">
    <w:name w:val="annotation text"/>
    <w:basedOn w:val="Normal"/>
    <w:link w:val="CommentTextChar"/>
    <w:uiPriority w:val="99"/>
    <w:unhideWhenUsed/>
    <w:rsid w:val="00CC6F29"/>
    <w:pPr>
      <w:spacing w:line="240" w:lineRule="auto"/>
    </w:pPr>
    <w:rPr>
      <w:sz w:val="20"/>
      <w:szCs w:val="20"/>
    </w:rPr>
  </w:style>
  <w:style w:type="character" w:customStyle="1" w:styleId="CommentTextChar">
    <w:name w:val="Comment Text Char"/>
    <w:basedOn w:val="DefaultParagraphFont"/>
    <w:link w:val="CommentText"/>
    <w:uiPriority w:val="99"/>
    <w:rsid w:val="00CC6F29"/>
    <w:rPr>
      <w:sz w:val="20"/>
      <w:szCs w:val="20"/>
    </w:rPr>
  </w:style>
  <w:style w:type="paragraph" w:styleId="CommentSubject">
    <w:name w:val="annotation subject"/>
    <w:basedOn w:val="CommentText"/>
    <w:next w:val="CommentText"/>
    <w:link w:val="CommentSubjectChar"/>
    <w:uiPriority w:val="99"/>
    <w:semiHidden/>
    <w:unhideWhenUsed/>
    <w:rsid w:val="00CC6F29"/>
    <w:rPr>
      <w:b/>
      <w:bCs/>
    </w:rPr>
  </w:style>
  <w:style w:type="character" w:customStyle="1" w:styleId="CommentSubjectChar">
    <w:name w:val="Comment Subject Char"/>
    <w:basedOn w:val="CommentTextChar"/>
    <w:link w:val="CommentSubject"/>
    <w:uiPriority w:val="99"/>
    <w:semiHidden/>
    <w:rsid w:val="00CC6F29"/>
    <w:rPr>
      <w:b/>
      <w:bCs/>
      <w:sz w:val="20"/>
      <w:szCs w:val="20"/>
    </w:rPr>
  </w:style>
  <w:style w:type="character" w:customStyle="1" w:styleId="Heading1Char">
    <w:name w:val="Heading 1 Char"/>
    <w:basedOn w:val="DefaultParagraphFont"/>
    <w:link w:val="Heading1"/>
    <w:uiPriority w:val="9"/>
    <w:rsid w:val="0006788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6788B"/>
  </w:style>
  <w:style w:type="character" w:customStyle="1" w:styleId="Heading2Char">
    <w:name w:val="Heading 2 Char"/>
    <w:basedOn w:val="DefaultParagraphFont"/>
    <w:link w:val="Heading2"/>
    <w:uiPriority w:val="9"/>
    <w:rsid w:val="005937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37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9743">
      <w:bodyDiv w:val="1"/>
      <w:marLeft w:val="0"/>
      <w:marRight w:val="0"/>
      <w:marTop w:val="0"/>
      <w:marBottom w:val="0"/>
      <w:divBdr>
        <w:top w:val="none" w:sz="0" w:space="0" w:color="auto"/>
        <w:left w:val="none" w:sz="0" w:space="0" w:color="auto"/>
        <w:bottom w:val="none" w:sz="0" w:space="0" w:color="auto"/>
        <w:right w:val="none" w:sz="0" w:space="0" w:color="auto"/>
      </w:divBdr>
    </w:div>
    <w:div w:id="223219422">
      <w:bodyDiv w:val="1"/>
      <w:marLeft w:val="0"/>
      <w:marRight w:val="0"/>
      <w:marTop w:val="0"/>
      <w:marBottom w:val="0"/>
      <w:divBdr>
        <w:top w:val="none" w:sz="0" w:space="0" w:color="auto"/>
        <w:left w:val="none" w:sz="0" w:space="0" w:color="auto"/>
        <w:bottom w:val="none" w:sz="0" w:space="0" w:color="auto"/>
        <w:right w:val="none" w:sz="0" w:space="0" w:color="auto"/>
      </w:divBdr>
    </w:div>
    <w:div w:id="315039974">
      <w:bodyDiv w:val="1"/>
      <w:marLeft w:val="0"/>
      <w:marRight w:val="0"/>
      <w:marTop w:val="0"/>
      <w:marBottom w:val="0"/>
      <w:divBdr>
        <w:top w:val="none" w:sz="0" w:space="0" w:color="auto"/>
        <w:left w:val="none" w:sz="0" w:space="0" w:color="auto"/>
        <w:bottom w:val="none" w:sz="0" w:space="0" w:color="auto"/>
        <w:right w:val="none" w:sz="0" w:space="0" w:color="auto"/>
      </w:divBdr>
    </w:div>
    <w:div w:id="321616731">
      <w:bodyDiv w:val="1"/>
      <w:marLeft w:val="0"/>
      <w:marRight w:val="0"/>
      <w:marTop w:val="0"/>
      <w:marBottom w:val="0"/>
      <w:divBdr>
        <w:top w:val="none" w:sz="0" w:space="0" w:color="auto"/>
        <w:left w:val="none" w:sz="0" w:space="0" w:color="auto"/>
        <w:bottom w:val="none" w:sz="0" w:space="0" w:color="auto"/>
        <w:right w:val="none" w:sz="0" w:space="0" w:color="auto"/>
      </w:divBdr>
      <w:divsChild>
        <w:div w:id="364722157">
          <w:marLeft w:val="0"/>
          <w:marRight w:val="0"/>
          <w:marTop w:val="0"/>
          <w:marBottom w:val="0"/>
          <w:divBdr>
            <w:top w:val="none" w:sz="0" w:space="0" w:color="auto"/>
            <w:left w:val="none" w:sz="0" w:space="0" w:color="auto"/>
            <w:bottom w:val="none" w:sz="0" w:space="0" w:color="auto"/>
            <w:right w:val="none" w:sz="0" w:space="0" w:color="auto"/>
          </w:divBdr>
          <w:divsChild>
            <w:div w:id="747269984">
              <w:marLeft w:val="0"/>
              <w:marRight w:val="0"/>
              <w:marTop w:val="0"/>
              <w:marBottom w:val="0"/>
              <w:divBdr>
                <w:top w:val="none" w:sz="0" w:space="0" w:color="auto"/>
                <w:left w:val="none" w:sz="0" w:space="0" w:color="auto"/>
                <w:bottom w:val="none" w:sz="0" w:space="0" w:color="auto"/>
                <w:right w:val="none" w:sz="0" w:space="0" w:color="auto"/>
              </w:divBdr>
            </w:div>
            <w:div w:id="1464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401">
      <w:bodyDiv w:val="1"/>
      <w:marLeft w:val="0"/>
      <w:marRight w:val="0"/>
      <w:marTop w:val="0"/>
      <w:marBottom w:val="0"/>
      <w:divBdr>
        <w:top w:val="none" w:sz="0" w:space="0" w:color="auto"/>
        <w:left w:val="none" w:sz="0" w:space="0" w:color="auto"/>
        <w:bottom w:val="none" w:sz="0" w:space="0" w:color="auto"/>
        <w:right w:val="none" w:sz="0" w:space="0" w:color="auto"/>
      </w:divBdr>
    </w:div>
    <w:div w:id="442192479">
      <w:bodyDiv w:val="1"/>
      <w:marLeft w:val="0"/>
      <w:marRight w:val="0"/>
      <w:marTop w:val="0"/>
      <w:marBottom w:val="0"/>
      <w:divBdr>
        <w:top w:val="none" w:sz="0" w:space="0" w:color="auto"/>
        <w:left w:val="none" w:sz="0" w:space="0" w:color="auto"/>
        <w:bottom w:val="none" w:sz="0" w:space="0" w:color="auto"/>
        <w:right w:val="none" w:sz="0" w:space="0" w:color="auto"/>
      </w:divBdr>
      <w:divsChild>
        <w:div w:id="1485706028">
          <w:marLeft w:val="0"/>
          <w:marRight w:val="0"/>
          <w:marTop w:val="0"/>
          <w:marBottom w:val="0"/>
          <w:divBdr>
            <w:top w:val="none" w:sz="0" w:space="0" w:color="auto"/>
            <w:left w:val="none" w:sz="0" w:space="0" w:color="auto"/>
            <w:bottom w:val="none" w:sz="0" w:space="0" w:color="auto"/>
            <w:right w:val="none" w:sz="0" w:space="0" w:color="auto"/>
          </w:divBdr>
          <w:divsChild>
            <w:div w:id="4403974">
              <w:marLeft w:val="0"/>
              <w:marRight w:val="0"/>
              <w:marTop w:val="0"/>
              <w:marBottom w:val="0"/>
              <w:divBdr>
                <w:top w:val="none" w:sz="0" w:space="0" w:color="auto"/>
                <w:left w:val="none" w:sz="0" w:space="0" w:color="auto"/>
                <w:bottom w:val="none" w:sz="0" w:space="0" w:color="auto"/>
                <w:right w:val="none" w:sz="0" w:space="0" w:color="auto"/>
              </w:divBdr>
            </w:div>
            <w:div w:id="1951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6351">
      <w:bodyDiv w:val="1"/>
      <w:marLeft w:val="0"/>
      <w:marRight w:val="0"/>
      <w:marTop w:val="0"/>
      <w:marBottom w:val="0"/>
      <w:divBdr>
        <w:top w:val="none" w:sz="0" w:space="0" w:color="auto"/>
        <w:left w:val="none" w:sz="0" w:space="0" w:color="auto"/>
        <w:bottom w:val="none" w:sz="0" w:space="0" w:color="auto"/>
        <w:right w:val="none" w:sz="0" w:space="0" w:color="auto"/>
      </w:divBdr>
    </w:div>
    <w:div w:id="622463351">
      <w:bodyDiv w:val="1"/>
      <w:marLeft w:val="0"/>
      <w:marRight w:val="0"/>
      <w:marTop w:val="0"/>
      <w:marBottom w:val="0"/>
      <w:divBdr>
        <w:top w:val="none" w:sz="0" w:space="0" w:color="auto"/>
        <w:left w:val="none" w:sz="0" w:space="0" w:color="auto"/>
        <w:bottom w:val="none" w:sz="0" w:space="0" w:color="auto"/>
        <w:right w:val="none" w:sz="0" w:space="0" w:color="auto"/>
      </w:divBdr>
    </w:div>
    <w:div w:id="631788631">
      <w:bodyDiv w:val="1"/>
      <w:marLeft w:val="0"/>
      <w:marRight w:val="0"/>
      <w:marTop w:val="0"/>
      <w:marBottom w:val="0"/>
      <w:divBdr>
        <w:top w:val="none" w:sz="0" w:space="0" w:color="auto"/>
        <w:left w:val="none" w:sz="0" w:space="0" w:color="auto"/>
        <w:bottom w:val="none" w:sz="0" w:space="0" w:color="auto"/>
        <w:right w:val="none" w:sz="0" w:space="0" w:color="auto"/>
      </w:divBdr>
      <w:divsChild>
        <w:div w:id="1468280716">
          <w:marLeft w:val="0"/>
          <w:marRight w:val="0"/>
          <w:marTop w:val="0"/>
          <w:marBottom w:val="0"/>
          <w:divBdr>
            <w:top w:val="none" w:sz="0" w:space="0" w:color="auto"/>
            <w:left w:val="none" w:sz="0" w:space="0" w:color="auto"/>
            <w:bottom w:val="none" w:sz="0" w:space="0" w:color="auto"/>
            <w:right w:val="none" w:sz="0" w:space="0" w:color="auto"/>
          </w:divBdr>
          <w:divsChild>
            <w:div w:id="76294360">
              <w:marLeft w:val="0"/>
              <w:marRight w:val="0"/>
              <w:marTop w:val="0"/>
              <w:marBottom w:val="0"/>
              <w:divBdr>
                <w:top w:val="none" w:sz="0" w:space="0" w:color="auto"/>
                <w:left w:val="none" w:sz="0" w:space="0" w:color="auto"/>
                <w:bottom w:val="none" w:sz="0" w:space="0" w:color="auto"/>
                <w:right w:val="none" w:sz="0" w:space="0" w:color="auto"/>
              </w:divBdr>
            </w:div>
            <w:div w:id="129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720">
      <w:bodyDiv w:val="1"/>
      <w:marLeft w:val="0"/>
      <w:marRight w:val="0"/>
      <w:marTop w:val="0"/>
      <w:marBottom w:val="0"/>
      <w:divBdr>
        <w:top w:val="none" w:sz="0" w:space="0" w:color="auto"/>
        <w:left w:val="none" w:sz="0" w:space="0" w:color="auto"/>
        <w:bottom w:val="none" w:sz="0" w:space="0" w:color="auto"/>
        <w:right w:val="none" w:sz="0" w:space="0" w:color="auto"/>
      </w:divBdr>
      <w:divsChild>
        <w:div w:id="1627471527">
          <w:marLeft w:val="0"/>
          <w:marRight w:val="0"/>
          <w:marTop w:val="0"/>
          <w:marBottom w:val="0"/>
          <w:divBdr>
            <w:top w:val="none" w:sz="0" w:space="0" w:color="auto"/>
            <w:left w:val="none" w:sz="0" w:space="0" w:color="auto"/>
            <w:bottom w:val="none" w:sz="0" w:space="0" w:color="auto"/>
            <w:right w:val="none" w:sz="0" w:space="0" w:color="auto"/>
          </w:divBdr>
          <w:divsChild>
            <w:div w:id="3430163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88333256">
      <w:bodyDiv w:val="1"/>
      <w:marLeft w:val="0"/>
      <w:marRight w:val="0"/>
      <w:marTop w:val="0"/>
      <w:marBottom w:val="0"/>
      <w:divBdr>
        <w:top w:val="none" w:sz="0" w:space="0" w:color="auto"/>
        <w:left w:val="none" w:sz="0" w:space="0" w:color="auto"/>
        <w:bottom w:val="none" w:sz="0" w:space="0" w:color="auto"/>
        <w:right w:val="none" w:sz="0" w:space="0" w:color="auto"/>
      </w:divBdr>
    </w:div>
    <w:div w:id="695813006">
      <w:bodyDiv w:val="1"/>
      <w:marLeft w:val="0"/>
      <w:marRight w:val="0"/>
      <w:marTop w:val="0"/>
      <w:marBottom w:val="0"/>
      <w:divBdr>
        <w:top w:val="none" w:sz="0" w:space="0" w:color="auto"/>
        <w:left w:val="none" w:sz="0" w:space="0" w:color="auto"/>
        <w:bottom w:val="none" w:sz="0" w:space="0" w:color="auto"/>
        <w:right w:val="none" w:sz="0" w:space="0" w:color="auto"/>
      </w:divBdr>
    </w:div>
    <w:div w:id="696926319">
      <w:bodyDiv w:val="1"/>
      <w:marLeft w:val="0"/>
      <w:marRight w:val="0"/>
      <w:marTop w:val="0"/>
      <w:marBottom w:val="0"/>
      <w:divBdr>
        <w:top w:val="none" w:sz="0" w:space="0" w:color="auto"/>
        <w:left w:val="none" w:sz="0" w:space="0" w:color="auto"/>
        <w:bottom w:val="none" w:sz="0" w:space="0" w:color="auto"/>
        <w:right w:val="none" w:sz="0" w:space="0" w:color="auto"/>
      </w:divBdr>
    </w:div>
    <w:div w:id="737897027">
      <w:bodyDiv w:val="1"/>
      <w:marLeft w:val="0"/>
      <w:marRight w:val="0"/>
      <w:marTop w:val="0"/>
      <w:marBottom w:val="0"/>
      <w:divBdr>
        <w:top w:val="none" w:sz="0" w:space="0" w:color="auto"/>
        <w:left w:val="none" w:sz="0" w:space="0" w:color="auto"/>
        <w:bottom w:val="none" w:sz="0" w:space="0" w:color="auto"/>
        <w:right w:val="none" w:sz="0" w:space="0" w:color="auto"/>
      </w:divBdr>
    </w:div>
    <w:div w:id="863403123">
      <w:bodyDiv w:val="1"/>
      <w:marLeft w:val="0"/>
      <w:marRight w:val="0"/>
      <w:marTop w:val="0"/>
      <w:marBottom w:val="0"/>
      <w:divBdr>
        <w:top w:val="none" w:sz="0" w:space="0" w:color="auto"/>
        <w:left w:val="none" w:sz="0" w:space="0" w:color="auto"/>
        <w:bottom w:val="none" w:sz="0" w:space="0" w:color="auto"/>
        <w:right w:val="none" w:sz="0" w:space="0" w:color="auto"/>
      </w:divBdr>
    </w:div>
    <w:div w:id="941838153">
      <w:bodyDiv w:val="1"/>
      <w:marLeft w:val="0"/>
      <w:marRight w:val="0"/>
      <w:marTop w:val="0"/>
      <w:marBottom w:val="0"/>
      <w:divBdr>
        <w:top w:val="none" w:sz="0" w:space="0" w:color="auto"/>
        <w:left w:val="none" w:sz="0" w:space="0" w:color="auto"/>
        <w:bottom w:val="none" w:sz="0" w:space="0" w:color="auto"/>
        <w:right w:val="none" w:sz="0" w:space="0" w:color="auto"/>
      </w:divBdr>
    </w:div>
    <w:div w:id="1076978226">
      <w:bodyDiv w:val="1"/>
      <w:marLeft w:val="0"/>
      <w:marRight w:val="0"/>
      <w:marTop w:val="0"/>
      <w:marBottom w:val="0"/>
      <w:divBdr>
        <w:top w:val="none" w:sz="0" w:space="0" w:color="auto"/>
        <w:left w:val="none" w:sz="0" w:space="0" w:color="auto"/>
        <w:bottom w:val="none" w:sz="0" w:space="0" w:color="auto"/>
        <w:right w:val="none" w:sz="0" w:space="0" w:color="auto"/>
      </w:divBdr>
    </w:div>
    <w:div w:id="1160925842">
      <w:bodyDiv w:val="1"/>
      <w:marLeft w:val="0"/>
      <w:marRight w:val="0"/>
      <w:marTop w:val="0"/>
      <w:marBottom w:val="0"/>
      <w:divBdr>
        <w:top w:val="none" w:sz="0" w:space="0" w:color="auto"/>
        <w:left w:val="none" w:sz="0" w:space="0" w:color="auto"/>
        <w:bottom w:val="none" w:sz="0" w:space="0" w:color="auto"/>
        <w:right w:val="none" w:sz="0" w:space="0" w:color="auto"/>
      </w:divBdr>
    </w:div>
    <w:div w:id="1306853502">
      <w:bodyDiv w:val="1"/>
      <w:marLeft w:val="0"/>
      <w:marRight w:val="0"/>
      <w:marTop w:val="0"/>
      <w:marBottom w:val="0"/>
      <w:divBdr>
        <w:top w:val="none" w:sz="0" w:space="0" w:color="auto"/>
        <w:left w:val="none" w:sz="0" w:space="0" w:color="auto"/>
        <w:bottom w:val="none" w:sz="0" w:space="0" w:color="auto"/>
        <w:right w:val="none" w:sz="0" w:space="0" w:color="auto"/>
      </w:divBdr>
    </w:div>
    <w:div w:id="1345061073">
      <w:bodyDiv w:val="1"/>
      <w:marLeft w:val="0"/>
      <w:marRight w:val="0"/>
      <w:marTop w:val="0"/>
      <w:marBottom w:val="0"/>
      <w:divBdr>
        <w:top w:val="none" w:sz="0" w:space="0" w:color="auto"/>
        <w:left w:val="none" w:sz="0" w:space="0" w:color="auto"/>
        <w:bottom w:val="none" w:sz="0" w:space="0" w:color="auto"/>
        <w:right w:val="none" w:sz="0" w:space="0" w:color="auto"/>
      </w:divBdr>
    </w:div>
    <w:div w:id="1403983340">
      <w:bodyDiv w:val="1"/>
      <w:marLeft w:val="0"/>
      <w:marRight w:val="0"/>
      <w:marTop w:val="0"/>
      <w:marBottom w:val="0"/>
      <w:divBdr>
        <w:top w:val="none" w:sz="0" w:space="0" w:color="auto"/>
        <w:left w:val="none" w:sz="0" w:space="0" w:color="auto"/>
        <w:bottom w:val="none" w:sz="0" w:space="0" w:color="auto"/>
        <w:right w:val="none" w:sz="0" w:space="0" w:color="auto"/>
      </w:divBdr>
      <w:divsChild>
        <w:div w:id="896354081">
          <w:marLeft w:val="0"/>
          <w:marRight w:val="0"/>
          <w:marTop w:val="0"/>
          <w:marBottom w:val="0"/>
          <w:divBdr>
            <w:top w:val="none" w:sz="0" w:space="0" w:color="auto"/>
            <w:left w:val="none" w:sz="0" w:space="0" w:color="auto"/>
            <w:bottom w:val="none" w:sz="0" w:space="0" w:color="auto"/>
            <w:right w:val="none" w:sz="0" w:space="0" w:color="auto"/>
          </w:divBdr>
          <w:divsChild>
            <w:div w:id="2059163348">
              <w:marLeft w:val="0"/>
              <w:marRight w:val="0"/>
              <w:marTop w:val="0"/>
              <w:marBottom w:val="0"/>
              <w:divBdr>
                <w:top w:val="none" w:sz="0" w:space="0" w:color="auto"/>
                <w:left w:val="none" w:sz="0" w:space="0" w:color="auto"/>
                <w:bottom w:val="none" w:sz="0" w:space="0" w:color="auto"/>
                <w:right w:val="none" w:sz="0" w:space="0" w:color="auto"/>
              </w:divBdr>
            </w:div>
            <w:div w:id="7364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2806">
      <w:bodyDiv w:val="1"/>
      <w:marLeft w:val="0"/>
      <w:marRight w:val="0"/>
      <w:marTop w:val="0"/>
      <w:marBottom w:val="0"/>
      <w:divBdr>
        <w:top w:val="none" w:sz="0" w:space="0" w:color="auto"/>
        <w:left w:val="none" w:sz="0" w:space="0" w:color="auto"/>
        <w:bottom w:val="none" w:sz="0" w:space="0" w:color="auto"/>
        <w:right w:val="none" w:sz="0" w:space="0" w:color="auto"/>
      </w:divBdr>
    </w:div>
    <w:div w:id="1505894112">
      <w:bodyDiv w:val="1"/>
      <w:marLeft w:val="0"/>
      <w:marRight w:val="0"/>
      <w:marTop w:val="0"/>
      <w:marBottom w:val="0"/>
      <w:divBdr>
        <w:top w:val="none" w:sz="0" w:space="0" w:color="auto"/>
        <w:left w:val="none" w:sz="0" w:space="0" w:color="auto"/>
        <w:bottom w:val="none" w:sz="0" w:space="0" w:color="auto"/>
        <w:right w:val="none" w:sz="0" w:space="0" w:color="auto"/>
      </w:divBdr>
    </w:div>
    <w:div w:id="1538927270">
      <w:bodyDiv w:val="1"/>
      <w:marLeft w:val="0"/>
      <w:marRight w:val="0"/>
      <w:marTop w:val="0"/>
      <w:marBottom w:val="0"/>
      <w:divBdr>
        <w:top w:val="none" w:sz="0" w:space="0" w:color="auto"/>
        <w:left w:val="none" w:sz="0" w:space="0" w:color="auto"/>
        <w:bottom w:val="none" w:sz="0" w:space="0" w:color="auto"/>
        <w:right w:val="none" w:sz="0" w:space="0" w:color="auto"/>
      </w:divBdr>
      <w:divsChild>
        <w:div w:id="790591639">
          <w:marLeft w:val="0"/>
          <w:marRight w:val="0"/>
          <w:marTop w:val="0"/>
          <w:marBottom w:val="0"/>
          <w:divBdr>
            <w:top w:val="none" w:sz="0" w:space="0" w:color="auto"/>
            <w:left w:val="none" w:sz="0" w:space="0" w:color="auto"/>
            <w:bottom w:val="none" w:sz="0" w:space="0" w:color="auto"/>
            <w:right w:val="none" w:sz="0" w:space="0" w:color="auto"/>
          </w:divBdr>
        </w:div>
        <w:div w:id="1986273545">
          <w:marLeft w:val="0"/>
          <w:marRight w:val="0"/>
          <w:marTop w:val="0"/>
          <w:marBottom w:val="0"/>
          <w:divBdr>
            <w:top w:val="none" w:sz="0" w:space="0" w:color="auto"/>
            <w:left w:val="none" w:sz="0" w:space="0" w:color="auto"/>
            <w:bottom w:val="none" w:sz="0" w:space="0" w:color="auto"/>
            <w:right w:val="none" w:sz="0" w:space="0" w:color="auto"/>
          </w:divBdr>
        </w:div>
      </w:divsChild>
    </w:div>
    <w:div w:id="1550649322">
      <w:bodyDiv w:val="1"/>
      <w:marLeft w:val="0"/>
      <w:marRight w:val="0"/>
      <w:marTop w:val="0"/>
      <w:marBottom w:val="0"/>
      <w:divBdr>
        <w:top w:val="none" w:sz="0" w:space="0" w:color="auto"/>
        <w:left w:val="none" w:sz="0" w:space="0" w:color="auto"/>
        <w:bottom w:val="none" w:sz="0" w:space="0" w:color="auto"/>
        <w:right w:val="none" w:sz="0" w:space="0" w:color="auto"/>
      </w:divBdr>
    </w:div>
    <w:div w:id="1621110221">
      <w:bodyDiv w:val="1"/>
      <w:marLeft w:val="0"/>
      <w:marRight w:val="0"/>
      <w:marTop w:val="0"/>
      <w:marBottom w:val="0"/>
      <w:divBdr>
        <w:top w:val="none" w:sz="0" w:space="0" w:color="auto"/>
        <w:left w:val="none" w:sz="0" w:space="0" w:color="auto"/>
        <w:bottom w:val="none" w:sz="0" w:space="0" w:color="auto"/>
        <w:right w:val="none" w:sz="0" w:space="0" w:color="auto"/>
      </w:divBdr>
    </w:div>
    <w:div w:id="1656101678">
      <w:bodyDiv w:val="1"/>
      <w:marLeft w:val="0"/>
      <w:marRight w:val="0"/>
      <w:marTop w:val="0"/>
      <w:marBottom w:val="0"/>
      <w:divBdr>
        <w:top w:val="none" w:sz="0" w:space="0" w:color="auto"/>
        <w:left w:val="none" w:sz="0" w:space="0" w:color="auto"/>
        <w:bottom w:val="none" w:sz="0" w:space="0" w:color="auto"/>
        <w:right w:val="none" w:sz="0" w:space="0" w:color="auto"/>
      </w:divBdr>
    </w:div>
    <w:div w:id="1755471821">
      <w:bodyDiv w:val="1"/>
      <w:marLeft w:val="0"/>
      <w:marRight w:val="0"/>
      <w:marTop w:val="0"/>
      <w:marBottom w:val="0"/>
      <w:divBdr>
        <w:top w:val="none" w:sz="0" w:space="0" w:color="auto"/>
        <w:left w:val="none" w:sz="0" w:space="0" w:color="auto"/>
        <w:bottom w:val="none" w:sz="0" w:space="0" w:color="auto"/>
        <w:right w:val="none" w:sz="0" w:space="0" w:color="auto"/>
      </w:divBdr>
    </w:div>
    <w:div w:id="2014795325">
      <w:bodyDiv w:val="1"/>
      <w:marLeft w:val="0"/>
      <w:marRight w:val="0"/>
      <w:marTop w:val="0"/>
      <w:marBottom w:val="0"/>
      <w:divBdr>
        <w:top w:val="none" w:sz="0" w:space="0" w:color="auto"/>
        <w:left w:val="none" w:sz="0" w:space="0" w:color="auto"/>
        <w:bottom w:val="none" w:sz="0" w:space="0" w:color="auto"/>
        <w:right w:val="none" w:sz="0" w:space="0" w:color="auto"/>
      </w:divBdr>
    </w:div>
    <w:div w:id="2115127693">
      <w:bodyDiv w:val="1"/>
      <w:marLeft w:val="0"/>
      <w:marRight w:val="0"/>
      <w:marTop w:val="0"/>
      <w:marBottom w:val="0"/>
      <w:divBdr>
        <w:top w:val="none" w:sz="0" w:space="0" w:color="auto"/>
        <w:left w:val="none" w:sz="0" w:space="0" w:color="auto"/>
        <w:bottom w:val="none" w:sz="0" w:space="0" w:color="auto"/>
        <w:right w:val="none" w:sz="0" w:space="0" w:color="auto"/>
      </w:divBdr>
    </w:div>
    <w:div w:id="21252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Edu20</b:Tag>
    <b:SourceType>InternetSite</b:SourceType>
    <b:Guid>{023C739E-391C-4DCF-9BBC-09F7DCB810B3}</b:Guid>
    <b:Author>
      <b:Author>
        <b:NameList>
          <b:Person>
            <b:Last>Education</b:Last>
            <b:First>IBM</b:First>
            <b:Middle>Cloud</b:Middle>
          </b:Person>
        </b:NameList>
      </b:Author>
    </b:Author>
    <b:Title>Machine Learning</b:Title>
    <b:ProductionCompany>IBM</b:ProductionCompany>
    <b:Year>2020</b:Year>
    <b:Month>July</b:Month>
    <b:Day>15</b:Day>
    <b:YearAccessed>2022</b:YearAccessed>
    <b:MonthAccessed>July</b:MonthAccessed>
    <b:DayAccessed>22</b:DayAccessed>
    <b:URL>&lt;https://www.ibm.com/cloud/learn/machine-learning&gt;</b:URL>
    <b:RefOrder>2</b:RefOrder>
  </b:Source>
  <b:Source>
    <b:Tag>Tah21</b:Tag>
    <b:SourceType>InternetSite</b:SourceType>
    <b:Guid>{0F2E6C15-E2CC-4D29-B548-D4E1456464B9}</b:Guid>
    <b:Author>
      <b:Author>
        <b:NameList>
          <b:Person>
            <b:Last>Anwar</b:Last>
            <b:First>Taha</b:First>
          </b:Person>
        </b:NameList>
      </b:Author>
    </b:Author>
    <b:Title>Different Branches of Machine Learning | Artificial Intelligence</b:Title>
    <b:ProductionCompany>Bleed AI</b:ProductionCompany>
    <b:Year>2021</b:Year>
    <b:Month>October</b:Month>
    <b:Day>13</b:Day>
    <b:YearAccessed>2022</b:YearAccessed>
    <b:MonthAccessed>July</b:MonthAccessed>
    <b:DayAccessed>22</b:DayAccessed>
    <b:URL>https://bleedai.com/different-branches-of-machine-learning-artificial-intelligence-part-3-4-episode-5-cvfe/#:~:text=Machine%20Learning%20can%20be%20further,Unsupervised%20Learning%2C%20and%20Reinforcement%20Learning</b:URL>
    <b:RefOrder>3</b:RefOrder>
  </b:Source>
</b:Sources>
</file>

<file path=customXml/itemProps1.xml><?xml version="1.0" encoding="utf-8"?>
<ds:datastoreItem xmlns:ds="http://schemas.openxmlformats.org/officeDocument/2006/customXml" ds:itemID="{F9338CA0-89A2-4625-9FA5-6B4BB9EF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28</Pages>
  <Words>6679</Words>
  <Characters>38076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Bendaoud</dc:creator>
  <cp:keywords/>
  <dc:description/>
  <cp:lastModifiedBy>Ismael Bendaoud</cp:lastModifiedBy>
  <cp:revision>275</cp:revision>
  <dcterms:created xsi:type="dcterms:W3CDTF">2022-09-25T10:59:00Z</dcterms:created>
  <dcterms:modified xsi:type="dcterms:W3CDTF">2023-02-07T13:45:00Z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6b14a4bc6b3dc83caaefd1a1b5139081f80d674682d39f99ff914d93f7d0bc3e</vt:lpwstr>
  </property>
</Properties>
</file>