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218F01">
      <w:pPr>
        <w:spacing w:before="0" w:after="160" w:line="259" w:lineRule="auto"/>
        <w:ind w:left="0" w:right="0" w:firstLine="0"/>
        <w:jc w:val="center"/>
        <w:rPr>
          <w:rFonts w:hint="default" w:ascii="Arial" w:hAnsi="Arial" w:eastAsia="Arial" w:cs="Arial"/>
          <w:b/>
          <w:color w:val="auto"/>
          <w:spacing w:val="0"/>
          <w:position w:val="0"/>
          <w:sz w:val="24"/>
          <w:shd w:val="clear" w:fill="auto"/>
          <w:lang w:val="en-PH"/>
        </w:rPr>
      </w:pPr>
    </w:p>
    <w:p w14:paraId="047B6E4B">
      <w:pPr>
        <w:spacing w:before="0" w:after="160" w:line="259" w:lineRule="auto"/>
        <w:ind w:left="0" w:right="0" w:firstLine="0"/>
        <w:jc w:val="center"/>
        <w:rPr>
          <w:rFonts w:hint="default" w:ascii="Arial" w:hAnsi="Arial" w:eastAsia="Arial" w:cs="Arial"/>
          <w:b/>
          <w:color w:val="auto"/>
          <w:spacing w:val="0"/>
          <w:position w:val="0"/>
          <w:sz w:val="24"/>
          <w:shd w:val="clear" w:fill="auto"/>
          <w:lang w:val="en-PH"/>
        </w:rPr>
      </w:pPr>
      <w:r>
        <w:rPr>
          <w:rFonts w:hint="default" w:ascii="Arial" w:hAnsi="Arial" w:eastAsia="Arial" w:cs="Arial"/>
          <w:b/>
          <w:color w:val="auto"/>
          <w:spacing w:val="0"/>
          <w:position w:val="0"/>
          <w:sz w:val="24"/>
          <w:shd w:val="clear" w:fill="auto"/>
          <w:lang w:val="en-PH"/>
        </w:rPr>
        <w:t>Router Configurations</w:t>
      </w:r>
    </w:p>
    <w:p w14:paraId="72658607">
      <w:pPr>
        <w:spacing w:before="0" w:after="160" w:line="259" w:lineRule="auto"/>
        <w:ind w:left="0" w:right="0" w:firstLine="0"/>
        <w:jc w:val="center"/>
        <w:rPr>
          <w:rFonts w:ascii="Arial" w:hAnsi="Arial" w:eastAsia="Arial" w:cs="Arial"/>
          <w:b/>
          <w:color w:val="auto"/>
          <w:spacing w:val="0"/>
          <w:position w:val="0"/>
          <w:sz w:val="24"/>
          <w:shd w:val="clear" w:fill="auto"/>
        </w:rPr>
      </w:pPr>
    </w:p>
    <w:p w14:paraId="5F0252E2">
      <w:pPr>
        <w:spacing w:before="0" w:after="160" w:line="259" w:lineRule="auto"/>
        <w:ind w:left="0" w:right="0" w:firstLine="0"/>
        <w:jc w:val="center"/>
        <w:rPr>
          <w:rFonts w:ascii="Arial" w:hAnsi="Arial" w:eastAsia="Arial" w:cs="Arial"/>
          <w:b/>
          <w:color w:val="auto"/>
          <w:spacing w:val="0"/>
          <w:position w:val="0"/>
          <w:sz w:val="24"/>
          <w:shd w:val="clear" w:fill="auto"/>
        </w:rPr>
      </w:pPr>
    </w:p>
    <w:p w14:paraId="217CA580">
      <w:pPr>
        <w:spacing w:before="0" w:after="160" w:line="259" w:lineRule="auto"/>
        <w:ind w:left="0" w:right="0" w:firstLine="0"/>
        <w:jc w:val="center"/>
        <w:rPr>
          <w:rFonts w:ascii="Arial" w:hAnsi="Arial" w:eastAsia="Arial" w:cs="Arial"/>
          <w:b/>
          <w:color w:val="auto"/>
          <w:spacing w:val="0"/>
          <w:position w:val="0"/>
          <w:sz w:val="24"/>
          <w:shd w:val="clear" w:fill="auto"/>
        </w:rPr>
      </w:pPr>
    </w:p>
    <w:p w14:paraId="5EA62238">
      <w:pPr>
        <w:spacing w:before="0" w:after="160" w:line="259" w:lineRule="auto"/>
        <w:ind w:left="0" w:right="0" w:firstLine="0"/>
        <w:jc w:val="center"/>
        <w:rPr>
          <w:rFonts w:ascii="Arial" w:hAnsi="Arial" w:eastAsia="Arial" w:cs="Arial"/>
          <w:b/>
          <w:color w:val="auto"/>
          <w:spacing w:val="0"/>
          <w:position w:val="0"/>
          <w:sz w:val="24"/>
          <w:shd w:val="clear" w:fill="auto"/>
        </w:rPr>
      </w:pPr>
      <w:r>
        <w:rPr>
          <w:rFonts w:ascii="Arial" w:hAnsi="Arial" w:eastAsia="Arial" w:cs="Arial"/>
          <w:b/>
          <w:color w:val="auto"/>
          <w:spacing w:val="0"/>
          <w:position w:val="0"/>
          <w:sz w:val="24"/>
          <w:shd w:val="clear" w:fill="auto"/>
        </w:rPr>
        <w:t xml:space="preserve">A </w:t>
      </w:r>
      <w:r>
        <w:rPr>
          <w:rFonts w:hint="default" w:ascii="Arial" w:hAnsi="Arial" w:eastAsia="Arial" w:cs="Arial"/>
          <w:b/>
          <w:color w:val="auto"/>
          <w:spacing w:val="0"/>
          <w:position w:val="0"/>
          <w:sz w:val="24"/>
          <w:shd w:val="clear" w:fill="auto"/>
          <w:lang w:val="en-PH"/>
        </w:rPr>
        <w:t>Final</w:t>
      </w:r>
      <w:r>
        <w:rPr>
          <w:rFonts w:ascii="Arial" w:hAnsi="Arial" w:eastAsia="Arial" w:cs="Arial"/>
          <w:b/>
          <w:color w:val="auto"/>
          <w:spacing w:val="0"/>
          <w:position w:val="0"/>
          <w:sz w:val="24"/>
          <w:shd w:val="clear" w:fill="auto"/>
        </w:rPr>
        <w:t xml:space="preserve"> Project </w:t>
      </w:r>
    </w:p>
    <w:p w14:paraId="1CC7DC7E">
      <w:pPr>
        <w:spacing w:before="0" w:after="160" w:line="259" w:lineRule="auto"/>
        <w:ind w:left="0" w:right="0" w:firstLine="0"/>
        <w:jc w:val="center"/>
        <w:rPr>
          <w:rFonts w:ascii="Arial" w:hAnsi="Arial" w:eastAsia="Arial" w:cs="Arial"/>
          <w:b/>
          <w:color w:val="auto"/>
          <w:spacing w:val="0"/>
          <w:position w:val="0"/>
          <w:sz w:val="24"/>
          <w:shd w:val="clear" w:fill="auto"/>
        </w:rPr>
      </w:pPr>
      <w:r>
        <w:rPr>
          <w:rFonts w:ascii="Arial" w:hAnsi="Arial" w:eastAsia="Arial" w:cs="Arial"/>
          <w:b/>
          <w:color w:val="auto"/>
          <w:spacing w:val="0"/>
          <w:position w:val="0"/>
          <w:sz w:val="24"/>
          <w:shd w:val="clear" w:fill="auto"/>
        </w:rPr>
        <w:t xml:space="preserve">Presented to the College Department  </w:t>
      </w:r>
    </w:p>
    <w:p w14:paraId="00ADFDB9">
      <w:pPr>
        <w:spacing w:before="0" w:after="160" w:line="259" w:lineRule="auto"/>
        <w:ind w:left="0" w:right="0" w:firstLine="0"/>
        <w:jc w:val="center"/>
        <w:rPr>
          <w:rFonts w:ascii="Arial" w:hAnsi="Arial" w:eastAsia="Arial" w:cs="Arial"/>
          <w:b/>
          <w:color w:val="auto"/>
          <w:spacing w:val="0"/>
          <w:position w:val="0"/>
          <w:sz w:val="24"/>
          <w:shd w:val="clear" w:fill="auto"/>
        </w:rPr>
      </w:pPr>
      <w:r>
        <w:rPr>
          <w:rFonts w:ascii="Arial" w:hAnsi="Arial" w:eastAsia="Arial" w:cs="Arial"/>
          <w:b/>
          <w:color w:val="auto"/>
          <w:spacing w:val="0"/>
          <w:position w:val="0"/>
          <w:sz w:val="24"/>
          <w:shd w:val="clear" w:fill="auto"/>
        </w:rPr>
        <w:t xml:space="preserve">St. Bridget College  </w:t>
      </w:r>
    </w:p>
    <w:p w14:paraId="4FD684A1">
      <w:pPr>
        <w:spacing w:before="0" w:after="160" w:line="259" w:lineRule="auto"/>
        <w:ind w:left="0" w:right="0" w:firstLine="0"/>
        <w:jc w:val="center"/>
        <w:rPr>
          <w:rFonts w:ascii="Arial" w:hAnsi="Arial" w:eastAsia="Arial" w:cs="Arial"/>
          <w:b/>
          <w:color w:val="auto"/>
          <w:spacing w:val="0"/>
          <w:position w:val="0"/>
          <w:sz w:val="24"/>
          <w:shd w:val="clear" w:fill="auto"/>
        </w:rPr>
      </w:pPr>
      <w:r>
        <w:rPr>
          <w:rFonts w:ascii="Arial" w:hAnsi="Arial" w:eastAsia="Arial" w:cs="Arial"/>
          <w:b/>
          <w:color w:val="auto"/>
          <w:spacing w:val="0"/>
          <w:position w:val="0"/>
          <w:sz w:val="24"/>
          <w:shd w:val="clear" w:fill="auto"/>
        </w:rPr>
        <w:t xml:space="preserve">Batangas City  </w:t>
      </w:r>
    </w:p>
    <w:p w14:paraId="60756921">
      <w:pPr>
        <w:spacing w:before="0" w:after="160" w:line="259" w:lineRule="auto"/>
        <w:ind w:left="0" w:right="0" w:firstLine="0"/>
        <w:jc w:val="center"/>
        <w:rPr>
          <w:rFonts w:ascii="Arial" w:hAnsi="Arial" w:eastAsia="Arial" w:cs="Arial"/>
          <w:b/>
          <w:color w:val="auto"/>
          <w:spacing w:val="0"/>
          <w:position w:val="0"/>
          <w:sz w:val="24"/>
          <w:shd w:val="clear" w:fill="auto"/>
        </w:rPr>
      </w:pPr>
      <w:r>
        <w:rPr>
          <w:rFonts w:ascii="Arial" w:hAnsi="Arial" w:eastAsia="Arial" w:cs="Arial"/>
          <w:b/>
          <w:color w:val="auto"/>
          <w:spacing w:val="0"/>
          <w:position w:val="0"/>
          <w:sz w:val="24"/>
          <w:shd w:val="clear" w:fill="auto"/>
        </w:rPr>
        <w:t> </w:t>
      </w:r>
    </w:p>
    <w:p w14:paraId="3ED9A1B6">
      <w:pPr>
        <w:spacing w:before="0" w:after="160" w:line="259" w:lineRule="auto"/>
        <w:ind w:left="0" w:right="0" w:firstLine="0"/>
        <w:jc w:val="center"/>
        <w:rPr>
          <w:rFonts w:ascii="Arial" w:hAnsi="Arial" w:eastAsia="Arial" w:cs="Arial"/>
          <w:b/>
          <w:color w:val="auto"/>
          <w:spacing w:val="0"/>
          <w:position w:val="0"/>
          <w:sz w:val="24"/>
          <w:shd w:val="clear" w:fill="auto"/>
        </w:rPr>
      </w:pPr>
      <w:r>
        <w:rPr>
          <w:rFonts w:ascii="Arial" w:hAnsi="Arial" w:eastAsia="Arial" w:cs="Arial"/>
          <w:b/>
          <w:color w:val="auto"/>
          <w:spacing w:val="0"/>
          <w:position w:val="0"/>
          <w:sz w:val="24"/>
          <w:shd w:val="clear" w:fill="auto"/>
        </w:rPr>
        <w:t xml:space="preserve">   </w:t>
      </w:r>
    </w:p>
    <w:p w14:paraId="29142C0C">
      <w:pPr>
        <w:spacing w:before="0" w:after="160" w:line="259" w:lineRule="auto"/>
        <w:ind w:left="0" w:right="0" w:firstLine="0"/>
        <w:jc w:val="center"/>
        <w:rPr>
          <w:rFonts w:ascii="Arial" w:hAnsi="Arial" w:eastAsia="Arial" w:cs="Arial"/>
          <w:b/>
          <w:color w:val="auto"/>
          <w:spacing w:val="0"/>
          <w:position w:val="0"/>
          <w:sz w:val="24"/>
          <w:shd w:val="clear" w:fill="auto"/>
        </w:rPr>
      </w:pPr>
    </w:p>
    <w:p w14:paraId="4B823AD6">
      <w:pPr>
        <w:spacing w:before="0" w:after="160" w:line="259" w:lineRule="auto"/>
        <w:ind w:left="0" w:right="0" w:firstLine="0"/>
        <w:jc w:val="center"/>
        <w:rPr>
          <w:rFonts w:ascii="Arial" w:hAnsi="Arial" w:eastAsia="Arial" w:cs="Arial"/>
          <w:b/>
          <w:color w:val="auto"/>
          <w:spacing w:val="0"/>
          <w:position w:val="0"/>
          <w:sz w:val="24"/>
          <w:shd w:val="clear" w:fill="auto"/>
        </w:rPr>
      </w:pPr>
      <w:r>
        <w:rPr>
          <w:rFonts w:ascii="Arial" w:hAnsi="Arial" w:eastAsia="Arial" w:cs="Arial"/>
          <w:b/>
          <w:color w:val="auto"/>
          <w:spacing w:val="0"/>
          <w:position w:val="0"/>
          <w:sz w:val="24"/>
          <w:shd w:val="clear" w:fill="auto"/>
        </w:rPr>
        <w:t xml:space="preserve">In Partial Fulfillment  </w:t>
      </w:r>
    </w:p>
    <w:p w14:paraId="45BB9E65">
      <w:pPr>
        <w:spacing w:before="0" w:after="160" w:line="259" w:lineRule="auto"/>
        <w:ind w:left="0" w:right="0" w:firstLine="0"/>
        <w:jc w:val="center"/>
        <w:rPr>
          <w:rFonts w:ascii="Arial" w:hAnsi="Arial" w:eastAsia="Arial" w:cs="Arial"/>
          <w:b/>
          <w:color w:val="auto"/>
          <w:spacing w:val="0"/>
          <w:position w:val="0"/>
          <w:sz w:val="24"/>
          <w:shd w:val="clear" w:fill="auto"/>
        </w:rPr>
      </w:pPr>
      <w:r>
        <w:rPr>
          <w:rFonts w:ascii="Arial" w:hAnsi="Arial" w:eastAsia="Arial" w:cs="Arial"/>
          <w:b/>
          <w:color w:val="auto"/>
          <w:spacing w:val="0"/>
          <w:position w:val="0"/>
          <w:sz w:val="24"/>
          <w:shd w:val="clear" w:fill="auto"/>
        </w:rPr>
        <w:t>of the Requirements for the</w:t>
      </w:r>
      <w:r>
        <w:rPr>
          <w:rFonts w:hint="default" w:ascii="Arial" w:hAnsi="Arial" w:eastAsia="Arial" w:cs="Arial"/>
          <w:b/>
          <w:color w:val="auto"/>
          <w:spacing w:val="0"/>
          <w:position w:val="0"/>
          <w:sz w:val="24"/>
          <w:shd w:val="clear" w:fill="auto"/>
          <w:lang w:val="en-PH"/>
        </w:rPr>
        <w:t xml:space="preserve"> Networking 2</w:t>
      </w:r>
      <w:r>
        <w:rPr>
          <w:rFonts w:ascii="Arial" w:hAnsi="Arial" w:eastAsia="Arial" w:cs="Arial"/>
          <w:b/>
          <w:color w:val="auto"/>
          <w:spacing w:val="0"/>
          <w:position w:val="0"/>
          <w:sz w:val="24"/>
          <w:shd w:val="clear" w:fill="auto"/>
        </w:rPr>
        <w:t xml:space="preserve">  </w:t>
      </w:r>
    </w:p>
    <w:p w14:paraId="5872851D">
      <w:pPr>
        <w:spacing w:before="0" w:after="160" w:line="259" w:lineRule="auto"/>
        <w:ind w:left="0" w:right="0" w:firstLine="0"/>
        <w:jc w:val="center"/>
        <w:rPr>
          <w:rFonts w:ascii="Arial" w:hAnsi="Arial" w:eastAsia="Arial" w:cs="Arial"/>
          <w:b/>
          <w:color w:val="auto"/>
          <w:spacing w:val="0"/>
          <w:position w:val="0"/>
          <w:sz w:val="24"/>
          <w:shd w:val="clear" w:fill="auto"/>
        </w:rPr>
      </w:pPr>
      <w:r>
        <w:rPr>
          <w:rFonts w:ascii="Arial" w:hAnsi="Arial" w:eastAsia="Arial" w:cs="Arial"/>
          <w:b/>
          <w:color w:val="auto"/>
          <w:spacing w:val="0"/>
          <w:position w:val="0"/>
          <w:sz w:val="24"/>
          <w:shd w:val="clear" w:fill="auto"/>
        </w:rPr>
        <w:t xml:space="preserve">  </w:t>
      </w:r>
    </w:p>
    <w:p w14:paraId="3873A0C7">
      <w:pPr>
        <w:spacing w:before="0" w:after="160" w:line="259" w:lineRule="auto"/>
        <w:ind w:left="0" w:right="0" w:firstLine="0"/>
        <w:jc w:val="center"/>
        <w:rPr>
          <w:rFonts w:ascii="Arial" w:hAnsi="Arial" w:eastAsia="Arial" w:cs="Arial"/>
          <w:b/>
          <w:color w:val="auto"/>
          <w:spacing w:val="0"/>
          <w:position w:val="0"/>
          <w:sz w:val="24"/>
          <w:shd w:val="clear" w:fill="auto"/>
        </w:rPr>
      </w:pPr>
    </w:p>
    <w:p w14:paraId="1D6962B8">
      <w:pPr>
        <w:spacing w:before="0" w:after="160" w:line="259" w:lineRule="auto"/>
        <w:ind w:left="0" w:right="0" w:firstLine="0"/>
        <w:jc w:val="center"/>
        <w:rPr>
          <w:rFonts w:ascii="Arial" w:hAnsi="Arial" w:eastAsia="Arial" w:cs="Arial"/>
          <w:b/>
          <w:color w:val="auto"/>
          <w:spacing w:val="0"/>
          <w:position w:val="0"/>
          <w:sz w:val="24"/>
          <w:shd w:val="clear" w:fill="auto"/>
        </w:rPr>
      </w:pPr>
    </w:p>
    <w:p w14:paraId="7773F7D9">
      <w:pPr>
        <w:spacing w:before="0" w:after="160" w:line="259" w:lineRule="auto"/>
        <w:ind w:left="0" w:right="0" w:firstLine="0"/>
        <w:jc w:val="center"/>
        <w:rPr>
          <w:rFonts w:ascii="Arial" w:hAnsi="Arial" w:eastAsia="Arial" w:cs="Arial"/>
          <w:b/>
          <w:color w:val="auto"/>
          <w:spacing w:val="0"/>
          <w:position w:val="0"/>
          <w:sz w:val="24"/>
          <w:shd w:val="clear" w:fill="auto"/>
        </w:rPr>
      </w:pPr>
    </w:p>
    <w:p w14:paraId="070C2CB7">
      <w:pPr>
        <w:spacing w:before="0" w:after="160" w:line="259" w:lineRule="auto"/>
        <w:ind w:left="0" w:right="0" w:firstLine="0"/>
        <w:jc w:val="center"/>
        <w:rPr>
          <w:rFonts w:ascii="Arial" w:hAnsi="Arial" w:eastAsia="Arial" w:cs="Arial"/>
          <w:b/>
          <w:color w:val="auto"/>
          <w:spacing w:val="0"/>
          <w:position w:val="0"/>
          <w:sz w:val="24"/>
          <w:shd w:val="clear" w:fill="auto"/>
        </w:rPr>
      </w:pPr>
      <w:r>
        <w:rPr>
          <w:rFonts w:ascii="Arial" w:hAnsi="Arial" w:eastAsia="Arial" w:cs="Arial"/>
          <w:b/>
          <w:color w:val="auto"/>
          <w:spacing w:val="0"/>
          <w:position w:val="0"/>
          <w:sz w:val="24"/>
          <w:shd w:val="clear" w:fill="auto"/>
        </w:rPr>
        <w:t xml:space="preserve">By  </w:t>
      </w:r>
    </w:p>
    <w:p w14:paraId="5A18B755">
      <w:pPr>
        <w:spacing w:before="0" w:after="160" w:line="259" w:lineRule="auto"/>
        <w:ind w:left="0" w:right="0" w:firstLine="0"/>
        <w:jc w:val="center"/>
        <w:rPr>
          <w:rFonts w:ascii="Arial" w:hAnsi="Arial" w:eastAsia="Arial" w:cs="Arial"/>
          <w:b/>
          <w:color w:val="auto"/>
          <w:spacing w:val="0"/>
          <w:position w:val="0"/>
          <w:sz w:val="24"/>
          <w:shd w:val="clear" w:fill="auto"/>
        </w:rPr>
      </w:pPr>
      <w:r>
        <w:rPr>
          <w:rFonts w:ascii="Arial" w:hAnsi="Arial" w:eastAsia="Arial" w:cs="Arial"/>
          <w:b/>
          <w:color w:val="auto"/>
          <w:spacing w:val="0"/>
          <w:position w:val="0"/>
          <w:sz w:val="24"/>
          <w:shd w:val="clear" w:fill="auto"/>
        </w:rPr>
        <w:t>Alegria, Daryl A.</w:t>
      </w:r>
    </w:p>
    <w:p w14:paraId="091E6915">
      <w:pPr>
        <w:spacing w:before="0" w:after="160" w:line="259" w:lineRule="auto"/>
        <w:ind w:left="0" w:right="0" w:firstLine="0"/>
        <w:jc w:val="center"/>
        <w:rPr>
          <w:rFonts w:ascii="Arial" w:hAnsi="Arial" w:eastAsia="Arial" w:cs="Arial"/>
          <w:b/>
          <w:color w:val="auto"/>
          <w:spacing w:val="0"/>
          <w:position w:val="0"/>
          <w:sz w:val="24"/>
          <w:shd w:val="clear" w:fill="auto"/>
        </w:rPr>
      </w:pPr>
      <w:r>
        <w:rPr>
          <w:rFonts w:ascii="Arial" w:hAnsi="Arial" w:eastAsia="Arial" w:cs="Arial"/>
          <w:b/>
          <w:color w:val="auto"/>
          <w:spacing w:val="0"/>
          <w:position w:val="0"/>
          <w:sz w:val="24"/>
          <w:shd w:val="clear" w:fill="auto"/>
        </w:rPr>
        <w:t>Awitan, Rose Marie Ann L.</w:t>
      </w:r>
    </w:p>
    <w:p w14:paraId="387C55BB">
      <w:pPr>
        <w:spacing w:before="0" w:after="160" w:line="259" w:lineRule="auto"/>
        <w:ind w:left="0" w:right="0" w:firstLine="0"/>
        <w:jc w:val="center"/>
        <w:rPr>
          <w:rFonts w:ascii="Arial" w:hAnsi="Arial" w:eastAsia="Arial" w:cs="Arial"/>
          <w:b/>
          <w:color w:val="auto"/>
          <w:spacing w:val="0"/>
          <w:position w:val="0"/>
          <w:sz w:val="24"/>
          <w:shd w:val="clear" w:fill="auto"/>
        </w:rPr>
      </w:pPr>
      <w:r>
        <w:rPr>
          <w:rFonts w:ascii="Arial" w:hAnsi="Arial" w:eastAsia="Arial" w:cs="Arial"/>
          <w:b/>
          <w:color w:val="auto"/>
          <w:spacing w:val="0"/>
          <w:position w:val="0"/>
          <w:sz w:val="24"/>
          <w:shd w:val="clear" w:fill="auto"/>
        </w:rPr>
        <w:t>Azana, Jhon Benedict A.</w:t>
      </w:r>
    </w:p>
    <w:p w14:paraId="262FBA44">
      <w:pPr>
        <w:spacing w:before="0" w:after="160" w:line="259" w:lineRule="auto"/>
        <w:ind w:left="0" w:right="0" w:firstLine="0"/>
        <w:jc w:val="both"/>
        <w:rPr>
          <w:rFonts w:ascii="Arial" w:hAnsi="Arial" w:eastAsia="Arial" w:cs="Arial"/>
          <w:b/>
          <w:color w:val="auto"/>
          <w:spacing w:val="0"/>
          <w:position w:val="0"/>
          <w:sz w:val="24"/>
          <w:shd w:val="clear" w:fill="auto"/>
        </w:rPr>
      </w:pPr>
    </w:p>
    <w:p w14:paraId="058F6874">
      <w:pPr>
        <w:spacing w:before="0" w:after="160" w:line="259" w:lineRule="auto"/>
        <w:ind w:left="0" w:right="0" w:firstLine="0"/>
        <w:jc w:val="both"/>
        <w:rPr>
          <w:rFonts w:ascii="Arial" w:hAnsi="Arial" w:eastAsia="Arial" w:cs="Arial"/>
          <w:b/>
          <w:color w:val="auto"/>
          <w:spacing w:val="0"/>
          <w:position w:val="0"/>
          <w:sz w:val="24"/>
          <w:shd w:val="clear" w:fill="auto"/>
        </w:rPr>
      </w:pPr>
    </w:p>
    <w:p w14:paraId="2BC6552E">
      <w:pPr>
        <w:spacing w:before="0" w:after="160" w:line="259" w:lineRule="auto"/>
        <w:ind w:left="0" w:right="0" w:firstLine="0"/>
        <w:jc w:val="center"/>
        <w:rPr>
          <w:rFonts w:ascii="Arial" w:hAnsi="Arial" w:eastAsia="Arial" w:cs="Arial"/>
          <w:b/>
          <w:color w:val="auto"/>
          <w:spacing w:val="0"/>
          <w:position w:val="0"/>
          <w:sz w:val="24"/>
          <w:shd w:val="clear" w:fill="auto"/>
        </w:rPr>
      </w:pPr>
    </w:p>
    <w:p w14:paraId="00EE1228">
      <w:pPr>
        <w:spacing w:before="0" w:after="160" w:line="259" w:lineRule="auto"/>
        <w:ind w:left="0" w:right="0" w:firstLine="0"/>
        <w:jc w:val="center"/>
        <w:rPr>
          <w:rFonts w:ascii="Arial" w:hAnsi="Arial" w:eastAsia="Arial" w:cs="Arial"/>
          <w:b/>
          <w:color w:val="auto"/>
          <w:spacing w:val="0"/>
          <w:position w:val="0"/>
          <w:sz w:val="24"/>
          <w:shd w:val="clear" w:fill="auto"/>
        </w:rPr>
      </w:pPr>
    </w:p>
    <w:p w14:paraId="31C7609C">
      <w:pPr>
        <w:spacing w:before="0" w:after="160" w:line="259" w:lineRule="auto"/>
        <w:ind w:left="0" w:right="0" w:firstLine="0"/>
        <w:jc w:val="center"/>
        <w:rPr>
          <w:rFonts w:ascii="Arial" w:hAnsi="Arial" w:eastAsia="Arial" w:cs="Arial"/>
          <w:b/>
          <w:color w:val="auto"/>
          <w:spacing w:val="0"/>
          <w:position w:val="0"/>
          <w:sz w:val="24"/>
          <w:shd w:val="clear" w:fill="auto"/>
        </w:rPr>
      </w:pPr>
      <w:r>
        <w:rPr>
          <w:rFonts w:hint="default" w:ascii="Arial" w:hAnsi="Arial" w:eastAsia="Arial" w:cs="Arial"/>
          <w:b/>
          <w:color w:val="auto"/>
          <w:spacing w:val="0"/>
          <w:position w:val="0"/>
          <w:sz w:val="24"/>
          <w:shd w:val="clear" w:fill="auto"/>
          <w:lang w:val="en-PH"/>
        </w:rPr>
        <w:t>December</w:t>
      </w:r>
      <w:r>
        <w:rPr>
          <w:rFonts w:ascii="Arial" w:hAnsi="Arial" w:eastAsia="Arial" w:cs="Arial"/>
          <w:b/>
          <w:color w:val="auto"/>
          <w:spacing w:val="0"/>
          <w:position w:val="0"/>
          <w:sz w:val="24"/>
          <w:shd w:val="clear" w:fill="auto"/>
        </w:rPr>
        <w:t xml:space="preserve"> 2025</w:t>
      </w:r>
    </w:p>
    <w:p w14:paraId="68EA4D8F">
      <w:pPr>
        <w:spacing w:before="0" w:after="160" w:line="259" w:lineRule="auto"/>
        <w:ind w:left="0" w:right="0" w:firstLine="0"/>
        <w:jc w:val="center"/>
        <w:rPr>
          <w:rFonts w:ascii="Arial" w:hAnsi="Arial" w:eastAsia="Arial" w:cs="Arial"/>
          <w:b/>
          <w:color w:val="auto"/>
          <w:spacing w:val="0"/>
          <w:position w:val="0"/>
          <w:sz w:val="24"/>
          <w:shd w:val="clear" w:fill="auto"/>
        </w:rPr>
      </w:pPr>
    </w:p>
    <w:p w14:paraId="2B54158C">
      <w:pPr>
        <w:spacing w:before="0" w:after="160" w:line="259" w:lineRule="auto"/>
        <w:ind w:left="0" w:right="0" w:firstLine="0"/>
        <w:jc w:val="center"/>
        <w:rPr>
          <w:rFonts w:hint="default" w:ascii="Arial" w:hAnsi="Arial" w:eastAsia="Arial" w:cs="Arial"/>
          <w:b/>
          <w:color w:val="auto"/>
          <w:spacing w:val="0"/>
          <w:position w:val="0"/>
          <w:sz w:val="24"/>
          <w:shd w:val="clear" w:fill="auto"/>
          <w:lang w:val="en-PH"/>
        </w:rPr>
      </w:pPr>
      <w:r>
        <w:rPr>
          <w:rFonts w:hint="default" w:ascii="Arial" w:hAnsi="Arial" w:eastAsia="Arial" w:cs="Arial"/>
          <w:b/>
          <w:color w:val="auto"/>
          <w:spacing w:val="0"/>
          <w:position w:val="0"/>
          <w:sz w:val="24"/>
          <w:shd w:val="clear" w:fill="auto"/>
          <w:lang w:val="en-PH"/>
        </w:rPr>
        <w:t>Router Configurations</w:t>
      </w:r>
    </w:p>
    <w:p w14:paraId="6F2CCE08">
      <w:pPr>
        <w:spacing w:before="0" w:after="160" w:line="259" w:lineRule="auto"/>
        <w:ind w:left="0" w:right="0" w:firstLine="0"/>
        <w:jc w:val="center"/>
        <w:rPr>
          <w:rFonts w:ascii="Arial" w:hAnsi="Arial" w:eastAsia="Arial" w:cs="Arial"/>
          <w:b/>
          <w:color w:val="auto"/>
          <w:spacing w:val="0"/>
          <w:position w:val="0"/>
          <w:sz w:val="24"/>
          <w:shd w:val="clear" w:fill="auto"/>
        </w:rPr>
      </w:pPr>
    </w:p>
    <w:p w14:paraId="63188E45">
      <w:pPr>
        <w:spacing w:before="0" w:after="160" w:line="259" w:lineRule="auto"/>
        <w:ind w:left="0" w:right="0" w:firstLine="0"/>
        <w:jc w:val="center"/>
        <w:rPr>
          <w:rFonts w:ascii="Arial" w:hAnsi="Arial" w:eastAsia="Arial" w:cs="Arial"/>
          <w:b/>
          <w:color w:val="auto"/>
          <w:spacing w:val="0"/>
          <w:position w:val="0"/>
          <w:sz w:val="24"/>
          <w:shd w:val="clear" w:fill="auto"/>
        </w:rPr>
      </w:pPr>
    </w:p>
    <w:p w14:paraId="61ED067B">
      <w:pPr>
        <w:spacing w:before="0" w:after="160" w:line="259" w:lineRule="auto"/>
        <w:ind w:left="0" w:right="0" w:firstLine="0"/>
        <w:jc w:val="center"/>
        <w:rPr>
          <w:rFonts w:ascii="Arial" w:hAnsi="Arial" w:eastAsia="Arial" w:cs="Arial"/>
          <w:b/>
          <w:color w:val="auto"/>
          <w:spacing w:val="0"/>
          <w:position w:val="0"/>
          <w:sz w:val="24"/>
          <w:shd w:val="clear" w:fill="auto"/>
        </w:rPr>
      </w:pPr>
    </w:p>
    <w:p w14:paraId="7559B935">
      <w:pPr>
        <w:spacing w:before="0" w:after="160" w:line="259" w:lineRule="auto"/>
        <w:ind w:left="0" w:right="0" w:firstLine="0"/>
        <w:jc w:val="center"/>
        <w:rPr>
          <w:rFonts w:ascii="Arial" w:hAnsi="Arial" w:eastAsia="Arial" w:cs="Arial"/>
          <w:b/>
          <w:color w:val="auto"/>
          <w:spacing w:val="0"/>
          <w:position w:val="0"/>
          <w:sz w:val="24"/>
          <w:shd w:val="clear" w:fill="auto"/>
        </w:rPr>
      </w:pPr>
      <w:r>
        <w:rPr>
          <w:rFonts w:ascii="Arial" w:hAnsi="Arial" w:eastAsia="Arial" w:cs="Arial"/>
          <w:b/>
          <w:color w:val="auto"/>
          <w:spacing w:val="0"/>
          <w:position w:val="0"/>
          <w:sz w:val="24"/>
          <w:shd w:val="clear" w:fill="auto"/>
        </w:rPr>
        <w:t xml:space="preserve">A </w:t>
      </w:r>
      <w:r>
        <w:rPr>
          <w:rFonts w:hint="default" w:ascii="Arial" w:hAnsi="Arial" w:eastAsia="Arial" w:cs="Arial"/>
          <w:b/>
          <w:color w:val="auto"/>
          <w:spacing w:val="0"/>
          <w:position w:val="0"/>
          <w:sz w:val="24"/>
          <w:shd w:val="clear" w:fill="auto"/>
          <w:lang w:val="en-PH"/>
        </w:rPr>
        <w:t>Final</w:t>
      </w:r>
      <w:r>
        <w:rPr>
          <w:rFonts w:ascii="Arial" w:hAnsi="Arial" w:eastAsia="Arial" w:cs="Arial"/>
          <w:b/>
          <w:color w:val="auto"/>
          <w:spacing w:val="0"/>
          <w:position w:val="0"/>
          <w:sz w:val="24"/>
          <w:shd w:val="clear" w:fill="auto"/>
        </w:rPr>
        <w:t xml:space="preserve"> Project </w:t>
      </w:r>
    </w:p>
    <w:p w14:paraId="2397856D">
      <w:pPr>
        <w:spacing w:before="0" w:after="160" w:line="259" w:lineRule="auto"/>
        <w:ind w:left="0" w:right="0" w:firstLine="0"/>
        <w:jc w:val="center"/>
        <w:rPr>
          <w:rFonts w:ascii="Arial" w:hAnsi="Arial" w:eastAsia="Arial" w:cs="Arial"/>
          <w:b/>
          <w:color w:val="auto"/>
          <w:spacing w:val="0"/>
          <w:position w:val="0"/>
          <w:sz w:val="24"/>
          <w:shd w:val="clear" w:fill="auto"/>
        </w:rPr>
      </w:pPr>
      <w:r>
        <w:rPr>
          <w:rFonts w:ascii="Arial" w:hAnsi="Arial" w:eastAsia="Arial" w:cs="Arial"/>
          <w:b/>
          <w:color w:val="auto"/>
          <w:spacing w:val="0"/>
          <w:position w:val="0"/>
          <w:sz w:val="24"/>
          <w:shd w:val="clear" w:fill="auto"/>
        </w:rPr>
        <w:t xml:space="preserve">Presented to the College Department  </w:t>
      </w:r>
    </w:p>
    <w:p w14:paraId="4009CC34">
      <w:pPr>
        <w:spacing w:before="0" w:after="160" w:line="259" w:lineRule="auto"/>
        <w:ind w:left="0" w:right="0" w:firstLine="0"/>
        <w:jc w:val="center"/>
        <w:rPr>
          <w:rFonts w:ascii="Arial" w:hAnsi="Arial" w:eastAsia="Arial" w:cs="Arial"/>
          <w:b/>
          <w:color w:val="auto"/>
          <w:spacing w:val="0"/>
          <w:position w:val="0"/>
          <w:sz w:val="24"/>
          <w:shd w:val="clear" w:fill="auto"/>
        </w:rPr>
      </w:pPr>
      <w:r>
        <w:rPr>
          <w:rFonts w:ascii="Arial" w:hAnsi="Arial" w:eastAsia="Arial" w:cs="Arial"/>
          <w:b/>
          <w:color w:val="auto"/>
          <w:spacing w:val="0"/>
          <w:position w:val="0"/>
          <w:sz w:val="24"/>
          <w:shd w:val="clear" w:fill="auto"/>
        </w:rPr>
        <w:t xml:space="preserve">St. Bridget College  </w:t>
      </w:r>
    </w:p>
    <w:p w14:paraId="6AF4C72F">
      <w:pPr>
        <w:spacing w:before="0" w:after="160" w:line="259" w:lineRule="auto"/>
        <w:ind w:left="0" w:right="0" w:firstLine="0"/>
        <w:jc w:val="center"/>
        <w:rPr>
          <w:rFonts w:ascii="Arial" w:hAnsi="Arial" w:eastAsia="Arial" w:cs="Arial"/>
          <w:b/>
          <w:color w:val="auto"/>
          <w:spacing w:val="0"/>
          <w:position w:val="0"/>
          <w:sz w:val="24"/>
          <w:shd w:val="clear" w:fill="auto"/>
        </w:rPr>
      </w:pPr>
      <w:r>
        <w:rPr>
          <w:rFonts w:ascii="Arial" w:hAnsi="Arial" w:eastAsia="Arial" w:cs="Arial"/>
          <w:b/>
          <w:color w:val="auto"/>
          <w:spacing w:val="0"/>
          <w:position w:val="0"/>
          <w:sz w:val="24"/>
          <w:shd w:val="clear" w:fill="auto"/>
        </w:rPr>
        <w:t xml:space="preserve">Batangas City  </w:t>
      </w:r>
    </w:p>
    <w:p w14:paraId="05483549">
      <w:pPr>
        <w:spacing w:before="0" w:after="160" w:line="259" w:lineRule="auto"/>
        <w:ind w:left="0" w:right="0" w:firstLine="0"/>
        <w:jc w:val="center"/>
        <w:rPr>
          <w:rFonts w:ascii="Arial" w:hAnsi="Arial" w:eastAsia="Arial" w:cs="Arial"/>
          <w:b/>
          <w:color w:val="auto"/>
          <w:spacing w:val="0"/>
          <w:position w:val="0"/>
          <w:sz w:val="24"/>
          <w:shd w:val="clear" w:fill="auto"/>
        </w:rPr>
      </w:pPr>
    </w:p>
    <w:p w14:paraId="6C2D1EAE">
      <w:pPr>
        <w:spacing w:before="0" w:after="160" w:line="259" w:lineRule="auto"/>
        <w:ind w:left="0" w:right="0" w:firstLine="0"/>
        <w:jc w:val="center"/>
        <w:rPr>
          <w:rFonts w:ascii="Arial" w:hAnsi="Arial" w:eastAsia="Arial" w:cs="Arial"/>
          <w:b/>
          <w:color w:val="auto"/>
          <w:spacing w:val="0"/>
          <w:position w:val="0"/>
          <w:sz w:val="24"/>
          <w:shd w:val="clear" w:fill="auto"/>
        </w:rPr>
      </w:pPr>
      <w:r>
        <w:rPr>
          <w:rFonts w:ascii="Arial" w:hAnsi="Arial" w:eastAsia="Arial" w:cs="Arial"/>
          <w:b/>
          <w:color w:val="auto"/>
          <w:spacing w:val="0"/>
          <w:position w:val="0"/>
          <w:sz w:val="24"/>
          <w:shd w:val="clear" w:fill="auto"/>
        </w:rPr>
        <w:t xml:space="preserve">    </w:t>
      </w:r>
    </w:p>
    <w:p w14:paraId="09EC07E3">
      <w:pPr>
        <w:spacing w:before="0" w:after="160" w:line="259" w:lineRule="auto"/>
        <w:ind w:left="0" w:right="0" w:firstLine="0"/>
        <w:jc w:val="center"/>
        <w:rPr>
          <w:rFonts w:ascii="Arial" w:hAnsi="Arial" w:eastAsia="Arial" w:cs="Arial"/>
          <w:b/>
          <w:color w:val="auto"/>
          <w:spacing w:val="0"/>
          <w:position w:val="0"/>
          <w:sz w:val="24"/>
          <w:shd w:val="clear" w:fill="auto"/>
        </w:rPr>
      </w:pPr>
    </w:p>
    <w:p w14:paraId="46B532FB">
      <w:pPr>
        <w:spacing w:before="0" w:after="160" w:line="259" w:lineRule="auto"/>
        <w:ind w:left="0" w:right="0" w:firstLine="0"/>
        <w:jc w:val="center"/>
        <w:rPr>
          <w:rFonts w:ascii="Arial" w:hAnsi="Arial" w:eastAsia="Arial" w:cs="Arial"/>
          <w:b/>
          <w:color w:val="auto"/>
          <w:spacing w:val="0"/>
          <w:position w:val="0"/>
          <w:sz w:val="24"/>
          <w:shd w:val="clear" w:fill="auto"/>
        </w:rPr>
      </w:pPr>
      <w:r>
        <w:rPr>
          <w:rFonts w:ascii="Arial" w:hAnsi="Arial" w:eastAsia="Arial" w:cs="Arial"/>
          <w:b/>
          <w:color w:val="auto"/>
          <w:spacing w:val="0"/>
          <w:position w:val="0"/>
          <w:sz w:val="24"/>
          <w:shd w:val="clear" w:fill="auto"/>
        </w:rPr>
        <w:t xml:space="preserve">In Partial Fulfillment  </w:t>
      </w:r>
    </w:p>
    <w:p w14:paraId="3BC07EF0">
      <w:pPr>
        <w:spacing w:before="0" w:after="160" w:line="259" w:lineRule="auto"/>
        <w:ind w:left="0" w:right="0" w:firstLine="0"/>
        <w:jc w:val="center"/>
        <w:rPr>
          <w:rFonts w:ascii="Arial" w:hAnsi="Arial" w:eastAsia="Arial" w:cs="Arial"/>
          <w:b/>
          <w:color w:val="auto"/>
          <w:spacing w:val="0"/>
          <w:position w:val="0"/>
          <w:sz w:val="24"/>
          <w:shd w:val="clear" w:fill="auto"/>
        </w:rPr>
      </w:pPr>
      <w:r>
        <w:rPr>
          <w:rFonts w:ascii="Arial" w:hAnsi="Arial" w:eastAsia="Arial" w:cs="Arial"/>
          <w:b/>
          <w:color w:val="auto"/>
          <w:spacing w:val="0"/>
          <w:position w:val="0"/>
          <w:sz w:val="24"/>
          <w:shd w:val="clear" w:fill="auto"/>
        </w:rPr>
        <w:t xml:space="preserve">of the Requirements for the </w:t>
      </w:r>
      <w:r>
        <w:rPr>
          <w:rFonts w:hint="default" w:ascii="Arial" w:hAnsi="Arial" w:eastAsia="Arial" w:cs="Arial"/>
          <w:b/>
          <w:color w:val="auto"/>
          <w:spacing w:val="0"/>
          <w:position w:val="0"/>
          <w:sz w:val="24"/>
          <w:shd w:val="clear" w:fill="auto"/>
          <w:lang w:val="en-PH"/>
        </w:rPr>
        <w:t>Networking 2</w:t>
      </w:r>
      <w:r>
        <w:rPr>
          <w:rFonts w:ascii="Arial" w:hAnsi="Arial" w:eastAsia="Arial" w:cs="Arial"/>
          <w:b/>
          <w:color w:val="auto"/>
          <w:spacing w:val="0"/>
          <w:position w:val="0"/>
          <w:sz w:val="24"/>
          <w:shd w:val="clear" w:fill="auto"/>
        </w:rPr>
        <w:t xml:space="preserve"> </w:t>
      </w:r>
    </w:p>
    <w:p w14:paraId="6AD37107">
      <w:pPr>
        <w:spacing w:before="0" w:after="160" w:line="259" w:lineRule="auto"/>
        <w:ind w:left="0" w:right="0" w:firstLine="0"/>
        <w:jc w:val="center"/>
        <w:rPr>
          <w:rFonts w:ascii="Arial" w:hAnsi="Arial" w:eastAsia="Arial" w:cs="Arial"/>
          <w:b/>
          <w:color w:val="auto"/>
          <w:spacing w:val="0"/>
          <w:position w:val="0"/>
          <w:sz w:val="24"/>
          <w:shd w:val="clear" w:fill="auto"/>
        </w:rPr>
      </w:pPr>
    </w:p>
    <w:p w14:paraId="5525FACF">
      <w:pPr>
        <w:spacing w:before="0" w:after="160" w:line="259" w:lineRule="auto"/>
        <w:ind w:left="0" w:right="0" w:firstLine="0"/>
        <w:jc w:val="center"/>
        <w:rPr>
          <w:rFonts w:ascii="Arial" w:hAnsi="Arial" w:eastAsia="Arial" w:cs="Arial"/>
          <w:b/>
          <w:color w:val="auto"/>
          <w:spacing w:val="0"/>
          <w:position w:val="0"/>
          <w:sz w:val="24"/>
          <w:shd w:val="clear" w:fill="auto"/>
        </w:rPr>
      </w:pPr>
      <w:r>
        <w:rPr>
          <w:rFonts w:ascii="Arial" w:hAnsi="Arial" w:eastAsia="Arial" w:cs="Arial"/>
          <w:b/>
          <w:color w:val="auto"/>
          <w:spacing w:val="0"/>
          <w:position w:val="0"/>
          <w:sz w:val="24"/>
          <w:shd w:val="clear" w:fill="auto"/>
        </w:rPr>
        <w:t xml:space="preserve">  </w:t>
      </w:r>
    </w:p>
    <w:p w14:paraId="564E20EB">
      <w:pPr>
        <w:spacing w:before="0" w:after="160" w:line="259" w:lineRule="auto"/>
        <w:ind w:left="0" w:right="0" w:firstLine="0"/>
        <w:jc w:val="center"/>
        <w:rPr>
          <w:rFonts w:ascii="Arial" w:hAnsi="Arial" w:eastAsia="Arial" w:cs="Arial"/>
          <w:b/>
          <w:color w:val="auto"/>
          <w:spacing w:val="0"/>
          <w:position w:val="0"/>
          <w:sz w:val="24"/>
          <w:shd w:val="clear" w:fill="auto"/>
        </w:rPr>
      </w:pPr>
    </w:p>
    <w:p w14:paraId="41B3534E">
      <w:pPr>
        <w:spacing w:before="0" w:after="160" w:line="259" w:lineRule="auto"/>
        <w:ind w:left="0" w:right="0" w:firstLine="0"/>
        <w:jc w:val="center"/>
        <w:rPr>
          <w:rFonts w:ascii="Arial" w:hAnsi="Arial" w:eastAsia="Arial" w:cs="Arial"/>
          <w:b/>
          <w:color w:val="auto"/>
          <w:spacing w:val="0"/>
          <w:position w:val="0"/>
          <w:sz w:val="24"/>
          <w:shd w:val="clear" w:fill="auto"/>
        </w:rPr>
      </w:pPr>
      <w:r>
        <w:rPr>
          <w:rFonts w:ascii="Arial" w:hAnsi="Arial" w:eastAsia="Arial" w:cs="Arial"/>
          <w:b/>
          <w:color w:val="auto"/>
          <w:spacing w:val="0"/>
          <w:position w:val="0"/>
          <w:sz w:val="24"/>
          <w:shd w:val="clear" w:fill="auto"/>
        </w:rPr>
        <w:t xml:space="preserve">By  </w:t>
      </w:r>
    </w:p>
    <w:p w14:paraId="09D24B2E">
      <w:pPr>
        <w:spacing w:before="0" w:after="160" w:line="259" w:lineRule="auto"/>
        <w:ind w:left="0" w:right="0" w:firstLine="0"/>
        <w:jc w:val="center"/>
        <w:rPr>
          <w:rFonts w:ascii="Arial" w:hAnsi="Arial" w:eastAsia="Arial" w:cs="Arial"/>
          <w:b/>
          <w:color w:val="auto"/>
          <w:spacing w:val="0"/>
          <w:position w:val="0"/>
          <w:sz w:val="24"/>
          <w:shd w:val="clear" w:fill="auto"/>
        </w:rPr>
      </w:pPr>
      <w:r>
        <w:rPr>
          <w:rFonts w:ascii="Arial" w:hAnsi="Arial" w:eastAsia="Arial" w:cs="Arial"/>
          <w:b/>
          <w:color w:val="auto"/>
          <w:spacing w:val="0"/>
          <w:position w:val="0"/>
          <w:sz w:val="24"/>
          <w:shd w:val="clear" w:fill="auto"/>
        </w:rPr>
        <w:t>Awitan, Rose Marie Ann L.</w:t>
      </w:r>
    </w:p>
    <w:p w14:paraId="4E0CE4DA">
      <w:pPr>
        <w:spacing w:before="0" w:after="160" w:line="259" w:lineRule="auto"/>
        <w:ind w:left="0" w:right="0" w:firstLine="0"/>
        <w:jc w:val="center"/>
        <w:rPr>
          <w:rFonts w:ascii="Arial" w:hAnsi="Arial" w:eastAsia="Arial" w:cs="Arial"/>
          <w:b/>
          <w:color w:val="auto"/>
          <w:spacing w:val="0"/>
          <w:position w:val="0"/>
          <w:sz w:val="24"/>
          <w:shd w:val="clear" w:fill="auto"/>
        </w:rPr>
      </w:pPr>
      <w:r>
        <w:rPr>
          <w:rFonts w:ascii="Arial" w:hAnsi="Arial" w:eastAsia="Arial" w:cs="Arial"/>
          <w:b/>
          <w:color w:val="auto"/>
          <w:spacing w:val="0"/>
          <w:position w:val="0"/>
          <w:sz w:val="24"/>
          <w:shd w:val="clear" w:fill="auto"/>
        </w:rPr>
        <w:t>Azana, Jhon Benedict A.</w:t>
      </w:r>
    </w:p>
    <w:p w14:paraId="73E7A0EB">
      <w:pPr>
        <w:spacing w:before="0" w:after="160" w:line="259" w:lineRule="auto"/>
        <w:ind w:left="0" w:right="0" w:firstLine="0"/>
        <w:jc w:val="center"/>
        <w:rPr>
          <w:rFonts w:hint="default" w:ascii="Arial" w:hAnsi="Arial" w:eastAsia="Arial" w:cs="Arial"/>
          <w:b/>
          <w:color w:val="auto"/>
          <w:spacing w:val="0"/>
          <w:position w:val="0"/>
          <w:sz w:val="24"/>
          <w:shd w:val="clear" w:fill="auto"/>
          <w:lang w:val="en-PH"/>
        </w:rPr>
      </w:pPr>
      <w:r>
        <w:rPr>
          <w:rFonts w:hint="default" w:ascii="Arial" w:hAnsi="Arial" w:eastAsia="Arial" w:cs="Arial"/>
          <w:b/>
          <w:color w:val="auto"/>
          <w:spacing w:val="0"/>
          <w:position w:val="0"/>
          <w:sz w:val="24"/>
          <w:shd w:val="clear" w:fill="auto"/>
          <w:lang w:val="en-PH"/>
        </w:rPr>
        <w:t>Bautista, Emanuel C.</w:t>
      </w:r>
    </w:p>
    <w:p w14:paraId="2C7BC06F">
      <w:pPr>
        <w:spacing w:before="0" w:after="160" w:line="259" w:lineRule="auto"/>
        <w:ind w:left="0" w:right="0" w:firstLine="0"/>
        <w:jc w:val="center"/>
        <w:rPr>
          <w:rFonts w:ascii="Arial" w:hAnsi="Arial" w:eastAsia="Arial" w:cs="Arial"/>
          <w:b/>
          <w:color w:val="auto"/>
          <w:spacing w:val="0"/>
          <w:position w:val="0"/>
          <w:sz w:val="24"/>
          <w:shd w:val="clear" w:fill="auto"/>
        </w:rPr>
      </w:pPr>
    </w:p>
    <w:p w14:paraId="710310DC">
      <w:pPr>
        <w:spacing w:before="0" w:after="160" w:line="259" w:lineRule="auto"/>
        <w:ind w:left="0" w:right="0" w:firstLine="0"/>
        <w:jc w:val="center"/>
        <w:rPr>
          <w:rFonts w:ascii="Arial" w:hAnsi="Arial" w:eastAsia="Arial" w:cs="Arial"/>
          <w:b/>
          <w:color w:val="auto"/>
          <w:spacing w:val="0"/>
          <w:position w:val="0"/>
          <w:sz w:val="24"/>
          <w:shd w:val="clear" w:fill="auto"/>
        </w:rPr>
      </w:pPr>
    </w:p>
    <w:p w14:paraId="618B0287">
      <w:pPr>
        <w:spacing w:before="0" w:after="160" w:line="259" w:lineRule="auto"/>
        <w:ind w:left="0" w:right="0" w:firstLine="0"/>
        <w:jc w:val="center"/>
        <w:rPr>
          <w:rFonts w:ascii="Arial" w:hAnsi="Arial" w:eastAsia="Arial" w:cs="Arial"/>
          <w:b/>
          <w:color w:val="auto"/>
          <w:spacing w:val="0"/>
          <w:position w:val="0"/>
          <w:sz w:val="24"/>
          <w:shd w:val="clear" w:fill="auto"/>
        </w:rPr>
      </w:pPr>
    </w:p>
    <w:p w14:paraId="6FD713B2">
      <w:pPr>
        <w:spacing w:before="0" w:after="160" w:line="259" w:lineRule="auto"/>
        <w:ind w:left="0" w:right="0" w:firstLine="0"/>
        <w:jc w:val="center"/>
        <w:rPr>
          <w:rFonts w:ascii="Arial" w:hAnsi="Arial" w:eastAsia="Arial" w:cs="Arial"/>
          <w:b/>
          <w:color w:val="auto"/>
          <w:spacing w:val="0"/>
          <w:position w:val="0"/>
          <w:sz w:val="24"/>
          <w:shd w:val="clear" w:fill="auto"/>
        </w:rPr>
      </w:pPr>
    </w:p>
    <w:p w14:paraId="2EC64746">
      <w:pPr>
        <w:spacing w:before="0" w:after="160" w:line="259" w:lineRule="auto"/>
        <w:ind w:left="0" w:right="0" w:firstLine="0"/>
        <w:jc w:val="center"/>
        <w:rPr>
          <w:rFonts w:hint="default" w:ascii="Arial" w:hAnsi="Arial" w:eastAsia="Arial" w:cs="Arial"/>
          <w:b/>
          <w:color w:val="auto"/>
          <w:spacing w:val="0"/>
          <w:position w:val="0"/>
          <w:sz w:val="24"/>
          <w:shd w:val="clear" w:fill="auto"/>
          <w:lang w:val="en-PH"/>
        </w:rPr>
      </w:pPr>
      <w:r>
        <w:rPr>
          <w:rFonts w:hint="default" w:ascii="Arial" w:hAnsi="Arial" w:eastAsia="Arial" w:cs="Arial"/>
          <w:b/>
          <w:color w:val="auto"/>
          <w:spacing w:val="0"/>
          <w:position w:val="0"/>
          <w:sz w:val="24"/>
          <w:shd w:val="clear" w:fill="auto"/>
          <w:lang w:val="en-PH"/>
        </w:rPr>
        <w:t>Submitted to:</w:t>
      </w:r>
    </w:p>
    <w:p w14:paraId="77169B53">
      <w:pPr>
        <w:spacing w:before="0" w:after="160" w:line="259" w:lineRule="auto"/>
        <w:ind w:left="0" w:right="0" w:firstLine="0"/>
        <w:jc w:val="center"/>
        <w:rPr>
          <w:rFonts w:hint="default" w:ascii="Arial" w:hAnsi="Arial" w:eastAsia="Arial" w:cs="Arial"/>
          <w:b/>
          <w:color w:val="auto"/>
          <w:spacing w:val="0"/>
          <w:position w:val="0"/>
          <w:sz w:val="24"/>
          <w:shd w:val="clear" w:fill="auto"/>
          <w:lang w:val="en-PH"/>
        </w:rPr>
      </w:pPr>
      <w:r>
        <w:rPr>
          <w:rFonts w:hint="default" w:ascii="Arial" w:hAnsi="Arial" w:eastAsia="Arial" w:cs="Arial"/>
          <w:b/>
          <w:color w:val="auto"/>
          <w:spacing w:val="0"/>
          <w:position w:val="0"/>
          <w:sz w:val="24"/>
          <w:shd w:val="clear" w:fill="auto"/>
          <w:lang w:val="en-PH"/>
        </w:rPr>
        <w:t>Mr. Jerome B. Geli</w:t>
      </w:r>
    </w:p>
    <w:p w14:paraId="6C6F3C83">
      <w:pPr>
        <w:spacing w:before="0" w:after="160" w:line="259" w:lineRule="auto"/>
        <w:ind w:left="0" w:right="0" w:firstLine="0"/>
        <w:jc w:val="center"/>
        <w:rPr>
          <w:rFonts w:hint="default" w:ascii="Arial" w:hAnsi="Arial" w:eastAsia="Arial" w:cs="Arial"/>
          <w:b/>
          <w:color w:val="auto"/>
          <w:spacing w:val="0"/>
          <w:position w:val="0"/>
          <w:sz w:val="24"/>
          <w:shd w:val="clear" w:fill="auto"/>
          <w:lang w:val="en-PH"/>
        </w:rPr>
      </w:pPr>
    </w:p>
    <w:p w14:paraId="20AFE713">
      <w:pPr>
        <w:spacing w:before="0" w:after="160" w:line="259" w:lineRule="auto"/>
        <w:ind w:left="0" w:right="0" w:firstLine="0"/>
        <w:jc w:val="center"/>
        <w:rPr>
          <w:rFonts w:hint="default" w:ascii="Arial" w:hAnsi="Arial" w:eastAsia="SimSun" w:cs="Arial"/>
          <w:b/>
          <w:bCs/>
          <w:i/>
          <w:iCs/>
          <w:sz w:val="26"/>
          <w:szCs w:val="26"/>
          <w:u w:val="single"/>
          <w:lang w:val="en-PH"/>
        </w:rPr>
      </w:pPr>
      <w:r>
        <w:rPr>
          <w:rFonts w:hint="default"/>
          <w:lang w:val="en-PH"/>
        </w:rPr>
        <w:drawing>
          <wp:anchor distT="0" distB="0" distL="114300" distR="114300" simplePos="0" relativeHeight="251660288" behindDoc="1" locked="0" layoutInCell="1" allowOverlap="1">
            <wp:simplePos x="0" y="0"/>
            <wp:positionH relativeFrom="column">
              <wp:posOffset>3371850</wp:posOffset>
            </wp:positionH>
            <wp:positionV relativeFrom="paragraph">
              <wp:posOffset>59055</wp:posOffset>
            </wp:positionV>
            <wp:extent cx="2727325" cy="2045335"/>
            <wp:effectExtent l="0" t="0" r="0" b="0"/>
            <wp:wrapTight wrapText="bothSides">
              <wp:wrapPolygon>
                <wp:start x="0" y="0"/>
                <wp:lineTo x="0" y="21406"/>
                <wp:lineTo x="21484" y="21406"/>
                <wp:lineTo x="21484" y="0"/>
                <wp:lineTo x="0" y="0"/>
              </wp:wrapPolygon>
            </wp:wrapTight>
            <wp:docPr id="8" name="Picture 8" descr="photo_6136221554371660672_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photo_6136221554371660672_y"/>
                    <pic:cNvPicPr>
                      <a:picLocks noChangeAspect="1"/>
                    </pic:cNvPicPr>
                  </pic:nvPicPr>
                  <pic:blipFill>
                    <a:blip r:embed="rId8"/>
                    <a:stretch>
                      <a:fillRect/>
                    </a:stretch>
                  </pic:blipFill>
                  <pic:spPr>
                    <a:xfrm>
                      <a:off x="0" y="0"/>
                      <a:ext cx="2727325" cy="2045335"/>
                    </a:xfrm>
                    <a:prstGeom prst="rect">
                      <a:avLst/>
                    </a:prstGeom>
                  </pic:spPr>
                </pic:pic>
              </a:graphicData>
            </a:graphic>
          </wp:anchor>
        </w:drawing>
      </w:r>
      <w:r>
        <w:rPr>
          <w:rFonts w:hint="default" w:ascii="Arial" w:hAnsi="Arial" w:eastAsia="Arial" w:cs="Arial"/>
          <w:b/>
          <w:color w:val="auto"/>
          <w:spacing w:val="0"/>
          <w:position w:val="0"/>
          <w:sz w:val="24"/>
          <w:shd w:val="clear" w:fill="auto"/>
          <w:lang w:val="en-PH"/>
        </w:rPr>
        <w:drawing>
          <wp:anchor distT="0" distB="0" distL="114300" distR="114300" simplePos="0" relativeHeight="251659264" behindDoc="1" locked="0" layoutInCell="1" allowOverlap="1">
            <wp:simplePos x="0" y="0"/>
            <wp:positionH relativeFrom="column">
              <wp:posOffset>397510</wp:posOffset>
            </wp:positionH>
            <wp:positionV relativeFrom="paragraph">
              <wp:posOffset>50800</wp:posOffset>
            </wp:positionV>
            <wp:extent cx="2735580" cy="2051685"/>
            <wp:effectExtent l="0" t="0" r="38100" b="36195"/>
            <wp:wrapTight wrapText="bothSides">
              <wp:wrapPolygon>
                <wp:start x="0" y="0"/>
                <wp:lineTo x="0" y="21500"/>
                <wp:lineTo x="21540" y="21500"/>
                <wp:lineTo x="21540" y="0"/>
                <wp:lineTo x="0" y="0"/>
              </wp:wrapPolygon>
            </wp:wrapTight>
            <wp:docPr id="7" name="Picture 7" descr="photo_6136221554371660671_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photo_6136221554371660671_y"/>
                    <pic:cNvPicPr>
                      <a:picLocks noChangeAspect="1"/>
                    </pic:cNvPicPr>
                  </pic:nvPicPr>
                  <pic:blipFill>
                    <a:blip r:embed="rId9"/>
                    <a:stretch>
                      <a:fillRect/>
                    </a:stretch>
                  </pic:blipFill>
                  <pic:spPr>
                    <a:xfrm>
                      <a:off x="0" y="0"/>
                      <a:ext cx="2735580" cy="2051685"/>
                    </a:xfrm>
                    <a:prstGeom prst="rect">
                      <a:avLst/>
                    </a:prstGeom>
                  </pic:spPr>
                </pic:pic>
              </a:graphicData>
            </a:graphic>
          </wp:anchor>
        </w:drawing>
      </w:r>
      <w:r>
        <w:rPr>
          <w:rFonts w:ascii="SimSun" w:hAnsi="SimSun" w:eastAsia="SimSun" w:cs="SimSun"/>
          <w:sz w:val="24"/>
          <w:szCs w:val="24"/>
        </w:rPr>
        <w:drawing>
          <wp:inline distT="0" distB="0" distL="114300" distR="114300">
            <wp:extent cx="304800" cy="304800"/>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10"/>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b/>
          <w:bCs/>
          <w:sz w:val="24"/>
          <w:szCs w:val="24"/>
        </w:rPr>
        <w:drawing>
          <wp:inline distT="0" distB="0" distL="114300" distR="114300">
            <wp:extent cx="304800" cy="304800"/>
            <wp:effectExtent l="0" t="0" r="0" b="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10"/>
                    <a:stretch>
                      <a:fillRect/>
                    </a:stretch>
                  </pic:blipFill>
                  <pic:spPr>
                    <a:xfrm>
                      <a:off x="0" y="0"/>
                      <a:ext cx="304800" cy="304800"/>
                    </a:xfrm>
                    <a:prstGeom prst="rect">
                      <a:avLst/>
                    </a:prstGeom>
                    <a:noFill/>
                    <a:ln w="9525">
                      <a:noFill/>
                    </a:ln>
                  </pic:spPr>
                </pic:pic>
              </a:graphicData>
            </a:graphic>
          </wp:inline>
        </w:drawing>
      </w:r>
      <w:r>
        <w:rPr>
          <w:rFonts w:hint="default" w:ascii="Arial" w:hAnsi="Arial" w:eastAsia="SimSun" w:cs="Arial"/>
          <w:b/>
          <w:bCs/>
          <w:i/>
          <w:iCs/>
          <w:sz w:val="26"/>
          <w:szCs w:val="26"/>
          <w:lang w:val="en-PH"/>
        </w:rPr>
        <w:t xml:space="preserve">Figure 1: </w:t>
      </w:r>
      <w:r>
        <w:rPr>
          <w:rFonts w:hint="default" w:ascii="Arial" w:hAnsi="Arial" w:eastAsia="SimSun" w:cs="Arial"/>
          <w:b/>
          <w:bCs/>
          <w:i/>
          <w:iCs/>
          <w:sz w:val="26"/>
          <w:szCs w:val="26"/>
          <w:u w:val="single"/>
          <w:lang w:val="en-PH"/>
        </w:rPr>
        <w:t>Router’s Specification</w:t>
      </w:r>
    </w:p>
    <w:p w14:paraId="11C54D6F">
      <w:pPr>
        <w:pStyle w:val="6"/>
        <w:keepNext w:val="0"/>
        <w:keepLines w:val="0"/>
        <w:widowControl/>
        <w:suppressLineNumbers w:val="0"/>
      </w:pPr>
      <w:r>
        <w:t xml:space="preserve">Here is the </w:t>
      </w:r>
      <w:r>
        <w:rPr>
          <w:rStyle w:val="7"/>
        </w:rPr>
        <w:t>TP-Link Archer C54 AC1200 Dual-Band Wi-Fi Router</w:t>
      </w:r>
      <w:r>
        <w:t xml:space="preserve"> description rewritten in paragraph form </w:t>
      </w:r>
      <w:r>
        <w:rPr>
          <w:rStyle w:val="7"/>
        </w:rPr>
        <w:t>without any links</w:t>
      </w:r>
      <w:r>
        <w:t>:</w:t>
      </w:r>
    </w:p>
    <w:p w14:paraId="483FF375">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3E055A6E">
      <w:pPr>
        <w:pStyle w:val="6"/>
        <w:keepNext w:val="0"/>
        <w:keepLines w:val="0"/>
        <w:widowControl/>
        <w:suppressLineNumbers w:val="0"/>
      </w:pPr>
      <w:r>
        <w:t>The TP-Link Archer C54 is a compact dual-band Wi-Fi 5 router that delivers AC1200 wireless speeds, providing up to 867 Mbps on the 5 GHz band and 300 Mbps on the 2.4 GHz band, making it suitable for HD streaming, online gaming, and general internet use. It supports 802.11ac/n/a standards on 5 GHz and 802.11n/b/g on 2.4 GHz. Equipped with four fixed omni-directional antennas and beamforming technology, the router enhances signal strength and coverage, effectively serving a typical medium-sized home. MU-MIMO technology is also built in, allowing the router to communicate with multiple devices at the same time for improved performance.</w:t>
      </w:r>
    </w:p>
    <w:p w14:paraId="6DF4F654">
      <w:pPr>
        <w:pStyle w:val="6"/>
        <w:keepNext w:val="0"/>
        <w:keepLines w:val="0"/>
        <w:widowControl/>
        <w:suppressLineNumbers w:val="0"/>
      </w:pPr>
      <w:r>
        <w:t>For wired connectivity, the Archer C54 includes one 10/100 Mbps WAN port and four 10/100 Mbps LAN ports. It is powered by a 9V/0.85A adapter and has a combined WPS/reset button for quick setup or system reset. In terms of security, it supports WEP, WPA, WPA2, and WPA3 encryption, along with features like IP/MAC binding, access control, and an SPI firewall. The router offers multiple modes of operation such as Router Mode, Access Point Mode, and Range Extender Mode. It also has parental controls, guest networks on both 2.4 GHz and 5 GHz bands, and device-based QoS.</w:t>
      </w:r>
    </w:p>
    <w:p w14:paraId="49261196">
      <w:pPr>
        <w:pStyle w:val="6"/>
        <w:keepNext w:val="0"/>
        <w:keepLines w:val="0"/>
        <w:widowControl/>
        <w:suppressLineNumbers w:val="0"/>
      </w:pPr>
      <w:r>
        <w:t>Additional features include IPTV support with IGMP snooping, proxy, and VLAN options, IPv6 compatibility, and easy management via a mobile app or web interface. The design is compact, measuring approximately 115 × 106.7 × 24.3 mm, and the package typically includes the router, a power adapter, an Ethernet cable, and a quick installation guide. It operates within standard temperature and humidity ranges and uses wireless transmission power compliant with international regulations, ensuring stable and reliable performance for everyday home networking needs.</w:t>
      </w:r>
    </w:p>
    <w:p w14:paraId="17EEF1C1">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55F42B09">
      <w:pPr>
        <w:pStyle w:val="6"/>
        <w:keepNext w:val="0"/>
        <w:keepLines w:val="0"/>
        <w:widowControl/>
        <w:suppressLineNumbers w:val="0"/>
      </w:pPr>
      <w:r>
        <w:t>If you want it in a shorter version or more formal format, I can revise it!</w:t>
      </w:r>
    </w:p>
    <w:p w14:paraId="0AC94C36">
      <w:pPr>
        <w:spacing w:before="0" w:after="160" w:line="259" w:lineRule="auto"/>
        <w:ind w:left="0" w:right="0" w:firstLine="0"/>
        <w:jc w:val="center"/>
        <w:rPr>
          <w:rFonts w:hint="default" w:ascii="Arial" w:hAnsi="Arial" w:eastAsia="SimSun" w:cs="Arial"/>
          <w:b/>
          <w:bCs/>
          <w:i/>
          <w:iCs/>
          <w:sz w:val="26"/>
          <w:szCs w:val="26"/>
          <w:u w:val="single"/>
          <w:lang w:val="en-PH"/>
        </w:rPr>
      </w:pPr>
      <w:bookmarkStart w:id="0" w:name="_GoBack"/>
      <w:bookmarkEnd w:id="0"/>
    </w:p>
    <w:p w14:paraId="55313449">
      <w:pPr>
        <w:spacing w:before="0" w:after="160" w:line="259" w:lineRule="auto"/>
        <w:ind w:left="0" w:right="0" w:firstLine="0"/>
        <w:jc w:val="center"/>
        <w:rPr>
          <w:rFonts w:hint="default" w:ascii="Arial" w:hAnsi="Arial" w:eastAsia="SimSun" w:cs="Arial"/>
          <w:i/>
          <w:iCs/>
          <w:sz w:val="26"/>
          <w:szCs w:val="26"/>
          <w:lang w:val="en-PH"/>
        </w:rPr>
      </w:pPr>
    </w:p>
    <w:sectPr>
      <w:headerReference r:id="rId5" w:type="default"/>
      <w:footerReference r:id="rId6" w:type="default"/>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Aldhabi">
    <w:panose1 w:val="01000000000000000000"/>
    <w:charset w:val="00"/>
    <w:family w:val="auto"/>
    <w:pitch w:val="default"/>
    <w:sig w:usb0="80002007" w:usb1="80000000" w:usb2="00000008" w:usb3="00000000" w:csb0="00000041" w:csb1="200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49B347">
    <w:pPr>
      <w:pStyle w:val="4"/>
      <w:tabs>
        <w:tab w:val="left" w:pos="1530"/>
        <w:tab w:val="clear" w:pos="4680"/>
        <w:tab w:val="clear" w:pos="9360"/>
      </w:tabs>
    </w:pPr>
    <w:r>
      <w:tab/>
    </w:r>
    <w:r>
      <w:drawing>
        <wp:inline distT="0" distB="0" distL="0" distR="0">
          <wp:extent cx="5943600" cy="256540"/>
          <wp:effectExtent l="0" t="0" r="0" b="0"/>
          <wp:docPr id="4269453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945332"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943600" cy="256540"/>
                  </a:xfrm>
                  <a:prstGeom prst="rect">
                    <a:avLst/>
                  </a:prstGeom>
                  <a:noFill/>
                  <a:ln>
                    <a:noFill/>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1229B6">
    <w:pPr>
      <w:pStyle w:val="5"/>
    </w:pPr>
    <w:r>
      <w:drawing>
        <wp:inline distT="0" distB="0" distL="0" distR="0">
          <wp:extent cx="5943600" cy="695325"/>
          <wp:effectExtent l="0" t="0" r="0" b="9525"/>
          <wp:docPr id="13194511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451119"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943600" cy="695325"/>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2649"/>
    <w:rsid w:val="00472649"/>
    <w:rsid w:val="007458B5"/>
    <w:rsid w:val="0077365D"/>
    <w:rsid w:val="00F86A44"/>
    <w:rsid w:val="61F17732"/>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footer"/>
    <w:basedOn w:val="1"/>
    <w:link w:val="9"/>
    <w:unhideWhenUsed/>
    <w:uiPriority w:val="99"/>
    <w:pPr>
      <w:tabs>
        <w:tab w:val="center" w:pos="4680"/>
        <w:tab w:val="right" w:pos="9360"/>
      </w:tabs>
      <w:spacing w:after="0" w:line="240" w:lineRule="auto"/>
    </w:pPr>
  </w:style>
  <w:style w:type="paragraph" w:styleId="5">
    <w:name w:val="header"/>
    <w:basedOn w:val="1"/>
    <w:link w:val="8"/>
    <w:unhideWhenUsed/>
    <w:uiPriority w:val="99"/>
    <w:pPr>
      <w:tabs>
        <w:tab w:val="center" w:pos="4680"/>
        <w:tab w:val="right" w:pos="9360"/>
      </w:tabs>
      <w:spacing w:after="0" w:line="240" w:lineRule="auto"/>
    </w:pPr>
  </w:style>
  <w:style w:type="paragraph" w:styleId="6">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7">
    <w:name w:val="Strong"/>
    <w:basedOn w:val="2"/>
    <w:qFormat/>
    <w:uiPriority w:val="22"/>
    <w:rPr>
      <w:b/>
      <w:bCs/>
    </w:rPr>
  </w:style>
  <w:style w:type="character" w:customStyle="1" w:styleId="8">
    <w:name w:val="Header Char"/>
    <w:basedOn w:val="2"/>
    <w:link w:val="5"/>
    <w:uiPriority w:val="99"/>
  </w:style>
  <w:style w:type="character" w:customStyle="1" w:styleId="9">
    <w:name w:val="Footer Char"/>
    <w:basedOn w:val="2"/>
    <w:link w:val="4"/>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NUL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0</Words>
  <Characters>0</Characters>
  <Lines>0</Lines>
  <Paragraphs>0</Paragraphs>
  <TotalTime>9</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2023-09-05T12:23:00Z</dcterms:created>
  <dc:creator>Aida A. Sanohan</dc:creator>
  <cp:lastModifiedBy>The marksman</cp:lastModifiedBy>
  <dcterms:modified xsi:type="dcterms:W3CDTF">2025-11-25T03:59:42Z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4BD40172093A444E883876C2956464E0_12</vt:lpwstr>
  </property>
</Properties>
</file>