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D1C4" w14:textId="77777777" w:rsidR="004823F6" w:rsidRDefault="002C4927">
      <w:pPr>
        <w:spacing w:after="0" w:line="259" w:lineRule="auto"/>
        <w:ind w:left="0" w:right="17" w:firstLine="0"/>
        <w:jc w:val="center"/>
      </w:pPr>
      <w:r>
        <w:rPr>
          <w:rFonts w:ascii="Calibri" w:eastAsia="Calibri" w:hAnsi="Calibri" w:cs="Calibri"/>
          <w:color w:val="4472C4"/>
          <w:sz w:val="22"/>
        </w:rPr>
        <w:t xml:space="preserve"> </w:t>
      </w:r>
    </w:p>
    <w:p w14:paraId="62411375" w14:textId="77777777" w:rsidR="004823F6" w:rsidRDefault="002C4927">
      <w:pPr>
        <w:spacing w:after="265" w:line="259" w:lineRule="auto"/>
        <w:ind w:left="-29" w:right="0" w:firstLine="0"/>
      </w:pPr>
      <w:r>
        <w:rPr>
          <w:rFonts w:ascii="Calibri" w:eastAsia="Calibri" w:hAnsi="Calibri" w:cs="Calibri"/>
          <w:noProof/>
          <w:sz w:val="22"/>
        </w:rPr>
        <mc:AlternateContent>
          <mc:Choice Requires="wpg">
            <w:drawing>
              <wp:inline distT="0" distB="0" distL="0" distR="0" wp14:anchorId="6D2B003E" wp14:editId="25B539DE">
                <wp:extent cx="6010021" cy="9144"/>
                <wp:effectExtent l="0" t="0" r="0" b="0"/>
                <wp:docPr id="4637" name="Group 4637"/>
                <wp:cNvGraphicFramePr/>
                <a:graphic xmlns:a="http://schemas.openxmlformats.org/drawingml/2006/main">
                  <a:graphicData uri="http://schemas.microsoft.com/office/word/2010/wordprocessingGroup">
                    <wpg:wgp>
                      <wpg:cNvGrpSpPr/>
                      <wpg:grpSpPr>
                        <a:xfrm>
                          <a:off x="0" y="0"/>
                          <a:ext cx="6010021" cy="9144"/>
                          <a:chOff x="0" y="0"/>
                          <a:chExt cx="6010021" cy="9144"/>
                        </a:xfrm>
                      </wpg:grpSpPr>
                      <wps:wsp>
                        <wps:cNvPr id="5623" name="Shape 5623"/>
                        <wps:cNvSpPr/>
                        <wps:spPr>
                          <a:xfrm>
                            <a:off x="0" y="0"/>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37" style="width:473.23pt;height:0.719971pt;mso-position-horizontal-relative:char;mso-position-vertical-relative:line" coordsize="60100,91">
                <v:shape id="Shape 5624" style="position:absolute;width:60100;height:91;left:0;top:0;" coordsize="6010021,9144" path="m0,0l6010021,0l6010021,9144l0,9144l0,0">
                  <v:stroke weight="0pt" endcap="flat" joinstyle="miter" miterlimit="10" on="false" color="#000000" opacity="0"/>
                  <v:fill on="true" color="#4472c4"/>
                </v:shape>
              </v:group>
            </w:pict>
          </mc:Fallback>
        </mc:AlternateContent>
      </w:r>
    </w:p>
    <w:p w14:paraId="759465BD" w14:textId="77777777" w:rsidR="004823F6" w:rsidRDefault="002C4927">
      <w:pPr>
        <w:spacing w:after="0" w:line="259" w:lineRule="auto"/>
        <w:ind w:left="0" w:right="1136" w:firstLine="0"/>
        <w:jc w:val="right"/>
      </w:pPr>
      <w:r>
        <w:rPr>
          <w:rFonts w:ascii="Calibri" w:eastAsia="Calibri" w:hAnsi="Calibri" w:cs="Calibri"/>
          <w:color w:val="4472C4"/>
          <w:sz w:val="72"/>
        </w:rPr>
        <w:t>POC DESIGN DOCUMENT</w:t>
      </w:r>
      <w:r>
        <w:rPr>
          <w:rFonts w:ascii="Calibri" w:eastAsia="Calibri" w:hAnsi="Calibri" w:cs="Calibri"/>
          <w:color w:val="4472C4"/>
          <w:sz w:val="80"/>
        </w:rPr>
        <w:t xml:space="preserve"> </w:t>
      </w:r>
    </w:p>
    <w:p w14:paraId="590FF5A0" w14:textId="77777777" w:rsidR="004823F6" w:rsidRDefault="002C4927">
      <w:pPr>
        <w:spacing w:after="296" w:line="259" w:lineRule="auto"/>
        <w:ind w:left="-29" w:right="0" w:firstLine="0"/>
      </w:pPr>
      <w:r>
        <w:rPr>
          <w:rFonts w:ascii="Calibri" w:eastAsia="Calibri" w:hAnsi="Calibri" w:cs="Calibri"/>
          <w:noProof/>
          <w:sz w:val="22"/>
        </w:rPr>
        <mc:AlternateContent>
          <mc:Choice Requires="wpg">
            <w:drawing>
              <wp:inline distT="0" distB="0" distL="0" distR="0" wp14:anchorId="3479D07E" wp14:editId="40403941">
                <wp:extent cx="6010021" cy="9144"/>
                <wp:effectExtent l="0" t="0" r="0" b="0"/>
                <wp:docPr id="4638" name="Group 4638"/>
                <wp:cNvGraphicFramePr/>
                <a:graphic xmlns:a="http://schemas.openxmlformats.org/drawingml/2006/main">
                  <a:graphicData uri="http://schemas.microsoft.com/office/word/2010/wordprocessingGroup">
                    <wpg:wgp>
                      <wpg:cNvGrpSpPr/>
                      <wpg:grpSpPr>
                        <a:xfrm>
                          <a:off x="0" y="0"/>
                          <a:ext cx="6010021" cy="9144"/>
                          <a:chOff x="0" y="0"/>
                          <a:chExt cx="6010021" cy="9144"/>
                        </a:xfrm>
                      </wpg:grpSpPr>
                      <wps:wsp>
                        <wps:cNvPr id="5625" name="Shape 5625"/>
                        <wps:cNvSpPr/>
                        <wps:spPr>
                          <a:xfrm>
                            <a:off x="0" y="0"/>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38" style="width:473.23pt;height:0.719971pt;mso-position-horizontal-relative:char;mso-position-vertical-relative:line" coordsize="60100,91">
                <v:shape id="Shape 5626" style="position:absolute;width:60100;height:91;left:0;top:0;" coordsize="6010021,9144" path="m0,0l6010021,0l6010021,9144l0,9144l0,0">
                  <v:stroke weight="0pt" endcap="flat" joinstyle="miter" miterlimit="10" on="false" color="#000000" opacity="0"/>
                  <v:fill on="true" color="#4472c4"/>
                </v:shape>
              </v:group>
            </w:pict>
          </mc:Fallback>
        </mc:AlternateContent>
      </w:r>
    </w:p>
    <w:p w14:paraId="544EDF9A" w14:textId="77777777" w:rsidR="004823F6" w:rsidRDefault="002C4927">
      <w:pPr>
        <w:spacing w:after="392" w:line="261" w:lineRule="auto"/>
        <w:ind w:right="67"/>
        <w:jc w:val="center"/>
      </w:pPr>
      <w:r>
        <w:rPr>
          <w:rFonts w:ascii="Calibri" w:eastAsia="Calibri" w:hAnsi="Calibri" w:cs="Calibri"/>
          <w:color w:val="4472C4"/>
          <w:sz w:val="28"/>
        </w:rPr>
        <w:t xml:space="preserve">For a smart cup on a bottle. </w:t>
      </w:r>
    </w:p>
    <w:p w14:paraId="70E50709" w14:textId="77777777" w:rsidR="004823F6" w:rsidRDefault="002C4927">
      <w:pPr>
        <w:spacing w:after="0" w:line="259" w:lineRule="auto"/>
        <w:ind w:left="0" w:right="17" w:firstLine="0"/>
        <w:jc w:val="center"/>
      </w:pPr>
      <w:r>
        <w:rPr>
          <w:rFonts w:ascii="Calibri" w:eastAsia="Calibri" w:hAnsi="Calibri" w:cs="Calibri"/>
          <w:color w:val="4472C4"/>
          <w:sz w:val="22"/>
        </w:rPr>
        <w:t xml:space="preserve"> </w:t>
      </w:r>
    </w:p>
    <w:p w14:paraId="1D4BDA49" w14:textId="77777777" w:rsidR="004823F6" w:rsidRDefault="002C4927">
      <w:pPr>
        <w:spacing w:after="7274" w:line="259" w:lineRule="auto"/>
        <w:ind w:left="0" w:right="0" w:firstLine="0"/>
      </w:pPr>
      <w:r>
        <w:t xml:space="preserve"> </w:t>
      </w:r>
      <w:r>
        <w:tab/>
        <w:t xml:space="preserve"> </w:t>
      </w:r>
    </w:p>
    <w:p w14:paraId="0201D94C" w14:textId="77777777" w:rsidR="004823F6" w:rsidRDefault="002C4927">
      <w:pPr>
        <w:spacing w:after="0" w:line="261" w:lineRule="auto"/>
        <w:ind w:right="61"/>
        <w:jc w:val="center"/>
      </w:pPr>
      <w:r>
        <w:rPr>
          <w:rFonts w:ascii="Calibri" w:eastAsia="Calibri" w:hAnsi="Calibri" w:cs="Calibri"/>
          <w:color w:val="4472C4"/>
          <w:sz w:val="28"/>
        </w:rPr>
        <w:t xml:space="preserve">FEBRUARY 22, 2022 </w:t>
      </w:r>
    </w:p>
    <w:p w14:paraId="1BF9E39F" w14:textId="77777777" w:rsidR="004823F6" w:rsidRDefault="002C4927">
      <w:pPr>
        <w:spacing w:after="0" w:line="259" w:lineRule="auto"/>
        <w:ind w:left="0" w:right="58" w:firstLine="0"/>
        <w:jc w:val="center"/>
      </w:pPr>
      <w:r>
        <w:rPr>
          <w:rFonts w:ascii="Calibri" w:eastAsia="Calibri" w:hAnsi="Calibri" w:cs="Calibri"/>
          <w:color w:val="4472C4"/>
          <w:sz w:val="22"/>
        </w:rPr>
        <w:t xml:space="preserve">TECHY8 </w:t>
      </w:r>
    </w:p>
    <w:p w14:paraId="5C9E0847" w14:textId="77777777" w:rsidR="004823F6" w:rsidRDefault="002C4927">
      <w:pPr>
        <w:spacing w:after="0" w:line="259" w:lineRule="auto"/>
        <w:ind w:left="0" w:right="12" w:firstLine="0"/>
        <w:jc w:val="center"/>
      </w:pPr>
      <w:r>
        <w:rPr>
          <w:rFonts w:ascii="Calibri" w:eastAsia="Calibri" w:hAnsi="Calibri" w:cs="Calibri"/>
          <w:color w:val="4472C4"/>
          <w:sz w:val="22"/>
        </w:rPr>
        <w:t xml:space="preserve"> </w:t>
      </w:r>
    </w:p>
    <w:p w14:paraId="35B08182" w14:textId="77777777" w:rsidR="004823F6" w:rsidRDefault="002C4927">
      <w:pPr>
        <w:pStyle w:val="Heading1"/>
      </w:pPr>
      <w:r>
        <w:t xml:space="preserve">Introduction </w:t>
      </w:r>
    </w:p>
    <w:p w14:paraId="4F65196A" w14:textId="77777777" w:rsidR="004823F6" w:rsidRDefault="002C4927">
      <w:pPr>
        <w:spacing w:after="119" w:line="256" w:lineRule="auto"/>
        <w:ind w:left="0" w:right="29" w:firstLine="0"/>
      </w:pPr>
      <w:r>
        <w:rPr>
          <w:sz w:val="22"/>
        </w:rPr>
        <w:t xml:space="preserve">This document specifies key conceptual design for a smart pill cup, proof of concept design. The smart cup will be </w:t>
      </w:r>
      <w:r>
        <w:rPr>
          <w:sz w:val="22"/>
        </w:rPr>
        <w:t xml:space="preserve">able to provide features such as: keeping track of the cup opening/closing, fingerprint reader, </w:t>
      </w:r>
      <w:r>
        <w:rPr>
          <w:sz w:val="22"/>
        </w:rPr>
        <w:lastRenderedPageBreak/>
        <w:t>dosage trackage, content counter of the pills inside the bottle to which it is attached, and bottle location signaling; all provided to a website or a mobile ap</w:t>
      </w:r>
      <w:r>
        <w:rPr>
          <w:sz w:val="22"/>
        </w:rPr>
        <w:t xml:space="preserve">plication. </w:t>
      </w:r>
    </w:p>
    <w:p w14:paraId="748CD265" w14:textId="77777777" w:rsidR="004823F6" w:rsidRDefault="002C4927">
      <w:pPr>
        <w:spacing w:after="64" w:line="259" w:lineRule="auto"/>
        <w:ind w:left="0" w:right="3540" w:firstLine="0"/>
        <w:jc w:val="center"/>
      </w:pPr>
      <w:r>
        <w:rPr>
          <w:noProof/>
        </w:rPr>
        <w:drawing>
          <wp:inline distT="0" distB="0" distL="0" distR="0" wp14:anchorId="7AE15763" wp14:editId="31E27CEF">
            <wp:extent cx="3734435" cy="2514346"/>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3734435" cy="2514346"/>
                    </a:xfrm>
                    <a:prstGeom prst="rect">
                      <a:avLst/>
                    </a:prstGeom>
                  </pic:spPr>
                </pic:pic>
              </a:graphicData>
            </a:graphic>
          </wp:inline>
        </w:drawing>
      </w:r>
      <w:r>
        <w:rPr>
          <w:rFonts w:ascii="Calibri" w:eastAsia="Calibri" w:hAnsi="Calibri" w:cs="Calibri"/>
          <w:sz w:val="22"/>
        </w:rPr>
        <w:t xml:space="preserve"> </w:t>
      </w:r>
    </w:p>
    <w:p w14:paraId="59705331" w14:textId="77777777" w:rsidR="004823F6" w:rsidRDefault="002C4927">
      <w:pPr>
        <w:spacing w:after="558" w:line="265" w:lineRule="auto"/>
        <w:ind w:left="-5" w:right="0"/>
      </w:pPr>
      <w:r>
        <w:rPr>
          <w:rFonts w:ascii="Calibri" w:eastAsia="Calibri" w:hAnsi="Calibri" w:cs="Calibri"/>
          <w:i/>
          <w:color w:val="44546A"/>
          <w:sz w:val="18"/>
        </w:rPr>
        <w:t xml:space="preserve">Figure </w:t>
      </w:r>
      <w:proofErr w:type="gramStart"/>
      <w:r>
        <w:rPr>
          <w:rFonts w:ascii="Calibri" w:eastAsia="Calibri" w:hAnsi="Calibri" w:cs="Calibri"/>
          <w:i/>
          <w:color w:val="44546A"/>
          <w:sz w:val="18"/>
        </w:rPr>
        <w:t>1 :</w:t>
      </w:r>
      <w:proofErr w:type="gramEnd"/>
      <w:r>
        <w:rPr>
          <w:rFonts w:ascii="Calibri" w:eastAsia="Calibri" w:hAnsi="Calibri" w:cs="Calibri"/>
          <w:i/>
          <w:color w:val="44546A"/>
          <w:sz w:val="18"/>
        </w:rPr>
        <w:t xml:space="preserve"> POC cup</w:t>
      </w:r>
    </w:p>
    <w:p w14:paraId="45346B39" w14:textId="77777777" w:rsidR="004823F6" w:rsidRDefault="002C4927">
      <w:pPr>
        <w:spacing w:after="132" w:line="259" w:lineRule="auto"/>
        <w:ind w:left="1" w:right="0" w:firstLine="0"/>
      </w:pPr>
      <w:r>
        <w:rPr>
          <w:noProof/>
        </w:rPr>
        <w:drawing>
          <wp:inline distT="0" distB="0" distL="0" distR="0" wp14:anchorId="58DF9BFD" wp14:editId="15701779">
            <wp:extent cx="1786890" cy="375158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1786890" cy="3751580"/>
                    </a:xfrm>
                    <a:prstGeom prst="rect">
                      <a:avLst/>
                    </a:prstGeom>
                  </pic:spPr>
                </pic:pic>
              </a:graphicData>
            </a:graphic>
          </wp:inline>
        </w:drawing>
      </w:r>
      <w:r>
        <w:rPr>
          <w:rFonts w:ascii="Calibri" w:eastAsia="Calibri" w:hAnsi="Calibri" w:cs="Calibri"/>
          <w:i/>
          <w:color w:val="44546A"/>
          <w:sz w:val="18"/>
        </w:rPr>
        <w:t xml:space="preserve"> </w:t>
      </w:r>
    </w:p>
    <w:p w14:paraId="07023D2E" w14:textId="77777777" w:rsidR="004823F6" w:rsidRDefault="002C4927">
      <w:pPr>
        <w:spacing w:after="169" w:line="265" w:lineRule="auto"/>
        <w:ind w:left="-5" w:right="0"/>
      </w:pPr>
      <w:r>
        <w:rPr>
          <w:rFonts w:ascii="Calibri" w:eastAsia="Calibri" w:hAnsi="Calibri" w:cs="Calibri"/>
          <w:i/>
          <w:color w:val="44546A"/>
          <w:sz w:val="18"/>
        </w:rPr>
        <w:t xml:space="preserve">Figure 2 Cup on bottle </w:t>
      </w:r>
    </w:p>
    <w:p w14:paraId="7BF1CE85" w14:textId="77777777" w:rsidR="004823F6" w:rsidRDefault="002C4927">
      <w:pPr>
        <w:spacing w:after="65" w:line="259" w:lineRule="auto"/>
        <w:ind w:left="1" w:right="0" w:firstLine="0"/>
      </w:pPr>
      <w:r>
        <w:rPr>
          <w:noProof/>
        </w:rPr>
        <w:lastRenderedPageBreak/>
        <w:drawing>
          <wp:inline distT="0" distB="0" distL="0" distR="0" wp14:anchorId="08413947" wp14:editId="493F14BC">
            <wp:extent cx="1959991" cy="23685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
                    <a:stretch>
                      <a:fillRect/>
                    </a:stretch>
                  </pic:blipFill>
                  <pic:spPr>
                    <a:xfrm>
                      <a:off x="0" y="0"/>
                      <a:ext cx="1959991" cy="2368550"/>
                    </a:xfrm>
                    <a:prstGeom prst="rect">
                      <a:avLst/>
                    </a:prstGeom>
                  </pic:spPr>
                </pic:pic>
              </a:graphicData>
            </a:graphic>
          </wp:inline>
        </w:drawing>
      </w:r>
      <w:r>
        <w:rPr>
          <w:rFonts w:ascii="Calibri" w:eastAsia="Calibri" w:hAnsi="Calibri" w:cs="Calibri"/>
          <w:sz w:val="22"/>
        </w:rPr>
        <w:t xml:space="preserve"> </w:t>
      </w:r>
    </w:p>
    <w:p w14:paraId="068CC918" w14:textId="77777777" w:rsidR="004823F6" w:rsidRDefault="002C4927">
      <w:pPr>
        <w:spacing w:after="649" w:line="265" w:lineRule="auto"/>
        <w:ind w:left="-5" w:right="0"/>
      </w:pPr>
      <w:r>
        <w:rPr>
          <w:rFonts w:ascii="Calibri" w:eastAsia="Calibri" w:hAnsi="Calibri" w:cs="Calibri"/>
          <w:i/>
          <w:color w:val="44546A"/>
          <w:sz w:val="18"/>
        </w:rPr>
        <w:t>Figure 3 Cap and bottle (view)</w:t>
      </w:r>
    </w:p>
    <w:p w14:paraId="620B4C19" w14:textId="77777777" w:rsidR="004823F6" w:rsidRDefault="002C4927">
      <w:pPr>
        <w:pStyle w:val="Heading2"/>
        <w:ind w:left="-5"/>
      </w:pPr>
      <w:r>
        <w:t xml:space="preserve">Tracking Cap Opening </w:t>
      </w:r>
    </w:p>
    <w:p w14:paraId="667345A1" w14:textId="77777777" w:rsidR="004823F6" w:rsidRDefault="002C4927">
      <w:pPr>
        <w:spacing w:after="0"/>
        <w:ind w:left="-5"/>
      </w:pPr>
      <w:r>
        <w:t xml:space="preserve">A trigger switch placed on the cup will be able to detect when the bottles’ cup is opened or closed. </w:t>
      </w:r>
      <w:r>
        <w:t xml:space="preserve">The cup can only be opened if the fingerprint has successfully identified the owner or patient to whom the bottle belongs to. </w:t>
      </w:r>
    </w:p>
    <w:p w14:paraId="6F431690" w14:textId="77777777" w:rsidR="004823F6" w:rsidRDefault="002C4927">
      <w:pPr>
        <w:spacing w:after="156" w:line="259" w:lineRule="auto"/>
        <w:ind w:left="1" w:right="0" w:firstLine="0"/>
      </w:pPr>
      <w:r>
        <w:rPr>
          <w:rFonts w:ascii="Calibri" w:eastAsia="Calibri" w:hAnsi="Calibri" w:cs="Calibri"/>
          <w:noProof/>
          <w:sz w:val="22"/>
        </w:rPr>
        <mc:AlternateContent>
          <mc:Choice Requires="wpg">
            <w:drawing>
              <wp:inline distT="0" distB="0" distL="0" distR="0" wp14:anchorId="140B5621" wp14:editId="11F3DDB3">
                <wp:extent cx="3707829" cy="2878771"/>
                <wp:effectExtent l="0" t="0" r="0" b="0"/>
                <wp:docPr id="4753" name="Group 4753"/>
                <wp:cNvGraphicFramePr/>
                <a:graphic xmlns:a="http://schemas.openxmlformats.org/drawingml/2006/main">
                  <a:graphicData uri="http://schemas.microsoft.com/office/word/2010/wordprocessingGroup">
                    <wpg:wgp>
                      <wpg:cNvGrpSpPr/>
                      <wpg:grpSpPr>
                        <a:xfrm>
                          <a:off x="0" y="0"/>
                          <a:ext cx="3707829" cy="2878771"/>
                          <a:chOff x="0" y="0"/>
                          <a:chExt cx="3707829" cy="2878771"/>
                        </a:xfrm>
                      </wpg:grpSpPr>
                      <wps:wsp>
                        <wps:cNvPr id="171" name="Rectangle 171"/>
                        <wps:cNvSpPr/>
                        <wps:spPr>
                          <a:xfrm>
                            <a:off x="3676142" y="2735961"/>
                            <a:ext cx="42143" cy="189937"/>
                          </a:xfrm>
                          <a:prstGeom prst="rect">
                            <a:avLst/>
                          </a:prstGeom>
                          <a:ln>
                            <a:noFill/>
                          </a:ln>
                        </wps:spPr>
                        <wps:txbx>
                          <w:txbxContent>
                            <w:p w14:paraId="177E631F" w14:textId="77777777" w:rsidR="004823F6" w:rsidRDefault="002C4927">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7"/>
                          <a:stretch>
                            <a:fillRect/>
                          </a:stretch>
                        </pic:blipFill>
                        <pic:spPr>
                          <a:xfrm>
                            <a:off x="0" y="0"/>
                            <a:ext cx="3669665" cy="2834005"/>
                          </a:xfrm>
                          <a:prstGeom prst="rect">
                            <a:avLst/>
                          </a:prstGeom>
                        </pic:spPr>
                      </pic:pic>
                      <wps:wsp>
                        <wps:cNvPr id="188" name="Shape 188"/>
                        <wps:cNvSpPr/>
                        <wps:spPr>
                          <a:xfrm>
                            <a:off x="601599" y="1675766"/>
                            <a:ext cx="489331" cy="496951"/>
                          </a:xfrm>
                          <a:custGeom>
                            <a:avLst/>
                            <a:gdLst/>
                            <a:ahLst/>
                            <a:cxnLst/>
                            <a:rect l="0" t="0" r="0" b="0"/>
                            <a:pathLst>
                              <a:path w="489331" h="496951">
                                <a:moveTo>
                                  <a:pt x="489331" y="0"/>
                                </a:moveTo>
                                <a:lnTo>
                                  <a:pt x="463042" y="81026"/>
                                </a:lnTo>
                                <a:lnTo>
                                  <a:pt x="442689" y="61006"/>
                                </a:lnTo>
                                <a:lnTo>
                                  <a:pt x="13462" y="496951"/>
                                </a:lnTo>
                                <a:lnTo>
                                  <a:pt x="0" y="483488"/>
                                </a:lnTo>
                                <a:lnTo>
                                  <a:pt x="429116" y="47654"/>
                                </a:lnTo>
                                <a:lnTo>
                                  <a:pt x="408686" y="27559"/>
                                </a:lnTo>
                                <a:lnTo>
                                  <a:pt x="4893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Rectangle 189"/>
                        <wps:cNvSpPr/>
                        <wps:spPr>
                          <a:xfrm>
                            <a:off x="295326" y="2159551"/>
                            <a:ext cx="124378" cy="206430"/>
                          </a:xfrm>
                          <a:prstGeom prst="rect">
                            <a:avLst/>
                          </a:prstGeom>
                          <a:ln>
                            <a:noFill/>
                          </a:ln>
                        </wps:spPr>
                        <wps:txbx>
                          <w:txbxContent>
                            <w:p w14:paraId="2653C3BC" w14:textId="77777777" w:rsidR="004823F6" w:rsidRDefault="002C4927">
                              <w:pPr>
                                <w:spacing w:after="160" w:line="259" w:lineRule="auto"/>
                                <w:ind w:left="0" w:right="0" w:firstLine="0"/>
                              </w:pPr>
                              <w:r>
                                <w:rPr>
                                  <w:sz w:val="22"/>
                                </w:rPr>
                                <w:t>C</w:t>
                              </w:r>
                            </w:p>
                          </w:txbxContent>
                        </wps:txbx>
                        <wps:bodyPr horzOverflow="overflow" vert="horz" lIns="0" tIns="0" rIns="0" bIns="0" rtlCol="0">
                          <a:noAutofit/>
                        </wps:bodyPr>
                      </wps:wsp>
                      <wps:wsp>
                        <wps:cNvPr id="190" name="Rectangle 190"/>
                        <wps:cNvSpPr/>
                        <wps:spPr>
                          <a:xfrm>
                            <a:off x="388239" y="2159551"/>
                            <a:ext cx="238286" cy="206430"/>
                          </a:xfrm>
                          <a:prstGeom prst="rect">
                            <a:avLst/>
                          </a:prstGeom>
                          <a:ln>
                            <a:noFill/>
                          </a:ln>
                        </wps:spPr>
                        <wps:txbx>
                          <w:txbxContent>
                            <w:p w14:paraId="76937331" w14:textId="77777777" w:rsidR="004823F6" w:rsidRDefault="002C4927">
                              <w:pPr>
                                <w:spacing w:after="160" w:line="259" w:lineRule="auto"/>
                                <w:ind w:left="0" w:right="0" w:firstLine="0"/>
                              </w:pPr>
                              <w:proofErr w:type="spellStart"/>
                              <w:r>
                                <w:rPr>
                                  <w:sz w:val="22"/>
                                </w:rPr>
                                <w:t>ont</w:t>
                              </w:r>
                              <w:proofErr w:type="spellEnd"/>
                            </w:p>
                          </w:txbxContent>
                        </wps:txbx>
                        <wps:bodyPr horzOverflow="overflow" vert="horz" lIns="0" tIns="0" rIns="0" bIns="0" rtlCol="0">
                          <a:noAutofit/>
                        </wps:bodyPr>
                      </wps:wsp>
                      <wps:wsp>
                        <wps:cNvPr id="191" name="Rectangle 191"/>
                        <wps:cNvSpPr/>
                        <wps:spPr>
                          <a:xfrm>
                            <a:off x="568071" y="2159551"/>
                            <a:ext cx="215909" cy="206430"/>
                          </a:xfrm>
                          <a:prstGeom prst="rect">
                            <a:avLst/>
                          </a:prstGeom>
                          <a:ln>
                            <a:noFill/>
                          </a:ln>
                        </wps:spPr>
                        <wps:txbx>
                          <w:txbxContent>
                            <w:p w14:paraId="3938BA98" w14:textId="77777777" w:rsidR="004823F6" w:rsidRDefault="002C4927">
                              <w:pPr>
                                <w:spacing w:after="160" w:line="259" w:lineRule="auto"/>
                                <w:ind w:left="0" w:right="0" w:firstLine="0"/>
                              </w:pPr>
                              <w:r>
                                <w:rPr>
                                  <w:sz w:val="22"/>
                                </w:rPr>
                                <w:t>act</w:t>
                              </w:r>
                            </w:p>
                          </w:txbxContent>
                        </wps:txbx>
                        <wps:bodyPr horzOverflow="overflow" vert="horz" lIns="0" tIns="0" rIns="0" bIns="0" rtlCol="0">
                          <a:noAutofit/>
                        </wps:bodyPr>
                      </wps:wsp>
                      <wps:wsp>
                        <wps:cNvPr id="192" name="Rectangle 192"/>
                        <wps:cNvSpPr/>
                        <wps:spPr>
                          <a:xfrm>
                            <a:off x="731139" y="2159551"/>
                            <a:ext cx="46619" cy="206430"/>
                          </a:xfrm>
                          <a:prstGeom prst="rect">
                            <a:avLst/>
                          </a:prstGeom>
                          <a:ln>
                            <a:noFill/>
                          </a:ln>
                        </wps:spPr>
                        <wps:txbx>
                          <w:txbxContent>
                            <w:p w14:paraId="54444952" w14:textId="77777777" w:rsidR="004823F6" w:rsidRDefault="002C4927">
                              <w:pPr>
                                <w:spacing w:after="160" w:line="259" w:lineRule="auto"/>
                                <w:ind w:left="0" w:right="0" w:firstLine="0"/>
                              </w:pPr>
                              <w:r>
                                <w:rPr>
                                  <w:sz w:val="22"/>
                                </w:rPr>
                                <w:t xml:space="preserve"> </w:t>
                              </w:r>
                            </w:p>
                          </w:txbxContent>
                        </wps:txbx>
                        <wps:bodyPr horzOverflow="overflow" vert="horz" lIns="0" tIns="0" rIns="0" bIns="0" rtlCol="0">
                          <a:noAutofit/>
                        </wps:bodyPr>
                      </wps:wsp>
                      <wps:wsp>
                        <wps:cNvPr id="193" name="Rectangle 193"/>
                        <wps:cNvSpPr/>
                        <wps:spPr>
                          <a:xfrm>
                            <a:off x="331902" y="2333287"/>
                            <a:ext cx="486331" cy="206430"/>
                          </a:xfrm>
                          <a:prstGeom prst="rect">
                            <a:avLst/>
                          </a:prstGeom>
                          <a:ln>
                            <a:noFill/>
                          </a:ln>
                        </wps:spPr>
                        <wps:txbx>
                          <w:txbxContent>
                            <w:p w14:paraId="3A9047ED" w14:textId="77777777" w:rsidR="004823F6" w:rsidRDefault="002C4927">
                              <w:pPr>
                                <w:spacing w:after="160" w:line="259" w:lineRule="auto"/>
                                <w:ind w:left="0" w:right="0" w:firstLine="0"/>
                              </w:pPr>
                              <w:r>
                                <w:rPr>
                                  <w:sz w:val="22"/>
                                </w:rPr>
                                <w:t>switch</w:t>
                              </w:r>
                            </w:p>
                          </w:txbxContent>
                        </wps:txbx>
                        <wps:bodyPr horzOverflow="overflow" vert="horz" lIns="0" tIns="0" rIns="0" bIns="0" rtlCol="0">
                          <a:noAutofit/>
                        </wps:bodyPr>
                      </wps:wsp>
                      <wps:wsp>
                        <wps:cNvPr id="194" name="Rectangle 194"/>
                        <wps:cNvSpPr/>
                        <wps:spPr>
                          <a:xfrm>
                            <a:off x="696087" y="2333287"/>
                            <a:ext cx="46619" cy="206430"/>
                          </a:xfrm>
                          <a:prstGeom prst="rect">
                            <a:avLst/>
                          </a:prstGeom>
                          <a:ln>
                            <a:noFill/>
                          </a:ln>
                        </wps:spPr>
                        <wps:txbx>
                          <w:txbxContent>
                            <w:p w14:paraId="215A7B56" w14:textId="77777777" w:rsidR="004823F6" w:rsidRDefault="002C4927">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53" style="width:291.955pt;height:226.675pt;mso-position-horizontal-relative:char;mso-position-vertical-relative:line" coordsize="37078,28787">
                <v:rect id="Rectangle 171" style="position:absolute;width:421;height:1899;left:36761;top:27359;" filled="f" stroked="f">
                  <v:textbox inset="0,0,0,0">
                    <w:txbxContent>
                      <w:p>
                        <w:pPr>
                          <w:spacing w:before="0" w:after="160" w:line="259" w:lineRule="auto"/>
                          <w:ind w:left="0" w:right="0" w:firstLine="0"/>
                        </w:pPr>
                        <w:r>
                          <w:rPr>
                            <w:rFonts w:cs="Calibri" w:hAnsi="Calibri" w:eastAsia="Calibri" w:ascii="Calibri"/>
                            <w:sz w:val="22"/>
                          </w:rPr>
                          <w:t xml:space="preserve"> </w:t>
                        </w:r>
                      </w:p>
                    </w:txbxContent>
                  </v:textbox>
                </v:rect>
                <v:shape id="Picture 187" style="position:absolute;width:36696;height:28340;left:0;top:0;" filled="f">
                  <v:imagedata r:id="rId8"/>
                </v:shape>
                <v:shape id="Shape 188" style="position:absolute;width:4893;height:4969;left:6015;top:16757;" coordsize="489331,496951" path="m489331,0l463042,81026l442689,61006l13462,496951l0,483488l429116,47654l408686,27559l489331,0x">
                  <v:stroke weight="0pt" endcap="flat" joinstyle="miter" miterlimit="10" on="false" color="#000000" opacity="0"/>
                  <v:fill on="true" color="#000000"/>
                </v:shape>
                <v:rect id="Rectangle 189" style="position:absolute;width:1243;height:2064;left:2953;top:21595;" filled="f" stroked="f">
                  <v:textbox inset="0,0,0,0">
                    <w:txbxContent>
                      <w:p>
                        <w:pPr>
                          <w:spacing w:before="0" w:after="160" w:line="259" w:lineRule="auto"/>
                          <w:ind w:left="0" w:right="0" w:firstLine="0"/>
                        </w:pPr>
                        <w:r>
                          <w:rPr>
                            <w:sz w:val="22"/>
                          </w:rPr>
                          <w:t xml:space="preserve">C</w:t>
                        </w:r>
                      </w:p>
                    </w:txbxContent>
                  </v:textbox>
                </v:rect>
                <v:rect id="Rectangle 190" style="position:absolute;width:2382;height:2064;left:3882;top:21595;" filled="f" stroked="f">
                  <v:textbox inset="0,0,0,0">
                    <w:txbxContent>
                      <w:p>
                        <w:pPr>
                          <w:spacing w:before="0" w:after="160" w:line="259" w:lineRule="auto"/>
                          <w:ind w:left="0" w:right="0" w:firstLine="0"/>
                        </w:pPr>
                        <w:r>
                          <w:rPr>
                            <w:sz w:val="22"/>
                          </w:rPr>
                          <w:t xml:space="preserve">ont</w:t>
                        </w:r>
                      </w:p>
                    </w:txbxContent>
                  </v:textbox>
                </v:rect>
                <v:rect id="Rectangle 191" style="position:absolute;width:2159;height:2064;left:5680;top:21595;" filled="f" stroked="f">
                  <v:textbox inset="0,0,0,0">
                    <w:txbxContent>
                      <w:p>
                        <w:pPr>
                          <w:spacing w:before="0" w:after="160" w:line="259" w:lineRule="auto"/>
                          <w:ind w:left="0" w:right="0" w:firstLine="0"/>
                        </w:pPr>
                        <w:r>
                          <w:rPr>
                            <w:sz w:val="22"/>
                          </w:rPr>
                          <w:t xml:space="preserve">act</w:t>
                        </w:r>
                      </w:p>
                    </w:txbxContent>
                  </v:textbox>
                </v:rect>
                <v:rect id="Rectangle 192" style="position:absolute;width:466;height:2064;left:7311;top:21595;" filled="f" stroked="f">
                  <v:textbox inset="0,0,0,0">
                    <w:txbxContent>
                      <w:p>
                        <w:pPr>
                          <w:spacing w:before="0" w:after="160" w:line="259" w:lineRule="auto"/>
                          <w:ind w:left="0" w:right="0" w:firstLine="0"/>
                        </w:pPr>
                        <w:r>
                          <w:rPr>
                            <w:sz w:val="22"/>
                          </w:rPr>
                          <w:t xml:space="preserve"> </w:t>
                        </w:r>
                      </w:p>
                    </w:txbxContent>
                  </v:textbox>
                </v:rect>
                <v:rect id="Rectangle 193" style="position:absolute;width:4863;height:2064;left:3319;top:23332;" filled="f" stroked="f">
                  <v:textbox inset="0,0,0,0">
                    <w:txbxContent>
                      <w:p>
                        <w:pPr>
                          <w:spacing w:before="0" w:after="160" w:line="259" w:lineRule="auto"/>
                          <w:ind w:left="0" w:right="0" w:firstLine="0"/>
                        </w:pPr>
                        <w:r>
                          <w:rPr>
                            <w:sz w:val="22"/>
                          </w:rPr>
                          <w:t xml:space="preserve">switch</w:t>
                        </w:r>
                      </w:p>
                    </w:txbxContent>
                  </v:textbox>
                </v:rect>
                <v:rect id="Rectangle 194" style="position:absolute;width:466;height:2064;left:6960;top:23332;" filled="f" stroked="f">
                  <v:textbox inset="0,0,0,0">
                    <w:txbxContent>
                      <w:p>
                        <w:pPr>
                          <w:spacing w:before="0" w:after="160" w:line="259" w:lineRule="auto"/>
                          <w:ind w:left="0" w:right="0" w:firstLine="0"/>
                        </w:pPr>
                        <w:r>
                          <w:rPr>
                            <w:sz w:val="22"/>
                          </w:rPr>
                          <w:t xml:space="preserve"> </w:t>
                        </w:r>
                      </w:p>
                    </w:txbxContent>
                  </v:textbox>
                </v:rect>
              </v:group>
            </w:pict>
          </mc:Fallback>
        </mc:AlternateContent>
      </w:r>
    </w:p>
    <w:p w14:paraId="7BC593C9" w14:textId="77777777" w:rsidR="004823F6" w:rsidRDefault="002C4927">
      <w:pPr>
        <w:spacing w:after="169" w:line="265" w:lineRule="auto"/>
        <w:ind w:left="-5" w:right="0"/>
      </w:pPr>
      <w:r>
        <w:rPr>
          <w:rFonts w:ascii="Calibri" w:eastAsia="Calibri" w:hAnsi="Calibri" w:cs="Calibri"/>
          <w:i/>
          <w:color w:val="44546A"/>
          <w:sz w:val="18"/>
        </w:rPr>
        <w:t xml:space="preserve">Figure </w:t>
      </w:r>
      <w:proofErr w:type="gramStart"/>
      <w:r>
        <w:rPr>
          <w:rFonts w:ascii="Calibri" w:eastAsia="Calibri" w:hAnsi="Calibri" w:cs="Calibri"/>
          <w:i/>
          <w:color w:val="44546A"/>
          <w:sz w:val="18"/>
        </w:rPr>
        <w:t>4 :</w:t>
      </w:r>
      <w:proofErr w:type="gramEnd"/>
      <w:r>
        <w:rPr>
          <w:rFonts w:ascii="Calibri" w:eastAsia="Calibri" w:hAnsi="Calibri" w:cs="Calibri"/>
          <w:i/>
          <w:color w:val="44546A"/>
          <w:sz w:val="18"/>
        </w:rPr>
        <w:t xml:space="preserve"> Cup thread</w:t>
      </w:r>
      <w:r>
        <w:rPr>
          <w:i/>
          <w:color w:val="44546A"/>
        </w:rPr>
        <w:t xml:space="preserve"> </w:t>
      </w:r>
    </w:p>
    <w:p w14:paraId="65C3816D" w14:textId="77777777" w:rsidR="004823F6" w:rsidRDefault="002C4927">
      <w:pPr>
        <w:spacing w:after="156" w:line="259" w:lineRule="auto"/>
        <w:ind w:left="0" w:right="0" w:firstLine="0"/>
      </w:pPr>
      <w:r>
        <w:rPr>
          <w:b/>
        </w:rPr>
        <w:t xml:space="preserve"> </w:t>
      </w:r>
    </w:p>
    <w:p w14:paraId="184912BC" w14:textId="77777777" w:rsidR="004823F6" w:rsidRDefault="002C4927">
      <w:pPr>
        <w:spacing w:line="259" w:lineRule="auto"/>
        <w:ind w:left="0" w:right="0" w:firstLine="0"/>
      </w:pPr>
      <w:r>
        <w:rPr>
          <w:b/>
        </w:rPr>
        <w:t xml:space="preserve"> </w:t>
      </w:r>
    </w:p>
    <w:p w14:paraId="46606B7F" w14:textId="77777777" w:rsidR="004823F6" w:rsidRDefault="002C4927">
      <w:pPr>
        <w:spacing w:line="259" w:lineRule="auto"/>
        <w:ind w:left="0" w:right="0" w:firstLine="0"/>
      </w:pPr>
      <w:r>
        <w:rPr>
          <w:b/>
        </w:rPr>
        <w:t xml:space="preserve"> </w:t>
      </w:r>
    </w:p>
    <w:p w14:paraId="7C08BFA0" w14:textId="77777777" w:rsidR="004823F6" w:rsidRDefault="002C4927">
      <w:pPr>
        <w:spacing w:after="0" w:line="259" w:lineRule="auto"/>
        <w:ind w:left="0" w:right="0" w:firstLine="0"/>
      </w:pPr>
      <w:r>
        <w:rPr>
          <w:b/>
        </w:rPr>
        <w:t xml:space="preserve"> </w:t>
      </w:r>
    </w:p>
    <w:p w14:paraId="76AC4AD1" w14:textId="77777777" w:rsidR="004823F6" w:rsidRDefault="002C4927">
      <w:pPr>
        <w:pStyle w:val="Heading2"/>
        <w:ind w:left="-5"/>
      </w:pPr>
      <w:r>
        <w:lastRenderedPageBreak/>
        <w:t xml:space="preserve">Finger print recognition </w:t>
      </w:r>
    </w:p>
    <w:p w14:paraId="4ABF3121" w14:textId="77777777" w:rsidR="004823F6" w:rsidRDefault="002C4927">
      <w:pPr>
        <w:spacing w:after="102"/>
        <w:ind w:left="-5"/>
      </w:pPr>
      <w:r>
        <w:t>The finger print sensor, placed upon the cup will be able to identify the cap owner and that only, after the biometrical data has been retrieved and assured to be genuine, then a signal will be released by an imbedded microcontroller that will enable the l</w:t>
      </w:r>
      <w:r>
        <w:t xml:space="preserve">ocking mechanism of the bottle to be opened. </w:t>
      </w:r>
    </w:p>
    <w:p w14:paraId="23CCACE9" w14:textId="77777777" w:rsidR="004823F6" w:rsidRDefault="002C4927">
      <w:pPr>
        <w:spacing w:after="138" w:line="259" w:lineRule="auto"/>
        <w:ind w:left="1" w:right="0" w:firstLine="0"/>
      </w:pPr>
      <w:r>
        <w:rPr>
          <w:noProof/>
        </w:rPr>
        <w:drawing>
          <wp:inline distT="0" distB="0" distL="0" distR="0" wp14:anchorId="538CC7DC" wp14:editId="5ADC26BA">
            <wp:extent cx="2486025" cy="19907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9"/>
                    <a:stretch>
                      <a:fillRect/>
                    </a:stretch>
                  </pic:blipFill>
                  <pic:spPr>
                    <a:xfrm>
                      <a:off x="0" y="0"/>
                      <a:ext cx="2486025" cy="1990725"/>
                    </a:xfrm>
                    <a:prstGeom prst="rect">
                      <a:avLst/>
                    </a:prstGeom>
                  </pic:spPr>
                </pic:pic>
              </a:graphicData>
            </a:graphic>
          </wp:inline>
        </w:drawing>
      </w:r>
      <w:r>
        <w:rPr>
          <w:rFonts w:ascii="Calibri" w:eastAsia="Calibri" w:hAnsi="Calibri" w:cs="Calibri"/>
          <w:sz w:val="22"/>
        </w:rPr>
        <w:t xml:space="preserve"> </w:t>
      </w:r>
    </w:p>
    <w:p w14:paraId="7E122C06" w14:textId="77777777" w:rsidR="004823F6" w:rsidRDefault="002C4927">
      <w:pPr>
        <w:spacing w:after="169" w:line="265" w:lineRule="auto"/>
        <w:ind w:left="-5" w:right="0"/>
      </w:pPr>
      <w:r>
        <w:rPr>
          <w:rFonts w:ascii="Calibri" w:eastAsia="Calibri" w:hAnsi="Calibri" w:cs="Calibri"/>
          <w:i/>
          <w:color w:val="44546A"/>
          <w:sz w:val="18"/>
        </w:rPr>
        <w:t>Figure 5 Finger print sensor</w:t>
      </w:r>
      <w:r>
        <w:rPr>
          <w:i/>
          <w:color w:val="44546A"/>
        </w:rPr>
        <w:t xml:space="preserve"> </w:t>
      </w:r>
    </w:p>
    <w:p w14:paraId="1A2FEA07" w14:textId="77777777" w:rsidR="004823F6" w:rsidRDefault="002C4927">
      <w:pPr>
        <w:ind w:left="-5"/>
      </w:pPr>
      <w:r>
        <w:t xml:space="preserve">Programmable biometrics lock on the cap will prevent anyone other than the User to open the bottle.  </w:t>
      </w:r>
    </w:p>
    <w:p w14:paraId="3B31CE28" w14:textId="77777777" w:rsidR="004823F6" w:rsidRDefault="002C4927">
      <w:pPr>
        <w:pStyle w:val="Heading2"/>
        <w:ind w:left="-5"/>
      </w:pPr>
      <w:r>
        <w:t xml:space="preserve">Track Dosage  </w:t>
      </w:r>
    </w:p>
    <w:p w14:paraId="00BEB68B" w14:textId="77777777" w:rsidR="004823F6" w:rsidRDefault="002C4927">
      <w:pPr>
        <w:ind w:left="-5"/>
      </w:pPr>
      <w:r>
        <w:t>Depending of the dosage set by the physician, a reminder wil</w:t>
      </w:r>
      <w:r>
        <w:t xml:space="preserve">l be provided from the handled phone so as to know exactly when to take the medicine, the last time it was taken and the next time it is supposed to. </w:t>
      </w:r>
    </w:p>
    <w:p w14:paraId="2F6D9617" w14:textId="77777777" w:rsidR="004823F6" w:rsidRDefault="002C4927">
      <w:pPr>
        <w:pStyle w:val="Heading2"/>
        <w:ind w:left="-5"/>
      </w:pPr>
      <w:r>
        <w:t xml:space="preserve">Content Counter  </w:t>
      </w:r>
    </w:p>
    <w:p w14:paraId="1A23AE8D" w14:textId="77777777" w:rsidR="004823F6" w:rsidRDefault="002C4927">
      <w:pPr>
        <w:ind w:left="-5"/>
      </w:pPr>
      <w:r>
        <w:t>The counter will enable the User to know how much content has remained in the bottle an</w:t>
      </w:r>
      <w:r>
        <w:t xml:space="preserve">d how many have been taken out.  </w:t>
      </w:r>
    </w:p>
    <w:p w14:paraId="65EC0D0F" w14:textId="77777777" w:rsidR="004823F6" w:rsidRDefault="002C4927">
      <w:pPr>
        <w:spacing w:after="99"/>
        <w:ind w:left="-5"/>
      </w:pPr>
      <w:r>
        <w:t>A pressure sensor detects the amount of pressure applied to it, and the processing is done using the embedded microcontroller and that data is then shared with the phone so as to notify the user how many pills have remaine</w:t>
      </w:r>
      <w:r>
        <w:t xml:space="preserve">d in the bottle. </w:t>
      </w:r>
    </w:p>
    <w:p w14:paraId="2BBDD2A1" w14:textId="77777777" w:rsidR="004823F6" w:rsidRDefault="002C4927">
      <w:pPr>
        <w:spacing w:after="139" w:line="259" w:lineRule="auto"/>
        <w:ind w:left="0" w:right="5340" w:firstLine="0"/>
        <w:jc w:val="center"/>
      </w:pPr>
      <w:r>
        <w:rPr>
          <w:noProof/>
        </w:rPr>
        <w:drawing>
          <wp:inline distT="0" distB="0" distL="0" distR="0" wp14:anchorId="4AC68550" wp14:editId="3CF51C70">
            <wp:extent cx="2588133" cy="157226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0"/>
                    <a:stretch>
                      <a:fillRect/>
                    </a:stretch>
                  </pic:blipFill>
                  <pic:spPr>
                    <a:xfrm>
                      <a:off x="0" y="0"/>
                      <a:ext cx="2588133" cy="1572260"/>
                    </a:xfrm>
                    <a:prstGeom prst="rect">
                      <a:avLst/>
                    </a:prstGeom>
                  </pic:spPr>
                </pic:pic>
              </a:graphicData>
            </a:graphic>
          </wp:inline>
        </w:drawing>
      </w:r>
      <w:r>
        <w:rPr>
          <w:rFonts w:ascii="Calibri" w:eastAsia="Calibri" w:hAnsi="Calibri" w:cs="Calibri"/>
          <w:sz w:val="22"/>
        </w:rPr>
        <w:t xml:space="preserve"> </w:t>
      </w:r>
    </w:p>
    <w:p w14:paraId="2C4621F0" w14:textId="77777777" w:rsidR="004823F6" w:rsidRDefault="002C4927">
      <w:pPr>
        <w:spacing w:after="169" w:line="265" w:lineRule="auto"/>
        <w:ind w:left="-5" w:right="0"/>
      </w:pPr>
      <w:r>
        <w:rPr>
          <w:rFonts w:ascii="Calibri" w:eastAsia="Calibri" w:hAnsi="Calibri" w:cs="Calibri"/>
          <w:i/>
          <w:color w:val="44546A"/>
          <w:sz w:val="18"/>
        </w:rPr>
        <w:t>Figure 6 force/ pressure/ weight sensor</w:t>
      </w:r>
      <w:r>
        <w:rPr>
          <w:i/>
          <w:color w:val="44546A"/>
        </w:rPr>
        <w:t xml:space="preserve"> </w:t>
      </w:r>
    </w:p>
    <w:p w14:paraId="1990B78D" w14:textId="77777777" w:rsidR="004823F6" w:rsidRDefault="002C4927">
      <w:pPr>
        <w:spacing w:line="259" w:lineRule="auto"/>
        <w:ind w:left="0" w:right="0" w:firstLine="0"/>
      </w:pPr>
      <w:r>
        <w:rPr>
          <w:b/>
        </w:rPr>
        <w:lastRenderedPageBreak/>
        <w:t xml:space="preserve"> </w:t>
      </w:r>
    </w:p>
    <w:p w14:paraId="5FDE5B03" w14:textId="77777777" w:rsidR="004823F6" w:rsidRDefault="002C4927">
      <w:pPr>
        <w:pStyle w:val="Heading2"/>
        <w:ind w:left="-5"/>
      </w:pPr>
      <w:r>
        <w:t>Bottle Locating Signal Bottle</w:t>
      </w:r>
      <w:r>
        <w:rPr>
          <w:b w:val="0"/>
        </w:rPr>
        <w:t xml:space="preserve"> </w:t>
      </w:r>
    </w:p>
    <w:p w14:paraId="7056642B" w14:textId="77777777" w:rsidR="004823F6" w:rsidRDefault="002C4927">
      <w:pPr>
        <w:spacing w:after="102"/>
        <w:ind w:left="-5"/>
      </w:pPr>
      <w:r>
        <w:t xml:space="preserve">Locating signal to enable the User to locate their pills bottle should they forget or misplaced it. With the bottle allocating Single, a buzzer or a micro-speaker could be powered on and output a signal which will be triggered from the handled phone. </w:t>
      </w:r>
    </w:p>
    <w:p w14:paraId="3D4DBCE8" w14:textId="77777777" w:rsidR="004823F6" w:rsidRDefault="002C4927">
      <w:pPr>
        <w:spacing w:after="139" w:line="259" w:lineRule="auto"/>
        <w:ind w:left="1" w:right="0" w:firstLine="0"/>
      </w:pPr>
      <w:r>
        <w:rPr>
          <w:noProof/>
        </w:rPr>
        <w:drawing>
          <wp:inline distT="0" distB="0" distL="0" distR="0" wp14:anchorId="2250CE61" wp14:editId="110A22FA">
            <wp:extent cx="1666875" cy="140017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1"/>
                    <a:stretch>
                      <a:fillRect/>
                    </a:stretch>
                  </pic:blipFill>
                  <pic:spPr>
                    <a:xfrm>
                      <a:off x="0" y="0"/>
                      <a:ext cx="1666875" cy="1400175"/>
                    </a:xfrm>
                    <a:prstGeom prst="rect">
                      <a:avLst/>
                    </a:prstGeom>
                  </pic:spPr>
                </pic:pic>
              </a:graphicData>
            </a:graphic>
          </wp:inline>
        </w:drawing>
      </w:r>
      <w:r>
        <w:rPr>
          <w:rFonts w:ascii="Calibri" w:eastAsia="Calibri" w:hAnsi="Calibri" w:cs="Calibri"/>
          <w:sz w:val="22"/>
        </w:rPr>
        <w:t xml:space="preserve"> </w:t>
      </w:r>
    </w:p>
    <w:p w14:paraId="6A54F0B6" w14:textId="77777777" w:rsidR="004823F6" w:rsidRDefault="002C4927">
      <w:pPr>
        <w:spacing w:after="169" w:line="265" w:lineRule="auto"/>
        <w:ind w:left="-5" w:right="0"/>
      </w:pPr>
      <w:r>
        <w:rPr>
          <w:rFonts w:ascii="Calibri" w:eastAsia="Calibri" w:hAnsi="Calibri" w:cs="Calibri"/>
          <w:i/>
          <w:color w:val="44546A"/>
          <w:sz w:val="18"/>
        </w:rPr>
        <w:t>F</w:t>
      </w:r>
      <w:r>
        <w:rPr>
          <w:rFonts w:ascii="Calibri" w:eastAsia="Calibri" w:hAnsi="Calibri" w:cs="Calibri"/>
          <w:i/>
          <w:color w:val="44546A"/>
          <w:sz w:val="18"/>
        </w:rPr>
        <w:t>igure 7 Buzzer / speaker for bottle signaling the location</w:t>
      </w:r>
      <w:r>
        <w:rPr>
          <w:i/>
          <w:color w:val="44546A"/>
        </w:rPr>
        <w:t xml:space="preserve"> </w:t>
      </w:r>
    </w:p>
    <w:p w14:paraId="57A36D8D" w14:textId="77777777" w:rsidR="004823F6" w:rsidRDefault="002C4927">
      <w:pPr>
        <w:pStyle w:val="Heading2"/>
        <w:ind w:left="-5"/>
      </w:pPr>
      <w:r>
        <w:t>Sync to the Mobile App</w:t>
      </w:r>
      <w:r>
        <w:rPr>
          <w:b w:val="0"/>
        </w:rPr>
        <w:t xml:space="preserve">  </w:t>
      </w:r>
    </w:p>
    <w:p w14:paraId="33AEA898" w14:textId="77777777" w:rsidR="004823F6" w:rsidRDefault="002C4927">
      <w:pPr>
        <w:spacing w:after="101"/>
        <w:ind w:left="-5"/>
      </w:pPr>
      <w:r>
        <w:t xml:space="preserve">via WIFI module through the microcontroller, all the data described above will be sent to the cold, and then from there, the data will be retrieved by the mobile phone or </w:t>
      </w:r>
      <w:r>
        <w:t xml:space="preserve">a personal computer.   </w:t>
      </w:r>
    </w:p>
    <w:p w14:paraId="4E86980C" w14:textId="77777777" w:rsidR="004823F6" w:rsidRDefault="002C4927">
      <w:pPr>
        <w:spacing w:after="64" w:line="259" w:lineRule="auto"/>
        <w:ind w:left="1" w:right="0" w:firstLine="0"/>
      </w:pPr>
      <w:r>
        <w:rPr>
          <w:noProof/>
        </w:rPr>
        <w:drawing>
          <wp:inline distT="0" distB="0" distL="0" distR="0" wp14:anchorId="4CEC8C17" wp14:editId="29C71BD5">
            <wp:extent cx="1222667" cy="998855"/>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2"/>
                    <a:stretch>
                      <a:fillRect/>
                    </a:stretch>
                  </pic:blipFill>
                  <pic:spPr>
                    <a:xfrm>
                      <a:off x="0" y="0"/>
                      <a:ext cx="1222667" cy="998855"/>
                    </a:xfrm>
                    <a:prstGeom prst="rect">
                      <a:avLst/>
                    </a:prstGeom>
                  </pic:spPr>
                </pic:pic>
              </a:graphicData>
            </a:graphic>
          </wp:inline>
        </w:drawing>
      </w:r>
      <w:r>
        <w:rPr>
          <w:rFonts w:ascii="Calibri" w:eastAsia="Calibri" w:hAnsi="Calibri" w:cs="Calibri"/>
          <w:sz w:val="22"/>
        </w:rPr>
        <w:t xml:space="preserve"> </w:t>
      </w:r>
    </w:p>
    <w:p w14:paraId="1C83F37B" w14:textId="77777777" w:rsidR="004823F6" w:rsidRDefault="002C4927">
      <w:pPr>
        <w:spacing w:after="214" w:line="265" w:lineRule="auto"/>
        <w:ind w:left="-5" w:right="0"/>
      </w:pPr>
      <w:r>
        <w:rPr>
          <w:rFonts w:ascii="Calibri" w:eastAsia="Calibri" w:hAnsi="Calibri" w:cs="Calibri"/>
          <w:i/>
          <w:color w:val="44546A"/>
          <w:sz w:val="18"/>
        </w:rPr>
        <w:t xml:space="preserve">Figure 8 WIFI module to send data in the server/cloud </w:t>
      </w:r>
    </w:p>
    <w:p w14:paraId="0D207779" w14:textId="77777777" w:rsidR="004823F6" w:rsidRDefault="002C4927">
      <w:pPr>
        <w:spacing w:line="259" w:lineRule="auto"/>
        <w:ind w:left="0" w:right="0" w:firstLine="0"/>
      </w:pPr>
      <w:r>
        <w:rPr>
          <w:rFonts w:ascii="Calibri" w:eastAsia="Calibri" w:hAnsi="Calibri" w:cs="Calibri"/>
          <w:sz w:val="22"/>
        </w:rPr>
        <w:t xml:space="preserve"> </w:t>
      </w:r>
    </w:p>
    <w:p w14:paraId="319422DE" w14:textId="77777777" w:rsidR="004823F6" w:rsidRDefault="002C4927">
      <w:pPr>
        <w:spacing w:after="160" w:line="259" w:lineRule="auto"/>
        <w:ind w:left="0" w:right="0" w:firstLine="0"/>
      </w:pPr>
      <w:r>
        <w:rPr>
          <w:rFonts w:ascii="Calibri" w:eastAsia="Calibri" w:hAnsi="Calibri" w:cs="Calibri"/>
          <w:sz w:val="22"/>
        </w:rPr>
        <w:t xml:space="preserve"> </w:t>
      </w:r>
    </w:p>
    <w:p w14:paraId="1B0A642F" w14:textId="77777777" w:rsidR="004823F6" w:rsidRDefault="002C4927">
      <w:pPr>
        <w:spacing w:line="259" w:lineRule="auto"/>
        <w:ind w:left="0" w:right="0" w:firstLine="0"/>
      </w:pPr>
      <w:r>
        <w:rPr>
          <w:rFonts w:ascii="Calibri" w:eastAsia="Calibri" w:hAnsi="Calibri" w:cs="Calibri"/>
          <w:sz w:val="22"/>
        </w:rPr>
        <w:t xml:space="preserve"> </w:t>
      </w:r>
    </w:p>
    <w:p w14:paraId="78B22820" w14:textId="77777777" w:rsidR="004823F6" w:rsidRDefault="002C4927">
      <w:pPr>
        <w:spacing w:line="259" w:lineRule="auto"/>
        <w:ind w:left="0" w:right="0" w:firstLine="0"/>
      </w:pPr>
      <w:r>
        <w:rPr>
          <w:rFonts w:ascii="Calibri" w:eastAsia="Calibri" w:hAnsi="Calibri" w:cs="Calibri"/>
          <w:sz w:val="22"/>
        </w:rPr>
        <w:t xml:space="preserve"> </w:t>
      </w:r>
    </w:p>
    <w:p w14:paraId="65BA57A6" w14:textId="77777777" w:rsidR="004823F6" w:rsidRDefault="002C4927">
      <w:pPr>
        <w:spacing w:after="160" w:line="259" w:lineRule="auto"/>
        <w:ind w:left="0" w:right="0" w:firstLine="0"/>
      </w:pPr>
      <w:r>
        <w:rPr>
          <w:rFonts w:ascii="Calibri" w:eastAsia="Calibri" w:hAnsi="Calibri" w:cs="Calibri"/>
          <w:sz w:val="22"/>
        </w:rPr>
        <w:t xml:space="preserve"> </w:t>
      </w:r>
    </w:p>
    <w:p w14:paraId="38C1573E" w14:textId="77777777" w:rsidR="004823F6" w:rsidRDefault="002C4927">
      <w:pPr>
        <w:spacing w:line="259" w:lineRule="auto"/>
        <w:ind w:left="0" w:right="0" w:firstLine="0"/>
      </w:pPr>
      <w:r>
        <w:rPr>
          <w:rFonts w:ascii="Calibri" w:eastAsia="Calibri" w:hAnsi="Calibri" w:cs="Calibri"/>
          <w:sz w:val="22"/>
        </w:rPr>
        <w:t xml:space="preserve"> </w:t>
      </w:r>
    </w:p>
    <w:p w14:paraId="6C3CBA7D" w14:textId="77777777" w:rsidR="004823F6" w:rsidRDefault="002C4927">
      <w:pPr>
        <w:spacing w:after="160" w:line="259" w:lineRule="auto"/>
        <w:ind w:left="0" w:right="0" w:firstLine="0"/>
      </w:pPr>
      <w:r>
        <w:rPr>
          <w:rFonts w:ascii="Calibri" w:eastAsia="Calibri" w:hAnsi="Calibri" w:cs="Calibri"/>
          <w:sz w:val="22"/>
        </w:rPr>
        <w:t xml:space="preserve"> </w:t>
      </w:r>
    </w:p>
    <w:p w14:paraId="70CB4CDC" w14:textId="77777777" w:rsidR="004823F6" w:rsidRDefault="002C4927">
      <w:pPr>
        <w:spacing w:line="259" w:lineRule="auto"/>
        <w:ind w:left="0" w:right="0" w:firstLine="0"/>
      </w:pPr>
      <w:r>
        <w:rPr>
          <w:rFonts w:ascii="Calibri" w:eastAsia="Calibri" w:hAnsi="Calibri" w:cs="Calibri"/>
          <w:sz w:val="22"/>
        </w:rPr>
        <w:t xml:space="preserve"> </w:t>
      </w:r>
    </w:p>
    <w:p w14:paraId="42509313" w14:textId="77777777" w:rsidR="004823F6" w:rsidRDefault="002C4927">
      <w:pPr>
        <w:spacing w:after="160" w:line="259" w:lineRule="auto"/>
        <w:ind w:left="0" w:right="0" w:firstLine="0"/>
      </w:pPr>
      <w:r>
        <w:rPr>
          <w:rFonts w:ascii="Calibri" w:eastAsia="Calibri" w:hAnsi="Calibri" w:cs="Calibri"/>
          <w:sz w:val="22"/>
        </w:rPr>
        <w:t xml:space="preserve"> </w:t>
      </w:r>
    </w:p>
    <w:p w14:paraId="2827232F" w14:textId="77777777" w:rsidR="004823F6" w:rsidRDefault="002C4927">
      <w:pPr>
        <w:spacing w:line="259" w:lineRule="auto"/>
        <w:ind w:left="0" w:right="0" w:firstLine="0"/>
      </w:pPr>
      <w:r>
        <w:rPr>
          <w:rFonts w:ascii="Calibri" w:eastAsia="Calibri" w:hAnsi="Calibri" w:cs="Calibri"/>
          <w:sz w:val="22"/>
        </w:rPr>
        <w:t xml:space="preserve"> </w:t>
      </w:r>
    </w:p>
    <w:p w14:paraId="007D8F68" w14:textId="77777777" w:rsidR="004823F6" w:rsidRDefault="002C4927">
      <w:pPr>
        <w:spacing w:after="0" w:line="259" w:lineRule="auto"/>
        <w:ind w:left="0" w:right="0" w:firstLine="0"/>
      </w:pPr>
      <w:r>
        <w:rPr>
          <w:rFonts w:ascii="Calibri" w:eastAsia="Calibri" w:hAnsi="Calibri" w:cs="Calibri"/>
          <w:sz w:val="22"/>
        </w:rPr>
        <w:t xml:space="preserve"> </w:t>
      </w:r>
    </w:p>
    <w:p w14:paraId="6BF32746" w14:textId="77777777" w:rsidR="004823F6" w:rsidRDefault="002C4927">
      <w:pPr>
        <w:spacing w:after="175" w:line="259" w:lineRule="auto"/>
        <w:ind w:left="0" w:right="0" w:firstLine="0"/>
      </w:pPr>
      <w:r>
        <w:rPr>
          <w:rFonts w:ascii="Calibri" w:eastAsia="Calibri" w:hAnsi="Calibri" w:cs="Calibri"/>
          <w:sz w:val="22"/>
        </w:rPr>
        <w:t xml:space="preserve"> </w:t>
      </w:r>
    </w:p>
    <w:p w14:paraId="6A36A5DC" w14:textId="77777777" w:rsidR="004823F6" w:rsidRDefault="002C4927">
      <w:pPr>
        <w:pStyle w:val="Heading2"/>
        <w:spacing w:after="99"/>
        <w:ind w:left="-5"/>
      </w:pPr>
      <w:r>
        <w:lastRenderedPageBreak/>
        <w:t xml:space="preserve">Schematic diagram </w:t>
      </w:r>
    </w:p>
    <w:p w14:paraId="4D85D0D9" w14:textId="77777777" w:rsidR="004823F6" w:rsidRDefault="002C4927">
      <w:pPr>
        <w:spacing w:after="139" w:line="259" w:lineRule="auto"/>
        <w:ind w:left="0" w:right="0" w:firstLine="0"/>
        <w:jc w:val="right"/>
      </w:pPr>
      <w:r>
        <w:rPr>
          <w:noProof/>
        </w:rPr>
        <w:drawing>
          <wp:inline distT="0" distB="0" distL="0" distR="0" wp14:anchorId="56838D2C" wp14:editId="0FCBC62D">
            <wp:extent cx="5972810" cy="3836670"/>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3"/>
                    <a:stretch>
                      <a:fillRect/>
                    </a:stretch>
                  </pic:blipFill>
                  <pic:spPr>
                    <a:xfrm>
                      <a:off x="0" y="0"/>
                      <a:ext cx="5972810" cy="3836670"/>
                    </a:xfrm>
                    <a:prstGeom prst="rect">
                      <a:avLst/>
                    </a:prstGeom>
                  </pic:spPr>
                </pic:pic>
              </a:graphicData>
            </a:graphic>
          </wp:inline>
        </w:drawing>
      </w:r>
      <w:r>
        <w:rPr>
          <w:rFonts w:ascii="Calibri" w:eastAsia="Calibri" w:hAnsi="Calibri" w:cs="Calibri"/>
          <w:sz w:val="22"/>
        </w:rPr>
        <w:t xml:space="preserve"> </w:t>
      </w:r>
    </w:p>
    <w:p w14:paraId="21A9EC33" w14:textId="77777777" w:rsidR="004823F6" w:rsidRDefault="002C4927">
      <w:pPr>
        <w:spacing w:after="169" w:line="265" w:lineRule="auto"/>
        <w:ind w:left="-5" w:right="0"/>
      </w:pPr>
      <w:r>
        <w:rPr>
          <w:rFonts w:ascii="Calibri" w:eastAsia="Calibri" w:hAnsi="Calibri" w:cs="Calibri"/>
          <w:i/>
          <w:color w:val="44546A"/>
          <w:sz w:val="18"/>
        </w:rPr>
        <w:t>Figure 9 Schematic diagram</w:t>
      </w:r>
      <w:r>
        <w:rPr>
          <w:i/>
          <w:color w:val="44546A"/>
        </w:rPr>
        <w:t xml:space="preserve"> </w:t>
      </w:r>
    </w:p>
    <w:p w14:paraId="0ED7326D" w14:textId="77777777" w:rsidR="004823F6" w:rsidRDefault="002C4927">
      <w:pPr>
        <w:spacing w:after="156" w:line="259" w:lineRule="auto"/>
        <w:ind w:left="0" w:right="0" w:firstLine="0"/>
      </w:pPr>
      <w:r>
        <w:t xml:space="preserve"> </w:t>
      </w:r>
    </w:p>
    <w:p w14:paraId="70B64787" w14:textId="77777777" w:rsidR="004823F6" w:rsidRDefault="002C4927">
      <w:pPr>
        <w:ind w:left="-5"/>
      </w:pPr>
      <w:r>
        <w:rPr>
          <w:b/>
        </w:rPr>
        <w:t>Note</w:t>
      </w:r>
      <w:r>
        <w:t>: The life span of the battery usually depends upon the devices to which it’s connected to. For the case of this POC design, much is still under development and different parameters are being looked up to set and to know how long could the battery truly la</w:t>
      </w:r>
      <w:r>
        <w:t xml:space="preserve">st. Development is being conducted, and once enough is known about this feature, a report will be issued. But as a test and battery efficiencies are being conducted.  </w:t>
      </w:r>
    </w:p>
    <w:p w14:paraId="1BE2EE45" w14:textId="6B1622F2" w:rsidR="004823F6" w:rsidRDefault="002C4927">
      <w:pPr>
        <w:ind w:left="-5"/>
      </w:pPr>
      <w:r>
        <w:t>We are optimistic, trustful and sure; we will achieve the best results. When it comes to</w:t>
      </w:r>
      <w:r>
        <w:t xml:space="preserve"> the bulkiness of the cup, this will greatly differ with the production product. This design will be huge due to the number of different boards used. But as soon as we will be heading to production, the size will greatly be reduced due to most/all componen</w:t>
      </w:r>
      <w:r>
        <w:t xml:space="preserve">ts being on a single circuit board. </w:t>
      </w:r>
    </w:p>
    <w:p w14:paraId="4B477F2C" w14:textId="10E68C23" w:rsidR="002C4927" w:rsidRDefault="002C4927">
      <w:pPr>
        <w:ind w:left="-5"/>
      </w:pPr>
    </w:p>
    <w:p w14:paraId="779AC353" w14:textId="0744323B" w:rsidR="002C4927" w:rsidRDefault="002C4927">
      <w:pPr>
        <w:ind w:left="-5"/>
      </w:pPr>
    </w:p>
    <w:p w14:paraId="5E47A446" w14:textId="7D75FD06" w:rsidR="002C4927" w:rsidRDefault="002C4927">
      <w:pPr>
        <w:ind w:left="-5"/>
      </w:pPr>
    </w:p>
    <w:p w14:paraId="142BB0EA" w14:textId="6B2ECDF5" w:rsidR="002C4927" w:rsidRDefault="002C4927">
      <w:pPr>
        <w:ind w:left="-5"/>
      </w:pPr>
    </w:p>
    <w:p w14:paraId="7DA01EBF" w14:textId="77777777" w:rsidR="002C4927" w:rsidRDefault="002C4927">
      <w:pPr>
        <w:ind w:left="-5"/>
      </w:pPr>
    </w:p>
    <w:p w14:paraId="6BDB9A04" w14:textId="77777777" w:rsidR="004823F6" w:rsidRDefault="002C4927">
      <w:pPr>
        <w:pStyle w:val="Heading2"/>
        <w:spacing w:after="0"/>
        <w:ind w:left="-5"/>
      </w:pPr>
      <w:r>
        <w:lastRenderedPageBreak/>
        <w:t xml:space="preserve">Components ordered with respective features </w:t>
      </w:r>
    </w:p>
    <w:tbl>
      <w:tblPr>
        <w:tblStyle w:val="TableGrid"/>
        <w:tblW w:w="9395" w:type="dxa"/>
        <w:tblInd w:w="7" w:type="dxa"/>
        <w:tblCellMar>
          <w:top w:w="13" w:type="dxa"/>
          <w:left w:w="108" w:type="dxa"/>
          <w:bottom w:w="0" w:type="dxa"/>
          <w:right w:w="115" w:type="dxa"/>
        </w:tblCellMar>
        <w:tblLook w:val="04A0" w:firstRow="1" w:lastRow="0" w:firstColumn="1" w:lastColumn="0" w:noHBand="0" w:noVBand="1"/>
      </w:tblPr>
      <w:tblGrid>
        <w:gridCol w:w="4697"/>
        <w:gridCol w:w="4698"/>
      </w:tblGrid>
      <w:tr w:rsidR="004823F6" w14:paraId="45D49AFF" w14:textId="77777777">
        <w:trPr>
          <w:trHeight w:val="286"/>
        </w:trPr>
        <w:tc>
          <w:tcPr>
            <w:tcW w:w="4697" w:type="dxa"/>
            <w:tcBorders>
              <w:top w:val="single" w:sz="4" w:space="0" w:color="000000"/>
              <w:left w:val="single" w:sz="4" w:space="0" w:color="000000"/>
              <w:bottom w:val="single" w:sz="4" w:space="0" w:color="000000"/>
              <w:right w:val="nil"/>
            </w:tcBorders>
            <w:shd w:val="clear" w:color="auto" w:fill="000000"/>
          </w:tcPr>
          <w:p w14:paraId="62B07A32" w14:textId="77777777" w:rsidR="004823F6" w:rsidRDefault="002C4927">
            <w:pPr>
              <w:spacing w:after="0" w:line="259" w:lineRule="auto"/>
              <w:ind w:left="0" w:right="0" w:firstLine="0"/>
            </w:pPr>
            <w:r>
              <w:rPr>
                <w:b/>
                <w:color w:val="FFFFFF"/>
              </w:rPr>
              <w:t xml:space="preserve">Components </w:t>
            </w:r>
          </w:p>
        </w:tc>
        <w:tc>
          <w:tcPr>
            <w:tcW w:w="4698" w:type="dxa"/>
            <w:tcBorders>
              <w:top w:val="single" w:sz="4" w:space="0" w:color="000000"/>
              <w:left w:val="nil"/>
              <w:bottom w:val="single" w:sz="4" w:space="0" w:color="000000"/>
              <w:right w:val="nil"/>
            </w:tcBorders>
            <w:shd w:val="clear" w:color="auto" w:fill="000000"/>
          </w:tcPr>
          <w:p w14:paraId="274CBBFD" w14:textId="77777777" w:rsidR="004823F6" w:rsidRDefault="002C4927">
            <w:pPr>
              <w:spacing w:after="0" w:line="259" w:lineRule="auto"/>
              <w:ind w:left="0" w:right="0" w:firstLine="0"/>
            </w:pPr>
            <w:r>
              <w:rPr>
                <w:b/>
                <w:color w:val="FFFFFF"/>
              </w:rPr>
              <w:t xml:space="preserve">Feature </w:t>
            </w:r>
          </w:p>
        </w:tc>
      </w:tr>
      <w:tr w:rsidR="004823F6" w14:paraId="1DBB6913" w14:textId="77777777">
        <w:trPr>
          <w:trHeight w:val="286"/>
        </w:trPr>
        <w:tc>
          <w:tcPr>
            <w:tcW w:w="4697" w:type="dxa"/>
            <w:tcBorders>
              <w:top w:val="single" w:sz="4" w:space="0" w:color="000000"/>
              <w:left w:val="single" w:sz="4" w:space="0" w:color="666666"/>
              <w:bottom w:val="single" w:sz="4" w:space="0" w:color="666666"/>
              <w:right w:val="single" w:sz="4" w:space="0" w:color="666666"/>
            </w:tcBorders>
            <w:shd w:val="clear" w:color="auto" w:fill="CCCCCC"/>
          </w:tcPr>
          <w:p w14:paraId="084B0A6C" w14:textId="77777777" w:rsidR="004823F6" w:rsidRDefault="002C4927">
            <w:pPr>
              <w:spacing w:after="0" w:line="259" w:lineRule="auto"/>
              <w:ind w:left="0" w:right="0" w:firstLine="0"/>
            </w:pPr>
            <w:r>
              <w:rPr>
                <w:b/>
              </w:rPr>
              <w:t xml:space="preserve">Capacitive finger print sensor </w:t>
            </w:r>
          </w:p>
        </w:tc>
        <w:tc>
          <w:tcPr>
            <w:tcW w:w="4698" w:type="dxa"/>
            <w:tcBorders>
              <w:top w:val="single" w:sz="4" w:space="0" w:color="000000"/>
              <w:left w:val="single" w:sz="4" w:space="0" w:color="666666"/>
              <w:bottom w:val="single" w:sz="4" w:space="0" w:color="666666"/>
              <w:right w:val="single" w:sz="4" w:space="0" w:color="666666"/>
            </w:tcBorders>
            <w:shd w:val="clear" w:color="auto" w:fill="CCCCCC"/>
          </w:tcPr>
          <w:p w14:paraId="41DB8649" w14:textId="77777777" w:rsidR="004823F6" w:rsidRDefault="002C4927">
            <w:pPr>
              <w:spacing w:after="0" w:line="259" w:lineRule="auto"/>
              <w:ind w:left="0" w:right="0" w:firstLine="0"/>
            </w:pPr>
            <w:r>
              <w:t xml:space="preserve">Biometric finger print recognition </w:t>
            </w:r>
          </w:p>
        </w:tc>
      </w:tr>
      <w:tr w:rsidR="004823F6" w14:paraId="43E28C08" w14:textId="77777777">
        <w:trPr>
          <w:trHeight w:val="564"/>
        </w:trPr>
        <w:tc>
          <w:tcPr>
            <w:tcW w:w="4697" w:type="dxa"/>
            <w:tcBorders>
              <w:top w:val="single" w:sz="4" w:space="0" w:color="666666"/>
              <w:left w:val="single" w:sz="4" w:space="0" w:color="666666"/>
              <w:bottom w:val="single" w:sz="4" w:space="0" w:color="666666"/>
              <w:right w:val="single" w:sz="4" w:space="0" w:color="666666"/>
            </w:tcBorders>
          </w:tcPr>
          <w:p w14:paraId="39BACD7A" w14:textId="77777777" w:rsidR="004823F6" w:rsidRDefault="002C4927">
            <w:pPr>
              <w:spacing w:after="0" w:line="259" w:lineRule="auto"/>
              <w:ind w:left="0" w:right="0" w:firstLine="0"/>
            </w:pPr>
            <w:r>
              <w:rPr>
                <w:b/>
              </w:rPr>
              <w:t xml:space="preserve">Capacitive pressure/force sensor </w:t>
            </w:r>
          </w:p>
        </w:tc>
        <w:tc>
          <w:tcPr>
            <w:tcW w:w="4698" w:type="dxa"/>
            <w:tcBorders>
              <w:top w:val="single" w:sz="4" w:space="0" w:color="666666"/>
              <w:left w:val="single" w:sz="4" w:space="0" w:color="666666"/>
              <w:bottom w:val="single" w:sz="4" w:space="0" w:color="666666"/>
              <w:right w:val="single" w:sz="4" w:space="0" w:color="666666"/>
            </w:tcBorders>
          </w:tcPr>
          <w:p w14:paraId="4E69976A" w14:textId="77777777" w:rsidR="004823F6" w:rsidRDefault="002C4927">
            <w:pPr>
              <w:spacing w:after="0" w:line="259" w:lineRule="auto"/>
              <w:ind w:left="0" w:right="0" w:firstLine="0"/>
            </w:pPr>
            <w:r>
              <w:t xml:space="preserve">For weighting the content of the bottle and understand how many are there </w:t>
            </w:r>
          </w:p>
        </w:tc>
      </w:tr>
      <w:tr w:rsidR="004823F6" w14:paraId="282F69B9" w14:textId="77777777">
        <w:trPr>
          <w:trHeight w:val="559"/>
        </w:trPr>
        <w:tc>
          <w:tcPr>
            <w:tcW w:w="4697" w:type="dxa"/>
            <w:tcBorders>
              <w:top w:val="single" w:sz="4" w:space="0" w:color="666666"/>
              <w:left w:val="single" w:sz="4" w:space="0" w:color="666666"/>
              <w:bottom w:val="single" w:sz="4" w:space="0" w:color="666666"/>
              <w:right w:val="single" w:sz="4" w:space="0" w:color="666666"/>
            </w:tcBorders>
            <w:shd w:val="clear" w:color="auto" w:fill="CCCCCC"/>
          </w:tcPr>
          <w:p w14:paraId="6522F688" w14:textId="77777777" w:rsidR="004823F6" w:rsidRDefault="002C4927">
            <w:pPr>
              <w:spacing w:after="0" w:line="259" w:lineRule="auto"/>
              <w:ind w:left="0" w:right="0" w:firstLine="0"/>
            </w:pPr>
            <w:proofErr w:type="spellStart"/>
            <w:r>
              <w:rPr>
                <w:b/>
              </w:rPr>
              <w:t>AtMega</w:t>
            </w:r>
            <w:proofErr w:type="spellEnd"/>
            <w:r>
              <w:rPr>
                <w:b/>
              </w:rPr>
              <w:t xml:space="preserve"> microcontroller </w:t>
            </w:r>
          </w:p>
        </w:tc>
        <w:tc>
          <w:tcPr>
            <w:tcW w:w="4698" w:type="dxa"/>
            <w:tcBorders>
              <w:top w:val="single" w:sz="4" w:space="0" w:color="666666"/>
              <w:left w:val="single" w:sz="4" w:space="0" w:color="666666"/>
              <w:bottom w:val="single" w:sz="4" w:space="0" w:color="666666"/>
              <w:right w:val="single" w:sz="4" w:space="0" w:color="666666"/>
            </w:tcBorders>
            <w:shd w:val="clear" w:color="auto" w:fill="CCCCCC"/>
          </w:tcPr>
          <w:p w14:paraId="0958A144" w14:textId="77777777" w:rsidR="004823F6" w:rsidRDefault="002C4927">
            <w:pPr>
              <w:spacing w:after="0" w:line="259" w:lineRule="auto"/>
              <w:ind w:left="0" w:right="0" w:firstLine="0"/>
            </w:pPr>
            <w:r>
              <w:t xml:space="preserve">For processing sensor data and sending information to the cloud </w:t>
            </w:r>
          </w:p>
        </w:tc>
      </w:tr>
      <w:tr w:rsidR="004823F6" w14:paraId="5BEBC89D" w14:textId="77777777">
        <w:trPr>
          <w:trHeight w:val="842"/>
        </w:trPr>
        <w:tc>
          <w:tcPr>
            <w:tcW w:w="4697" w:type="dxa"/>
            <w:tcBorders>
              <w:top w:val="single" w:sz="4" w:space="0" w:color="666666"/>
              <w:left w:val="single" w:sz="4" w:space="0" w:color="666666"/>
              <w:bottom w:val="single" w:sz="4" w:space="0" w:color="666666"/>
              <w:right w:val="single" w:sz="4" w:space="0" w:color="666666"/>
            </w:tcBorders>
          </w:tcPr>
          <w:p w14:paraId="3DF7A4A4" w14:textId="77777777" w:rsidR="004823F6" w:rsidRDefault="002C4927">
            <w:pPr>
              <w:spacing w:after="0" w:line="259" w:lineRule="auto"/>
              <w:ind w:left="0" w:right="0" w:firstLine="0"/>
            </w:pPr>
            <w:r>
              <w:rPr>
                <w:b/>
              </w:rPr>
              <w:t xml:space="preserve">WIFI module esp8266 </w:t>
            </w:r>
          </w:p>
        </w:tc>
        <w:tc>
          <w:tcPr>
            <w:tcW w:w="4698" w:type="dxa"/>
            <w:tcBorders>
              <w:top w:val="single" w:sz="4" w:space="0" w:color="666666"/>
              <w:left w:val="single" w:sz="4" w:space="0" w:color="666666"/>
              <w:bottom w:val="single" w:sz="4" w:space="0" w:color="666666"/>
              <w:right w:val="single" w:sz="4" w:space="0" w:color="666666"/>
            </w:tcBorders>
          </w:tcPr>
          <w:p w14:paraId="6073F786" w14:textId="77777777" w:rsidR="004823F6" w:rsidRDefault="002C4927">
            <w:pPr>
              <w:spacing w:after="0" w:line="259" w:lineRule="auto"/>
              <w:ind w:left="0" w:right="0" w:firstLine="0"/>
            </w:pPr>
            <w:r>
              <w:t xml:space="preserve">internet </w:t>
            </w:r>
            <w:r>
              <w:t xml:space="preserve">module used to send data to the cloud so as to help phone and device synchronization. </w:t>
            </w:r>
          </w:p>
        </w:tc>
      </w:tr>
      <w:tr w:rsidR="004823F6" w14:paraId="0B8C7759" w14:textId="77777777">
        <w:trPr>
          <w:trHeight w:val="835"/>
        </w:trPr>
        <w:tc>
          <w:tcPr>
            <w:tcW w:w="4697" w:type="dxa"/>
            <w:tcBorders>
              <w:top w:val="single" w:sz="4" w:space="0" w:color="666666"/>
              <w:left w:val="single" w:sz="4" w:space="0" w:color="666666"/>
              <w:bottom w:val="single" w:sz="4" w:space="0" w:color="666666"/>
              <w:right w:val="single" w:sz="4" w:space="0" w:color="666666"/>
            </w:tcBorders>
            <w:shd w:val="clear" w:color="auto" w:fill="CCCCCC"/>
          </w:tcPr>
          <w:p w14:paraId="7F7C0F51" w14:textId="77777777" w:rsidR="004823F6" w:rsidRDefault="002C4927">
            <w:pPr>
              <w:spacing w:after="0" w:line="259" w:lineRule="auto"/>
              <w:ind w:left="0" w:right="0" w:firstLine="0"/>
            </w:pPr>
            <w:r>
              <w:rPr>
                <w:b/>
              </w:rPr>
              <w:t xml:space="preserve">Electronics components such as diode, led, resistors and wiring etc.… </w:t>
            </w:r>
          </w:p>
        </w:tc>
        <w:tc>
          <w:tcPr>
            <w:tcW w:w="4698" w:type="dxa"/>
            <w:tcBorders>
              <w:top w:val="single" w:sz="4" w:space="0" w:color="666666"/>
              <w:left w:val="single" w:sz="4" w:space="0" w:color="666666"/>
              <w:bottom w:val="single" w:sz="4" w:space="0" w:color="666666"/>
              <w:right w:val="single" w:sz="4" w:space="0" w:color="666666"/>
            </w:tcBorders>
            <w:shd w:val="clear" w:color="auto" w:fill="CCCCCC"/>
          </w:tcPr>
          <w:p w14:paraId="55647FED" w14:textId="77777777" w:rsidR="004823F6" w:rsidRDefault="002C4927">
            <w:pPr>
              <w:spacing w:after="0" w:line="259" w:lineRule="auto"/>
              <w:ind w:left="0" w:right="0" w:firstLine="0"/>
            </w:pPr>
            <w:r>
              <w:t xml:space="preserve">Help in interfacing sensors such as finger print sensor with the power and microcontroller </w:t>
            </w:r>
          </w:p>
        </w:tc>
      </w:tr>
      <w:tr w:rsidR="004823F6" w14:paraId="344F2656" w14:textId="77777777">
        <w:trPr>
          <w:trHeight w:val="564"/>
        </w:trPr>
        <w:tc>
          <w:tcPr>
            <w:tcW w:w="4697" w:type="dxa"/>
            <w:tcBorders>
              <w:top w:val="single" w:sz="4" w:space="0" w:color="666666"/>
              <w:left w:val="single" w:sz="4" w:space="0" w:color="666666"/>
              <w:bottom w:val="single" w:sz="4" w:space="0" w:color="666666"/>
              <w:right w:val="single" w:sz="4" w:space="0" w:color="666666"/>
            </w:tcBorders>
          </w:tcPr>
          <w:p w14:paraId="26CB596A" w14:textId="77777777" w:rsidR="004823F6" w:rsidRDefault="002C4927">
            <w:pPr>
              <w:spacing w:after="0" w:line="259" w:lineRule="auto"/>
              <w:ind w:left="0" w:right="0" w:firstLine="0"/>
            </w:pPr>
            <w:r>
              <w:rPr>
                <w:b/>
              </w:rPr>
              <w:t xml:space="preserve">Weight sensor  </w:t>
            </w:r>
          </w:p>
        </w:tc>
        <w:tc>
          <w:tcPr>
            <w:tcW w:w="4698" w:type="dxa"/>
            <w:tcBorders>
              <w:top w:val="single" w:sz="4" w:space="0" w:color="666666"/>
              <w:left w:val="single" w:sz="4" w:space="0" w:color="666666"/>
              <w:bottom w:val="single" w:sz="4" w:space="0" w:color="666666"/>
              <w:right w:val="single" w:sz="4" w:space="0" w:color="666666"/>
            </w:tcBorders>
          </w:tcPr>
          <w:p w14:paraId="6232074E" w14:textId="77777777" w:rsidR="004823F6" w:rsidRDefault="002C4927">
            <w:pPr>
              <w:spacing w:after="0" w:line="259" w:lineRule="auto"/>
              <w:ind w:left="0" w:right="0" w:firstLine="0"/>
            </w:pPr>
            <w:r>
              <w:t xml:space="preserve">Helps in measuring the number of pills due to individual weights. </w:t>
            </w:r>
          </w:p>
        </w:tc>
      </w:tr>
      <w:tr w:rsidR="004823F6" w14:paraId="279E8BEA" w14:textId="77777777">
        <w:trPr>
          <w:trHeight w:val="559"/>
        </w:trPr>
        <w:tc>
          <w:tcPr>
            <w:tcW w:w="4697" w:type="dxa"/>
            <w:tcBorders>
              <w:top w:val="single" w:sz="4" w:space="0" w:color="666666"/>
              <w:left w:val="single" w:sz="4" w:space="0" w:color="666666"/>
              <w:bottom w:val="single" w:sz="4" w:space="0" w:color="666666"/>
              <w:right w:val="single" w:sz="4" w:space="0" w:color="666666"/>
            </w:tcBorders>
            <w:shd w:val="clear" w:color="auto" w:fill="CCCCCC"/>
          </w:tcPr>
          <w:p w14:paraId="5B7E7367" w14:textId="77777777" w:rsidR="004823F6" w:rsidRDefault="002C4927">
            <w:pPr>
              <w:spacing w:after="0" w:line="259" w:lineRule="auto"/>
              <w:ind w:left="0" w:right="0" w:firstLine="0"/>
            </w:pPr>
            <w:r>
              <w:rPr>
                <w:b/>
              </w:rPr>
              <w:t xml:space="preserve">Breadboard   </w:t>
            </w:r>
          </w:p>
        </w:tc>
        <w:tc>
          <w:tcPr>
            <w:tcW w:w="4698" w:type="dxa"/>
            <w:tcBorders>
              <w:top w:val="single" w:sz="4" w:space="0" w:color="666666"/>
              <w:left w:val="single" w:sz="4" w:space="0" w:color="666666"/>
              <w:bottom w:val="single" w:sz="4" w:space="0" w:color="666666"/>
              <w:right w:val="single" w:sz="4" w:space="0" w:color="666666"/>
            </w:tcBorders>
            <w:shd w:val="clear" w:color="auto" w:fill="CCCCCC"/>
          </w:tcPr>
          <w:p w14:paraId="1D1E1F2C" w14:textId="77777777" w:rsidR="004823F6" w:rsidRDefault="002C4927">
            <w:pPr>
              <w:spacing w:after="0" w:line="259" w:lineRule="auto"/>
              <w:ind w:left="0" w:right="0" w:firstLine="0"/>
            </w:pPr>
            <w:r>
              <w:t xml:space="preserve">Used to connect components during POC development. </w:t>
            </w:r>
          </w:p>
        </w:tc>
      </w:tr>
      <w:tr w:rsidR="004823F6" w14:paraId="7EB18D02" w14:textId="77777777">
        <w:trPr>
          <w:trHeight w:val="563"/>
        </w:trPr>
        <w:tc>
          <w:tcPr>
            <w:tcW w:w="4697" w:type="dxa"/>
            <w:tcBorders>
              <w:top w:val="single" w:sz="4" w:space="0" w:color="666666"/>
              <w:left w:val="single" w:sz="4" w:space="0" w:color="666666"/>
              <w:bottom w:val="single" w:sz="4" w:space="0" w:color="666666"/>
              <w:right w:val="single" w:sz="4" w:space="0" w:color="666666"/>
            </w:tcBorders>
          </w:tcPr>
          <w:p w14:paraId="086A5AF1" w14:textId="77777777" w:rsidR="004823F6" w:rsidRDefault="002C4927">
            <w:pPr>
              <w:spacing w:after="0" w:line="259" w:lineRule="auto"/>
              <w:ind w:left="0" w:right="0" w:firstLine="0"/>
            </w:pPr>
            <w:r>
              <w:rPr>
                <w:b/>
              </w:rPr>
              <w:t xml:space="preserve">Contact switch sensor </w:t>
            </w:r>
          </w:p>
        </w:tc>
        <w:tc>
          <w:tcPr>
            <w:tcW w:w="4698" w:type="dxa"/>
            <w:tcBorders>
              <w:top w:val="single" w:sz="4" w:space="0" w:color="666666"/>
              <w:left w:val="single" w:sz="4" w:space="0" w:color="666666"/>
              <w:bottom w:val="single" w:sz="4" w:space="0" w:color="666666"/>
              <w:right w:val="single" w:sz="4" w:space="0" w:color="666666"/>
            </w:tcBorders>
          </w:tcPr>
          <w:p w14:paraId="732F753D" w14:textId="77777777" w:rsidR="004823F6" w:rsidRDefault="002C4927">
            <w:pPr>
              <w:spacing w:after="0" w:line="259" w:lineRule="auto"/>
              <w:ind w:left="0" w:right="0" w:firstLine="0"/>
            </w:pPr>
            <w:r>
              <w:t xml:space="preserve">To understand, by using the microcontroller, when </w:t>
            </w:r>
            <w:r>
              <w:t xml:space="preserve">a cap is opened or closed. </w:t>
            </w:r>
          </w:p>
        </w:tc>
      </w:tr>
    </w:tbl>
    <w:p w14:paraId="7C7B7CA2" w14:textId="77777777" w:rsidR="004823F6" w:rsidRDefault="002C4927">
      <w:pPr>
        <w:spacing w:after="159" w:line="259" w:lineRule="auto"/>
        <w:ind w:left="0" w:right="0" w:firstLine="0"/>
        <w:jc w:val="both"/>
      </w:pPr>
      <w:r>
        <w:t xml:space="preserve"> </w:t>
      </w:r>
    </w:p>
    <w:p w14:paraId="28695D3F" w14:textId="77777777" w:rsidR="004823F6" w:rsidRDefault="002C4927">
      <w:pPr>
        <w:spacing w:after="0" w:line="259" w:lineRule="auto"/>
        <w:ind w:left="0" w:right="0" w:firstLine="0"/>
        <w:jc w:val="both"/>
      </w:pPr>
      <w:r>
        <w:t xml:space="preserve"> </w:t>
      </w:r>
    </w:p>
    <w:sectPr w:rsidR="004823F6">
      <w:pgSz w:w="12240" w:h="15840"/>
      <w:pgMar w:top="1417" w:right="1352" w:bottom="125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3F6"/>
    <w:rsid w:val="002C4927"/>
    <w:rsid w:val="0048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EFC5"/>
  <w15:docId w15:val="{2A600C84-A428-49B4-A0FE-9B280EC1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right="2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9"/>
      <w:ind w:right="7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7"/>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0.jp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design document</dc:title>
  <dc:subject>For a smart cup on a bottle.</dc:subject>
  <dc:creator>BENEDICT BUSOLE</dc:creator>
  <cp:keywords/>
  <cp:lastModifiedBy>BENEDICT BUSOLE</cp:lastModifiedBy>
  <cp:revision>2</cp:revision>
  <dcterms:created xsi:type="dcterms:W3CDTF">2022-03-03T14:18:00Z</dcterms:created>
  <dcterms:modified xsi:type="dcterms:W3CDTF">2022-03-03T14:18:00Z</dcterms:modified>
</cp:coreProperties>
</file>